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D2" w:rsidRDefault="00FC4AC0">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123DD2">
        <w:rPr>
          <w:rFonts w:ascii="ＭＳ 明朝" w:eastAsia="ＭＳ 明朝" w:hAnsi="ＭＳ 明朝" w:cs="ＭＳ Ｐゴシック"/>
          <w:sz w:val="18"/>
          <w:szCs w:val="22"/>
        </w:rPr>
        <w:t>（岩倉紙芝居館古典館</w:t>
      </w:r>
      <w:hyperlink r:id="rId8" w:history="1">
        <w:r w:rsidR="00A90F24">
          <w:rPr>
            <w:rStyle w:val="a6"/>
            <w:rFonts w:ascii="Arial Unicode MS" w:eastAsia="Arial Unicode MS" w:hAnsi="Arial Unicode MS" w:cs="Arial Unicode MS"/>
            <w:sz w:val="16"/>
          </w:rPr>
          <w:t>http://hjueda.on.co</w:t>
        </w:r>
        <w:r w:rsidR="00A90F24">
          <w:rPr>
            <w:rStyle w:val="a6"/>
            <w:rFonts w:ascii="Arial Unicode MS" w:eastAsia="Arial Unicode MS" w:hAnsi="Arial Unicode MS" w:cs="Arial Unicode MS"/>
            <w:sz w:val="16"/>
          </w:rPr>
          <w:t>o</w:t>
        </w:r>
        <w:r w:rsidR="00A90F24">
          <w:rPr>
            <w:rStyle w:val="a6"/>
            <w:rFonts w:ascii="Arial Unicode MS" w:eastAsia="Arial Unicode MS" w:hAnsi="Arial Unicode MS" w:cs="Arial Unicode MS"/>
            <w:sz w:val="16"/>
          </w:rPr>
          <w:t>can.jp//koten/koten.htm</w:t>
        </w:r>
      </w:hyperlink>
      <w:r w:rsidR="00A90F24">
        <w:t xml:space="preserve">　　</w:t>
      </w:r>
      <w:r w:rsidR="00A90F24" w:rsidRPr="00166BFB">
        <w:rPr>
          <w:sz w:val="18"/>
          <w:szCs w:val="18"/>
        </w:rPr>
        <w:t>宰主　上田啓之</w:t>
      </w:r>
      <w:r w:rsidR="00123DD2">
        <w:rPr>
          <w:rFonts w:ascii="Arial Unicode MS" w:eastAsia="Arial Unicode MS" w:hAnsi="Arial Unicode MS" w:cs="Arial Unicode MS"/>
          <w:sz w:val="18"/>
          <w:szCs w:val="22"/>
        </w:rPr>
        <w:t>）</w:t>
      </w:r>
    </w:p>
    <w:p w:rsidR="00123DD2" w:rsidRDefault="00123DD2">
      <w:pPr>
        <w:pStyle w:val="HTML"/>
        <w:rPr>
          <w:rFonts w:ascii="Arial Unicode MS" w:eastAsia="ＭＳ 明朝" w:hAnsi="Arial Unicode MS" w:cs="ＭＳ ゴシック" w:hint="default"/>
          <w:sz w:val="27"/>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微子第十八</w:t>
      </w:r>
    </w:p>
    <w:p w:rsidR="00123DD2" w:rsidRDefault="00123DD2">
      <w:pPr>
        <w:pStyle w:val="HTML"/>
        <w:rPr>
          <w:rFonts w:ascii="ＭＳ 明朝" w:eastAsia="ＭＳ 明朝" w:hAnsi="ＭＳ 明朝" w:cs="ＭＳ ゴシック" w:hint="default"/>
          <w:sz w:val="27"/>
          <w:szCs w:val="27"/>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１）微子去之箕子為之奴比干諫而死孔子曰殷有三仁焉</w:t>
      </w:r>
    </w:p>
    <w:p w:rsidR="00123DD2" w:rsidRDefault="00123DD2">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wēi zǐ qù zhī jī zǐ wéi zhī nú bǐ gān jiàn ér sǐ kǒng zǐ yuē yīn yǒu sān rén yān</w:t>
      </w:r>
      <w:r w:rsidR="007F6624">
        <w:rPr>
          <w:rFonts w:ascii="Arial Unicode MS" w:eastAsia="ＭＳ 明朝" w:hAnsi="Arial Unicode MS" w:cs="Arial Unicode MS"/>
          <w:sz w:val="20"/>
          <w:szCs w:val="20"/>
        </w:rPr>
        <w:br/>
      </w:r>
      <w:r w:rsidR="007F6624" w:rsidRPr="007F6624">
        <w:rPr>
          <w:rFonts w:ascii="Arial Unicode MS" w:eastAsia="ＭＳ 明朝" w:hAnsi="Arial Unicode MS" w:cs="ＭＳ ゴシック"/>
          <w:color w:val="0000CC"/>
          <w:sz w:val="22"/>
          <w:szCs w:val="27"/>
        </w:rPr>
        <w:t>微子</w:t>
      </w:r>
      <w:r w:rsidR="007F6624">
        <w:rPr>
          <w:rFonts w:ascii="Arial Unicode MS" w:eastAsia="ＭＳ 明朝" w:hAnsi="Arial Unicode MS" w:cs="ＭＳ ゴシック"/>
          <w:color w:val="0000CC"/>
          <w:sz w:val="22"/>
          <w:szCs w:val="27"/>
        </w:rPr>
        <w:t>は</w:t>
      </w:r>
      <w:r w:rsidR="007F6624" w:rsidRPr="007F6624">
        <w:rPr>
          <w:rFonts w:ascii="Arial Unicode MS" w:eastAsia="ＭＳ 明朝" w:hAnsi="Arial Unicode MS" w:cs="ＭＳ ゴシック"/>
          <w:color w:val="0000CC"/>
          <w:sz w:val="22"/>
          <w:szCs w:val="27"/>
        </w:rPr>
        <w:t>之</w:t>
      </w:r>
      <w:r w:rsidR="007F6624">
        <w:rPr>
          <w:rFonts w:ascii="Arial Unicode MS" w:eastAsia="ＭＳ 明朝" w:hAnsi="Arial Unicode MS" w:cs="ＭＳ ゴシック"/>
          <w:color w:val="0000CC"/>
          <w:sz w:val="22"/>
          <w:szCs w:val="27"/>
        </w:rPr>
        <w:t>を</w:t>
      </w:r>
      <w:r w:rsidR="007F6624" w:rsidRPr="007F6624">
        <w:rPr>
          <w:rFonts w:ascii="Arial Unicode MS" w:eastAsia="ＭＳ 明朝" w:hAnsi="Arial Unicode MS" w:cs="ＭＳ ゴシック"/>
          <w:color w:val="0000CC"/>
          <w:sz w:val="22"/>
          <w:szCs w:val="27"/>
        </w:rPr>
        <w:t>去</w:t>
      </w:r>
      <w:r w:rsidR="007F6624">
        <w:rPr>
          <w:rFonts w:ascii="Arial Unicode MS" w:eastAsia="ＭＳ 明朝" w:hAnsi="Arial Unicode MS" w:cs="ＭＳ ゴシック"/>
          <w:color w:val="0000CC"/>
          <w:sz w:val="22"/>
          <w:szCs w:val="27"/>
        </w:rPr>
        <w:t>り、</w:t>
      </w:r>
      <w:r w:rsidR="007F6624" w:rsidRPr="007F6624">
        <w:rPr>
          <w:rFonts w:ascii="Arial Unicode MS" w:eastAsia="ＭＳ 明朝" w:hAnsi="Arial Unicode MS" w:cs="ＭＳ ゴシック"/>
          <w:color w:val="0000CC"/>
          <w:sz w:val="22"/>
          <w:szCs w:val="27"/>
        </w:rPr>
        <w:t>箕子</w:t>
      </w:r>
      <w:r w:rsidR="007F6624">
        <w:rPr>
          <w:rFonts w:ascii="Arial Unicode MS" w:eastAsia="ＭＳ 明朝" w:hAnsi="Arial Unicode MS" w:cs="ＭＳ ゴシック"/>
          <w:color w:val="0000CC"/>
          <w:sz w:val="22"/>
          <w:szCs w:val="27"/>
        </w:rPr>
        <w:t>は</w:t>
      </w:r>
      <w:r w:rsidR="007F6624" w:rsidRPr="007F6624">
        <w:rPr>
          <w:rFonts w:ascii="Arial Unicode MS" w:eastAsia="ＭＳ 明朝" w:hAnsi="Arial Unicode MS" w:cs="ＭＳ ゴシック"/>
          <w:color w:val="0000CC"/>
          <w:sz w:val="22"/>
          <w:szCs w:val="27"/>
        </w:rPr>
        <w:t>之</w:t>
      </w:r>
      <w:r w:rsidR="007F6624">
        <w:rPr>
          <w:rFonts w:ascii="Arial Unicode MS" w:eastAsia="ＭＳ 明朝" w:hAnsi="Arial Unicode MS" w:cs="ＭＳ ゴシック"/>
          <w:color w:val="0000CC"/>
          <w:sz w:val="22"/>
          <w:szCs w:val="27"/>
        </w:rPr>
        <w:t>が</w:t>
      </w:r>
      <w:r w:rsidR="007F6624" w:rsidRPr="007F6624">
        <w:rPr>
          <w:rFonts w:ascii="Arial Unicode MS" w:eastAsia="ＭＳ 明朝" w:hAnsi="Arial Unicode MS" w:cs="ＭＳ ゴシック"/>
          <w:color w:val="0000CC"/>
          <w:sz w:val="22"/>
          <w:szCs w:val="27"/>
        </w:rPr>
        <w:t>奴</w:t>
      </w:r>
      <w:r w:rsidR="007F6624">
        <w:rPr>
          <w:rFonts w:ascii="Arial Unicode MS" w:eastAsia="ＭＳ 明朝" w:hAnsi="Arial Unicode MS" w:cs="ＭＳ ゴシック"/>
          <w:color w:val="0000CC"/>
          <w:sz w:val="22"/>
          <w:szCs w:val="27"/>
        </w:rPr>
        <w:t>と</w:t>
      </w:r>
      <w:r w:rsidR="007F6624" w:rsidRPr="007F6624">
        <w:rPr>
          <w:rFonts w:ascii="Arial Unicode MS" w:eastAsia="ＭＳ 明朝" w:hAnsi="Arial Unicode MS" w:cs="ＭＳ ゴシック"/>
          <w:color w:val="0000CC"/>
          <w:sz w:val="22"/>
          <w:szCs w:val="27"/>
        </w:rPr>
        <w:t>為</w:t>
      </w:r>
      <w:r w:rsidR="007F6624">
        <w:rPr>
          <w:rFonts w:ascii="Arial Unicode MS" w:eastAsia="ＭＳ 明朝" w:hAnsi="Arial Unicode MS" w:cs="ＭＳ ゴシック"/>
          <w:color w:val="0000CC"/>
          <w:sz w:val="22"/>
          <w:szCs w:val="27"/>
        </w:rPr>
        <w:t>り、</w:t>
      </w:r>
      <w:r w:rsidR="007F6624" w:rsidRPr="007F6624">
        <w:rPr>
          <w:rFonts w:ascii="Arial Unicode MS" w:eastAsia="ＭＳ 明朝" w:hAnsi="Arial Unicode MS" w:cs="ＭＳ ゴシック"/>
          <w:color w:val="0000CC"/>
          <w:sz w:val="22"/>
          <w:szCs w:val="27"/>
        </w:rPr>
        <w:t>比干</w:t>
      </w:r>
      <w:r w:rsidR="007F6624">
        <w:rPr>
          <w:rFonts w:ascii="Arial Unicode MS" w:eastAsia="ＭＳ 明朝" w:hAnsi="Arial Unicode MS" w:cs="ＭＳ ゴシック"/>
          <w:color w:val="0000CC"/>
          <w:sz w:val="22"/>
          <w:szCs w:val="27"/>
        </w:rPr>
        <w:t>は</w:t>
      </w:r>
      <w:r w:rsidR="007F6624" w:rsidRPr="007F6624">
        <w:rPr>
          <w:rFonts w:ascii="Arial Unicode MS" w:eastAsia="ＭＳ 明朝" w:hAnsi="Arial Unicode MS" w:cs="ＭＳ ゴシック"/>
          <w:color w:val="0000CC"/>
          <w:sz w:val="22"/>
          <w:szCs w:val="27"/>
        </w:rPr>
        <w:t>諫</w:t>
      </w:r>
      <w:r w:rsidR="007F6624">
        <w:rPr>
          <w:rFonts w:ascii="Arial Unicode MS" w:eastAsia="ＭＳ 明朝" w:hAnsi="Arial Unicode MS" w:cs="ＭＳ ゴシック"/>
          <w:color w:val="0000CC"/>
          <w:sz w:val="22"/>
          <w:szCs w:val="27"/>
        </w:rPr>
        <w:t>めて</w:t>
      </w:r>
      <w:r w:rsidR="007F6624" w:rsidRPr="007F6624">
        <w:rPr>
          <w:rFonts w:ascii="Arial Unicode MS" w:eastAsia="ＭＳ 明朝" w:hAnsi="Arial Unicode MS" w:cs="ＭＳ ゴシック"/>
          <w:color w:val="0000CC"/>
          <w:sz w:val="22"/>
          <w:szCs w:val="27"/>
        </w:rPr>
        <w:t>死</w:t>
      </w:r>
      <w:r w:rsidR="007F6624">
        <w:rPr>
          <w:rFonts w:ascii="Arial Unicode MS" w:eastAsia="ＭＳ 明朝" w:hAnsi="Arial Unicode MS" w:cs="ＭＳ ゴシック"/>
          <w:color w:val="0000CC"/>
          <w:sz w:val="22"/>
          <w:szCs w:val="27"/>
        </w:rPr>
        <w:t>す。</w:t>
      </w:r>
      <w:r w:rsidR="007F6624" w:rsidRPr="007F6624">
        <w:rPr>
          <w:rFonts w:ascii="Arial Unicode MS" w:eastAsia="ＭＳ 明朝" w:hAnsi="Arial Unicode MS" w:cs="ＭＳ ゴシック"/>
          <w:color w:val="0000CC"/>
          <w:sz w:val="22"/>
          <w:szCs w:val="27"/>
        </w:rPr>
        <w:t>孔子</w:t>
      </w:r>
      <w:r w:rsidR="007F6624">
        <w:rPr>
          <w:rFonts w:ascii="Arial Unicode MS" w:eastAsia="ＭＳ 明朝" w:hAnsi="Arial Unicode MS" w:cs="ＭＳ ゴシック"/>
          <w:color w:val="0000CC"/>
          <w:sz w:val="22"/>
          <w:szCs w:val="27"/>
        </w:rPr>
        <w:t>の</w:t>
      </w:r>
      <w:r w:rsidR="007F6624" w:rsidRPr="007F6624">
        <w:rPr>
          <w:rFonts w:ascii="Arial Unicode MS" w:eastAsia="ＭＳ 明朝" w:hAnsi="Arial Unicode MS" w:cs="ＭＳ ゴシック"/>
          <w:color w:val="0000CC"/>
          <w:sz w:val="22"/>
          <w:szCs w:val="27"/>
        </w:rPr>
        <w:t>曰</w:t>
      </w:r>
      <w:r w:rsidR="007F6624">
        <w:rPr>
          <w:rFonts w:ascii="Arial Unicode MS" w:eastAsia="ＭＳ 明朝" w:hAnsi="Arial Unicode MS" w:cs="ＭＳ ゴシック"/>
          <w:color w:val="0000CC"/>
          <w:sz w:val="22"/>
          <w:szCs w:val="27"/>
        </w:rPr>
        <w:t>はく、</w:t>
      </w:r>
      <w:r w:rsidR="007F6624" w:rsidRPr="007F6624">
        <w:rPr>
          <w:rFonts w:ascii="Arial Unicode MS" w:eastAsia="ＭＳ 明朝" w:hAnsi="Arial Unicode MS" w:cs="ＭＳ ゴシック"/>
          <w:color w:val="0000CC"/>
          <w:sz w:val="22"/>
          <w:szCs w:val="27"/>
        </w:rPr>
        <w:t>殷</w:t>
      </w:r>
      <w:r w:rsidR="007F6624">
        <w:rPr>
          <w:rFonts w:ascii="Arial Unicode MS" w:eastAsia="ＭＳ 明朝" w:hAnsi="Arial Unicode MS" w:cs="ＭＳ ゴシック"/>
          <w:color w:val="0000CC"/>
          <w:sz w:val="22"/>
          <w:szCs w:val="27"/>
        </w:rPr>
        <w:t>に</w:t>
      </w:r>
      <w:r w:rsidR="007F6624" w:rsidRPr="007F6624">
        <w:rPr>
          <w:rFonts w:ascii="Arial Unicode MS" w:eastAsia="ＭＳ 明朝" w:hAnsi="Arial Unicode MS" w:cs="ＭＳ ゴシック"/>
          <w:color w:val="0000CC"/>
          <w:sz w:val="22"/>
          <w:szCs w:val="27"/>
        </w:rPr>
        <w:t>三仁有</w:t>
      </w:r>
      <w:r w:rsidR="007F6624">
        <w:rPr>
          <w:rFonts w:ascii="Arial Unicode MS" w:eastAsia="ＭＳ 明朝" w:hAnsi="Arial Unicode MS" w:cs="ＭＳ ゴシック"/>
          <w:color w:val="0000CC"/>
          <w:sz w:val="22"/>
          <w:szCs w:val="27"/>
        </w:rPr>
        <w:t>り。</w:t>
      </w:r>
      <w:r w:rsidR="007F6624">
        <w:rPr>
          <w:rFonts w:ascii="Arial Unicode MS" w:eastAsia="ＭＳ 明朝" w:hAnsi="Arial Unicode MS" w:cs="ＭＳ ゴシック" w:hint="default"/>
          <w:sz w:val="22"/>
          <w:szCs w:val="27"/>
        </w:rPr>
        <w:br/>
      </w:r>
      <w:r w:rsidR="007F6624" w:rsidRPr="007F6624">
        <w:rPr>
          <w:rFonts w:ascii="ＭＳ 明朝" w:eastAsia="ＭＳ 明朝" w:hAnsi="ＭＳ 明朝" w:cs="ＭＳ ゴシック"/>
          <w:sz w:val="22"/>
          <w:szCs w:val="27"/>
        </w:rPr>
        <w:br/>
      </w:r>
      <w:r w:rsidR="007F6624">
        <w:rPr>
          <w:rFonts w:ascii="Arial Unicode MS" w:eastAsia="ＭＳ 明朝" w:hAnsi="Arial Unicode MS" w:cs="ＭＳ ゴシック"/>
          <w:sz w:val="22"/>
          <w:szCs w:val="27"/>
        </w:rPr>
        <w:t>微子</w:t>
      </w:r>
      <w:r w:rsidR="000C7BFC">
        <w:rPr>
          <w:rFonts w:ascii="Arial Unicode MS" w:eastAsia="ＭＳ 明朝" w:hAnsi="Arial Unicode MS" w:cs="ＭＳ ゴシック"/>
          <w:sz w:val="22"/>
          <w:szCs w:val="27"/>
        </w:rPr>
        <w:t>は（殷を）</w:t>
      </w:r>
      <w:r w:rsidR="007F6624">
        <w:rPr>
          <w:rFonts w:ascii="Arial Unicode MS" w:eastAsia="ＭＳ 明朝" w:hAnsi="Arial Unicode MS" w:cs="ＭＳ ゴシック"/>
          <w:sz w:val="22"/>
          <w:szCs w:val="27"/>
        </w:rPr>
        <w:t>去</w:t>
      </w:r>
      <w:r w:rsidR="000C7BFC">
        <w:rPr>
          <w:rFonts w:ascii="Arial Unicode MS" w:eastAsia="ＭＳ 明朝" w:hAnsi="Arial Unicode MS" w:cs="ＭＳ ゴシック"/>
          <w:sz w:val="22"/>
          <w:szCs w:val="27"/>
        </w:rPr>
        <w:t>り、</w:t>
      </w:r>
      <w:r w:rsidR="007F6624">
        <w:rPr>
          <w:rFonts w:ascii="Arial Unicode MS" w:eastAsia="ＭＳ 明朝" w:hAnsi="Arial Unicode MS" w:cs="ＭＳ ゴシック"/>
          <w:sz w:val="22"/>
          <w:szCs w:val="27"/>
        </w:rPr>
        <w:t>箕子</w:t>
      </w:r>
      <w:r w:rsidR="000C7BFC">
        <w:rPr>
          <w:rFonts w:ascii="Arial Unicode MS" w:eastAsia="ＭＳ 明朝" w:hAnsi="Arial Unicode MS" w:cs="ＭＳ ゴシック"/>
          <w:sz w:val="22"/>
          <w:szCs w:val="27"/>
        </w:rPr>
        <w:t>は奴隷となる。</w:t>
      </w:r>
      <w:r w:rsidR="007F6624">
        <w:rPr>
          <w:rFonts w:ascii="Arial Unicode MS" w:eastAsia="ＭＳ 明朝" w:hAnsi="Arial Unicode MS" w:cs="ＭＳ ゴシック"/>
          <w:sz w:val="22"/>
          <w:szCs w:val="27"/>
        </w:rPr>
        <w:t>比干</w:t>
      </w:r>
      <w:r w:rsidR="000C7BFC">
        <w:rPr>
          <w:rFonts w:ascii="Arial Unicode MS" w:eastAsia="ＭＳ 明朝" w:hAnsi="Arial Unicode MS" w:cs="ＭＳ ゴシック"/>
          <w:sz w:val="22"/>
          <w:szCs w:val="27"/>
        </w:rPr>
        <w:t>は</w:t>
      </w:r>
      <w:r w:rsidR="007F6624">
        <w:rPr>
          <w:rFonts w:ascii="Arial Unicode MS" w:eastAsia="ＭＳ 明朝" w:hAnsi="Arial Unicode MS" w:cs="ＭＳ ゴシック"/>
          <w:sz w:val="22"/>
          <w:szCs w:val="27"/>
        </w:rPr>
        <w:t>諫</w:t>
      </w:r>
      <w:r w:rsidR="000C7BFC">
        <w:rPr>
          <w:rFonts w:ascii="Arial Unicode MS" w:eastAsia="ＭＳ 明朝" w:hAnsi="Arial Unicode MS" w:cs="ＭＳ ゴシック"/>
          <w:sz w:val="22"/>
          <w:szCs w:val="27"/>
        </w:rPr>
        <w:t>めて</w:t>
      </w:r>
      <w:r w:rsidR="007F6624">
        <w:rPr>
          <w:rFonts w:ascii="Arial Unicode MS" w:eastAsia="ＭＳ 明朝" w:hAnsi="Arial Unicode MS" w:cs="ＭＳ ゴシック"/>
          <w:sz w:val="22"/>
          <w:szCs w:val="27"/>
        </w:rPr>
        <w:t>死</w:t>
      </w:r>
      <w:r w:rsidR="000C7BFC">
        <w:rPr>
          <w:rFonts w:ascii="Arial Unicode MS" w:eastAsia="ＭＳ 明朝" w:hAnsi="Arial Unicode MS" w:cs="ＭＳ ゴシック"/>
          <w:sz w:val="22"/>
          <w:szCs w:val="27"/>
        </w:rPr>
        <w:t>す。</w:t>
      </w:r>
      <w:r w:rsidR="007F6624">
        <w:rPr>
          <w:rFonts w:ascii="Arial Unicode MS" w:eastAsia="ＭＳ 明朝" w:hAnsi="Arial Unicode MS" w:cs="ＭＳ ゴシック"/>
          <w:sz w:val="22"/>
          <w:szCs w:val="27"/>
        </w:rPr>
        <w:t>孔子</w:t>
      </w:r>
      <w:r w:rsidR="000C7BFC">
        <w:rPr>
          <w:rFonts w:ascii="Arial Unicode MS" w:eastAsia="ＭＳ 明朝" w:hAnsi="Arial Unicode MS" w:cs="ＭＳ ゴシック"/>
          <w:sz w:val="22"/>
          <w:szCs w:val="27"/>
        </w:rPr>
        <w:t>は、</w:t>
      </w:r>
      <w:r w:rsidR="007F6624">
        <w:rPr>
          <w:rFonts w:ascii="Arial Unicode MS" w:eastAsia="ＭＳ 明朝" w:hAnsi="Arial Unicode MS" w:cs="ＭＳ ゴシック"/>
          <w:sz w:val="22"/>
          <w:szCs w:val="27"/>
        </w:rPr>
        <w:t>殷</w:t>
      </w:r>
      <w:r w:rsidR="000C7BFC">
        <w:rPr>
          <w:rFonts w:ascii="Arial Unicode MS" w:eastAsia="ＭＳ 明朝" w:hAnsi="Arial Unicode MS" w:cs="ＭＳ ゴシック"/>
          <w:sz w:val="22"/>
          <w:szCs w:val="27"/>
        </w:rPr>
        <w:t>には</w:t>
      </w:r>
      <w:r w:rsidR="007F6624">
        <w:rPr>
          <w:rFonts w:ascii="Arial Unicode MS" w:eastAsia="ＭＳ 明朝" w:hAnsi="Arial Unicode MS" w:cs="ＭＳ ゴシック"/>
          <w:sz w:val="22"/>
          <w:szCs w:val="27"/>
        </w:rPr>
        <w:t>三</w:t>
      </w:r>
      <w:r w:rsidR="000C7BFC">
        <w:rPr>
          <w:rFonts w:ascii="Arial Unicode MS" w:eastAsia="ＭＳ 明朝" w:hAnsi="Arial Unicode MS" w:cs="ＭＳ ゴシック"/>
          <w:sz w:val="22"/>
          <w:szCs w:val="27"/>
        </w:rPr>
        <w:t>人の</w:t>
      </w:r>
      <w:r w:rsidR="007F6624">
        <w:rPr>
          <w:rFonts w:ascii="Arial Unicode MS" w:eastAsia="ＭＳ 明朝" w:hAnsi="Arial Unicode MS" w:cs="ＭＳ ゴシック"/>
          <w:sz w:val="22"/>
          <w:szCs w:val="27"/>
        </w:rPr>
        <w:t>仁</w:t>
      </w:r>
      <w:r w:rsidR="000C7BFC">
        <w:rPr>
          <w:rFonts w:ascii="Arial Unicode MS" w:eastAsia="ＭＳ 明朝" w:hAnsi="Arial Unicode MS" w:cs="ＭＳ ゴシック"/>
          <w:sz w:val="22"/>
          <w:szCs w:val="27"/>
        </w:rPr>
        <w:t>者がいると申された。</w:t>
      </w:r>
      <w:r w:rsidR="007F6624">
        <w:rPr>
          <w:rFonts w:ascii="Arial Unicode MS" w:eastAsia="ＭＳ 明朝" w:hAnsi="Arial Unicode MS" w:cs="ＭＳ ゴシック" w:hint="default"/>
          <w:sz w:val="22"/>
          <w:szCs w:val="27"/>
        </w:rPr>
        <w:br/>
      </w:r>
      <w:r w:rsidR="00D80FAD" w:rsidRPr="00D80FAD">
        <w:rPr>
          <w:rFonts w:ascii="Arial Unicode MS" w:eastAsia="ＭＳ 明朝" w:hAnsi="Arial Unicode MS" w:cs="Arial Unicode MS"/>
          <w:sz w:val="20"/>
          <w:szCs w:val="20"/>
        </w:rPr>
        <w:t xml:space="preserve">■　</w:t>
      </w:r>
      <w:r w:rsidR="0093520C" w:rsidRPr="007A779E">
        <w:rPr>
          <w:rFonts w:ascii="ＭＳ 明朝" w:eastAsia="ＭＳ 明朝" w:hAnsi="ＭＳ 明朝"/>
          <w:sz w:val="20"/>
          <w:szCs w:val="20"/>
        </w:rPr>
        <w:t>箕</w:t>
      </w:r>
      <w:r w:rsidR="0093520C">
        <w:rPr>
          <w:rFonts w:ascii="ＭＳ 明朝" w:eastAsia="ＭＳ 明朝" w:hAnsi="ＭＳ 明朝"/>
          <w:sz w:val="20"/>
          <w:szCs w:val="20"/>
        </w:rPr>
        <w:t>・</w:t>
      </w:r>
      <w:r w:rsidR="0093520C" w:rsidRPr="007A779E">
        <w:rPr>
          <w:rFonts w:ascii="ＭＳ 明朝" w:eastAsia="ＭＳ 明朝" w:hAnsi="ＭＳ 明朝"/>
          <w:sz w:val="20"/>
          <w:szCs w:val="20"/>
        </w:rPr>
        <w:t>微</w:t>
      </w:r>
      <w:r w:rsidR="0093520C">
        <w:rPr>
          <w:rFonts w:ascii="ＭＳ 明朝" w:eastAsia="ＭＳ 明朝" w:hAnsi="ＭＳ 明朝"/>
          <w:sz w:val="20"/>
          <w:szCs w:val="20"/>
        </w:rPr>
        <w:t>は地名、</w:t>
      </w:r>
      <w:r w:rsidR="0093520C" w:rsidRPr="007A779E">
        <w:rPr>
          <w:rFonts w:ascii="ＭＳ 明朝" w:eastAsia="ＭＳ 明朝" w:hAnsi="ＭＳ 明朝"/>
          <w:sz w:val="20"/>
          <w:szCs w:val="20"/>
        </w:rPr>
        <w:t>箕</w:t>
      </w:r>
      <w:r w:rsidR="0093520C">
        <w:rPr>
          <w:rFonts w:ascii="ＭＳ 明朝" w:eastAsia="ＭＳ 明朝" w:hAnsi="ＭＳ 明朝"/>
          <w:sz w:val="20"/>
          <w:szCs w:val="20"/>
        </w:rPr>
        <w:t>は</w:t>
      </w:r>
      <w:r w:rsidR="0093520C" w:rsidRPr="000601AB">
        <w:rPr>
          <w:rFonts w:ascii="ＭＳ 明朝" w:eastAsia="ＭＳ 明朝" w:hAnsi="ＭＳ 明朝"/>
          <w:sz w:val="20"/>
          <w:szCs w:val="20"/>
        </w:rPr>
        <w:t>穀粒とワラ屑を選別する</w:t>
      </w:r>
      <w:r w:rsidR="0093520C">
        <w:rPr>
          <w:rFonts w:ascii="ＭＳ 明朝" w:eastAsia="ＭＳ 明朝" w:hAnsi="ＭＳ 明朝"/>
          <w:sz w:val="20"/>
          <w:szCs w:val="20"/>
        </w:rPr>
        <w:t>道具、</w:t>
      </w:r>
      <w:r w:rsidR="0093520C" w:rsidRPr="007A779E">
        <w:rPr>
          <w:rFonts w:ascii="ＭＳ 明朝" w:eastAsia="ＭＳ 明朝" w:hAnsi="ＭＳ 明朝"/>
          <w:sz w:val="20"/>
          <w:szCs w:val="20"/>
        </w:rPr>
        <w:t>微</w:t>
      </w:r>
      <w:r w:rsidR="0093520C">
        <w:rPr>
          <w:rFonts w:ascii="ＭＳ 明朝" w:eastAsia="ＭＳ 明朝" w:hAnsi="ＭＳ 明朝"/>
          <w:sz w:val="20"/>
          <w:szCs w:val="20"/>
        </w:rPr>
        <w:t>は“わらび”である。子は子爵の意味。暴虐非道の殷の最後の王、</w:t>
      </w:r>
      <w:r w:rsidR="0093520C" w:rsidRPr="007A779E">
        <w:rPr>
          <w:rFonts w:ascii="ＭＳ 明朝" w:eastAsia="ＭＳ 明朝" w:hAnsi="ＭＳ 明朝"/>
          <w:sz w:val="20"/>
          <w:szCs w:val="20"/>
        </w:rPr>
        <w:t>紂</w:t>
      </w:r>
      <w:r w:rsidR="0093520C">
        <w:rPr>
          <w:rFonts w:ascii="ＭＳ 明朝" w:eastAsia="ＭＳ 明朝" w:hAnsi="ＭＳ 明朝"/>
          <w:sz w:val="20"/>
          <w:szCs w:val="20"/>
        </w:rPr>
        <w:t>王の兄が</w:t>
      </w:r>
      <w:r w:rsidR="0093520C" w:rsidRPr="007A779E">
        <w:rPr>
          <w:rFonts w:ascii="ＭＳ 明朝" w:eastAsia="ＭＳ 明朝" w:hAnsi="ＭＳ 明朝"/>
          <w:sz w:val="20"/>
          <w:szCs w:val="20"/>
        </w:rPr>
        <w:t>微</w:t>
      </w:r>
      <w:r w:rsidR="0093520C">
        <w:rPr>
          <w:rFonts w:ascii="ＭＳ 明朝" w:eastAsia="ＭＳ 明朝" w:hAnsi="ＭＳ 明朝"/>
          <w:sz w:val="20"/>
          <w:szCs w:val="20"/>
        </w:rPr>
        <w:t>子。</w:t>
      </w:r>
      <w:hyperlink r:id="rId9" w:history="1">
        <w:r w:rsidR="007A779E" w:rsidRPr="007A779E">
          <w:rPr>
            <w:rStyle w:val="a6"/>
            <w:rFonts w:ascii="Arial Unicode MS" w:eastAsia="ＭＳ 明朝" w:hAnsi="Arial Unicode MS" w:cs="Arial Unicode MS"/>
            <w:sz w:val="20"/>
            <w:szCs w:val="20"/>
          </w:rPr>
          <w:t>義疏</w:t>
        </w:r>
      </w:hyperlink>
      <w:r w:rsidR="007A779E">
        <w:rPr>
          <w:rFonts w:ascii="Arial Unicode MS" w:eastAsia="ＭＳ 明朝" w:hAnsi="Arial Unicode MS" w:cs="Arial Unicode MS"/>
          <w:sz w:val="20"/>
          <w:szCs w:val="20"/>
        </w:rPr>
        <w:t>に曰く、「</w:t>
      </w:r>
      <w:r w:rsidR="007A0B01" w:rsidRPr="007A0B01">
        <w:rPr>
          <w:rFonts w:ascii="ＭＳ 明朝" w:eastAsia="ＭＳ 明朝" w:hAnsi="ＭＳ 明朝"/>
          <w:sz w:val="20"/>
          <w:szCs w:val="20"/>
        </w:rPr>
        <w:t>是</w:t>
      </w:r>
      <w:r w:rsidR="007A0B01">
        <w:rPr>
          <w:rFonts w:ascii="ＭＳ 明朝" w:eastAsia="ＭＳ 明朝" w:hAnsi="ＭＳ 明朝"/>
          <w:sz w:val="20"/>
          <w:szCs w:val="20"/>
        </w:rPr>
        <w:t>は</w:t>
      </w:r>
      <w:r w:rsidR="007A0B01" w:rsidRPr="007A0B01">
        <w:rPr>
          <w:rFonts w:ascii="ＭＳ 明朝" w:eastAsia="ＭＳ 明朝" w:hAnsi="ＭＳ 明朝"/>
          <w:sz w:val="20"/>
          <w:szCs w:val="20"/>
        </w:rPr>
        <w:t>殷家</w:t>
      </w:r>
      <w:r w:rsidR="007A0B01">
        <w:rPr>
          <w:rFonts w:ascii="ＭＳ 明朝" w:eastAsia="ＭＳ 明朝" w:hAnsi="ＭＳ 明朝"/>
          <w:sz w:val="20"/>
          <w:szCs w:val="20"/>
        </w:rPr>
        <w:t>の</w:t>
      </w:r>
      <w:r w:rsidR="007A0B01" w:rsidRPr="007A0B01">
        <w:rPr>
          <w:rFonts w:ascii="ＭＳ 明朝" w:eastAsia="ＭＳ 明朝" w:hAnsi="ＭＳ 明朝"/>
          <w:sz w:val="20"/>
          <w:szCs w:val="20"/>
        </w:rPr>
        <w:t>畿内</w:t>
      </w:r>
      <w:r w:rsidR="007A0B01">
        <w:rPr>
          <w:rFonts w:ascii="ＭＳ 明朝" w:eastAsia="ＭＳ 明朝" w:hAnsi="ＭＳ 明朝"/>
          <w:sz w:val="20"/>
          <w:szCs w:val="20"/>
        </w:rPr>
        <w:t>の</w:t>
      </w:r>
      <w:r w:rsidR="007A0B01" w:rsidRPr="007A0B01">
        <w:rPr>
          <w:rFonts w:ascii="ＭＳ 明朝" w:eastAsia="ＭＳ 明朝" w:hAnsi="ＭＳ 明朝"/>
          <w:sz w:val="20"/>
          <w:szCs w:val="20"/>
        </w:rPr>
        <w:t>菜地</w:t>
      </w:r>
      <w:r w:rsidR="007A0B01">
        <w:rPr>
          <w:rFonts w:ascii="ＭＳ 明朝" w:eastAsia="ＭＳ 明朝" w:hAnsi="ＭＳ 明朝"/>
          <w:sz w:val="20"/>
          <w:szCs w:val="20"/>
        </w:rPr>
        <w:t>の</w:t>
      </w:r>
      <w:r w:rsidR="007A0B01" w:rsidRPr="007A0B01">
        <w:rPr>
          <w:rFonts w:ascii="ＭＳ 明朝" w:eastAsia="ＭＳ 明朝" w:hAnsi="ＭＳ 明朝"/>
          <w:sz w:val="20"/>
          <w:szCs w:val="20"/>
        </w:rPr>
        <w:t>名</w:t>
      </w:r>
      <w:r w:rsidR="007A0B01">
        <w:rPr>
          <w:rFonts w:ascii="ＭＳ 明朝" w:eastAsia="ＭＳ 明朝" w:hAnsi="ＭＳ 明朝"/>
          <w:sz w:val="20"/>
          <w:szCs w:val="20"/>
        </w:rPr>
        <w:t>なり。</w:t>
      </w:r>
      <w:r w:rsidR="007A779E" w:rsidRPr="007A779E">
        <w:rPr>
          <w:rFonts w:ascii="ＭＳ 明朝" w:eastAsia="ＭＳ 明朝" w:hAnsi="ＭＳ 明朝"/>
          <w:sz w:val="20"/>
          <w:szCs w:val="20"/>
        </w:rPr>
        <w:t>殷家</w:t>
      </w:r>
      <w:r w:rsidR="007A779E">
        <w:rPr>
          <w:rFonts w:ascii="ＭＳ 明朝" w:eastAsia="ＭＳ 明朝" w:hAnsi="ＭＳ 明朝"/>
          <w:sz w:val="20"/>
          <w:szCs w:val="20"/>
        </w:rPr>
        <w:t>の</w:t>
      </w:r>
      <w:r w:rsidR="007A779E" w:rsidRPr="007A779E">
        <w:rPr>
          <w:rFonts w:ascii="ＭＳ 明朝" w:eastAsia="ＭＳ 明朝" w:hAnsi="ＭＳ 明朝"/>
          <w:sz w:val="20"/>
          <w:szCs w:val="20"/>
        </w:rPr>
        <w:t>畿外</w:t>
      </w:r>
      <w:r w:rsidR="007A779E">
        <w:rPr>
          <w:rFonts w:ascii="ＭＳ 明朝" w:eastAsia="ＭＳ 明朝" w:hAnsi="ＭＳ 明朝"/>
          <w:sz w:val="20"/>
          <w:szCs w:val="20"/>
        </w:rPr>
        <w:t>の</w:t>
      </w:r>
      <w:r w:rsidR="007A779E" w:rsidRPr="007A779E">
        <w:rPr>
          <w:rFonts w:ascii="ＭＳ 明朝" w:eastAsia="ＭＳ 明朝" w:hAnsi="ＭＳ 明朝"/>
          <w:sz w:val="20"/>
          <w:szCs w:val="20"/>
        </w:rPr>
        <w:t>三等</w:t>
      </w:r>
      <w:r w:rsidR="007A779E">
        <w:rPr>
          <w:rFonts w:ascii="ＭＳ 明朝" w:eastAsia="ＭＳ 明朝" w:hAnsi="ＭＳ 明朝"/>
          <w:sz w:val="20"/>
          <w:szCs w:val="20"/>
        </w:rPr>
        <w:t>の</w:t>
      </w:r>
      <w:r w:rsidR="007A779E" w:rsidRPr="007A779E">
        <w:rPr>
          <w:rFonts w:ascii="ＭＳ 明朝" w:eastAsia="ＭＳ 明朝" w:hAnsi="ＭＳ 明朝"/>
          <w:sz w:val="20"/>
          <w:szCs w:val="20"/>
        </w:rPr>
        <w:t>爵</w:t>
      </w:r>
      <w:r w:rsidR="007A779E">
        <w:rPr>
          <w:rFonts w:ascii="ＭＳ 明朝" w:eastAsia="ＭＳ 明朝" w:hAnsi="ＭＳ 明朝"/>
          <w:sz w:val="20"/>
          <w:szCs w:val="20"/>
        </w:rPr>
        <w:t>は</w:t>
      </w:r>
      <w:r w:rsidR="007A779E" w:rsidRPr="007A779E">
        <w:rPr>
          <w:rFonts w:ascii="ＭＳ 明朝" w:eastAsia="ＭＳ 明朝" w:hAnsi="ＭＳ 明朝"/>
          <w:sz w:val="20"/>
          <w:szCs w:val="20"/>
        </w:rPr>
        <w:t>、公</w:t>
      </w:r>
      <w:r w:rsidR="007A779E">
        <w:rPr>
          <w:rFonts w:ascii="ＭＳ 明朝" w:eastAsia="ＭＳ 明朝" w:hAnsi="ＭＳ 明朝"/>
          <w:sz w:val="20"/>
          <w:szCs w:val="20"/>
        </w:rPr>
        <w:t>・</w:t>
      </w:r>
      <w:r w:rsidR="007A779E" w:rsidRPr="007A779E">
        <w:rPr>
          <w:rFonts w:ascii="ＭＳ 明朝" w:eastAsia="ＭＳ 明朝" w:hAnsi="ＭＳ 明朝"/>
          <w:sz w:val="20"/>
          <w:szCs w:val="20"/>
        </w:rPr>
        <w:t>侯</w:t>
      </w:r>
      <w:r w:rsidR="007A779E">
        <w:rPr>
          <w:rFonts w:ascii="ＭＳ 明朝" w:eastAsia="ＭＳ 明朝" w:hAnsi="ＭＳ 明朝"/>
          <w:sz w:val="20"/>
          <w:szCs w:val="20"/>
        </w:rPr>
        <w:t>・</w:t>
      </w:r>
      <w:r w:rsidR="007A779E" w:rsidRPr="007A779E">
        <w:rPr>
          <w:rFonts w:ascii="ＭＳ 明朝" w:eastAsia="ＭＳ 明朝" w:hAnsi="ＭＳ 明朝"/>
          <w:sz w:val="20"/>
          <w:szCs w:val="20"/>
        </w:rPr>
        <w:t>伯</w:t>
      </w:r>
      <w:r w:rsidR="007A779E">
        <w:rPr>
          <w:rFonts w:ascii="ＭＳ 明朝" w:eastAsia="ＭＳ 明朝" w:hAnsi="ＭＳ 明朝"/>
          <w:sz w:val="20"/>
          <w:szCs w:val="20"/>
        </w:rPr>
        <w:t>なり</w:t>
      </w:r>
      <w:r w:rsidR="007A779E" w:rsidRPr="007A779E">
        <w:rPr>
          <w:rFonts w:ascii="ＭＳ 明朝" w:eastAsia="ＭＳ 明朝" w:hAnsi="ＭＳ 明朝"/>
          <w:sz w:val="20"/>
          <w:szCs w:val="20"/>
        </w:rPr>
        <w:t>、畿内</w:t>
      </w:r>
      <w:r w:rsidR="007A779E">
        <w:rPr>
          <w:rFonts w:ascii="ＭＳ 明朝" w:eastAsia="ＭＳ 明朝" w:hAnsi="ＭＳ 明朝"/>
          <w:sz w:val="20"/>
          <w:szCs w:val="20"/>
        </w:rPr>
        <w:t>に</w:t>
      </w:r>
      <w:r w:rsidR="007A779E" w:rsidRPr="007A779E">
        <w:rPr>
          <w:rFonts w:ascii="ＭＳ 明朝" w:eastAsia="ＭＳ 明朝" w:hAnsi="ＭＳ 明朝"/>
          <w:sz w:val="20"/>
          <w:szCs w:val="20"/>
        </w:rPr>
        <w:t>唯</w:t>
      </w:r>
      <w:r w:rsidR="007A779E">
        <w:rPr>
          <w:rFonts w:ascii="ＭＳ 明朝" w:eastAsia="ＭＳ 明朝" w:hAnsi="ＭＳ 明朝"/>
          <w:sz w:val="20"/>
          <w:szCs w:val="20"/>
        </w:rPr>
        <w:t>だ</w:t>
      </w:r>
      <w:r w:rsidR="007A779E" w:rsidRPr="007A779E">
        <w:rPr>
          <w:rFonts w:ascii="ＭＳ 明朝" w:eastAsia="ＭＳ 明朝" w:hAnsi="ＭＳ 明朝"/>
          <w:sz w:val="20"/>
          <w:szCs w:val="20"/>
        </w:rPr>
        <w:t>子爵</w:t>
      </w:r>
      <w:r w:rsidR="007A779E">
        <w:rPr>
          <w:rFonts w:ascii="ＭＳ 明朝" w:eastAsia="ＭＳ 明朝" w:hAnsi="ＭＳ 明朝"/>
          <w:sz w:val="20"/>
          <w:szCs w:val="20"/>
        </w:rPr>
        <w:t>。</w:t>
      </w:r>
      <w:r w:rsidR="007A779E" w:rsidRPr="007A779E">
        <w:rPr>
          <w:rFonts w:ascii="ＭＳ 明朝" w:eastAsia="ＭＳ 明朝" w:hAnsi="ＭＳ 明朝"/>
          <w:sz w:val="20"/>
          <w:szCs w:val="20"/>
        </w:rPr>
        <w:t>而</w:t>
      </w:r>
      <w:r w:rsidR="007A779E">
        <w:rPr>
          <w:rFonts w:ascii="ＭＳ 明朝" w:eastAsia="ＭＳ 明朝" w:hAnsi="ＭＳ 明朝"/>
          <w:sz w:val="20"/>
          <w:szCs w:val="20"/>
        </w:rPr>
        <w:t>して</w:t>
      </w:r>
      <w:r w:rsidR="007A779E" w:rsidRPr="007A779E">
        <w:rPr>
          <w:rFonts w:ascii="ＭＳ 明朝" w:eastAsia="ＭＳ 明朝" w:hAnsi="ＭＳ 明朝"/>
          <w:sz w:val="20"/>
          <w:szCs w:val="20"/>
        </w:rPr>
        <w:t>箕</w:t>
      </w:r>
      <w:r w:rsidR="007A779E">
        <w:rPr>
          <w:rFonts w:ascii="ＭＳ 明朝" w:eastAsia="ＭＳ 明朝" w:hAnsi="ＭＳ 明朝"/>
          <w:sz w:val="20"/>
          <w:szCs w:val="20"/>
        </w:rPr>
        <w:t>・</w:t>
      </w:r>
      <w:r w:rsidR="007A779E" w:rsidRPr="007A779E">
        <w:rPr>
          <w:rFonts w:ascii="ＭＳ 明朝" w:eastAsia="ＭＳ 明朝" w:hAnsi="ＭＳ 明朝"/>
          <w:sz w:val="20"/>
          <w:szCs w:val="20"/>
        </w:rPr>
        <w:t>微</w:t>
      </w:r>
      <w:r w:rsidR="007A779E">
        <w:rPr>
          <w:rFonts w:ascii="ＭＳ 明朝" w:eastAsia="ＭＳ 明朝" w:hAnsi="ＭＳ 明朝"/>
          <w:sz w:val="20"/>
          <w:szCs w:val="20"/>
        </w:rPr>
        <w:t>の</w:t>
      </w:r>
      <w:r w:rsidR="007A779E" w:rsidRPr="007A779E">
        <w:rPr>
          <w:rFonts w:ascii="ＭＳ 明朝" w:eastAsia="ＭＳ 明朝" w:hAnsi="ＭＳ 明朝"/>
          <w:sz w:val="20"/>
          <w:szCs w:val="20"/>
        </w:rPr>
        <w:t>二人</w:t>
      </w:r>
      <w:r w:rsidR="007A779E">
        <w:rPr>
          <w:rFonts w:ascii="ＭＳ 明朝" w:eastAsia="ＭＳ 明朝" w:hAnsi="ＭＳ 明朝"/>
          <w:sz w:val="20"/>
          <w:szCs w:val="20"/>
        </w:rPr>
        <w:t>は</w:t>
      </w:r>
      <w:r w:rsidR="007A779E" w:rsidRPr="007A779E">
        <w:rPr>
          <w:rFonts w:ascii="ＭＳ 明朝" w:eastAsia="ＭＳ 明朝" w:hAnsi="ＭＳ 明朝"/>
          <w:sz w:val="20"/>
          <w:szCs w:val="20"/>
        </w:rPr>
        <w:t>竝</w:t>
      </w:r>
      <w:r w:rsidR="007A779E">
        <w:rPr>
          <w:rFonts w:ascii="ＭＳ 明朝" w:eastAsia="ＭＳ 明朝" w:hAnsi="ＭＳ 明朝"/>
          <w:sz w:val="20"/>
          <w:szCs w:val="20"/>
        </w:rPr>
        <w:t>（とも）に</w:t>
      </w:r>
      <w:r w:rsidR="007A779E" w:rsidRPr="007A779E">
        <w:rPr>
          <w:rFonts w:ascii="ＭＳ 明朝" w:eastAsia="ＭＳ 明朝" w:hAnsi="ＭＳ 明朝"/>
          <w:sz w:val="20"/>
          <w:szCs w:val="20"/>
        </w:rPr>
        <w:t>箕微</w:t>
      </w:r>
      <w:r w:rsidR="007A779E">
        <w:rPr>
          <w:rFonts w:ascii="ＭＳ 明朝" w:eastAsia="ＭＳ 明朝" w:hAnsi="ＭＳ 明朝"/>
          <w:sz w:val="20"/>
          <w:szCs w:val="20"/>
        </w:rPr>
        <w:t>の</w:t>
      </w:r>
      <w:r w:rsidR="007A779E" w:rsidRPr="007A779E">
        <w:rPr>
          <w:rFonts w:ascii="ＭＳ 明朝" w:eastAsia="ＭＳ 明朝" w:hAnsi="ＭＳ 明朝"/>
          <w:sz w:val="20"/>
          <w:szCs w:val="20"/>
        </w:rPr>
        <w:t>地</w:t>
      </w:r>
      <w:r w:rsidR="007A779E">
        <w:rPr>
          <w:rFonts w:ascii="ＭＳ 明朝" w:eastAsia="ＭＳ 明朝" w:hAnsi="ＭＳ 明朝"/>
          <w:sz w:val="20"/>
          <w:szCs w:val="20"/>
        </w:rPr>
        <w:t>を</w:t>
      </w:r>
      <w:r w:rsidR="007A779E" w:rsidRPr="007A779E">
        <w:rPr>
          <w:rFonts w:ascii="ＭＳ 明朝" w:eastAsia="ＭＳ 明朝" w:hAnsi="ＭＳ 明朝"/>
          <w:sz w:val="20"/>
          <w:szCs w:val="20"/>
        </w:rPr>
        <w:t>食</w:t>
      </w:r>
      <w:r w:rsidR="007A779E">
        <w:rPr>
          <w:rFonts w:ascii="ＭＳ 明朝" w:eastAsia="ＭＳ 明朝" w:hAnsi="ＭＳ 明朝"/>
          <w:sz w:val="20"/>
          <w:szCs w:val="20"/>
        </w:rPr>
        <w:t>（は）みて</w:t>
      </w:r>
      <w:r w:rsidR="007A779E" w:rsidRPr="007A779E">
        <w:rPr>
          <w:rFonts w:ascii="ＭＳ 明朝" w:eastAsia="ＭＳ 明朝" w:hAnsi="ＭＳ 明朝"/>
          <w:sz w:val="20"/>
          <w:szCs w:val="20"/>
        </w:rPr>
        <w:t>子爵</w:t>
      </w:r>
      <w:r w:rsidR="007A779E">
        <w:rPr>
          <w:rFonts w:ascii="ＭＳ 明朝" w:eastAsia="ＭＳ 明朝" w:hAnsi="ＭＳ 明朝"/>
          <w:sz w:val="20"/>
          <w:szCs w:val="20"/>
        </w:rPr>
        <w:t>なり。</w:t>
      </w:r>
      <w:r w:rsidR="007A779E" w:rsidRPr="007A779E">
        <w:rPr>
          <w:rFonts w:ascii="ＭＳ 明朝" w:eastAsia="ＭＳ 明朝" w:hAnsi="ＭＳ 明朝"/>
          <w:sz w:val="20"/>
          <w:szCs w:val="20"/>
        </w:rPr>
        <w:t>鄭玄尚書</w:t>
      </w:r>
      <w:r w:rsidR="007A779E">
        <w:rPr>
          <w:rFonts w:ascii="ＭＳ 明朝" w:eastAsia="ＭＳ 明朝" w:hAnsi="ＭＳ 明朝"/>
          <w:sz w:val="20"/>
          <w:szCs w:val="20"/>
        </w:rPr>
        <w:t>を</w:t>
      </w:r>
      <w:r w:rsidR="007A779E" w:rsidRPr="007A779E">
        <w:rPr>
          <w:rFonts w:ascii="ＭＳ 明朝" w:eastAsia="ＭＳ 明朝" w:hAnsi="ＭＳ 明朝"/>
          <w:sz w:val="20"/>
          <w:szCs w:val="20"/>
        </w:rPr>
        <w:t>注</w:t>
      </w:r>
      <w:r w:rsidR="007A779E">
        <w:rPr>
          <w:rFonts w:ascii="ＭＳ 明朝" w:eastAsia="ＭＳ 明朝" w:hAnsi="ＭＳ 明朝"/>
          <w:sz w:val="20"/>
          <w:szCs w:val="20"/>
        </w:rPr>
        <w:t>して</w:t>
      </w:r>
      <w:r w:rsidR="007A779E" w:rsidRPr="007A779E">
        <w:rPr>
          <w:rFonts w:ascii="ＭＳ 明朝" w:eastAsia="ＭＳ 明朝" w:hAnsi="ＭＳ 明朝"/>
          <w:sz w:val="20"/>
          <w:szCs w:val="20"/>
        </w:rPr>
        <w:t>云</w:t>
      </w:r>
      <w:r w:rsidR="007A779E">
        <w:rPr>
          <w:rFonts w:ascii="ＭＳ 明朝" w:eastAsia="ＭＳ 明朝" w:hAnsi="ＭＳ 明朝"/>
          <w:sz w:val="20"/>
          <w:szCs w:val="20"/>
        </w:rPr>
        <w:t>く</w:t>
      </w:r>
      <w:r w:rsidR="007A779E" w:rsidRPr="007A779E">
        <w:rPr>
          <w:rFonts w:ascii="ＭＳ 明朝" w:eastAsia="ＭＳ 明朝" w:hAnsi="ＭＳ 明朝"/>
          <w:sz w:val="20"/>
          <w:szCs w:val="20"/>
        </w:rPr>
        <w:t>、微子</w:t>
      </w:r>
      <w:r w:rsidR="007A779E">
        <w:rPr>
          <w:rFonts w:ascii="ＭＳ 明朝" w:eastAsia="ＭＳ 明朝" w:hAnsi="ＭＳ 明朝"/>
          <w:sz w:val="20"/>
          <w:szCs w:val="20"/>
        </w:rPr>
        <w:t>と</w:t>
      </w:r>
      <w:r w:rsidR="007A779E" w:rsidRPr="007A779E">
        <w:rPr>
          <w:rFonts w:ascii="ＭＳ 明朝" w:eastAsia="ＭＳ 明朝" w:hAnsi="ＭＳ 明朝"/>
          <w:sz w:val="20"/>
          <w:szCs w:val="20"/>
        </w:rPr>
        <w:t>紂</w:t>
      </w:r>
      <w:r w:rsidR="007A779E">
        <w:rPr>
          <w:rFonts w:ascii="ＭＳ 明朝" w:eastAsia="ＭＳ 明朝" w:hAnsi="ＭＳ 明朝"/>
          <w:sz w:val="20"/>
          <w:szCs w:val="20"/>
        </w:rPr>
        <w:t>は</w:t>
      </w:r>
      <w:r w:rsidR="007A779E" w:rsidRPr="007A779E">
        <w:rPr>
          <w:rFonts w:ascii="ＭＳ 明朝" w:eastAsia="ＭＳ 明朝" w:hAnsi="ＭＳ 明朝"/>
          <w:sz w:val="20"/>
          <w:szCs w:val="20"/>
        </w:rPr>
        <w:t>同母、微子</w:t>
      </w:r>
      <w:r w:rsidR="007A779E">
        <w:rPr>
          <w:rFonts w:ascii="ＭＳ 明朝" w:eastAsia="ＭＳ 明朝" w:hAnsi="ＭＳ 明朝"/>
          <w:sz w:val="20"/>
          <w:szCs w:val="20"/>
        </w:rPr>
        <w:t>を</w:t>
      </w:r>
      <w:r w:rsidR="007A779E" w:rsidRPr="007A779E">
        <w:rPr>
          <w:rFonts w:ascii="ＭＳ 明朝" w:eastAsia="ＭＳ 明朝" w:hAnsi="ＭＳ 明朝"/>
          <w:sz w:val="20"/>
          <w:szCs w:val="20"/>
        </w:rPr>
        <w:t>生</w:t>
      </w:r>
      <w:r w:rsidR="007A779E">
        <w:rPr>
          <w:rFonts w:ascii="ＭＳ 明朝" w:eastAsia="ＭＳ 明朝" w:hAnsi="ＭＳ 明朝"/>
          <w:sz w:val="20"/>
          <w:szCs w:val="20"/>
        </w:rPr>
        <w:t>むに</w:t>
      </w:r>
      <w:r w:rsidR="007A779E" w:rsidRPr="007A779E">
        <w:rPr>
          <w:rFonts w:ascii="ＭＳ 明朝" w:eastAsia="ＭＳ 明朝" w:hAnsi="ＭＳ 明朝"/>
          <w:sz w:val="20"/>
          <w:szCs w:val="20"/>
        </w:rPr>
        <w:t>當</w:t>
      </w:r>
      <w:r w:rsidR="007A779E">
        <w:rPr>
          <w:rFonts w:ascii="ＭＳ 明朝" w:eastAsia="ＭＳ 明朝" w:hAnsi="ＭＳ 明朝"/>
          <w:sz w:val="20"/>
          <w:szCs w:val="20"/>
        </w:rPr>
        <w:t>りて</w:t>
      </w:r>
      <w:r w:rsidR="007A779E" w:rsidRPr="007A779E">
        <w:rPr>
          <w:rFonts w:ascii="ＭＳ 明朝" w:eastAsia="ＭＳ 明朝" w:hAnsi="ＭＳ 明朝"/>
          <w:sz w:val="20"/>
          <w:szCs w:val="20"/>
        </w:rPr>
        <w:t>、母猶</w:t>
      </w:r>
      <w:r w:rsidR="007A779E">
        <w:rPr>
          <w:rFonts w:ascii="ＭＳ 明朝" w:eastAsia="ＭＳ 明朝" w:hAnsi="ＭＳ 明朝"/>
          <w:sz w:val="20"/>
          <w:szCs w:val="20"/>
        </w:rPr>
        <w:t>ほ</w:t>
      </w:r>
      <w:r w:rsidR="007A779E" w:rsidRPr="007A779E">
        <w:rPr>
          <w:rFonts w:ascii="ＭＳ 明朝" w:eastAsia="ＭＳ 明朝" w:hAnsi="ＭＳ 明朝"/>
          <w:sz w:val="20"/>
          <w:szCs w:val="20"/>
        </w:rPr>
        <w:t>未</w:t>
      </w:r>
      <w:r w:rsidR="007A779E">
        <w:rPr>
          <w:rFonts w:ascii="ＭＳ 明朝" w:eastAsia="ＭＳ 明朝" w:hAnsi="ＭＳ 明朝"/>
          <w:sz w:val="20"/>
          <w:szCs w:val="20"/>
        </w:rPr>
        <w:t>だ</w:t>
      </w:r>
      <w:r w:rsidR="007A779E" w:rsidRPr="007A779E">
        <w:rPr>
          <w:rFonts w:ascii="ＭＳ 明朝" w:eastAsia="ＭＳ 明朝" w:hAnsi="ＭＳ 明朝"/>
          <w:sz w:val="20"/>
          <w:szCs w:val="20"/>
        </w:rPr>
        <w:t>正</w:t>
      </w:r>
      <w:r w:rsidR="007A779E">
        <w:rPr>
          <w:rFonts w:ascii="ＭＳ 明朝" w:eastAsia="ＭＳ 明朝" w:hAnsi="ＭＳ 明朝"/>
          <w:sz w:val="20"/>
          <w:szCs w:val="20"/>
        </w:rPr>
        <w:t>しからず</w:t>
      </w:r>
      <w:r w:rsidR="007A779E" w:rsidRPr="007A779E">
        <w:rPr>
          <w:rFonts w:ascii="ＭＳ 明朝" w:eastAsia="ＭＳ 明朝" w:hAnsi="ＭＳ 明朝"/>
          <w:sz w:val="20"/>
          <w:szCs w:val="20"/>
        </w:rPr>
        <w:t>、紂</w:t>
      </w:r>
      <w:r w:rsidR="007A779E">
        <w:rPr>
          <w:rFonts w:ascii="ＭＳ 明朝" w:eastAsia="ＭＳ 明朝" w:hAnsi="ＭＳ 明朝"/>
          <w:sz w:val="20"/>
          <w:szCs w:val="20"/>
        </w:rPr>
        <w:t>を</w:t>
      </w:r>
      <w:r w:rsidR="007A779E" w:rsidRPr="007A779E">
        <w:rPr>
          <w:rFonts w:ascii="ＭＳ 明朝" w:eastAsia="ＭＳ 明朝" w:hAnsi="ＭＳ 明朝"/>
          <w:sz w:val="20"/>
          <w:szCs w:val="20"/>
        </w:rPr>
        <w:t>生</w:t>
      </w:r>
      <w:r w:rsidR="007A779E">
        <w:rPr>
          <w:rFonts w:ascii="ＭＳ 明朝" w:eastAsia="ＭＳ 明朝" w:hAnsi="ＭＳ 明朝"/>
          <w:sz w:val="20"/>
          <w:szCs w:val="20"/>
        </w:rPr>
        <w:t>むに</w:t>
      </w:r>
      <w:r w:rsidR="007A779E" w:rsidRPr="007A779E">
        <w:rPr>
          <w:rFonts w:ascii="ＭＳ 明朝" w:eastAsia="ＭＳ 明朝" w:hAnsi="ＭＳ 明朝"/>
          <w:sz w:val="20"/>
          <w:szCs w:val="20"/>
        </w:rPr>
        <w:t>及</w:t>
      </w:r>
      <w:r w:rsidR="007A779E">
        <w:rPr>
          <w:rFonts w:ascii="ＭＳ 明朝" w:eastAsia="ＭＳ 明朝" w:hAnsi="ＭＳ 明朝"/>
          <w:sz w:val="20"/>
          <w:szCs w:val="20"/>
        </w:rPr>
        <w:t>びて、</w:t>
      </w:r>
      <w:r w:rsidR="007A779E" w:rsidRPr="007A779E">
        <w:rPr>
          <w:rFonts w:ascii="ＭＳ 明朝" w:eastAsia="ＭＳ 明朝" w:hAnsi="ＭＳ 明朝"/>
          <w:sz w:val="20"/>
          <w:szCs w:val="20"/>
        </w:rPr>
        <w:t>時已</w:t>
      </w:r>
      <w:r w:rsidR="007A779E">
        <w:rPr>
          <w:rFonts w:ascii="ＭＳ 明朝" w:eastAsia="ＭＳ 明朝" w:hAnsi="ＭＳ 明朝"/>
          <w:sz w:val="20"/>
          <w:szCs w:val="20"/>
        </w:rPr>
        <w:t>に</w:t>
      </w:r>
      <w:r w:rsidR="007A779E" w:rsidRPr="007A779E">
        <w:rPr>
          <w:rFonts w:ascii="ＭＳ 明朝" w:eastAsia="ＭＳ 明朝" w:hAnsi="ＭＳ 明朝"/>
          <w:sz w:val="20"/>
          <w:szCs w:val="20"/>
        </w:rPr>
        <w:t>正</w:t>
      </w:r>
      <w:r w:rsidR="007A779E">
        <w:rPr>
          <w:rFonts w:ascii="ＭＳ 明朝" w:eastAsia="ＭＳ 明朝" w:hAnsi="ＭＳ 明朝"/>
          <w:sz w:val="20"/>
          <w:szCs w:val="20"/>
        </w:rPr>
        <w:t>を</w:t>
      </w:r>
      <w:r w:rsidR="007A779E" w:rsidRPr="007A779E">
        <w:rPr>
          <w:rFonts w:ascii="ＭＳ 明朝" w:eastAsia="ＭＳ 明朝" w:hAnsi="ＭＳ 明朝"/>
          <w:sz w:val="20"/>
          <w:szCs w:val="20"/>
        </w:rPr>
        <w:t>得</w:t>
      </w:r>
      <w:r w:rsidR="007A779E">
        <w:rPr>
          <w:rFonts w:ascii="ＭＳ 明朝" w:eastAsia="ＭＳ 明朝" w:hAnsi="ＭＳ 明朝"/>
          <w:sz w:val="20"/>
          <w:szCs w:val="20"/>
        </w:rPr>
        <w:t>て</w:t>
      </w:r>
      <w:r w:rsidR="007A779E" w:rsidRPr="007A779E">
        <w:rPr>
          <w:rFonts w:ascii="ＭＳ 明朝" w:eastAsia="ＭＳ 明朝" w:hAnsi="ＭＳ 明朝"/>
          <w:sz w:val="20"/>
          <w:szCs w:val="20"/>
        </w:rPr>
        <w:t>妻</w:t>
      </w:r>
      <w:r w:rsidR="00F6137C">
        <w:rPr>
          <w:rFonts w:ascii="ＭＳ 明朝" w:eastAsia="ＭＳ 明朝" w:hAnsi="ＭＳ 明朝"/>
          <w:sz w:val="20"/>
          <w:szCs w:val="20"/>
        </w:rPr>
        <w:t>と</w:t>
      </w:r>
      <w:r w:rsidR="00F6137C" w:rsidRPr="007A779E">
        <w:rPr>
          <w:rFonts w:ascii="ＭＳ 明朝" w:eastAsia="ＭＳ 明朝" w:hAnsi="ＭＳ 明朝"/>
          <w:sz w:val="20"/>
          <w:szCs w:val="20"/>
        </w:rPr>
        <w:t>爲</w:t>
      </w:r>
      <w:r w:rsidR="00F6137C">
        <w:rPr>
          <w:rFonts w:ascii="ＭＳ 明朝" w:eastAsia="ＭＳ 明朝" w:hAnsi="ＭＳ 明朝"/>
          <w:sz w:val="20"/>
          <w:szCs w:val="20"/>
        </w:rPr>
        <w:t>る。</w:t>
      </w:r>
      <w:r w:rsidR="007A779E" w:rsidRPr="007A779E">
        <w:rPr>
          <w:rFonts w:ascii="ＭＳ 明朝" w:eastAsia="ＭＳ 明朝" w:hAnsi="ＭＳ 明朝"/>
          <w:sz w:val="20"/>
          <w:szCs w:val="20"/>
        </w:rPr>
        <w:t>故</w:t>
      </w:r>
      <w:r w:rsidR="00F6137C">
        <w:rPr>
          <w:rFonts w:ascii="ＭＳ 明朝" w:eastAsia="ＭＳ 明朝" w:hAnsi="ＭＳ 明朝"/>
          <w:sz w:val="20"/>
          <w:szCs w:val="20"/>
        </w:rPr>
        <w:t>に</w:t>
      </w:r>
      <w:r w:rsidR="007A779E" w:rsidRPr="007A779E">
        <w:rPr>
          <w:rFonts w:ascii="ＭＳ 明朝" w:eastAsia="ＭＳ 明朝" w:hAnsi="ＭＳ 明朝"/>
          <w:sz w:val="20"/>
          <w:szCs w:val="20"/>
        </w:rPr>
        <w:t>微子</w:t>
      </w:r>
      <w:r w:rsidR="00F6137C">
        <w:rPr>
          <w:rFonts w:ascii="ＭＳ 明朝" w:eastAsia="ＭＳ 明朝" w:hAnsi="ＭＳ 明朝"/>
          <w:sz w:val="20"/>
          <w:szCs w:val="20"/>
        </w:rPr>
        <w:t>は</w:t>
      </w:r>
      <w:r w:rsidR="007A779E" w:rsidRPr="007A779E">
        <w:rPr>
          <w:rFonts w:ascii="ＭＳ 明朝" w:eastAsia="ＭＳ 明朝" w:hAnsi="ＭＳ 明朝"/>
          <w:sz w:val="20"/>
          <w:szCs w:val="20"/>
        </w:rPr>
        <w:t>大</w:t>
      </w:r>
      <w:r w:rsidR="00F6137C">
        <w:rPr>
          <w:rFonts w:ascii="ＭＳ 明朝" w:eastAsia="ＭＳ 明朝" w:hAnsi="ＭＳ 明朝"/>
          <w:sz w:val="20"/>
          <w:szCs w:val="20"/>
        </w:rPr>
        <w:t>にして</w:t>
      </w:r>
      <w:r w:rsidR="007A779E" w:rsidRPr="007A779E">
        <w:rPr>
          <w:rFonts w:ascii="ＭＳ 明朝" w:eastAsia="ＭＳ 明朝" w:hAnsi="ＭＳ 明朝"/>
          <w:sz w:val="20"/>
          <w:szCs w:val="20"/>
        </w:rPr>
        <w:t>庶、紂</w:t>
      </w:r>
      <w:r w:rsidR="00F6137C">
        <w:rPr>
          <w:rFonts w:ascii="ＭＳ 明朝" w:eastAsia="ＭＳ 明朝" w:hAnsi="ＭＳ 明朝"/>
          <w:sz w:val="20"/>
          <w:szCs w:val="20"/>
        </w:rPr>
        <w:t>は</w:t>
      </w:r>
      <w:r w:rsidR="007A779E" w:rsidRPr="007A779E">
        <w:rPr>
          <w:rFonts w:ascii="ＭＳ 明朝" w:eastAsia="ＭＳ 明朝" w:hAnsi="ＭＳ 明朝"/>
          <w:sz w:val="20"/>
          <w:szCs w:val="20"/>
        </w:rPr>
        <w:t>小</w:t>
      </w:r>
      <w:r w:rsidR="00F6137C">
        <w:rPr>
          <w:rFonts w:ascii="ＭＳ 明朝" w:eastAsia="ＭＳ 明朝" w:hAnsi="ＭＳ 明朝"/>
          <w:sz w:val="20"/>
          <w:szCs w:val="20"/>
        </w:rPr>
        <w:t>にして</w:t>
      </w:r>
      <w:r w:rsidR="007A779E" w:rsidRPr="007A779E">
        <w:rPr>
          <w:rFonts w:ascii="ＭＳ 明朝" w:eastAsia="ＭＳ 明朝" w:hAnsi="ＭＳ 明朝"/>
          <w:sz w:val="20"/>
          <w:szCs w:val="20"/>
        </w:rPr>
        <w:t>嫡</w:t>
      </w:r>
      <w:r w:rsidR="00F6137C">
        <w:rPr>
          <w:rFonts w:ascii="ＭＳ 明朝" w:eastAsia="ＭＳ 明朝" w:hAnsi="ＭＳ 明朝"/>
          <w:sz w:val="20"/>
          <w:szCs w:val="20"/>
        </w:rPr>
        <w:t>なり。</w:t>
      </w:r>
      <w:r w:rsidR="00F6137C" w:rsidRPr="00F6137C">
        <w:rPr>
          <w:rFonts w:ascii="ＭＳ 明朝" w:eastAsia="ＭＳ 明朝" w:hAnsi="ＭＳ 明朝"/>
          <w:sz w:val="20"/>
          <w:szCs w:val="20"/>
        </w:rPr>
        <w:t>二人皆是帝乙</w:t>
      </w:r>
      <w:r w:rsidR="00F6137C">
        <w:rPr>
          <w:rFonts w:ascii="ＭＳ 明朝" w:eastAsia="ＭＳ 明朝" w:hAnsi="ＭＳ 明朝"/>
          <w:sz w:val="20"/>
          <w:szCs w:val="20"/>
        </w:rPr>
        <w:t>の</w:t>
      </w:r>
      <w:r w:rsidR="00F6137C" w:rsidRPr="00F6137C">
        <w:rPr>
          <w:rFonts w:ascii="ＭＳ 明朝" w:eastAsia="ＭＳ 明朝" w:hAnsi="ＭＳ 明朝"/>
          <w:sz w:val="20"/>
          <w:szCs w:val="20"/>
        </w:rPr>
        <w:t>弟</w:t>
      </w:r>
      <w:r w:rsidR="00F6137C">
        <w:rPr>
          <w:rFonts w:ascii="ＭＳ 明朝" w:eastAsia="ＭＳ 明朝" w:hAnsi="ＭＳ 明朝"/>
          <w:sz w:val="20"/>
          <w:szCs w:val="20"/>
        </w:rPr>
        <w:t>（子）なり。</w:t>
      </w:r>
      <w:r w:rsidR="007A779E">
        <w:rPr>
          <w:rFonts w:ascii="Arial Unicode MS" w:eastAsia="ＭＳ 明朝" w:hAnsi="Arial Unicode MS" w:cs="Arial Unicode MS"/>
          <w:sz w:val="20"/>
          <w:szCs w:val="20"/>
        </w:rPr>
        <w:t>」</w:t>
      </w:r>
      <w:r w:rsidR="00F6137C">
        <w:rPr>
          <w:rFonts w:ascii="Arial Unicode MS" w:eastAsia="ＭＳ 明朝" w:hAnsi="Arial Unicode MS" w:cs="Arial Unicode MS"/>
          <w:sz w:val="20"/>
          <w:szCs w:val="20"/>
        </w:rPr>
        <w:t>「</w:t>
      </w:r>
      <w:r w:rsidR="00F6137C" w:rsidRPr="00F6137C">
        <w:rPr>
          <w:rFonts w:ascii="ＭＳ 明朝" w:eastAsia="ＭＳ 明朝" w:hAnsi="ＭＳ 明朝"/>
          <w:sz w:val="20"/>
          <w:szCs w:val="20"/>
        </w:rPr>
        <w:t>微子</w:t>
      </w:r>
      <w:r w:rsidR="00F6137C">
        <w:rPr>
          <w:rFonts w:ascii="ＭＳ 明朝" w:eastAsia="ＭＳ 明朝" w:hAnsi="ＭＳ 明朝"/>
          <w:sz w:val="20"/>
          <w:szCs w:val="20"/>
        </w:rPr>
        <w:t>の</w:t>
      </w:r>
      <w:r w:rsidR="00F6137C" w:rsidRPr="00F6137C">
        <w:rPr>
          <w:rFonts w:ascii="ＭＳ 明朝" w:eastAsia="ＭＳ 明朝" w:hAnsi="ＭＳ 明朝"/>
          <w:sz w:val="20"/>
          <w:szCs w:val="20"/>
        </w:rPr>
        <w:t>名</w:t>
      </w:r>
      <w:r w:rsidR="00F6137C">
        <w:rPr>
          <w:rFonts w:ascii="ＭＳ 明朝" w:eastAsia="ＭＳ 明朝" w:hAnsi="ＭＳ 明朝"/>
          <w:sz w:val="20"/>
          <w:szCs w:val="20"/>
        </w:rPr>
        <w:t>は</w:t>
      </w:r>
      <w:r w:rsidR="00F6137C" w:rsidRPr="00F6137C">
        <w:rPr>
          <w:rFonts w:ascii="ＭＳ 明朝" w:eastAsia="ＭＳ 明朝" w:hAnsi="ＭＳ 明朝"/>
          <w:sz w:val="20"/>
          <w:szCs w:val="20"/>
        </w:rPr>
        <w:t>啓、是</w:t>
      </w:r>
      <w:r w:rsidR="00F6137C">
        <w:rPr>
          <w:rFonts w:ascii="ＭＳ 明朝" w:eastAsia="ＭＳ 明朝" w:hAnsi="ＭＳ 明朝"/>
          <w:sz w:val="20"/>
          <w:szCs w:val="20"/>
        </w:rPr>
        <w:t>れ</w:t>
      </w:r>
      <w:r w:rsidR="00F6137C" w:rsidRPr="00F6137C">
        <w:rPr>
          <w:rFonts w:ascii="ＭＳ 明朝" w:eastAsia="ＭＳ 明朝" w:hAnsi="ＭＳ 明朝"/>
          <w:sz w:val="20"/>
          <w:szCs w:val="20"/>
        </w:rPr>
        <w:t>殷王</w:t>
      </w:r>
      <w:r w:rsidR="00F6137C">
        <w:rPr>
          <w:rFonts w:ascii="ＭＳ 明朝" w:eastAsia="ＭＳ 明朝" w:hAnsi="ＭＳ 明朝"/>
          <w:sz w:val="20"/>
          <w:szCs w:val="20"/>
        </w:rPr>
        <w:t>、</w:t>
      </w:r>
      <w:r w:rsidR="00F6137C" w:rsidRPr="00F6137C">
        <w:rPr>
          <w:rFonts w:ascii="ＭＳ 明朝" w:eastAsia="ＭＳ 明朝" w:hAnsi="ＭＳ 明朝"/>
          <w:sz w:val="20"/>
          <w:szCs w:val="20"/>
        </w:rPr>
        <w:t>帝乙</w:t>
      </w:r>
      <w:r w:rsidR="00F6137C">
        <w:rPr>
          <w:rFonts w:ascii="ＭＳ 明朝" w:eastAsia="ＭＳ 明朝" w:hAnsi="ＭＳ 明朝"/>
          <w:sz w:val="20"/>
          <w:szCs w:val="20"/>
        </w:rPr>
        <w:t>の</w:t>
      </w:r>
      <w:r w:rsidR="00F6137C" w:rsidRPr="00F6137C">
        <w:rPr>
          <w:rFonts w:ascii="ＭＳ 明朝" w:eastAsia="ＭＳ 明朝" w:hAnsi="ＭＳ 明朝"/>
          <w:sz w:val="20"/>
          <w:szCs w:val="20"/>
        </w:rPr>
        <w:t>元子</w:t>
      </w:r>
      <w:r w:rsidR="007A0B01">
        <w:rPr>
          <w:rFonts w:ascii="ＭＳ 明朝" w:eastAsia="ＭＳ 明朝" w:hAnsi="ＭＳ 明朝"/>
          <w:sz w:val="20"/>
          <w:szCs w:val="20"/>
        </w:rPr>
        <w:t>（長子）</w:t>
      </w:r>
      <w:r w:rsidR="00F6137C" w:rsidRPr="00F6137C">
        <w:rPr>
          <w:rFonts w:ascii="ＭＳ 明朝" w:eastAsia="ＭＳ 明朝" w:hAnsi="ＭＳ 明朝"/>
          <w:sz w:val="20"/>
          <w:szCs w:val="20"/>
        </w:rPr>
        <w:t>、紂</w:t>
      </w:r>
      <w:r w:rsidR="00F6137C">
        <w:rPr>
          <w:rFonts w:ascii="ＭＳ 明朝" w:eastAsia="ＭＳ 明朝" w:hAnsi="ＭＳ 明朝"/>
          <w:sz w:val="20"/>
          <w:szCs w:val="20"/>
        </w:rPr>
        <w:t>の</w:t>
      </w:r>
      <w:r w:rsidR="00F6137C" w:rsidRPr="00F6137C">
        <w:rPr>
          <w:rFonts w:ascii="ＭＳ 明朝" w:eastAsia="ＭＳ 明朝" w:hAnsi="ＭＳ 明朝"/>
          <w:sz w:val="20"/>
          <w:szCs w:val="20"/>
        </w:rPr>
        <w:t>庶兄</w:t>
      </w:r>
      <w:r w:rsidR="00F6137C">
        <w:rPr>
          <w:rFonts w:ascii="ＭＳ 明朝" w:eastAsia="ＭＳ 明朝" w:hAnsi="ＭＳ 明朝"/>
          <w:sz w:val="20"/>
          <w:szCs w:val="20"/>
        </w:rPr>
        <w:t>なり。</w:t>
      </w:r>
      <w:r w:rsidR="00F6137C" w:rsidRPr="00F6137C">
        <w:rPr>
          <w:rFonts w:ascii="ＭＳ 明朝" w:eastAsia="ＭＳ 明朝" w:hAnsi="ＭＳ 明朝"/>
          <w:sz w:val="20"/>
          <w:szCs w:val="20"/>
        </w:rPr>
        <w:t>殷</w:t>
      </w:r>
      <w:r w:rsidR="00F6137C">
        <w:rPr>
          <w:rFonts w:ascii="ＭＳ 明朝" w:eastAsia="ＭＳ 明朝" w:hAnsi="ＭＳ 明朝"/>
          <w:sz w:val="20"/>
          <w:szCs w:val="20"/>
        </w:rPr>
        <w:t>の</w:t>
      </w:r>
      <w:r w:rsidR="00F6137C" w:rsidRPr="00F6137C">
        <w:rPr>
          <w:rFonts w:ascii="ＭＳ 明朝" w:eastAsia="ＭＳ 明朝" w:hAnsi="ＭＳ 明朝"/>
          <w:sz w:val="20"/>
          <w:szCs w:val="20"/>
        </w:rPr>
        <w:t>紂</w:t>
      </w:r>
      <w:r w:rsidR="00F6137C">
        <w:rPr>
          <w:rFonts w:ascii="ＭＳ 明朝" w:eastAsia="ＭＳ 明朝" w:hAnsi="ＭＳ 明朝"/>
          <w:sz w:val="20"/>
          <w:szCs w:val="20"/>
        </w:rPr>
        <w:t>は</w:t>
      </w:r>
      <w:r w:rsidR="00F6137C" w:rsidRPr="00F6137C">
        <w:rPr>
          <w:rFonts w:ascii="ＭＳ 明朝" w:eastAsia="ＭＳ 明朝" w:hAnsi="ＭＳ 明朝"/>
          <w:sz w:val="20"/>
          <w:szCs w:val="20"/>
        </w:rPr>
        <w:t>暴虐、百姓</w:t>
      </w:r>
      <w:r w:rsidR="00F6137C">
        <w:rPr>
          <w:rFonts w:ascii="ＭＳ 明朝" w:eastAsia="ＭＳ 明朝" w:hAnsi="ＭＳ 明朝"/>
          <w:sz w:val="20"/>
          <w:szCs w:val="20"/>
        </w:rPr>
        <w:t>（</w:t>
      </w:r>
      <w:r w:rsidR="000601AB">
        <w:rPr>
          <w:rFonts w:ascii="ＭＳ 明朝" w:eastAsia="ＭＳ 明朝" w:hAnsi="ＭＳ 明朝"/>
          <w:sz w:val="20"/>
          <w:szCs w:val="20"/>
        </w:rPr>
        <w:t>臣下</w:t>
      </w:r>
      <w:r w:rsidR="00F6137C">
        <w:rPr>
          <w:rFonts w:ascii="ＭＳ 明朝" w:eastAsia="ＭＳ 明朝" w:hAnsi="ＭＳ 明朝"/>
          <w:sz w:val="20"/>
          <w:szCs w:val="20"/>
        </w:rPr>
        <w:t>）に</w:t>
      </w:r>
      <w:r w:rsidR="00F6137C" w:rsidRPr="00F6137C">
        <w:rPr>
          <w:rFonts w:ascii="ＭＳ 明朝" w:eastAsia="ＭＳ 明朝" w:hAnsi="ＭＳ 明朝"/>
          <w:sz w:val="20"/>
          <w:szCs w:val="20"/>
        </w:rPr>
        <w:t>殘酷、日月滋甚</w:t>
      </w:r>
      <w:r w:rsidR="008A04A6">
        <w:rPr>
          <w:rFonts w:ascii="ＭＳ 明朝" w:eastAsia="ＭＳ 明朝" w:hAnsi="ＭＳ 明朝"/>
          <w:sz w:val="20"/>
          <w:szCs w:val="20"/>
        </w:rPr>
        <w:t>（じしん：益々はげしくなる）として、</w:t>
      </w:r>
      <w:r w:rsidR="00F6137C" w:rsidRPr="00F6137C">
        <w:rPr>
          <w:rFonts w:ascii="ＭＳ 明朝" w:eastAsia="ＭＳ 明朝" w:hAnsi="ＭＳ 明朝"/>
          <w:sz w:val="20"/>
          <w:szCs w:val="20"/>
        </w:rPr>
        <w:t>諫</w:t>
      </w:r>
      <w:r w:rsidR="008A04A6">
        <w:rPr>
          <w:rFonts w:ascii="ＭＳ 明朝" w:eastAsia="ＭＳ 明朝" w:hAnsi="ＭＳ 明朝"/>
          <w:sz w:val="20"/>
          <w:szCs w:val="20"/>
        </w:rPr>
        <w:t>に</w:t>
      </w:r>
      <w:r w:rsidR="008A04A6" w:rsidRPr="00F6137C">
        <w:rPr>
          <w:rFonts w:ascii="ＭＳ 明朝" w:eastAsia="ＭＳ 明朝" w:hAnsi="ＭＳ 明朝"/>
          <w:sz w:val="20"/>
          <w:szCs w:val="20"/>
        </w:rPr>
        <w:t>從</w:t>
      </w:r>
      <w:r w:rsidR="008A04A6">
        <w:rPr>
          <w:rFonts w:ascii="ＭＳ 明朝" w:eastAsia="ＭＳ 明朝" w:hAnsi="ＭＳ 明朝"/>
          <w:sz w:val="20"/>
          <w:szCs w:val="20"/>
        </w:rPr>
        <w:t>はず</w:t>
      </w:r>
      <w:r w:rsidR="00F6137C" w:rsidRPr="00F6137C">
        <w:rPr>
          <w:rFonts w:ascii="ＭＳ 明朝" w:eastAsia="ＭＳ 明朝" w:hAnsi="ＭＳ 明朝"/>
          <w:sz w:val="20"/>
          <w:szCs w:val="20"/>
        </w:rPr>
        <w:t>爭</w:t>
      </w:r>
      <w:r w:rsidR="008A04A6">
        <w:rPr>
          <w:rFonts w:ascii="ＭＳ 明朝" w:eastAsia="ＭＳ 明朝" w:hAnsi="ＭＳ 明朝"/>
          <w:sz w:val="20"/>
          <w:szCs w:val="20"/>
        </w:rPr>
        <w:t>ふ。</w:t>
      </w:r>
      <w:r w:rsidR="00F6137C" w:rsidRPr="00F6137C">
        <w:rPr>
          <w:rFonts w:ascii="ＭＳ 明朝" w:eastAsia="ＭＳ 明朝" w:hAnsi="ＭＳ 明朝"/>
          <w:sz w:val="20"/>
          <w:szCs w:val="20"/>
        </w:rPr>
        <w:t>微子都</w:t>
      </w:r>
      <w:r w:rsidR="001A134C">
        <w:rPr>
          <w:rFonts w:ascii="ＭＳ 明朝" w:eastAsia="ＭＳ 明朝" w:hAnsi="ＭＳ 明朝"/>
          <w:sz w:val="20"/>
          <w:szCs w:val="20"/>
        </w:rPr>
        <w:t>（すべから）く</w:t>
      </w:r>
      <w:r w:rsidR="00F6137C" w:rsidRPr="00F6137C">
        <w:rPr>
          <w:rFonts w:ascii="ＭＳ 明朝" w:eastAsia="ＭＳ 明朝" w:hAnsi="ＭＳ 明朝"/>
          <w:sz w:val="20"/>
          <w:szCs w:val="20"/>
        </w:rPr>
        <w:t>國必</w:t>
      </w:r>
      <w:r w:rsidR="001A134C">
        <w:rPr>
          <w:rFonts w:ascii="ＭＳ 明朝" w:eastAsia="ＭＳ 明朝" w:hAnsi="ＭＳ 明朝"/>
          <w:sz w:val="20"/>
          <w:szCs w:val="20"/>
        </w:rPr>
        <w:t>ず</w:t>
      </w:r>
      <w:r w:rsidR="00F6137C" w:rsidRPr="00F6137C">
        <w:rPr>
          <w:rFonts w:ascii="ＭＳ 明朝" w:eastAsia="ＭＳ 明朝" w:hAnsi="ＭＳ 明朝"/>
          <w:sz w:val="20"/>
          <w:szCs w:val="20"/>
        </w:rPr>
        <w:t>亡</w:t>
      </w:r>
      <w:r w:rsidR="001A134C">
        <w:rPr>
          <w:rFonts w:ascii="ＭＳ 明朝" w:eastAsia="ＭＳ 明朝" w:hAnsi="ＭＳ 明朝"/>
          <w:sz w:val="20"/>
          <w:szCs w:val="20"/>
        </w:rPr>
        <w:t>（ほろ）び</w:t>
      </w:r>
      <w:r w:rsidR="00F6137C" w:rsidRPr="00F6137C">
        <w:rPr>
          <w:rFonts w:ascii="ＭＳ 明朝" w:eastAsia="ＭＳ 明朝" w:hAnsi="ＭＳ 明朝"/>
          <w:sz w:val="20"/>
          <w:szCs w:val="20"/>
        </w:rPr>
        <w:t>社稷</w:t>
      </w:r>
      <w:r w:rsidR="001A134C">
        <w:rPr>
          <w:rFonts w:ascii="ＭＳ 明朝" w:eastAsia="ＭＳ 明朝" w:hAnsi="ＭＳ 明朝"/>
          <w:sz w:val="20"/>
          <w:szCs w:val="20"/>
        </w:rPr>
        <w:t>は</w:t>
      </w:r>
      <w:r w:rsidR="00F6137C" w:rsidRPr="00F6137C">
        <w:rPr>
          <w:rFonts w:ascii="ＭＳ 明朝" w:eastAsia="ＭＳ 明朝" w:hAnsi="ＭＳ 明朝"/>
          <w:sz w:val="20"/>
          <w:szCs w:val="20"/>
        </w:rPr>
        <w:t>顛殞</w:t>
      </w:r>
      <w:r w:rsidR="001A134C">
        <w:rPr>
          <w:rFonts w:ascii="ＭＳ 明朝" w:eastAsia="ＭＳ 明朝" w:hAnsi="ＭＳ 明朝"/>
          <w:sz w:val="20"/>
          <w:szCs w:val="20"/>
        </w:rPr>
        <w:t>（てんいん：ころげ墜ちる）</w:t>
      </w:r>
      <w:r w:rsidR="000601AB">
        <w:rPr>
          <w:rFonts w:ascii="ＭＳ 明朝" w:eastAsia="ＭＳ 明朝" w:hAnsi="ＭＳ 明朝"/>
          <w:sz w:val="20"/>
          <w:szCs w:val="20"/>
        </w:rPr>
        <w:t>すと</w:t>
      </w:r>
      <w:r w:rsidR="001A134C">
        <w:rPr>
          <w:rFonts w:ascii="ＭＳ 明朝" w:eastAsia="ＭＳ 明朝" w:hAnsi="ＭＳ 明朝"/>
          <w:sz w:val="20"/>
          <w:szCs w:val="20"/>
        </w:rPr>
        <w:t>し</w:t>
      </w:r>
      <w:r w:rsidR="00F6137C" w:rsidRPr="00F6137C">
        <w:rPr>
          <w:rFonts w:ascii="ＭＳ 明朝" w:eastAsia="ＭＳ 明朝" w:hAnsi="ＭＳ 明朝"/>
          <w:sz w:val="20"/>
          <w:szCs w:val="20"/>
        </w:rPr>
        <w:t>、己身</w:t>
      </w:r>
      <w:r w:rsidR="002E6460">
        <w:rPr>
          <w:rFonts w:ascii="ＭＳ 明朝" w:eastAsia="ＭＳ 明朝" w:hAnsi="ＭＳ 明朝"/>
          <w:sz w:val="20"/>
          <w:szCs w:val="20"/>
        </w:rPr>
        <w:t>（自身）は</w:t>
      </w:r>
      <w:r w:rsidR="00F6137C" w:rsidRPr="00F6137C">
        <w:rPr>
          <w:rFonts w:ascii="ＭＳ 明朝" w:eastAsia="ＭＳ 明朝" w:hAnsi="ＭＳ 明朝"/>
          <w:sz w:val="20"/>
          <w:szCs w:val="20"/>
        </w:rPr>
        <w:t>元長</w:t>
      </w:r>
      <w:r w:rsidR="007A0B01">
        <w:rPr>
          <w:rFonts w:ascii="ＭＳ 明朝" w:eastAsia="ＭＳ 明朝" w:hAnsi="ＭＳ 明朝"/>
          <w:sz w:val="20"/>
          <w:szCs w:val="20"/>
        </w:rPr>
        <w:t>（長子）</w:t>
      </w:r>
      <w:r w:rsidR="002E6460">
        <w:rPr>
          <w:rFonts w:ascii="ＭＳ 明朝" w:eastAsia="ＭＳ 明朝" w:hAnsi="ＭＳ 明朝"/>
          <w:sz w:val="20"/>
          <w:szCs w:val="20"/>
        </w:rPr>
        <w:t>たりて</w:t>
      </w:r>
      <w:r w:rsidR="00F6137C" w:rsidRPr="00F6137C">
        <w:rPr>
          <w:rFonts w:ascii="ＭＳ 明朝" w:eastAsia="ＭＳ 明朝" w:hAnsi="ＭＳ 明朝"/>
          <w:sz w:val="20"/>
          <w:szCs w:val="20"/>
        </w:rPr>
        <w:t>、宜</w:t>
      </w:r>
      <w:r w:rsidR="002E6460">
        <w:rPr>
          <w:rFonts w:ascii="ＭＳ 明朝" w:eastAsia="ＭＳ 明朝" w:hAnsi="ＭＳ 明朝"/>
          <w:sz w:val="20"/>
          <w:szCs w:val="20"/>
        </w:rPr>
        <w:t>（当然）</w:t>
      </w:r>
      <w:r w:rsidR="00F6137C" w:rsidRPr="00F6137C">
        <w:rPr>
          <w:rFonts w:ascii="ＭＳ 明朝" w:eastAsia="ＭＳ 明朝" w:hAnsi="ＭＳ 明朝"/>
          <w:sz w:val="20"/>
          <w:szCs w:val="20"/>
        </w:rPr>
        <w:t>係嗣</w:t>
      </w:r>
      <w:r w:rsidR="002E6460">
        <w:rPr>
          <w:rFonts w:ascii="ＭＳ 明朝" w:eastAsia="ＭＳ 明朝" w:hAnsi="ＭＳ 明朝"/>
          <w:sz w:val="20"/>
          <w:szCs w:val="20"/>
        </w:rPr>
        <w:t>（けいし：跡継ぎ）で</w:t>
      </w:r>
      <w:r w:rsidR="002E6460" w:rsidRPr="00F6137C">
        <w:rPr>
          <w:rFonts w:ascii="ＭＳ 明朝" w:eastAsia="ＭＳ 明朝" w:hAnsi="ＭＳ 明朝"/>
          <w:sz w:val="20"/>
          <w:szCs w:val="20"/>
        </w:rPr>
        <w:t>存</w:t>
      </w:r>
      <w:r w:rsidR="002E6460">
        <w:rPr>
          <w:rFonts w:ascii="ＭＳ 明朝" w:eastAsia="ＭＳ 明朝" w:hAnsi="ＭＳ 明朝"/>
          <w:sz w:val="20"/>
          <w:szCs w:val="20"/>
        </w:rPr>
        <w:t>（あ）るも</w:t>
      </w:r>
      <w:r w:rsidR="00F6137C" w:rsidRPr="00F6137C">
        <w:rPr>
          <w:rFonts w:ascii="ＭＳ 明朝" w:eastAsia="ＭＳ 明朝" w:hAnsi="ＭＳ 明朝"/>
          <w:sz w:val="20"/>
          <w:szCs w:val="20"/>
        </w:rPr>
        <w:t>、故</w:t>
      </w:r>
      <w:r w:rsidR="002E6460">
        <w:rPr>
          <w:rFonts w:ascii="ＭＳ 明朝" w:eastAsia="ＭＳ 明朝" w:hAnsi="ＭＳ 明朝"/>
          <w:sz w:val="20"/>
          <w:szCs w:val="20"/>
        </w:rPr>
        <w:t>、</w:t>
      </w:r>
      <w:r w:rsidR="00F6137C" w:rsidRPr="00F6137C">
        <w:rPr>
          <w:rFonts w:ascii="ＭＳ 明朝" w:eastAsia="ＭＳ 明朝" w:hAnsi="ＭＳ 明朝"/>
          <w:sz w:val="20"/>
          <w:szCs w:val="20"/>
        </w:rPr>
        <w:t>先</w:t>
      </w:r>
      <w:r w:rsidR="002E6460">
        <w:rPr>
          <w:rFonts w:ascii="ＭＳ 明朝" w:eastAsia="ＭＳ 明朝" w:hAnsi="ＭＳ 明朝"/>
          <w:sz w:val="20"/>
          <w:szCs w:val="20"/>
        </w:rPr>
        <w:t>に</w:t>
      </w:r>
      <w:r w:rsidR="00F6137C" w:rsidRPr="00F6137C">
        <w:rPr>
          <w:rFonts w:ascii="ＭＳ 明朝" w:eastAsia="ＭＳ 明朝" w:hAnsi="ＭＳ 明朝"/>
          <w:sz w:val="20"/>
          <w:szCs w:val="20"/>
        </w:rPr>
        <w:t>殷</w:t>
      </w:r>
      <w:r w:rsidR="002E6460">
        <w:rPr>
          <w:rFonts w:ascii="ＭＳ 明朝" w:eastAsia="ＭＳ 明朝" w:hAnsi="ＭＳ 明朝"/>
          <w:sz w:val="20"/>
          <w:szCs w:val="20"/>
        </w:rPr>
        <w:t>を</w:t>
      </w:r>
      <w:r w:rsidR="002E6460" w:rsidRPr="00F6137C">
        <w:rPr>
          <w:rFonts w:ascii="ＭＳ 明朝" w:eastAsia="ＭＳ 明朝" w:hAnsi="ＭＳ 明朝"/>
          <w:sz w:val="20"/>
          <w:szCs w:val="20"/>
        </w:rPr>
        <w:t>去</w:t>
      </w:r>
      <w:r w:rsidR="002E6460">
        <w:rPr>
          <w:rFonts w:ascii="ＭＳ 明朝" w:eastAsia="ＭＳ 明朝" w:hAnsi="ＭＳ 明朝"/>
          <w:sz w:val="20"/>
          <w:szCs w:val="20"/>
        </w:rPr>
        <w:t>りて</w:t>
      </w:r>
      <w:r w:rsidR="00F6137C" w:rsidRPr="00F6137C">
        <w:rPr>
          <w:rFonts w:ascii="ＭＳ 明朝" w:eastAsia="ＭＳ 明朝" w:hAnsi="ＭＳ 明朝"/>
          <w:sz w:val="20"/>
          <w:szCs w:val="20"/>
        </w:rPr>
        <w:t>周</w:t>
      </w:r>
      <w:r w:rsidR="002E6460">
        <w:rPr>
          <w:rFonts w:ascii="ＭＳ 明朝" w:eastAsia="ＭＳ 明朝" w:hAnsi="ＭＳ 明朝"/>
          <w:sz w:val="20"/>
          <w:szCs w:val="20"/>
        </w:rPr>
        <w:t>に</w:t>
      </w:r>
      <w:r w:rsidR="002E6460" w:rsidRPr="00F6137C">
        <w:rPr>
          <w:rFonts w:ascii="ＭＳ 明朝" w:eastAsia="ＭＳ 明朝" w:hAnsi="ＭＳ 明朝"/>
          <w:sz w:val="20"/>
          <w:szCs w:val="20"/>
        </w:rPr>
        <w:t>投</w:t>
      </w:r>
      <w:r w:rsidR="002E6460">
        <w:rPr>
          <w:rFonts w:ascii="ＭＳ 明朝" w:eastAsia="ＭＳ 明朝" w:hAnsi="ＭＳ 明朝"/>
          <w:sz w:val="20"/>
          <w:szCs w:val="20"/>
        </w:rPr>
        <w:t>ず。</w:t>
      </w:r>
      <w:r w:rsidR="00F6137C" w:rsidRPr="00F6137C">
        <w:rPr>
          <w:rFonts w:ascii="ＭＳ 明朝" w:eastAsia="ＭＳ 明朝" w:hAnsi="ＭＳ 明朝"/>
          <w:sz w:val="20"/>
          <w:szCs w:val="20"/>
        </w:rPr>
        <w:t>早</w:t>
      </w:r>
      <w:r w:rsidR="002E6460">
        <w:rPr>
          <w:rFonts w:ascii="ＭＳ 明朝" w:eastAsia="ＭＳ 明朝" w:hAnsi="ＭＳ 明朝"/>
          <w:sz w:val="20"/>
          <w:szCs w:val="20"/>
        </w:rPr>
        <w:t>（すみやか）に</w:t>
      </w:r>
      <w:r w:rsidR="00F6137C" w:rsidRPr="00F6137C">
        <w:rPr>
          <w:rFonts w:ascii="ＭＳ 明朝" w:eastAsia="ＭＳ 明朝" w:hAnsi="ＭＳ 明朝"/>
          <w:sz w:val="20"/>
          <w:szCs w:val="20"/>
        </w:rPr>
        <w:t>宗廟</w:t>
      </w:r>
      <w:r w:rsidR="002E6460">
        <w:rPr>
          <w:rFonts w:ascii="ＭＳ 明朝" w:eastAsia="ＭＳ 明朝" w:hAnsi="ＭＳ 明朝"/>
          <w:sz w:val="20"/>
          <w:szCs w:val="20"/>
        </w:rPr>
        <w:t>の</w:t>
      </w:r>
      <w:r w:rsidR="00F6137C" w:rsidRPr="00F6137C">
        <w:rPr>
          <w:rFonts w:ascii="ＭＳ 明朝" w:eastAsia="ＭＳ 明朝" w:hAnsi="ＭＳ 明朝"/>
          <w:sz w:val="20"/>
          <w:szCs w:val="20"/>
        </w:rPr>
        <w:t>計</w:t>
      </w:r>
      <w:r w:rsidR="002E6460">
        <w:rPr>
          <w:rFonts w:ascii="ＭＳ 明朝" w:eastAsia="ＭＳ 明朝" w:hAnsi="ＭＳ 明朝"/>
          <w:sz w:val="20"/>
          <w:szCs w:val="20"/>
        </w:rPr>
        <w:t>を</w:t>
      </w:r>
      <w:r w:rsidR="002E6460" w:rsidRPr="00F6137C">
        <w:rPr>
          <w:rFonts w:ascii="ＭＳ 明朝" w:eastAsia="ＭＳ 明朝" w:hAnsi="ＭＳ 明朝"/>
          <w:sz w:val="20"/>
          <w:szCs w:val="20"/>
        </w:rPr>
        <w:t>爲</w:t>
      </w:r>
      <w:r w:rsidR="002E6460">
        <w:rPr>
          <w:rFonts w:ascii="ＭＳ 明朝" w:eastAsia="ＭＳ 明朝" w:hAnsi="ＭＳ 明朝"/>
          <w:sz w:val="20"/>
          <w:szCs w:val="20"/>
        </w:rPr>
        <w:t>し</w:t>
      </w:r>
      <w:r w:rsidR="00F6137C" w:rsidRPr="00F6137C">
        <w:rPr>
          <w:rFonts w:ascii="ＭＳ 明朝" w:eastAsia="ＭＳ 明朝" w:hAnsi="ＭＳ 明朝"/>
          <w:sz w:val="20"/>
          <w:szCs w:val="20"/>
        </w:rPr>
        <w:t>、故</w:t>
      </w:r>
      <w:r w:rsidR="00C129DF">
        <w:rPr>
          <w:rFonts w:ascii="ＭＳ 明朝" w:eastAsia="ＭＳ 明朝" w:hAnsi="ＭＳ 明朝"/>
          <w:sz w:val="20"/>
          <w:szCs w:val="20"/>
        </w:rPr>
        <w:t>に</w:t>
      </w:r>
      <w:r w:rsidR="00C129DF" w:rsidRPr="00F6137C">
        <w:rPr>
          <w:rFonts w:ascii="ＭＳ 明朝" w:eastAsia="ＭＳ 明朝" w:hAnsi="ＭＳ 明朝"/>
          <w:sz w:val="20"/>
          <w:szCs w:val="20"/>
        </w:rPr>
        <w:t>之</w:t>
      </w:r>
      <w:r w:rsidR="00C129DF">
        <w:rPr>
          <w:rFonts w:ascii="ＭＳ 明朝" w:eastAsia="ＭＳ 明朝" w:hAnsi="ＭＳ 明朝"/>
          <w:sz w:val="20"/>
          <w:szCs w:val="20"/>
        </w:rPr>
        <w:t>を</w:t>
      </w:r>
      <w:r w:rsidR="00F6137C" w:rsidRPr="00F6137C">
        <w:rPr>
          <w:rFonts w:ascii="ＭＳ 明朝" w:eastAsia="ＭＳ 明朝" w:hAnsi="ＭＳ 明朝"/>
          <w:sz w:val="20"/>
          <w:szCs w:val="20"/>
        </w:rPr>
        <w:t>去</w:t>
      </w:r>
      <w:r w:rsidR="00C129DF">
        <w:rPr>
          <w:rFonts w:ascii="ＭＳ 明朝" w:eastAsia="ＭＳ 明朝" w:hAnsi="ＭＳ 明朝"/>
          <w:sz w:val="20"/>
          <w:szCs w:val="20"/>
        </w:rPr>
        <w:t>るを</w:t>
      </w:r>
      <w:r w:rsidR="00C129DF" w:rsidRPr="00F6137C">
        <w:rPr>
          <w:rFonts w:ascii="ＭＳ 明朝" w:eastAsia="ＭＳ 明朝" w:hAnsi="ＭＳ 明朝"/>
          <w:sz w:val="20"/>
          <w:szCs w:val="20"/>
        </w:rPr>
        <w:t>云</w:t>
      </w:r>
      <w:r w:rsidR="00C129DF">
        <w:rPr>
          <w:rFonts w:ascii="ＭＳ 明朝" w:eastAsia="ＭＳ 明朝" w:hAnsi="ＭＳ 明朝"/>
          <w:sz w:val="20"/>
          <w:szCs w:val="20"/>
        </w:rPr>
        <w:t>ふ。</w:t>
      </w:r>
      <w:r w:rsidR="00F6137C">
        <w:rPr>
          <w:rFonts w:ascii="Arial Unicode MS" w:eastAsia="ＭＳ 明朝" w:hAnsi="Arial Unicode MS" w:cs="Arial Unicode MS"/>
          <w:sz w:val="20"/>
          <w:szCs w:val="20"/>
        </w:rPr>
        <w:t>」</w:t>
      </w:r>
      <w:r w:rsidR="007A0B01">
        <w:rPr>
          <w:rFonts w:ascii="Arial Unicode MS" w:eastAsia="ＭＳ 明朝" w:hAnsi="Arial Unicode MS" w:cs="Arial Unicode MS"/>
          <w:sz w:val="20"/>
          <w:szCs w:val="20"/>
        </w:rPr>
        <w:t>「</w:t>
      </w:r>
      <w:r w:rsidR="00C129DF" w:rsidRPr="00C129DF">
        <w:rPr>
          <w:rFonts w:ascii="ＭＳ 明朝" w:eastAsia="ＭＳ 明朝" w:hAnsi="ＭＳ 明朝"/>
          <w:sz w:val="20"/>
          <w:szCs w:val="20"/>
        </w:rPr>
        <w:t>故</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尚書</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云</w:t>
      </w:r>
      <w:r w:rsidR="00C129DF">
        <w:rPr>
          <w:rFonts w:ascii="ＭＳ 明朝" w:eastAsia="ＭＳ 明朝" w:hAnsi="ＭＳ 明朝"/>
          <w:sz w:val="20"/>
          <w:szCs w:val="20"/>
        </w:rPr>
        <w:t>ふ、</w:t>
      </w:r>
      <w:r w:rsidR="00C129DF" w:rsidRPr="00C129DF">
        <w:rPr>
          <w:rFonts w:ascii="ＭＳ 明朝" w:eastAsia="ＭＳ 明朝" w:hAnsi="ＭＳ 明朝"/>
          <w:sz w:val="20"/>
          <w:szCs w:val="20"/>
        </w:rPr>
        <w:t>微子乃</w:t>
      </w:r>
      <w:r w:rsidR="00C129DF">
        <w:rPr>
          <w:rFonts w:ascii="ＭＳ 明朝" w:eastAsia="ＭＳ 明朝" w:hAnsi="ＭＳ 明朝"/>
          <w:sz w:val="20"/>
          <w:szCs w:val="20"/>
        </w:rPr>
        <w:t>ち</w:t>
      </w:r>
      <w:r w:rsidR="00C129DF" w:rsidRPr="00C129DF">
        <w:rPr>
          <w:rFonts w:ascii="ＭＳ 明朝" w:eastAsia="ＭＳ 明朝" w:hAnsi="ＭＳ 明朝"/>
          <w:sz w:val="20"/>
          <w:szCs w:val="20"/>
        </w:rPr>
        <w:t>父師</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告</w:t>
      </w:r>
      <w:r w:rsidR="00C129DF">
        <w:rPr>
          <w:rFonts w:ascii="ＭＳ 明朝" w:eastAsia="ＭＳ 明朝" w:hAnsi="ＭＳ 明朝"/>
          <w:sz w:val="20"/>
          <w:szCs w:val="20"/>
        </w:rPr>
        <w:t>げ、</w:t>
      </w:r>
      <w:r w:rsidR="00C129DF" w:rsidRPr="00C129DF">
        <w:rPr>
          <w:rFonts w:ascii="ＭＳ 明朝" w:eastAsia="ＭＳ 明朝" w:hAnsi="ＭＳ 明朝"/>
          <w:sz w:val="20"/>
          <w:szCs w:val="20"/>
        </w:rPr>
        <w:t>小卿</w:t>
      </w:r>
      <w:r w:rsidR="00C129DF">
        <w:rPr>
          <w:rFonts w:ascii="ＭＳ 明朝" w:eastAsia="ＭＳ 明朝" w:hAnsi="ＭＳ 明朝"/>
          <w:sz w:val="20"/>
          <w:szCs w:val="20"/>
        </w:rPr>
        <w:t>が</w:t>
      </w:r>
      <w:r w:rsidR="00C129DF" w:rsidRPr="00C129DF">
        <w:rPr>
          <w:rFonts w:ascii="ＭＳ 明朝" w:eastAsia="ＭＳ 明朝" w:hAnsi="ＭＳ 明朝"/>
          <w:sz w:val="20"/>
          <w:szCs w:val="20"/>
        </w:rPr>
        <w:t>曰</w:t>
      </w:r>
      <w:r w:rsidR="00C129DF">
        <w:rPr>
          <w:rFonts w:ascii="ＭＳ 明朝" w:eastAsia="ＭＳ 明朝" w:hAnsi="ＭＳ 明朝"/>
          <w:sz w:val="20"/>
          <w:szCs w:val="20"/>
        </w:rPr>
        <w:t>く</w:t>
      </w:r>
      <w:r w:rsidR="00C129DF" w:rsidRPr="00C129DF">
        <w:rPr>
          <w:rFonts w:ascii="ＭＳ 明朝" w:eastAsia="ＭＳ 明朝" w:hAnsi="ＭＳ 明朝"/>
          <w:sz w:val="20"/>
          <w:szCs w:val="20"/>
        </w:rPr>
        <w:t>、王子出</w:t>
      </w:r>
      <w:r w:rsidR="00C129DF">
        <w:rPr>
          <w:rFonts w:ascii="ＭＳ 明朝" w:eastAsia="ＭＳ 明朝" w:hAnsi="ＭＳ 明朝"/>
          <w:sz w:val="20"/>
          <w:szCs w:val="20"/>
        </w:rPr>
        <w:t>んば</w:t>
      </w:r>
      <w:r w:rsidR="00C129DF" w:rsidRPr="00C129DF">
        <w:rPr>
          <w:rFonts w:ascii="ＭＳ 明朝" w:eastAsia="ＭＳ 明朝" w:hAnsi="ＭＳ 明朝"/>
          <w:sz w:val="20"/>
          <w:szCs w:val="20"/>
        </w:rPr>
        <w:t>、我乃</w:t>
      </w:r>
      <w:r w:rsidR="00C129DF">
        <w:rPr>
          <w:rFonts w:ascii="ＭＳ 明朝" w:eastAsia="ＭＳ 明朝" w:hAnsi="ＭＳ 明朝"/>
          <w:sz w:val="20"/>
          <w:szCs w:val="20"/>
        </w:rPr>
        <w:t>ち</w:t>
      </w:r>
      <w:r w:rsidR="00C129DF" w:rsidRPr="00C129DF">
        <w:rPr>
          <w:rFonts w:ascii="ＭＳ 明朝" w:eastAsia="ＭＳ 明朝" w:hAnsi="ＭＳ 明朝"/>
          <w:sz w:val="20"/>
          <w:szCs w:val="20"/>
        </w:rPr>
        <w:t>顛躓</w:t>
      </w:r>
      <w:r w:rsidR="00C129DF">
        <w:rPr>
          <w:rFonts w:ascii="ＭＳ 明朝" w:eastAsia="ＭＳ 明朝" w:hAnsi="ＭＳ 明朝"/>
          <w:sz w:val="20"/>
          <w:szCs w:val="20"/>
        </w:rPr>
        <w:t>（てんち：ころげつまづく）</w:t>
      </w:r>
      <w:r w:rsidR="00C129DF" w:rsidRPr="00C129DF">
        <w:rPr>
          <w:rFonts w:ascii="ＭＳ 明朝" w:eastAsia="ＭＳ 明朝" w:hAnsi="ＭＳ 明朝"/>
          <w:sz w:val="20"/>
          <w:szCs w:val="20"/>
        </w:rPr>
        <w:t>、是</w:t>
      </w:r>
      <w:r w:rsidR="00C129DF">
        <w:rPr>
          <w:rFonts w:ascii="ＭＳ 明朝" w:eastAsia="ＭＳ 明朝" w:hAnsi="ＭＳ 明朝"/>
          <w:sz w:val="20"/>
          <w:szCs w:val="20"/>
        </w:rPr>
        <w:t>れ</w:t>
      </w:r>
      <w:r w:rsidR="00C129DF" w:rsidRPr="00C129DF">
        <w:rPr>
          <w:rFonts w:ascii="ＭＳ 明朝" w:eastAsia="ＭＳ 明朝" w:hAnsi="ＭＳ 明朝"/>
          <w:sz w:val="20"/>
          <w:szCs w:val="20"/>
        </w:rPr>
        <w:t>遂</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去</w:t>
      </w:r>
      <w:r w:rsidR="00C129DF">
        <w:rPr>
          <w:rFonts w:ascii="ＭＳ 明朝" w:eastAsia="ＭＳ 明朝" w:hAnsi="ＭＳ 明朝"/>
          <w:sz w:val="20"/>
          <w:szCs w:val="20"/>
        </w:rPr>
        <w:t>り</w:t>
      </w:r>
      <w:r w:rsidR="00C129DF" w:rsidRPr="00C129DF">
        <w:rPr>
          <w:rFonts w:ascii="ＭＳ 明朝" w:eastAsia="ＭＳ 明朝" w:hAnsi="ＭＳ 明朝"/>
          <w:sz w:val="20"/>
          <w:szCs w:val="20"/>
        </w:rPr>
        <w:t>敢</w:t>
      </w:r>
      <w:r w:rsidR="00C129DF">
        <w:rPr>
          <w:rFonts w:ascii="ＭＳ 明朝" w:eastAsia="ＭＳ 明朝" w:hAnsi="ＭＳ 明朝"/>
          <w:sz w:val="20"/>
          <w:szCs w:val="20"/>
        </w:rPr>
        <w:t>て</w:t>
      </w:r>
      <w:r w:rsidR="00C129DF" w:rsidRPr="00C129DF">
        <w:rPr>
          <w:rFonts w:ascii="ＭＳ 明朝" w:eastAsia="ＭＳ 明朝" w:hAnsi="ＭＳ 明朝"/>
          <w:sz w:val="20"/>
          <w:szCs w:val="20"/>
        </w:rPr>
        <w:t>周</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歸</w:t>
      </w:r>
      <w:r w:rsidR="00C129DF">
        <w:rPr>
          <w:rFonts w:ascii="ＭＳ 明朝" w:eastAsia="ＭＳ 明朝" w:hAnsi="ＭＳ 明朝"/>
          <w:sz w:val="20"/>
          <w:szCs w:val="20"/>
        </w:rPr>
        <w:t>す</w:t>
      </w:r>
      <w:r w:rsidR="00C129DF" w:rsidRPr="00C129DF">
        <w:rPr>
          <w:rFonts w:ascii="ＭＳ 明朝" w:eastAsia="ＭＳ 明朝" w:hAnsi="ＭＳ 明朝"/>
          <w:sz w:val="20"/>
          <w:szCs w:val="20"/>
        </w:rPr>
        <w:t>、後微子</w:t>
      </w:r>
      <w:r w:rsidR="00C129DF">
        <w:rPr>
          <w:rFonts w:ascii="ＭＳ 明朝" w:eastAsia="ＭＳ 明朝" w:hAnsi="ＭＳ 明朝"/>
          <w:sz w:val="20"/>
          <w:szCs w:val="20"/>
        </w:rPr>
        <w:t>を</w:t>
      </w:r>
      <w:r w:rsidR="00C129DF" w:rsidRPr="00C129DF">
        <w:rPr>
          <w:rFonts w:ascii="ＭＳ 明朝" w:eastAsia="ＭＳ 明朝" w:hAnsi="ＭＳ 明朝"/>
          <w:sz w:val="20"/>
          <w:szCs w:val="20"/>
        </w:rPr>
        <w:t>宋</w:t>
      </w:r>
      <w:r w:rsidR="00C129DF">
        <w:rPr>
          <w:rFonts w:ascii="ＭＳ 明朝" w:eastAsia="ＭＳ 明朝" w:hAnsi="ＭＳ 明朝"/>
          <w:sz w:val="20"/>
          <w:szCs w:val="20"/>
        </w:rPr>
        <w:t>に</w:t>
      </w:r>
      <w:r w:rsidR="00C129DF" w:rsidRPr="00C129DF">
        <w:rPr>
          <w:rFonts w:ascii="ＭＳ 明朝" w:eastAsia="ＭＳ 明朝" w:hAnsi="ＭＳ 明朝"/>
          <w:sz w:val="20"/>
          <w:szCs w:val="20"/>
        </w:rPr>
        <w:t>封</w:t>
      </w:r>
      <w:r w:rsidR="00C129DF">
        <w:rPr>
          <w:rFonts w:ascii="ＭＳ 明朝" w:eastAsia="ＭＳ 明朝" w:hAnsi="ＭＳ 明朝"/>
          <w:sz w:val="20"/>
          <w:szCs w:val="20"/>
        </w:rPr>
        <w:t>ず。</w:t>
      </w:r>
      <w:r w:rsidR="00C129DF" w:rsidRPr="00C129DF">
        <w:rPr>
          <w:rFonts w:ascii="ＭＳ 明朝" w:eastAsia="ＭＳ 明朝" w:hAnsi="ＭＳ 明朝"/>
          <w:sz w:val="20"/>
          <w:szCs w:val="20"/>
        </w:rPr>
        <w:t>以</w:t>
      </w:r>
      <w:r w:rsidR="00C129DF">
        <w:rPr>
          <w:rFonts w:ascii="ＭＳ 明朝" w:eastAsia="ＭＳ 明朝" w:hAnsi="ＭＳ 明朝"/>
          <w:sz w:val="20"/>
          <w:szCs w:val="20"/>
        </w:rPr>
        <w:t>て</w:t>
      </w:r>
      <w:r w:rsidR="00C129DF" w:rsidRPr="00C129DF">
        <w:rPr>
          <w:rFonts w:ascii="ＭＳ 明朝" w:eastAsia="ＭＳ 明朝" w:hAnsi="ＭＳ 明朝"/>
          <w:sz w:val="20"/>
          <w:szCs w:val="20"/>
        </w:rPr>
        <w:t>殷</w:t>
      </w:r>
      <w:r w:rsidR="00C129DF">
        <w:rPr>
          <w:rFonts w:ascii="ＭＳ 明朝" w:eastAsia="ＭＳ 明朝" w:hAnsi="ＭＳ 明朝"/>
          <w:sz w:val="20"/>
          <w:szCs w:val="20"/>
        </w:rPr>
        <w:t>の</w:t>
      </w:r>
      <w:r w:rsidR="00C129DF" w:rsidRPr="00C129DF">
        <w:rPr>
          <w:rFonts w:ascii="ＭＳ 明朝" w:eastAsia="ＭＳ 明朝" w:hAnsi="ＭＳ 明朝"/>
          <w:sz w:val="20"/>
          <w:szCs w:val="20"/>
        </w:rPr>
        <w:t>後</w:t>
      </w:r>
      <w:r w:rsidR="00C129DF">
        <w:rPr>
          <w:rFonts w:ascii="ＭＳ 明朝" w:eastAsia="ＭＳ 明朝" w:hAnsi="ＭＳ 明朝"/>
          <w:sz w:val="20"/>
          <w:szCs w:val="20"/>
        </w:rPr>
        <w:t>と</w:t>
      </w:r>
      <w:r w:rsidR="00C129DF" w:rsidRPr="00C129DF">
        <w:rPr>
          <w:rFonts w:ascii="ＭＳ 明朝" w:eastAsia="ＭＳ 明朝" w:hAnsi="ＭＳ 明朝"/>
          <w:sz w:val="20"/>
          <w:szCs w:val="20"/>
        </w:rPr>
        <w:t>爲</w:t>
      </w:r>
      <w:r w:rsidR="00C129DF">
        <w:rPr>
          <w:rFonts w:ascii="ＭＳ 明朝" w:eastAsia="ＭＳ 明朝" w:hAnsi="ＭＳ 明朝"/>
          <w:sz w:val="20"/>
          <w:szCs w:val="20"/>
        </w:rPr>
        <w:t>すなり。」</w:t>
      </w:r>
      <w:r w:rsidR="00095922">
        <w:rPr>
          <w:rFonts w:ascii="ＭＳ 明朝" w:eastAsia="ＭＳ 明朝" w:hAnsi="ＭＳ 明朝" w:hint="default"/>
          <w:sz w:val="20"/>
          <w:szCs w:val="20"/>
        </w:rPr>
        <w:br/>
      </w:r>
      <w:r w:rsidR="002E423B">
        <w:rPr>
          <w:rFonts w:ascii="Arial Unicode MS" w:eastAsia="ＭＳ 明朝" w:hAnsi="Arial Unicode MS" w:cs="ＭＳ ゴシック"/>
          <w:sz w:val="20"/>
          <w:szCs w:val="20"/>
        </w:rPr>
        <w:t>殷を出奔しようとする</w:t>
      </w:r>
      <w:r w:rsidR="002E423B" w:rsidRPr="007A779E">
        <w:rPr>
          <w:rFonts w:ascii="ＭＳ 明朝" w:eastAsia="ＭＳ 明朝" w:hAnsi="ＭＳ 明朝"/>
          <w:sz w:val="20"/>
          <w:szCs w:val="20"/>
        </w:rPr>
        <w:t>微</w:t>
      </w:r>
      <w:r w:rsidR="002E423B">
        <w:rPr>
          <w:rFonts w:ascii="ＭＳ 明朝" w:eastAsia="ＭＳ 明朝" w:hAnsi="ＭＳ 明朝"/>
          <w:sz w:val="20"/>
          <w:szCs w:val="20"/>
        </w:rPr>
        <w:t>子が父師に助言を求めた。</w:t>
      </w:r>
      <w:r w:rsidR="00D80FAD">
        <w:rPr>
          <w:rFonts w:ascii="Arial Unicode MS" w:eastAsia="ＭＳ 明朝" w:hAnsi="Arial Unicode MS" w:cs="ＭＳ ゴシック"/>
          <w:sz w:val="20"/>
          <w:szCs w:val="20"/>
        </w:rPr>
        <w:t>書経</w:t>
      </w:r>
      <w:r w:rsidR="00C129DF">
        <w:rPr>
          <w:rFonts w:ascii="Arial Unicode MS" w:eastAsia="ＭＳ 明朝" w:hAnsi="Arial Unicode MS" w:cs="ＭＳ ゴシック"/>
          <w:sz w:val="20"/>
          <w:szCs w:val="20"/>
        </w:rPr>
        <w:t>（</w:t>
      </w:r>
      <w:r w:rsidR="00C129DF" w:rsidRPr="00C129DF">
        <w:rPr>
          <w:rFonts w:ascii="ＭＳ 明朝" w:eastAsia="ＭＳ 明朝" w:hAnsi="ＭＳ 明朝"/>
          <w:sz w:val="20"/>
          <w:szCs w:val="20"/>
        </w:rPr>
        <w:t>尚書</w:t>
      </w:r>
      <w:r w:rsidR="00C129DF">
        <w:rPr>
          <w:rFonts w:ascii="ＭＳ 明朝" w:eastAsia="ＭＳ 明朝" w:hAnsi="ＭＳ 明朝"/>
          <w:sz w:val="20"/>
          <w:szCs w:val="20"/>
        </w:rPr>
        <w:t>）</w:t>
      </w:r>
      <w:r w:rsidR="00D80FAD">
        <w:rPr>
          <w:rFonts w:ascii="Arial Unicode MS" w:eastAsia="ＭＳ 明朝" w:hAnsi="Arial Unicode MS" w:cs="ＭＳ ゴシック"/>
          <w:sz w:val="20"/>
          <w:szCs w:val="20"/>
        </w:rPr>
        <w:t>に曰く、「</w:t>
      </w:r>
      <w:r w:rsidR="00283AC5" w:rsidRPr="00D80FAD">
        <w:rPr>
          <w:rFonts w:ascii="ＭＳ 明朝" w:eastAsia="ＭＳ 明朝" w:hAnsi="ＭＳ 明朝"/>
          <w:sz w:val="20"/>
          <w:szCs w:val="20"/>
        </w:rPr>
        <w:t>王子</w:t>
      </w:r>
      <w:r w:rsidR="00283AC5">
        <w:rPr>
          <w:rFonts w:ascii="ＭＳ 明朝" w:eastAsia="ＭＳ 明朝" w:hAnsi="ＭＳ 明朝"/>
          <w:sz w:val="20"/>
          <w:szCs w:val="20"/>
        </w:rPr>
        <w:t>（</w:t>
      </w:r>
      <w:r w:rsidR="00283AC5" w:rsidRPr="00D80FAD">
        <w:rPr>
          <w:rFonts w:ascii="Arial Unicode MS" w:eastAsia="ＭＳ 明朝" w:hAnsi="Arial Unicode MS" w:cs="ＭＳ ゴシック"/>
          <w:sz w:val="20"/>
          <w:szCs w:val="20"/>
        </w:rPr>
        <w:t>微子</w:t>
      </w:r>
      <w:r w:rsidR="00283AC5">
        <w:rPr>
          <w:rFonts w:ascii="ＭＳ 明朝" w:eastAsia="ＭＳ 明朝" w:hAnsi="ＭＳ 明朝"/>
          <w:sz w:val="20"/>
          <w:szCs w:val="20"/>
        </w:rPr>
        <w:t>）</w:t>
      </w:r>
      <w:r w:rsidR="002E423B">
        <w:rPr>
          <w:rFonts w:ascii="ＭＳ 明朝" w:eastAsia="ＭＳ 明朝" w:hAnsi="ＭＳ 明朝"/>
          <w:sz w:val="20"/>
          <w:szCs w:val="20"/>
        </w:rPr>
        <w:t>よ</w:t>
      </w:r>
      <w:r w:rsidR="00283AC5">
        <w:rPr>
          <w:rFonts w:ascii="ＭＳ 明朝" w:eastAsia="ＭＳ 明朝" w:hAnsi="ＭＳ 明朝"/>
          <w:sz w:val="20"/>
          <w:szCs w:val="20"/>
        </w:rPr>
        <w:t>、</w:t>
      </w:r>
      <w:r w:rsidR="00D80FAD" w:rsidRPr="00D80FAD">
        <w:rPr>
          <w:rFonts w:ascii="ＭＳ 明朝" w:eastAsia="ＭＳ 明朝" w:hAnsi="ＭＳ 明朝"/>
          <w:sz w:val="20"/>
          <w:szCs w:val="20"/>
        </w:rPr>
        <w:t>天毒</w:t>
      </w:r>
      <w:r w:rsidR="006A611B">
        <w:rPr>
          <w:rFonts w:ascii="ＭＳ 明朝" w:eastAsia="ＭＳ 明朝" w:hAnsi="ＭＳ 明朝"/>
          <w:sz w:val="20"/>
          <w:szCs w:val="20"/>
        </w:rPr>
        <w:t>（あつ）く</w:t>
      </w:r>
      <w:r w:rsidR="00D80FAD" w:rsidRPr="00D80FAD">
        <w:rPr>
          <w:rFonts w:ascii="ＭＳ 明朝" w:eastAsia="ＭＳ 明朝" w:hAnsi="ＭＳ 明朝"/>
          <w:sz w:val="20"/>
          <w:szCs w:val="20"/>
        </w:rPr>
        <w:t>災</w:t>
      </w:r>
      <w:r w:rsidR="006A611B">
        <w:rPr>
          <w:rFonts w:ascii="ＭＳ 明朝" w:eastAsia="ＭＳ 明朝" w:hAnsi="ＭＳ 明朝"/>
          <w:sz w:val="20"/>
          <w:szCs w:val="20"/>
        </w:rPr>
        <w:t>を</w:t>
      </w:r>
      <w:r w:rsidR="006A611B" w:rsidRPr="00D80FAD">
        <w:rPr>
          <w:rFonts w:ascii="ＭＳ 明朝" w:eastAsia="ＭＳ 明朝" w:hAnsi="ＭＳ 明朝"/>
          <w:sz w:val="20"/>
          <w:szCs w:val="20"/>
        </w:rPr>
        <w:t>降</w:t>
      </w:r>
      <w:r w:rsidR="006A611B">
        <w:rPr>
          <w:rFonts w:ascii="ＭＳ 明朝" w:eastAsia="ＭＳ 明朝" w:hAnsi="ＭＳ 明朝"/>
          <w:sz w:val="20"/>
          <w:szCs w:val="20"/>
        </w:rPr>
        <w:t>して</w:t>
      </w:r>
      <w:r w:rsidR="00D80FAD" w:rsidRPr="00D80FAD">
        <w:rPr>
          <w:rFonts w:ascii="ＭＳ 明朝" w:eastAsia="ＭＳ 明朝" w:hAnsi="ＭＳ 明朝"/>
          <w:sz w:val="20"/>
          <w:szCs w:val="20"/>
        </w:rPr>
        <w:t>殷邦</w:t>
      </w:r>
      <w:r w:rsidR="006A611B">
        <w:rPr>
          <w:rFonts w:ascii="ＭＳ 明朝" w:eastAsia="ＭＳ 明朝" w:hAnsi="ＭＳ 明朝"/>
          <w:sz w:val="20"/>
          <w:szCs w:val="20"/>
        </w:rPr>
        <w:t>を</w:t>
      </w:r>
      <w:r w:rsidR="006A611B" w:rsidRPr="00D80FAD">
        <w:rPr>
          <w:rFonts w:ascii="ＭＳ 明朝" w:eastAsia="ＭＳ 明朝" w:hAnsi="ＭＳ 明朝"/>
          <w:sz w:val="20"/>
          <w:szCs w:val="20"/>
        </w:rPr>
        <w:t>荒</w:t>
      </w:r>
      <w:r w:rsidR="006A611B">
        <w:rPr>
          <w:rFonts w:ascii="ＭＳ 明朝" w:eastAsia="ＭＳ 明朝" w:hAnsi="ＭＳ 明朝"/>
          <w:sz w:val="20"/>
          <w:szCs w:val="20"/>
        </w:rPr>
        <w:t>（ほろぼ）す。</w:t>
      </w:r>
      <w:r w:rsidR="00D80FAD" w:rsidRPr="00D80FAD">
        <w:rPr>
          <w:rFonts w:ascii="ＭＳ 明朝" w:eastAsia="ＭＳ 明朝" w:hAnsi="ＭＳ 明朝"/>
          <w:sz w:val="20"/>
          <w:szCs w:val="20"/>
        </w:rPr>
        <w:t>方</w:t>
      </w:r>
      <w:r w:rsidR="00114718">
        <w:rPr>
          <w:rFonts w:ascii="ＭＳ 明朝" w:eastAsia="ＭＳ 明朝" w:hAnsi="ＭＳ 明朝"/>
          <w:sz w:val="20"/>
          <w:szCs w:val="20"/>
        </w:rPr>
        <w:t>（あまね）く</w:t>
      </w:r>
      <w:r w:rsidR="00373F68" w:rsidRPr="00D80FAD">
        <w:rPr>
          <w:rFonts w:ascii="ＭＳ 明朝" w:eastAsia="ＭＳ 明朝" w:hAnsi="ＭＳ 明朝"/>
          <w:sz w:val="20"/>
          <w:szCs w:val="20"/>
        </w:rPr>
        <w:t>酒</w:t>
      </w:r>
      <w:r w:rsidR="00373F68">
        <w:rPr>
          <w:rFonts w:ascii="ＭＳ 明朝" w:eastAsia="ＭＳ 明朝" w:hAnsi="ＭＳ 明朝"/>
          <w:sz w:val="20"/>
          <w:szCs w:val="20"/>
        </w:rPr>
        <w:t>に</w:t>
      </w:r>
      <w:r w:rsidR="00D80FAD" w:rsidRPr="00D80FAD">
        <w:rPr>
          <w:rFonts w:ascii="ＭＳ 明朝" w:eastAsia="ＭＳ 明朝" w:hAnsi="ＭＳ 明朝"/>
          <w:sz w:val="20"/>
          <w:szCs w:val="20"/>
        </w:rPr>
        <w:t>沈酗</w:t>
      </w:r>
      <w:r w:rsidR="00373F68">
        <w:rPr>
          <w:rFonts w:ascii="ＭＳ 明朝" w:eastAsia="ＭＳ 明朝" w:hAnsi="ＭＳ 明朝"/>
          <w:sz w:val="20"/>
          <w:szCs w:val="20"/>
        </w:rPr>
        <w:t>（ちんく：酒乱）</w:t>
      </w:r>
      <w:r w:rsidR="00373F68" w:rsidRPr="00D80FAD">
        <w:rPr>
          <w:rFonts w:ascii="ＭＳ 明朝" w:eastAsia="ＭＳ 明朝" w:hAnsi="ＭＳ 明朝"/>
          <w:sz w:val="20"/>
          <w:szCs w:val="20"/>
        </w:rPr>
        <w:t>興</w:t>
      </w:r>
      <w:r w:rsidR="00373F68">
        <w:rPr>
          <w:rFonts w:ascii="ＭＳ 明朝" w:eastAsia="ＭＳ 明朝" w:hAnsi="ＭＳ 明朝"/>
          <w:sz w:val="20"/>
          <w:szCs w:val="20"/>
        </w:rPr>
        <w:t>（す）。</w:t>
      </w:r>
      <w:r w:rsidR="00D80FAD" w:rsidRPr="00D80FAD">
        <w:rPr>
          <w:rFonts w:ascii="ＭＳ 明朝" w:eastAsia="ＭＳ 明朝" w:hAnsi="ＭＳ 明朝"/>
          <w:sz w:val="20"/>
          <w:szCs w:val="20"/>
        </w:rPr>
        <w:t>乃</w:t>
      </w:r>
      <w:r w:rsidR="00373F68">
        <w:rPr>
          <w:rFonts w:ascii="ＭＳ 明朝" w:eastAsia="ＭＳ 明朝" w:hAnsi="ＭＳ 明朝"/>
          <w:sz w:val="20"/>
          <w:szCs w:val="20"/>
        </w:rPr>
        <w:t>ち</w:t>
      </w:r>
      <w:r w:rsidR="00D80FAD" w:rsidRPr="00D80FAD">
        <w:rPr>
          <w:rFonts w:ascii="ＭＳ 明朝" w:eastAsia="ＭＳ 明朝" w:hAnsi="ＭＳ 明朝"/>
          <w:sz w:val="20"/>
          <w:szCs w:val="20"/>
        </w:rPr>
        <w:t>畏畏</w:t>
      </w:r>
      <w:r w:rsidR="00373F68">
        <w:rPr>
          <w:rFonts w:ascii="ＭＳ 明朝" w:eastAsia="ＭＳ 明朝" w:hAnsi="ＭＳ 明朝"/>
          <w:sz w:val="20"/>
          <w:szCs w:val="20"/>
        </w:rPr>
        <w:t>（ゐゐ：恐れかしこまること）</w:t>
      </w:r>
      <w:r w:rsidR="00283AC5">
        <w:rPr>
          <w:rFonts w:ascii="ＭＳ 明朝" w:eastAsia="ＭＳ 明朝" w:hAnsi="ＭＳ 明朝"/>
          <w:sz w:val="20"/>
          <w:szCs w:val="20"/>
        </w:rPr>
        <w:t>すること</w:t>
      </w:r>
      <w:r w:rsidR="00373F68" w:rsidRPr="00D80FAD">
        <w:rPr>
          <w:rFonts w:ascii="ＭＳ 明朝" w:eastAsia="ＭＳ 明朝" w:hAnsi="ＭＳ 明朝"/>
          <w:sz w:val="20"/>
          <w:szCs w:val="20"/>
        </w:rPr>
        <w:t>罔</w:t>
      </w:r>
      <w:r w:rsidR="00373F68">
        <w:rPr>
          <w:rFonts w:ascii="ＭＳ 明朝" w:eastAsia="ＭＳ 明朝" w:hAnsi="ＭＳ 明朝"/>
          <w:sz w:val="20"/>
          <w:szCs w:val="20"/>
        </w:rPr>
        <w:t>（な）く、</w:t>
      </w:r>
      <w:r w:rsidR="00D80FAD" w:rsidRPr="00D80FAD">
        <w:rPr>
          <w:rFonts w:ascii="ＭＳ 明朝" w:eastAsia="ＭＳ 明朝" w:hAnsi="ＭＳ 明朝"/>
          <w:sz w:val="20"/>
          <w:szCs w:val="20"/>
        </w:rPr>
        <w:t>其</w:t>
      </w:r>
      <w:r w:rsidR="00373F68">
        <w:rPr>
          <w:rFonts w:ascii="ＭＳ 明朝" w:eastAsia="ＭＳ 明朝" w:hAnsi="ＭＳ 明朝"/>
          <w:sz w:val="20"/>
          <w:szCs w:val="20"/>
        </w:rPr>
        <w:t>の</w:t>
      </w:r>
      <w:r w:rsidR="00D80FAD" w:rsidRPr="00D80FAD">
        <w:rPr>
          <w:rFonts w:ascii="ＭＳ 明朝" w:eastAsia="ＭＳ 明朝" w:hAnsi="ＭＳ 明朝"/>
          <w:sz w:val="20"/>
          <w:szCs w:val="20"/>
        </w:rPr>
        <w:t>耇長</w:t>
      </w:r>
      <w:r w:rsidR="00373F68">
        <w:rPr>
          <w:rFonts w:ascii="ＭＳ 明朝" w:eastAsia="ＭＳ 明朝" w:hAnsi="ＭＳ 明朝"/>
          <w:sz w:val="20"/>
          <w:szCs w:val="20"/>
        </w:rPr>
        <w:t>（こうちょう</w:t>
      </w:r>
      <w:r w:rsidR="00145FC8">
        <w:rPr>
          <w:rFonts w:ascii="ＭＳ 明朝" w:eastAsia="ＭＳ 明朝" w:hAnsi="ＭＳ 明朝"/>
          <w:sz w:val="20"/>
          <w:szCs w:val="20"/>
        </w:rPr>
        <w:t>：長老</w:t>
      </w:r>
      <w:r w:rsidR="00373F68">
        <w:rPr>
          <w:rFonts w:ascii="ＭＳ 明朝" w:eastAsia="ＭＳ 明朝" w:hAnsi="ＭＳ 明朝"/>
          <w:sz w:val="20"/>
          <w:szCs w:val="20"/>
        </w:rPr>
        <w:t>）</w:t>
      </w:r>
      <w:r w:rsidR="00145FC8" w:rsidRPr="00D80FAD">
        <w:rPr>
          <w:rFonts w:ascii="ＭＳ 明朝" w:eastAsia="ＭＳ 明朝" w:hAnsi="ＭＳ 明朝"/>
          <w:sz w:val="20"/>
          <w:szCs w:val="20"/>
        </w:rPr>
        <w:t>舊</w:t>
      </w:r>
      <w:r w:rsidR="00145FC8">
        <w:rPr>
          <w:rFonts w:ascii="ＭＳ 明朝" w:eastAsia="ＭＳ 明朝" w:hAnsi="ＭＳ 明朝"/>
          <w:sz w:val="20"/>
          <w:szCs w:val="20"/>
        </w:rPr>
        <w:t>（ふる）く</w:t>
      </w:r>
      <w:r w:rsidR="00145FC8" w:rsidRPr="00D80FAD">
        <w:rPr>
          <w:rFonts w:ascii="ＭＳ 明朝" w:eastAsia="ＭＳ 明朝" w:hAnsi="ＭＳ 明朝"/>
          <w:sz w:val="20"/>
          <w:szCs w:val="20"/>
        </w:rPr>
        <w:t>位有</w:t>
      </w:r>
      <w:r w:rsidR="00145FC8">
        <w:rPr>
          <w:rFonts w:ascii="ＭＳ 明朝" w:eastAsia="ＭＳ 明朝" w:hAnsi="ＭＳ 明朝"/>
          <w:sz w:val="20"/>
          <w:szCs w:val="20"/>
        </w:rPr>
        <w:t>る</w:t>
      </w:r>
      <w:r w:rsidR="00145FC8" w:rsidRPr="00D80FAD">
        <w:rPr>
          <w:rFonts w:ascii="ＭＳ 明朝" w:eastAsia="ＭＳ 明朝" w:hAnsi="ＭＳ 明朝"/>
          <w:sz w:val="20"/>
          <w:szCs w:val="20"/>
        </w:rPr>
        <w:t>人</w:t>
      </w:r>
      <w:r w:rsidR="00145FC8">
        <w:rPr>
          <w:rFonts w:ascii="ＭＳ 明朝" w:eastAsia="ＭＳ 明朝" w:hAnsi="ＭＳ 明朝"/>
          <w:sz w:val="20"/>
          <w:szCs w:val="20"/>
        </w:rPr>
        <w:t>に</w:t>
      </w:r>
      <w:r w:rsidR="00373F68" w:rsidRPr="00D80FAD">
        <w:rPr>
          <w:rFonts w:ascii="ＭＳ 明朝" w:eastAsia="ＭＳ 明朝" w:hAnsi="ＭＳ 明朝"/>
          <w:sz w:val="20"/>
          <w:szCs w:val="20"/>
        </w:rPr>
        <w:t>咈</w:t>
      </w:r>
      <w:r w:rsidR="00373F68">
        <w:rPr>
          <w:rFonts w:ascii="ＭＳ 明朝" w:eastAsia="ＭＳ 明朝" w:hAnsi="ＭＳ 明朝"/>
          <w:sz w:val="20"/>
          <w:szCs w:val="20"/>
        </w:rPr>
        <w:t>（たが）ふ。</w:t>
      </w:r>
      <w:r w:rsidR="00D80FAD" w:rsidRPr="00D80FAD">
        <w:rPr>
          <w:rFonts w:ascii="ＭＳ 明朝" w:eastAsia="ＭＳ 明朝" w:hAnsi="ＭＳ 明朝"/>
          <w:sz w:val="20"/>
          <w:szCs w:val="20"/>
        </w:rPr>
        <w:t>今殷民乃</w:t>
      </w:r>
      <w:r w:rsidR="00145FC8">
        <w:rPr>
          <w:rFonts w:ascii="ＭＳ 明朝" w:eastAsia="ＭＳ 明朝" w:hAnsi="ＭＳ 明朝"/>
          <w:sz w:val="20"/>
          <w:szCs w:val="20"/>
        </w:rPr>
        <w:t>ち</w:t>
      </w:r>
      <w:r w:rsidR="00D80FAD" w:rsidRPr="00D80FAD">
        <w:rPr>
          <w:rFonts w:ascii="ＭＳ 明朝" w:eastAsia="ＭＳ 明朝" w:hAnsi="ＭＳ 明朝"/>
          <w:sz w:val="20"/>
          <w:szCs w:val="20"/>
        </w:rPr>
        <w:t>神祇</w:t>
      </w:r>
      <w:r w:rsidR="00145FC8">
        <w:rPr>
          <w:rFonts w:ascii="ＭＳ 明朝" w:eastAsia="ＭＳ 明朝" w:hAnsi="ＭＳ 明朝"/>
          <w:sz w:val="20"/>
          <w:szCs w:val="20"/>
        </w:rPr>
        <w:t>の</w:t>
      </w:r>
      <w:r w:rsidR="00D80FAD" w:rsidRPr="00D80FAD">
        <w:rPr>
          <w:rFonts w:ascii="ＭＳ 明朝" w:eastAsia="ＭＳ 明朝" w:hAnsi="ＭＳ 明朝"/>
          <w:sz w:val="20"/>
          <w:szCs w:val="20"/>
        </w:rPr>
        <w:t>犧牷牲用</w:t>
      </w:r>
      <w:r w:rsidR="00145FC8">
        <w:rPr>
          <w:rFonts w:ascii="ＭＳ 明朝" w:eastAsia="ＭＳ 明朝" w:hAnsi="ＭＳ 明朝"/>
          <w:sz w:val="20"/>
          <w:szCs w:val="20"/>
        </w:rPr>
        <w:t>（ぎせんせいよう</w:t>
      </w:r>
      <w:r w:rsidR="009E31B8">
        <w:rPr>
          <w:rFonts w:ascii="ＭＳ 明朝" w:eastAsia="ＭＳ 明朝" w:hAnsi="ＭＳ 明朝"/>
          <w:sz w:val="20"/>
          <w:szCs w:val="20"/>
        </w:rPr>
        <w:t>：犠牲の動物</w:t>
      </w:r>
      <w:r w:rsidR="00145FC8">
        <w:rPr>
          <w:rFonts w:ascii="ＭＳ 明朝" w:eastAsia="ＭＳ 明朝" w:hAnsi="ＭＳ 明朝"/>
          <w:sz w:val="20"/>
          <w:szCs w:val="20"/>
        </w:rPr>
        <w:t>）を</w:t>
      </w:r>
      <w:r w:rsidR="00145FC8" w:rsidRPr="00D80FAD">
        <w:rPr>
          <w:rFonts w:ascii="ＭＳ 明朝" w:eastAsia="ＭＳ 明朝" w:hAnsi="ＭＳ 明朝"/>
          <w:sz w:val="20"/>
          <w:szCs w:val="20"/>
        </w:rPr>
        <w:t>攘竊</w:t>
      </w:r>
      <w:r w:rsidR="00145FC8">
        <w:rPr>
          <w:rFonts w:ascii="ＭＳ 明朝" w:eastAsia="ＭＳ 明朝" w:hAnsi="ＭＳ 明朝"/>
          <w:sz w:val="20"/>
          <w:szCs w:val="20"/>
        </w:rPr>
        <w:t>（じょうせつ</w:t>
      </w:r>
      <w:r w:rsidR="009E31B8">
        <w:rPr>
          <w:rFonts w:ascii="ＭＳ 明朝" w:eastAsia="ＭＳ 明朝" w:hAnsi="ＭＳ 明朝"/>
          <w:sz w:val="20"/>
          <w:szCs w:val="20"/>
        </w:rPr>
        <w:t>：盗み取る</w:t>
      </w:r>
      <w:r w:rsidR="00145FC8">
        <w:rPr>
          <w:rFonts w:ascii="ＭＳ 明朝" w:eastAsia="ＭＳ 明朝" w:hAnsi="ＭＳ 明朝"/>
          <w:sz w:val="20"/>
          <w:szCs w:val="20"/>
        </w:rPr>
        <w:t>）</w:t>
      </w:r>
      <w:r w:rsidR="00283AC5">
        <w:rPr>
          <w:rFonts w:ascii="ＭＳ 明朝" w:eastAsia="ＭＳ 明朝" w:hAnsi="ＭＳ 明朝"/>
          <w:sz w:val="20"/>
          <w:szCs w:val="20"/>
        </w:rPr>
        <w:t>するを</w:t>
      </w:r>
      <w:r w:rsidR="00D80FAD" w:rsidRPr="00D80FAD">
        <w:rPr>
          <w:rFonts w:ascii="ＭＳ 明朝" w:eastAsia="ＭＳ 明朝" w:hAnsi="ＭＳ 明朝"/>
          <w:sz w:val="20"/>
          <w:szCs w:val="20"/>
        </w:rPr>
        <w:t>以</w:t>
      </w:r>
      <w:r w:rsidR="00FE12B9">
        <w:rPr>
          <w:rFonts w:ascii="ＭＳ 明朝" w:eastAsia="ＭＳ 明朝" w:hAnsi="ＭＳ 明朝"/>
          <w:sz w:val="20"/>
          <w:szCs w:val="20"/>
        </w:rPr>
        <w:t>て</w:t>
      </w:r>
      <w:r w:rsidR="00D80FAD" w:rsidRPr="00D80FAD">
        <w:rPr>
          <w:rFonts w:ascii="ＭＳ 明朝" w:eastAsia="ＭＳ 明朝" w:hAnsi="ＭＳ 明朝"/>
          <w:sz w:val="20"/>
          <w:szCs w:val="20"/>
        </w:rPr>
        <w:t>容</w:t>
      </w:r>
      <w:r w:rsidR="00FE12B9">
        <w:rPr>
          <w:rFonts w:ascii="ＭＳ 明朝" w:eastAsia="ＭＳ 明朝" w:hAnsi="ＭＳ 明朝"/>
          <w:sz w:val="20"/>
          <w:szCs w:val="20"/>
        </w:rPr>
        <w:t>（ゆる）し、</w:t>
      </w:r>
      <w:r w:rsidR="00D80FAD" w:rsidRPr="00D80FAD">
        <w:rPr>
          <w:rFonts w:ascii="ＭＳ 明朝" w:eastAsia="ＭＳ 明朝" w:hAnsi="ＭＳ 明朝"/>
          <w:sz w:val="20"/>
          <w:szCs w:val="20"/>
        </w:rPr>
        <w:t>將</w:t>
      </w:r>
      <w:r w:rsidR="00FE12B9">
        <w:rPr>
          <w:rFonts w:ascii="ＭＳ 明朝" w:eastAsia="ＭＳ 明朝" w:hAnsi="ＭＳ 明朝"/>
          <w:sz w:val="20"/>
          <w:szCs w:val="20"/>
        </w:rPr>
        <w:t>に</w:t>
      </w:r>
      <w:r w:rsidR="00D80FAD" w:rsidRPr="00D80FAD">
        <w:rPr>
          <w:rFonts w:ascii="ＭＳ 明朝" w:eastAsia="ＭＳ 明朝" w:hAnsi="ＭＳ 明朝"/>
          <w:sz w:val="20"/>
          <w:szCs w:val="20"/>
        </w:rPr>
        <w:t>食</w:t>
      </w:r>
      <w:r w:rsidR="00FE12B9">
        <w:rPr>
          <w:rFonts w:ascii="ＭＳ 明朝" w:eastAsia="ＭＳ 明朝" w:hAnsi="ＭＳ 明朝"/>
          <w:sz w:val="20"/>
          <w:szCs w:val="20"/>
        </w:rPr>
        <w:t>ひて</w:t>
      </w:r>
      <w:r w:rsidR="00D80FAD" w:rsidRPr="00D80FAD">
        <w:rPr>
          <w:rFonts w:ascii="ＭＳ 明朝" w:eastAsia="ＭＳ 明朝" w:hAnsi="ＭＳ 明朝"/>
          <w:sz w:val="20"/>
          <w:szCs w:val="20"/>
        </w:rPr>
        <w:t>災</w:t>
      </w:r>
      <w:r w:rsidR="00C12F6F" w:rsidRPr="00D80FAD">
        <w:rPr>
          <w:rFonts w:ascii="ＭＳ 明朝" w:eastAsia="ＭＳ 明朝" w:hAnsi="ＭＳ 明朝"/>
          <w:sz w:val="20"/>
          <w:szCs w:val="20"/>
        </w:rPr>
        <w:t>無</w:t>
      </w:r>
      <w:r w:rsidR="00C12F6F">
        <w:rPr>
          <w:rFonts w:ascii="ＭＳ 明朝" w:eastAsia="ＭＳ 明朝" w:hAnsi="ＭＳ 明朝"/>
          <w:sz w:val="20"/>
          <w:szCs w:val="20"/>
        </w:rPr>
        <w:t>し</w:t>
      </w:r>
      <w:r w:rsidR="00F4563F">
        <w:rPr>
          <w:rFonts w:ascii="ＭＳ 明朝" w:eastAsia="ＭＳ 明朝" w:hAnsi="ＭＳ 明朝"/>
          <w:sz w:val="20"/>
          <w:szCs w:val="20"/>
        </w:rPr>
        <w:t>（無</w:t>
      </w:r>
      <w:r w:rsidR="00F4563F" w:rsidRPr="00D80FAD">
        <w:rPr>
          <w:rFonts w:ascii="ＭＳ 明朝" w:eastAsia="ＭＳ 明朝" w:hAnsi="ＭＳ 明朝"/>
          <w:sz w:val="20"/>
          <w:szCs w:val="20"/>
        </w:rPr>
        <w:t>災</w:t>
      </w:r>
      <w:r w:rsidR="00F4563F">
        <w:rPr>
          <w:rFonts w:ascii="ＭＳ 明朝" w:eastAsia="ＭＳ 明朝" w:hAnsi="ＭＳ 明朝"/>
          <w:sz w:val="20"/>
          <w:szCs w:val="20"/>
        </w:rPr>
        <w:t>をとどまることがないと釈される）</w:t>
      </w:r>
      <w:r w:rsidR="00D80FAD" w:rsidRPr="00D80FAD">
        <w:rPr>
          <w:rFonts w:ascii="ＭＳ 明朝" w:eastAsia="ＭＳ 明朝" w:hAnsi="ＭＳ 明朝"/>
          <w:sz w:val="20"/>
          <w:szCs w:val="20"/>
        </w:rPr>
        <w:t>。降</w:t>
      </w:r>
      <w:r w:rsidR="00C12F6F">
        <w:rPr>
          <w:rFonts w:ascii="ＭＳ 明朝" w:eastAsia="ＭＳ 明朝" w:hAnsi="ＭＳ 明朝"/>
          <w:sz w:val="20"/>
          <w:szCs w:val="20"/>
        </w:rPr>
        <w:t>して</w:t>
      </w:r>
      <w:r w:rsidR="00D80FAD" w:rsidRPr="00D80FAD">
        <w:rPr>
          <w:rFonts w:ascii="ＭＳ 明朝" w:eastAsia="ＭＳ 明朝" w:hAnsi="ＭＳ 明朝"/>
          <w:sz w:val="20"/>
          <w:szCs w:val="20"/>
        </w:rPr>
        <w:t>殷民</w:t>
      </w:r>
      <w:r w:rsidR="00C12F6F">
        <w:rPr>
          <w:rFonts w:ascii="ＭＳ 明朝" w:eastAsia="ＭＳ 明朝" w:hAnsi="ＭＳ 明朝"/>
          <w:sz w:val="20"/>
          <w:szCs w:val="20"/>
        </w:rPr>
        <w:t>を</w:t>
      </w:r>
      <w:r w:rsidR="00C12F6F" w:rsidRPr="00D80FAD">
        <w:rPr>
          <w:rFonts w:ascii="ＭＳ 明朝" w:eastAsia="ＭＳ 明朝" w:hAnsi="ＭＳ 明朝"/>
          <w:sz w:val="20"/>
          <w:szCs w:val="20"/>
        </w:rPr>
        <w:t>監</w:t>
      </w:r>
      <w:r w:rsidR="00C12F6F">
        <w:rPr>
          <w:rFonts w:ascii="ＭＳ 明朝" w:eastAsia="ＭＳ 明朝" w:hAnsi="ＭＳ 明朝"/>
          <w:sz w:val="20"/>
          <w:szCs w:val="20"/>
        </w:rPr>
        <w:t>み</w:t>
      </w:r>
      <w:r w:rsidR="004426FE">
        <w:rPr>
          <w:rFonts w:ascii="ＭＳ 明朝" w:eastAsia="ＭＳ 明朝" w:hAnsi="ＭＳ 明朝"/>
          <w:sz w:val="20"/>
          <w:szCs w:val="20"/>
        </w:rPr>
        <w:t>るに</w:t>
      </w:r>
      <w:r w:rsidR="00C12F6F">
        <w:rPr>
          <w:rFonts w:ascii="ＭＳ 明朝" w:eastAsia="ＭＳ 明朝" w:hAnsi="ＭＳ 明朝"/>
          <w:sz w:val="20"/>
          <w:szCs w:val="20"/>
        </w:rPr>
        <w:t>、</w:t>
      </w:r>
      <w:r w:rsidR="004426FE" w:rsidRPr="00D80FAD">
        <w:rPr>
          <w:rFonts w:ascii="ＭＳ 明朝" w:eastAsia="ＭＳ 明朝" w:hAnsi="ＭＳ 明朝"/>
          <w:sz w:val="20"/>
          <w:szCs w:val="20"/>
        </w:rPr>
        <w:t>仇</w:t>
      </w:r>
      <w:r w:rsidR="00D80FAD" w:rsidRPr="00D80FAD">
        <w:rPr>
          <w:rFonts w:ascii="ＭＳ 明朝" w:eastAsia="ＭＳ 明朝" w:hAnsi="ＭＳ 明朝"/>
          <w:sz w:val="20"/>
          <w:szCs w:val="20"/>
        </w:rPr>
        <w:t>斂</w:t>
      </w:r>
      <w:r w:rsidR="004426FE">
        <w:rPr>
          <w:rFonts w:ascii="ＭＳ 明朝" w:eastAsia="ＭＳ 明朝" w:hAnsi="ＭＳ 明朝"/>
          <w:sz w:val="20"/>
          <w:szCs w:val="20"/>
        </w:rPr>
        <w:t>（きゅうれん：重税）を</w:t>
      </w:r>
      <w:r w:rsidR="004426FE" w:rsidRPr="00D80FAD">
        <w:rPr>
          <w:rFonts w:ascii="ＭＳ 明朝" w:eastAsia="ＭＳ 明朝" w:hAnsi="ＭＳ 明朝"/>
          <w:sz w:val="20"/>
          <w:szCs w:val="20"/>
        </w:rPr>
        <w:t>用乂</w:t>
      </w:r>
      <w:r w:rsidR="004426FE">
        <w:rPr>
          <w:rFonts w:ascii="ＭＳ 明朝" w:eastAsia="ＭＳ 明朝" w:hAnsi="ＭＳ 明朝"/>
          <w:sz w:val="20"/>
          <w:szCs w:val="20"/>
        </w:rPr>
        <w:t>（ようかい：治められ）し、</w:t>
      </w:r>
      <w:r w:rsidR="00D80FAD" w:rsidRPr="00D80FAD">
        <w:rPr>
          <w:rFonts w:ascii="ＭＳ 明朝" w:eastAsia="ＭＳ 明朝" w:hAnsi="ＭＳ 明朝"/>
          <w:sz w:val="20"/>
          <w:szCs w:val="20"/>
        </w:rPr>
        <w:t>敵仇</w:t>
      </w:r>
      <w:r w:rsidR="004426FE">
        <w:rPr>
          <w:rFonts w:ascii="ＭＳ 明朝" w:eastAsia="ＭＳ 明朝" w:hAnsi="ＭＳ 明朝"/>
          <w:sz w:val="20"/>
          <w:szCs w:val="20"/>
        </w:rPr>
        <w:t>（敵のごとく怨む）を</w:t>
      </w:r>
      <w:r w:rsidR="004426FE" w:rsidRPr="00D80FAD">
        <w:rPr>
          <w:rFonts w:ascii="ＭＳ 明朝" w:eastAsia="ＭＳ 明朝" w:hAnsi="ＭＳ 明朝"/>
          <w:sz w:val="20"/>
          <w:szCs w:val="20"/>
        </w:rPr>
        <w:t>召</w:t>
      </w:r>
      <w:r w:rsidR="004426FE">
        <w:rPr>
          <w:rFonts w:ascii="ＭＳ 明朝" w:eastAsia="ＭＳ 明朝" w:hAnsi="ＭＳ 明朝"/>
          <w:sz w:val="20"/>
          <w:szCs w:val="20"/>
        </w:rPr>
        <w:t>きて</w:t>
      </w:r>
      <w:r w:rsidR="00D80FAD" w:rsidRPr="00D80FAD">
        <w:rPr>
          <w:rFonts w:ascii="ＭＳ 明朝" w:eastAsia="ＭＳ 明朝" w:hAnsi="ＭＳ 明朝"/>
          <w:sz w:val="20"/>
          <w:szCs w:val="20"/>
        </w:rPr>
        <w:t>怠</w:t>
      </w:r>
      <w:r w:rsidR="004426FE">
        <w:rPr>
          <w:rFonts w:ascii="ＭＳ 明朝" w:eastAsia="ＭＳ 明朝" w:hAnsi="ＭＳ 明朝"/>
          <w:sz w:val="20"/>
          <w:szCs w:val="20"/>
        </w:rPr>
        <w:t>（や）めず</w:t>
      </w:r>
      <w:r w:rsidR="00D80FAD" w:rsidRPr="00D80FAD">
        <w:rPr>
          <w:rFonts w:ascii="ＭＳ 明朝" w:eastAsia="ＭＳ 明朝" w:hAnsi="ＭＳ 明朝"/>
          <w:sz w:val="20"/>
          <w:szCs w:val="20"/>
        </w:rPr>
        <w:t>。罪一</w:t>
      </w:r>
      <w:r w:rsidR="00494BB9">
        <w:rPr>
          <w:rFonts w:ascii="ＭＳ 明朝" w:eastAsia="ＭＳ 明朝" w:hAnsi="ＭＳ 明朝"/>
          <w:sz w:val="20"/>
          <w:szCs w:val="20"/>
        </w:rPr>
        <w:t>（紂王）に</w:t>
      </w:r>
      <w:r w:rsidR="00494BB9" w:rsidRPr="00D80FAD">
        <w:rPr>
          <w:rFonts w:ascii="ＭＳ 明朝" w:eastAsia="ＭＳ 明朝" w:hAnsi="ＭＳ 明朝"/>
          <w:sz w:val="20"/>
          <w:szCs w:val="20"/>
        </w:rPr>
        <w:t>合</w:t>
      </w:r>
      <w:r w:rsidR="00494BB9">
        <w:rPr>
          <w:rFonts w:ascii="ＭＳ 明朝" w:eastAsia="ＭＳ 明朝" w:hAnsi="ＭＳ 明朝"/>
          <w:sz w:val="20"/>
          <w:szCs w:val="20"/>
        </w:rPr>
        <w:t>（あつ）む。</w:t>
      </w:r>
      <w:r w:rsidR="00D80FAD" w:rsidRPr="00D80FAD">
        <w:rPr>
          <w:rFonts w:ascii="ＭＳ 明朝" w:eastAsia="ＭＳ 明朝" w:hAnsi="ＭＳ 明朝"/>
          <w:sz w:val="20"/>
          <w:szCs w:val="20"/>
        </w:rPr>
        <w:t>多瘠</w:t>
      </w:r>
      <w:r w:rsidR="00494BB9">
        <w:rPr>
          <w:rFonts w:ascii="ＭＳ 明朝" w:eastAsia="ＭＳ 明朝" w:hAnsi="ＭＳ 明朝"/>
          <w:sz w:val="20"/>
          <w:szCs w:val="20"/>
        </w:rPr>
        <w:t>（たせき：瘠せ細る）にして</w:t>
      </w:r>
      <w:r w:rsidR="00D80FAD" w:rsidRPr="00D80FAD">
        <w:rPr>
          <w:rFonts w:ascii="ＭＳ 明朝" w:eastAsia="ＭＳ 明朝" w:hAnsi="ＭＳ 明朝"/>
          <w:sz w:val="20"/>
          <w:szCs w:val="20"/>
        </w:rPr>
        <w:t>詔</w:t>
      </w:r>
      <w:r w:rsidR="00283AC5">
        <w:rPr>
          <w:rFonts w:ascii="ＭＳ 明朝" w:eastAsia="ＭＳ 明朝" w:hAnsi="ＭＳ 明朝"/>
          <w:sz w:val="20"/>
          <w:szCs w:val="20"/>
        </w:rPr>
        <w:t>（つ）ぐ</w:t>
      </w:r>
      <w:r w:rsidR="00494BB9">
        <w:rPr>
          <w:rFonts w:ascii="ＭＳ 明朝" w:eastAsia="ＭＳ 明朝" w:hAnsi="ＭＳ 明朝"/>
          <w:sz w:val="20"/>
          <w:szCs w:val="20"/>
        </w:rPr>
        <w:t>ること</w:t>
      </w:r>
      <w:r w:rsidR="00494BB9" w:rsidRPr="00D80FAD">
        <w:rPr>
          <w:rFonts w:ascii="ＭＳ 明朝" w:eastAsia="ＭＳ 明朝" w:hAnsi="ＭＳ 明朝"/>
          <w:sz w:val="20"/>
          <w:szCs w:val="20"/>
        </w:rPr>
        <w:t>罔</w:t>
      </w:r>
      <w:r w:rsidR="00494BB9">
        <w:rPr>
          <w:rFonts w:ascii="ＭＳ 明朝" w:eastAsia="ＭＳ 明朝" w:hAnsi="ＭＳ 明朝"/>
          <w:sz w:val="20"/>
          <w:szCs w:val="20"/>
        </w:rPr>
        <w:t>（な）し。</w:t>
      </w:r>
      <w:r w:rsidR="00D80FAD" w:rsidRPr="00D80FAD">
        <w:rPr>
          <w:rFonts w:ascii="ＭＳ 明朝" w:eastAsia="ＭＳ 明朝" w:hAnsi="ＭＳ 明朝"/>
          <w:sz w:val="20"/>
          <w:szCs w:val="20"/>
        </w:rPr>
        <w:t>商今</w:t>
      </w:r>
      <w:r w:rsidR="00494BB9">
        <w:rPr>
          <w:rFonts w:ascii="ＭＳ 明朝" w:eastAsia="ＭＳ 明朝" w:hAnsi="ＭＳ 明朝"/>
          <w:sz w:val="20"/>
          <w:szCs w:val="20"/>
        </w:rPr>
        <w:t>や</w:t>
      </w:r>
      <w:r w:rsidR="00D80FAD" w:rsidRPr="00D80FAD">
        <w:rPr>
          <w:rFonts w:ascii="ＭＳ 明朝" w:eastAsia="ＭＳ 明朝" w:hAnsi="ＭＳ 明朝"/>
          <w:sz w:val="20"/>
          <w:szCs w:val="20"/>
        </w:rPr>
        <w:t>其</w:t>
      </w:r>
      <w:r w:rsidR="00494BB9">
        <w:rPr>
          <w:rFonts w:ascii="ＭＳ 明朝" w:eastAsia="ＭＳ 明朝" w:hAnsi="ＭＳ 明朝"/>
          <w:sz w:val="20"/>
          <w:szCs w:val="20"/>
        </w:rPr>
        <w:t>の</w:t>
      </w:r>
      <w:r w:rsidR="00D80FAD" w:rsidRPr="00D80FAD">
        <w:rPr>
          <w:rFonts w:ascii="ＭＳ 明朝" w:eastAsia="ＭＳ 明朝" w:hAnsi="ＭＳ 明朝"/>
          <w:sz w:val="20"/>
          <w:szCs w:val="20"/>
        </w:rPr>
        <w:t>災</w:t>
      </w:r>
      <w:r w:rsidR="00494BB9" w:rsidRPr="00D80FAD">
        <w:rPr>
          <w:rFonts w:ascii="ＭＳ 明朝" w:eastAsia="ＭＳ 明朝" w:hAnsi="ＭＳ 明朝"/>
          <w:sz w:val="20"/>
          <w:szCs w:val="20"/>
        </w:rPr>
        <w:t>有</w:t>
      </w:r>
      <w:r w:rsidR="00494BB9">
        <w:rPr>
          <w:rFonts w:ascii="ＭＳ 明朝" w:eastAsia="ＭＳ 明朝" w:hAnsi="ＭＳ 明朝"/>
          <w:sz w:val="20"/>
          <w:szCs w:val="20"/>
        </w:rPr>
        <w:t>り。</w:t>
      </w:r>
      <w:r w:rsidR="00D80FAD" w:rsidRPr="00D80FAD">
        <w:rPr>
          <w:rFonts w:ascii="ＭＳ 明朝" w:eastAsia="ＭＳ 明朝" w:hAnsi="ＭＳ 明朝"/>
          <w:sz w:val="20"/>
          <w:szCs w:val="20"/>
        </w:rPr>
        <w:t>我興</w:t>
      </w:r>
      <w:r w:rsidR="00283AC5">
        <w:rPr>
          <w:rFonts w:ascii="ＭＳ 明朝" w:eastAsia="ＭＳ 明朝" w:hAnsi="ＭＳ 明朝"/>
          <w:sz w:val="20"/>
          <w:szCs w:val="20"/>
        </w:rPr>
        <w:t>（た）ちて</w:t>
      </w:r>
      <w:r w:rsidR="00D80FAD" w:rsidRPr="00D80FAD">
        <w:rPr>
          <w:rFonts w:ascii="ＭＳ 明朝" w:eastAsia="ＭＳ 明朝" w:hAnsi="ＭＳ 明朝"/>
          <w:sz w:val="20"/>
          <w:szCs w:val="20"/>
        </w:rPr>
        <w:t>其</w:t>
      </w:r>
      <w:r w:rsidR="00283AC5">
        <w:rPr>
          <w:rFonts w:ascii="ＭＳ 明朝" w:eastAsia="ＭＳ 明朝" w:hAnsi="ＭＳ 明朝"/>
          <w:sz w:val="20"/>
          <w:szCs w:val="20"/>
        </w:rPr>
        <w:t>の</w:t>
      </w:r>
      <w:r w:rsidR="00D80FAD" w:rsidRPr="00D80FAD">
        <w:rPr>
          <w:rFonts w:ascii="ＭＳ 明朝" w:eastAsia="ＭＳ 明朝" w:hAnsi="ＭＳ 明朝"/>
          <w:sz w:val="20"/>
          <w:szCs w:val="20"/>
        </w:rPr>
        <w:t>敗</w:t>
      </w:r>
      <w:r w:rsidR="00283AC5">
        <w:rPr>
          <w:rFonts w:ascii="ＭＳ 明朝" w:eastAsia="ＭＳ 明朝" w:hAnsi="ＭＳ 明朝"/>
          <w:sz w:val="20"/>
          <w:szCs w:val="20"/>
        </w:rPr>
        <w:t>を</w:t>
      </w:r>
      <w:r w:rsidR="00283AC5" w:rsidRPr="00D80FAD">
        <w:rPr>
          <w:rFonts w:ascii="ＭＳ 明朝" w:eastAsia="ＭＳ 明朝" w:hAnsi="ＭＳ 明朝"/>
          <w:sz w:val="20"/>
          <w:szCs w:val="20"/>
        </w:rPr>
        <w:t>受</w:t>
      </w:r>
      <w:r w:rsidR="00283AC5">
        <w:rPr>
          <w:rFonts w:ascii="ＭＳ 明朝" w:eastAsia="ＭＳ 明朝" w:hAnsi="ＭＳ 明朝"/>
          <w:sz w:val="20"/>
          <w:szCs w:val="20"/>
        </w:rPr>
        <w:t>く。</w:t>
      </w:r>
      <w:r w:rsidR="00D80FAD" w:rsidRPr="00D80FAD">
        <w:rPr>
          <w:rFonts w:ascii="ＭＳ 明朝" w:eastAsia="ＭＳ 明朝" w:hAnsi="ＭＳ 明朝"/>
          <w:sz w:val="20"/>
          <w:szCs w:val="20"/>
        </w:rPr>
        <w:t>商其</w:t>
      </w:r>
      <w:r w:rsidR="00283AC5">
        <w:rPr>
          <w:rFonts w:ascii="ＭＳ 明朝" w:eastAsia="ＭＳ 明朝" w:hAnsi="ＭＳ 明朝"/>
          <w:sz w:val="20"/>
          <w:szCs w:val="20"/>
        </w:rPr>
        <w:t>れ</w:t>
      </w:r>
      <w:r w:rsidR="00D80FAD" w:rsidRPr="00D80FAD">
        <w:rPr>
          <w:rFonts w:ascii="ＭＳ 明朝" w:eastAsia="ＭＳ 明朝" w:hAnsi="ＭＳ 明朝"/>
          <w:sz w:val="20"/>
          <w:szCs w:val="20"/>
        </w:rPr>
        <w:t>淪喪</w:t>
      </w:r>
      <w:r w:rsidR="00283AC5">
        <w:rPr>
          <w:rFonts w:ascii="ＭＳ 明朝" w:eastAsia="ＭＳ 明朝" w:hAnsi="ＭＳ 明朝"/>
          <w:sz w:val="20"/>
          <w:szCs w:val="20"/>
        </w:rPr>
        <w:t>（りんそう：滅びてなくなる）し、</w:t>
      </w:r>
      <w:r w:rsidR="00D80FAD" w:rsidRPr="00D80FAD">
        <w:rPr>
          <w:rFonts w:ascii="ＭＳ 明朝" w:eastAsia="ＭＳ 明朝" w:hAnsi="ＭＳ 明朝"/>
          <w:sz w:val="20"/>
          <w:szCs w:val="20"/>
        </w:rPr>
        <w:t>我臣僕</w:t>
      </w:r>
      <w:r w:rsidR="00283AC5">
        <w:rPr>
          <w:rFonts w:ascii="ＭＳ 明朝" w:eastAsia="ＭＳ 明朝" w:hAnsi="ＭＳ 明朝"/>
          <w:sz w:val="20"/>
          <w:szCs w:val="20"/>
        </w:rPr>
        <w:t>と</w:t>
      </w:r>
      <w:r w:rsidR="00283AC5" w:rsidRPr="00D80FAD">
        <w:rPr>
          <w:rFonts w:ascii="ＭＳ 明朝" w:eastAsia="ＭＳ 明朝" w:hAnsi="ＭＳ 明朝"/>
          <w:sz w:val="20"/>
          <w:szCs w:val="20"/>
        </w:rPr>
        <w:t>為</w:t>
      </w:r>
      <w:r w:rsidR="00283AC5">
        <w:rPr>
          <w:rFonts w:ascii="ＭＳ 明朝" w:eastAsia="ＭＳ 明朝" w:hAnsi="ＭＳ 明朝"/>
          <w:sz w:val="20"/>
          <w:szCs w:val="20"/>
        </w:rPr>
        <w:t>ること</w:t>
      </w:r>
      <w:r w:rsidR="00283AC5" w:rsidRPr="00D80FAD">
        <w:rPr>
          <w:rFonts w:ascii="ＭＳ 明朝" w:eastAsia="ＭＳ 明朝" w:hAnsi="ＭＳ 明朝"/>
          <w:sz w:val="20"/>
          <w:szCs w:val="20"/>
        </w:rPr>
        <w:t>罔</w:t>
      </w:r>
      <w:r w:rsidR="00283AC5">
        <w:rPr>
          <w:rFonts w:ascii="ＭＳ 明朝" w:eastAsia="ＭＳ 明朝" w:hAnsi="ＭＳ 明朝"/>
          <w:sz w:val="20"/>
          <w:szCs w:val="20"/>
        </w:rPr>
        <w:t>し。</w:t>
      </w:r>
      <w:r w:rsidR="00D80FAD" w:rsidRPr="00D80FAD">
        <w:rPr>
          <w:rFonts w:ascii="ＭＳ 明朝" w:eastAsia="ＭＳ 明朝" w:hAnsi="ＭＳ 明朝"/>
          <w:sz w:val="20"/>
          <w:szCs w:val="20"/>
        </w:rPr>
        <w:t>王子</w:t>
      </w:r>
      <w:r w:rsidR="00283AC5">
        <w:rPr>
          <w:rFonts w:ascii="ＭＳ 明朝" w:eastAsia="ＭＳ 明朝" w:hAnsi="ＭＳ 明朝"/>
          <w:sz w:val="20"/>
          <w:szCs w:val="20"/>
        </w:rPr>
        <w:t>に</w:t>
      </w:r>
      <w:r w:rsidR="00D80FAD" w:rsidRPr="00D80FAD">
        <w:rPr>
          <w:rFonts w:ascii="ＭＳ 明朝" w:eastAsia="ＭＳ 明朝" w:hAnsi="ＭＳ 明朝"/>
          <w:sz w:val="20"/>
          <w:szCs w:val="20"/>
        </w:rPr>
        <w:t>出</w:t>
      </w:r>
      <w:r w:rsidR="00283AC5">
        <w:rPr>
          <w:rFonts w:ascii="ＭＳ 明朝" w:eastAsia="ＭＳ 明朝" w:hAnsi="ＭＳ 明朝"/>
          <w:sz w:val="20"/>
          <w:szCs w:val="20"/>
        </w:rPr>
        <w:t>るを</w:t>
      </w:r>
      <w:r w:rsidR="00283AC5" w:rsidRPr="00D80FAD">
        <w:rPr>
          <w:rFonts w:ascii="ＭＳ 明朝" w:eastAsia="ＭＳ 明朝" w:hAnsi="ＭＳ 明朝"/>
          <w:sz w:val="20"/>
          <w:szCs w:val="20"/>
        </w:rPr>
        <w:t>詔</w:t>
      </w:r>
      <w:r w:rsidR="00283AC5">
        <w:rPr>
          <w:rFonts w:ascii="ＭＳ 明朝" w:eastAsia="ＭＳ 明朝" w:hAnsi="ＭＳ 明朝"/>
          <w:sz w:val="20"/>
          <w:szCs w:val="20"/>
        </w:rPr>
        <w:t>ぐ。</w:t>
      </w:r>
      <w:r w:rsidR="00D80FAD" w:rsidRPr="00D80FAD">
        <w:rPr>
          <w:rFonts w:ascii="ＭＳ 明朝" w:eastAsia="ＭＳ 明朝" w:hAnsi="ＭＳ 明朝"/>
          <w:sz w:val="20"/>
          <w:szCs w:val="20"/>
        </w:rPr>
        <w:t>我舊</w:t>
      </w:r>
      <w:r w:rsidR="009034E6">
        <w:rPr>
          <w:rFonts w:ascii="ＭＳ 明朝" w:eastAsia="ＭＳ 明朝" w:hAnsi="ＭＳ 明朝"/>
          <w:sz w:val="20"/>
          <w:szCs w:val="20"/>
        </w:rPr>
        <w:t>（もと）</w:t>
      </w:r>
      <w:r w:rsidR="00D80FAD" w:rsidRPr="00D80FAD">
        <w:rPr>
          <w:rFonts w:ascii="ＭＳ 明朝" w:eastAsia="ＭＳ 明朝" w:hAnsi="ＭＳ 明朝"/>
          <w:sz w:val="20"/>
          <w:szCs w:val="20"/>
        </w:rPr>
        <w:t>刻子</w:t>
      </w:r>
      <w:r w:rsidR="009034E6">
        <w:rPr>
          <w:rFonts w:ascii="ＭＳ 明朝" w:eastAsia="ＭＳ 明朝" w:hAnsi="ＭＳ 明朝"/>
          <w:sz w:val="20"/>
          <w:szCs w:val="20"/>
        </w:rPr>
        <w:t>（</w:t>
      </w:r>
      <w:r w:rsidR="009034E6" w:rsidRPr="009034E6">
        <w:rPr>
          <w:rFonts w:ascii="Arial Unicode MS" w:eastAsia="ＭＳ 明朝" w:hAnsi="Arial Unicode MS" w:cs="ＭＳ ゴシック"/>
          <w:sz w:val="20"/>
          <w:szCs w:val="20"/>
        </w:rPr>
        <w:t>箕子</w:t>
      </w:r>
      <w:r w:rsidR="009034E6">
        <w:rPr>
          <w:rFonts w:ascii="ＭＳ 明朝" w:eastAsia="ＭＳ 明朝" w:hAnsi="ＭＳ 明朝"/>
          <w:sz w:val="20"/>
          <w:szCs w:val="20"/>
        </w:rPr>
        <w:t>）に</w:t>
      </w:r>
      <w:r w:rsidR="009034E6" w:rsidRPr="00D80FAD">
        <w:rPr>
          <w:rFonts w:ascii="ＭＳ 明朝" w:eastAsia="ＭＳ 明朝" w:hAnsi="ＭＳ 明朝"/>
          <w:sz w:val="20"/>
          <w:szCs w:val="20"/>
        </w:rPr>
        <w:t>雲</w:t>
      </w:r>
      <w:r w:rsidR="009034E6">
        <w:rPr>
          <w:rFonts w:ascii="ＭＳ 明朝" w:eastAsia="ＭＳ 明朝" w:hAnsi="ＭＳ 明朝"/>
          <w:sz w:val="20"/>
          <w:szCs w:val="20"/>
        </w:rPr>
        <w:t>（</w:t>
      </w:r>
      <w:r w:rsidR="00C129DF">
        <w:rPr>
          <w:rFonts w:ascii="ＭＳ 明朝" w:eastAsia="ＭＳ 明朝" w:hAnsi="ＭＳ 明朝"/>
          <w:sz w:val="20"/>
          <w:szCs w:val="20"/>
        </w:rPr>
        <w:t>云：</w:t>
      </w:r>
      <w:r w:rsidR="009034E6">
        <w:rPr>
          <w:rFonts w:ascii="ＭＳ 明朝" w:eastAsia="ＭＳ 明朝" w:hAnsi="ＭＳ 明朝"/>
          <w:sz w:val="20"/>
          <w:szCs w:val="20"/>
        </w:rPr>
        <w:t>い）ひて</w:t>
      </w:r>
      <w:r w:rsidR="009034E6" w:rsidRPr="00D80FAD">
        <w:rPr>
          <w:rFonts w:ascii="ＭＳ 明朝" w:eastAsia="ＭＳ 明朝" w:hAnsi="ＭＳ 明朝"/>
          <w:sz w:val="20"/>
          <w:szCs w:val="20"/>
        </w:rPr>
        <w:t>迪</w:t>
      </w:r>
      <w:r w:rsidR="009034E6">
        <w:rPr>
          <w:rFonts w:ascii="ＭＳ 明朝" w:eastAsia="ＭＳ 明朝" w:hAnsi="ＭＳ 明朝"/>
          <w:sz w:val="20"/>
          <w:szCs w:val="20"/>
        </w:rPr>
        <w:t>（みち）びけり。王子（</w:t>
      </w:r>
      <w:r w:rsidR="009034E6" w:rsidRPr="009034E6">
        <w:rPr>
          <w:rFonts w:ascii="Arial Unicode MS" w:eastAsia="ＭＳ 明朝" w:hAnsi="Arial Unicode MS" w:cs="ＭＳ ゴシック"/>
          <w:sz w:val="20"/>
          <w:szCs w:val="20"/>
        </w:rPr>
        <w:t>箕子</w:t>
      </w:r>
      <w:r w:rsidR="009034E6">
        <w:rPr>
          <w:rFonts w:ascii="ＭＳ 明朝" w:eastAsia="ＭＳ 明朝" w:hAnsi="ＭＳ 明朝"/>
          <w:sz w:val="20"/>
          <w:szCs w:val="20"/>
        </w:rPr>
        <w:t>）</w:t>
      </w:r>
      <w:r w:rsidR="00D80FAD" w:rsidRPr="00D80FAD">
        <w:rPr>
          <w:rFonts w:ascii="ＭＳ 明朝" w:eastAsia="ＭＳ 明朝" w:hAnsi="ＭＳ 明朝"/>
          <w:sz w:val="20"/>
          <w:szCs w:val="20"/>
        </w:rPr>
        <w:t>出</w:t>
      </w:r>
      <w:r w:rsidR="00F4563F">
        <w:rPr>
          <w:rFonts w:ascii="ＭＳ 明朝" w:eastAsia="ＭＳ 明朝" w:hAnsi="ＭＳ 明朝"/>
          <w:sz w:val="20"/>
          <w:szCs w:val="20"/>
        </w:rPr>
        <w:t>ずるなと。</w:t>
      </w:r>
      <w:r w:rsidR="00D80FAD" w:rsidRPr="00D80FAD">
        <w:rPr>
          <w:rFonts w:ascii="ＭＳ 明朝" w:eastAsia="ＭＳ 明朝" w:hAnsi="ＭＳ 明朝"/>
          <w:sz w:val="20"/>
          <w:szCs w:val="20"/>
        </w:rPr>
        <w:t>我乃</w:t>
      </w:r>
      <w:r w:rsidR="009034E6">
        <w:rPr>
          <w:rFonts w:ascii="ＭＳ 明朝" w:eastAsia="ＭＳ 明朝" w:hAnsi="ＭＳ 明朝"/>
          <w:sz w:val="20"/>
          <w:szCs w:val="20"/>
        </w:rPr>
        <w:t>ち</w:t>
      </w:r>
      <w:r w:rsidR="00D80FAD" w:rsidRPr="00D80FAD">
        <w:rPr>
          <w:rFonts w:ascii="ＭＳ 明朝" w:eastAsia="ＭＳ 明朝" w:hAnsi="ＭＳ 明朝"/>
          <w:sz w:val="20"/>
          <w:szCs w:val="20"/>
        </w:rPr>
        <w:t>顛隮</w:t>
      </w:r>
      <w:r w:rsidR="009034E6">
        <w:rPr>
          <w:rFonts w:ascii="ＭＳ 明朝" w:eastAsia="ＭＳ 明朝" w:hAnsi="ＭＳ 明朝"/>
          <w:sz w:val="20"/>
          <w:szCs w:val="20"/>
        </w:rPr>
        <w:t>（てんせい：ころがり墜ちる</w:t>
      </w:r>
      <w:r w:rsidR="00F4563F">
        <w:rPr>
          <w:rFonts w:ascii="ＭＳ 明朝" w:eastAsia="ＭＳ 明朝" w:hAnsi="ＭＳ 明朝"/>
          <w:sz w:val="20"/>
          <w:szCs w:val="20"/>
        </w:rPr>
        <w:t>：動顛していた</w:t>
      </w:r>
      <w:r w:rsidR="009034E6">
        <w:rPr>
          <w:rFonts w:ascii="ＭＳ 明朝" w:eastAsia="ＭＳ 明朝" w:hAnsi="ＭＳ 明朝"/>
          <w:sz w:val="20"/>
          <w:szCs w:val="20"/>
        </w:rPr>
        <w:t>）</w:t>
      </w:r>
      <w:r w:rsidR="00D80FAD" w:rsidRPr="00D80FAD">
        <w:rPr>
          <w:rFonts w:ascii="ＭＳ 明朝" w:eastAsia="ＭＳ 明朝" w:hAnsi="ＭＳ 明朝"/>
          <w:sz w:val="20"/>
          <w:szCs w:val="20"/>
        </w:rPr>
        <w:t>。</w:t>
      </w:r>
      <w:r w:rsidR="00F4563F">
        <w:rPr>
          <w:rFonts w:ascii="ＭＳ 明朝" w:eastAsia="ＭＳ 明朝" w:hAnsi="ＭＳ 明朝"/>
          <w:sz w:val="20"/>
          <w:szCs w:val="20"/>
        </w:rPr>
        <w:t>（</w:t>
      </w:r>
      <w:r w:rsidR="00F4563F" w:rsidRPr="007A779E">
        <w:rPr>
          <w:rFonts w:ascii="ＭＳ 明朝" w:eastAsia="ＭＳ 明朝" w:hAnsi="ＭＳ 明朝"/>
          <w:sz w:val="20"/>
          <w:szCs w:val="20"/>
        </w:rPr>
        <w:t>微</w:t>
      </w:r>
      <w:r w:rsidR="00F4563F">
        <w:rPr>
          <w:rFonts w:ascii="ＭＳ 明朝" w:eastAsia="ＭＳ 明朝" w:hAnsi="ＭＳ 明朝"/>
          <w:sz w:val="20"/>
          <w:szCs w:val="20"/>
        </w:rPr>
        <w:t>子曰く）</w:t>
      </w:r>
      <w:r w:rsidR="00D80FAD" w:rsidRPr="00D80FAD">
        <w:rPr>
          <w:rFonts w:ascii="ＭＳ 明朝" w:eastAsia="ＭＳ 明朝" w:hAnsi="ＭＳ 明朝"/>
          <w:sz w:val="20"/>
          <w:szCs w:val="20"/>
        </w:rPr>
        <w:t>自</w:t>
      </w:r>
      <w:r w:rsidR="009034E6">
        <w:rPr>
          <w:rFonts w:ascii="ＭＳ 明朝" w:eastAsia="ＭＳ 明朝" w:hAnsi="ＭＳ 明朝"/>
          <w:sz w:val="20"/>
          <w:szCs w:val="20"/>
        </w:rPr>
        <w:t>ら</w:t>
      </w:r>
      <w:r w:rsidR="00D80FAD" w:rsidRPr="00D80FAD">
        <w:rPr>
          <w:rFonts w:ascii="ＭＳ 明朝" w:eastAsia="ＭＳ 明朝" w:hAnsi="ＭＳ 明朝"/>
          <w:sz w:val="20"/>
          <w:szCs w:val="20"/>
        </w:rPr>
        <w:t>靖</w:t>
      </w:r>
      <w:r w:rsidR="009034E6">
        <w:rPr>
          <w:rFonts w:ascii="ＭＳ 明朝" w:eastAsia="ＭＳ 明朝" w:hAnsi="ＭＳ 明朝"/>
          <w:sz w:val="20"/>
          <w:szCs w:val="20"/>
        </w:rPr>
        <w:t>（やす）んじ、</w:t>
      </w:r>
      <w:r w:rsidR="00D80FAD" w:rsidRPr="00D80FAD">
        <w:rPr>
          <w:rFonts w:ascii="ＭＳ 明朝" w:eastAsia="ＭＳ 明朝" w:hAnsi="ＭＳ 明朝"/>
          <w:sz w:val="20"/>
          <w:szCs w:val="20"/>
        </w:rPr>
        <w:t>人自</w:t>
      </w:r>
      <w:r w:rsidR="009034E6">
        <w:rPr>
          <w:rFonts w:ascii="ＭＳ 明朝" w:eastAsia="ＭＳ 明朝" w:hAnsi="ＭＳ 明朝"/>
          <w:sz w:val="20"/>
          <w:szCs w:val="20"/>
        </w:rPr>
        <w:t>ら</w:t>
      </w:r>
      <w:r w:rsidR="00D80FAD" w:rsidRPr="00D80FAD">
        <w:rPr>
          <w:rFonts w:ascii="ＭＳ 明朝" w:eastAsia="ＭＳ 明朝" w:hAnsi="ＭＳ 明朝"/>
          <w:sz w:val="20"/>
          <w:szCs w:val="20"/>
        </w:rPr>
        <w:t>先王</w:t>
      </w:r>
      <w:r w:rsidR="009034E6">
        <w:rPr>
          <w:rFonts w:ascii="ＭＳ 明朝" w:eastAsia="ＭＳ 明朝" w:hAnsi="ＭＳ 明朝"/>
          <w:sz w:val="20"/>
          <w:szCs w:val="20"/>
        </w:rPr>
        <w:t>に</w:t>
      </w:r>
      <w:r w:rsidR="009034E6" w:rsidRPr="00D80FAD">
        <w:rPr>
          <w:rFonts w:ascii="ＭＳ 明朝" w:eastAsia="ＭＳ 明朝" w:hAnsi="ＭＳ 明朝"/>
          <w:sz w:val="20"/>
          <w:szCs w:val="20"/>
        </w:rPr>
        <w:t>獻</w:t>
      </w:r>
      <w:r w:rsidR="00AB7FEA">
        <w:rPr>
          <w:rFonts w:ascii="ＭＳ 明朝" w:eastAsia="ＭＳ 明朝" w:hAnsi="ＭＳ 明朝"/>
          <w:sz w:val="20"/>
          <w:szCs w:val="20"/>
        </w:rPr>
        <w:t>（たてまつ）</w:t>
      </w:r>
      <w:r w:rsidR="009034E6">
        <w:rPr>
          <w:rFonts w:ascii="ＭＳ 明朝" w:eastAsia="ＭＳ 明朝" w:hAnsi="ＭＳ 明朝"/>
          <w:sz w:val="20"/>
          <w:szCs w:val="20"/>
        </w:rPr>
        <w:t>れ、</w:t>
      </w:r>
      <w:r w:rsidR="00D80FAD" w:rsidRPr="00D80FAD">
        <w:rPr>
          <w:rFonts w:ascii="ＭＳ 明朝" w:eastAsia="ＭＳ 明朝" w:hAnsi="ＭＳ 明朝"/>
          <w:sz w:val="20"/>
          <w:szCs w:val="20"/>
        </w:rPr>
        <w:t>我顧</w:t>
      </w:r>
      <w:r w:rsidR="009034E6">
        <w:rPr>
          <w:rFonts w:ascii="ＭＳ 明朝" w:eastAsia="ＭＳ 明朝" w:hAnsi="ＭＳ 明朝"/>
          <w:sz w:val="20"/>
          <w:szCs w:val="20"/>
        </w:rPr>
        <w:t>ずして</w:t>
      </w:r>
      <w:r w:rsidR="00D80FAD" w:rsidRPr="00D80FAD">
        <w:rPr>
          <w:rFonts w:ascii="ＭＳ 明朝" w:eastAsia="ＭＳ 明朝" w:hAnsi="ＭＳ 明朝"/>
          <w:sz w:val="20"/>
          <w:szCs w:val="20"/>
        </w:rPr>
        <w:t>行遁</w:t>
      </w:r>
      <w:r w:rsidR="009034E6">
        <w:rPr>
          <w:rFonts w:ascii="ＭＳ 明朝" w:eastAsia="ＭＳ 明朝" w:hAnsi="ＭＳ 明朝"/>
          <w:sz w:val="20"/>
          <w:szCs w:val="20"/>
        </w:rPr>
        <w:t>（こうとん：逃げる）す。</w:t>
      </w:r>
      <w:r w:rsidR="00D80FAD">
        <w:rPr>
          <w:rFonts w:ascii="Arial Unicode MS" w:eastAsia="ＭＳ 明朝" w:hAnsi="Arial Unicode MS" w:cs="ＭＳ ゴシック"/>
          <w:sz w:val="20"/>
          <w:szCs w:val="20"/>
        </w:rPr>
        <w:t>」</w:t>
      </w:r>
      <w:r w:rsidR="007A0B01">
        <w:rPr>
          <w:rFonts w:ascii="Arial Unicode MS" w:eastAsia="ＭＳ 明朝" w:hAnsi="Arial Unicode MS" w:cs="ＭＳ ゴシック" w:hint="default"/>
          <w:sz w:val="20"/>
          <w:szCs w:val="20"/>
        </w:rPr>
        <w:br/>
      </w:r>
      <w:r w:rsidR="007A0B01" w:rsidRPr="00D80FAD">
        <w:rPr>
          <w:rFonts w:ascii="Arial Unicode MS" w:eastAsia="ＭＳ 明朝" w:hAnsi="Arial Unicode MS" w:cs="Arial Unicode MS"/>
          <w:sz w:val="20"/>
          <w:szCs w:val="20"/>
        </w:rPr>
        <w:t xml:space="preserve">■　</w:t>
      </w:r>
      <w:r w:rsidR="00095922" w:rsidRPr="00095922">
        <w:rPr>
          <w:rFonts w:ascii="ＭＳ 明朝" w:eastAsia="ＭＳ 明朝" w:hAnsi="ＭＳ 明朝"/>
          <w:sz w:val="20"/>
          <w:szCs w:val="20"/>
        </w:rPr>
        <w:t>箕子</w:t>
      </w:r>
      <w:r w:rsidR="00095922">
        <w:rPr>
          <w:rFonts w:ascii="ＭＳ 明朝" w:eastAsia="ＭＳ 明朝" w:hAnsi="ＭＳ 明朝"/>
          <w:sz w:val="20"/>
          <w:szCs w:val="20"/>
        </w:rPr>
        <w:t>は伯父筋にあたる。</w:t>
      </w:r>
      <w:r w:rsidR="00454E81">
        <w:rPr>
          <w:rFonts w:ascii="ＭＳ 明朝" w:eastAsia="ＭＳ 明朝" w:hAnsi="ＭＳ 明朝"/>
          <w:sz w:val="20"/>
          <w:szCs w:val="20"/>
        </w:rPr>
        <w:t>狂人の振りをして、国を去った。</w:t>
      </w:r>
      <w:r w:rsidR="00095922">
        <w:rPr>
          <w:rFonts w:ascii="ＭＳ 明朝" w:eastAsia="ＭＳ 明朝" w:hAnsi="ＭＳ 明朝"/>
          <w:sz w:val="20"/>
          <w:szCs w:val="20"/>
        </w:rPr>
        <w:t>義疏に曰く、「</w:t>
      </w:r>
      <w:r w:rsidR="00095922" w:rsidRPr="00095922">
        <w:rPr>
          <w:rFonts w:ascii="ＭＳ 明朝" w:eastAsia="ＭＳ 明朝" w:hAnsi="ＭＳ 明朝"/>
          <w:sz w:val="20"/>
          <w:szCs w:val="20"/>
        </w:rPr>
        <w:t>箕子</w:t>
      </w:r>
      <w:r w:rsidR="00095922">
        <w:rPr>
          <w:rFonts w:ascii="ＭＳ 明朝" w:eastAsia="ＭＳ 明朝" w:hAnsi="ＭＳ 明朝"/>
          <w:sz w:val="20"/>
          <w:szCs w:val="20"/>
        </w:rPr>
        <w:t>は</w:t>
      </w:r>
      <w:r w:rsidR="00095922" w:rsidRPr="00095922">
        <w:rPr>
          <w:rFonts w:ascii="ＭＳ 明朝" w:eastAsia="ＭＳ 明朝" w:hAnsi="ＭＳ 明朝"/>
          <w:sz w:val="20"/>
          <w:szCs w:val="20"/>
        </w:rPr>
        <w:t>紂</w:t>
      </w:r>
      <w:r w:rsidR="00095922">
        <w:rPr>
          <w:rFonts w:ascii="ＭＳ 明朝" w:eastAsia="ＭＳ 明朝" w:hAnsi="ＭＳ 明朝"/>
          <w:sz w:val="20"/>
          <w:szCs w:val="20"/>
        </w:rPr>
        <w:t>の</w:t>
      </w:r>
      <w:r w:rsidR="00095922" w:rsidRPr="00095922">
        <w:rPr>
          <w:rFonts w:ascii="ＭＳ 明朝" w:eastAsia="ＭＳ 明朝" w:hAnsi="ＭＳ 明朝"/>
          <w:sz w:val="20"/>
          <w:szCs w:val="20"/>
        </w:rPr>
        <w:t>諸父</w:t>
      </w:r>
      <w:r w:rsidR="00095922">
        <w:rPr>
          <w:rFonts w:ascii="ＭＳ 明朝" w:eastAsia="ＭＳ 明朝" w:hAnsi="ＭＳ 明朝"/>
          <w:sz w:val="20"/>
          <w:szCs w:val="20"/>
        </w:rPr>
        <w:t>なり</w:t>
      </w:r>
      <w:r w:rsidR="00095922" w:rsidRPr="00095922">
        <w:rPr>
          <w:rFonts w:ascii="ＭＳ 明朝" w:eastAsia="ＭＳ 明朝" w:hAnsi="ＭＳ 明朝"/>
          <w:sz w:val="20"/>
          <w:szCs w:val="20"/>
        </w:rPr>
        <w:t>、時</w:t>
      </w:r>
      <w:r w:rsidR="00095922">
        <w:rPr>
          <w:rFonts w:ascii="ＭＳ 明朝" w:eastAsia="ＭＳ 明朝" w:hAnsi="ＭＳ 明朝"/>
          <w:sz w:val="20"/>
          <w:szCs w:val="20"/>
        </w:rPr>
        <w:t>に</w:t>
      </w:r>
      <w:r w:rsidR="00095922" w:rsidRPr="00095922">
        <w:rPr>
          <w:rFonts w:ascii="ＭＳ 明朝" w:eastAsia="ＭＳ 明朝" w:hAnsi="ＭＳ 明朝"/>
          <w:sz w:val="20"/>
          <w:szCs w:val="20"/>
        </w:rPr>
        <w:t>父師</w:t>
      </w:r>
      <w:r w:rsidR="00095922">
        <w:rPr>
          <w:rFonts w:ascii="ＭＳ 明朝" w:eastAsia="ＭＳ 明朝" w:hAnsi="ＭＳ 明朝"/>
          <w:sz w:val="20"/>
          <w:szCs w:val="20"/>
        </w:rPr>
        <w:t>と</w:t>
      </w:r>
      <w:r w:rsidR="00095922" w:rsidRPr="00095922">
        <w:rPr>
          <w:rFonts w:ascii="ＭＳ 明朝" w:eastAsia="ＭＳ 明朝" w:hAnsi="ＭＳ 明朝"/>
          <w:sz w:val="20"/>
          <w:szCs w:val="20"/>
        </w:rPr>
        <w:t>爲</w:t>
      </w:r>
      <w:r w:rsidR="00095922">
        <w:rPr>
          <w:rFonts w:ascii="ＭＳ 明朝" w:eastAsia="ＭＳ 明朝" w:hAnsi="ＭＳ 明朝"/>
          <w:sz w:val="20"/>
          <w:szCs w:val="20"/>
        </w:rPr>
        <w:t>る。</w:t>
      </w:r>
      <w:r w:rsidR="00095922" w:rsidRPr="00095922">
        <w:rPr>
          <w:rFonts w:ascii="ＭＳ 明朝" w:eastAsia="ＭＳ 明朝" w:hAnsi="ＭＳ 明朝"/>
          <w:sz w:val="20"/>
          <w:szCs w:val="20"/>
        </w:rPr>
        <w:t>是</w:t>
      </w:r>
      <w:r w:rsidR="00095922">
        <w:rPr>
          <w:rFonts w:ascii="ＭＳ 明朝" w:eastAsia="ＭＳ 明朝" w:hAnsi="ＭＳ 明朝"/>
          <w:sz w:val="20"/>
          <w:szCs w:val="20"/>
        </w:rPr>
        <w:t>れ</w:t>
      </w:r>
      <w:r w:rsidR="00095922" w:rsidRPr="00095922">
        <w:rPr>
          <w:rFonts w:ascii="ＭＳ 明朝" w:eastAsia="ＭＳ 明朝" w:hAnsi="ＭＳ 明朝"/>
          <w:sz w:val="20"/>
          <w:szCs w:val="20"/>
        </w:rPr>
        <w:t>三公</w:t>
      </w:r>
      <w:r w:rsidR="00095922">
        <w:rPr>
          <w:rFonts w:ascii="ＭＳ 明朝" w:eastAsia="ＭＳ 明朝" w:hAnsi="ＭＳ 明朝"/>
          <w:sz w:val="20"/>
          <w:szCs w:val="20"/>
        </w:rPr>
        <w:t>の</w:t>
      </w:r>
      <w:r w:rsidR="00095922" w:rsidRPr="00095922">
        <w:rPr>
          <w:rFonts w:ascii="ＭＳ 明朝" w:eastAsia="ＭＳ 明朝" w:hAnsi="ＭＳ 明朝"/>
          <w:sz w:val="20"/>
          <w:szCs w:val="20"/>
        </w:rPr>
        <w:t>職、屡</w:t>
      </w:r>
      <w:r w:rsidR="00095922">
        <w:rPr>
          <w:rFonts w:ascii="ＭＳ 明朝" w:eastAsia="ＭＳ 明朝" w:hAnsi="ＭＳ 明朝"/>
          <w:sz w:val="20"/>
          <w:szCs w:val="20"/>
        </w:rPr>
        <w:t>（しばしば）（</w:t>
      </w:r>
      <w:r w:rsidR="00095922" w:rsidRPr="007A779E">
        <w:rPr>
          <w:rFonts w:ascii="ＭＳ 明朝" w:eastAsia="ＭＳ 明朝" w:hAnsi="ＭＳ 明朝"/>
          <w:sz w:val="20"/>
          <w:szCs w:val="20"/>
        </w:rPr>
        <w:t>紂</w:t>
      </w:r>
      <w:r w:rsidR="00095922">
        <w:rPr>
          <w:rFonts w:ascii="ＭＳ 明朝" w:eastAsia="ＭＳ 明朝" w:hAnsi="ＭＳ 明朝"/>
          <w:sz w:val="20"/>
          <w:szCs w:val="20"/>
        </w:rPr>
        <w:t>を）</w:t>
      </w:r>
      <w:r w:rsidR="00095922" w:rsidRPr="00095922">
        <w:rPr>
          <w:rFonts w:ascii="ＭＳ 明朝" w:eastAsia="ＭＳ 明朝" w:hAnsi="ＭＳ 明朝"/>
          <w:sz w:val="20"/>
          <w:szCs w:val="20"/>
        </w:rPr>
        <w:t>諫</w:t>
      </w:r>
      <w:r w:rsidR="00095922">
        <w:rPr>
          <w:rFonts w:ascii="ＭＳ 明朝" w:eastAsia="ＭＳ 明朝" w:hAnsi="ＭＳ 明朝"/>
          <w:sz w:val="20"/>
          <w:szCs w:val="20"/>
        </w:rPr>
        <w:t>めるも</w:t>
      </w:r>
      <w:r w:rsidR="00095922" w:rsidRPr="00095922">
        <w:rPr>
          <w:rFonts w:ascii="ＭＳ 明朝" w:eastAsia="ＭＳ 明朝" w:hAnsi="ＭＳ 明朝"/>
          <w:sz w:val="20"/>
          <w:szCs w:val="20"/>
        </w:rPr>
        <w:t>從</w:t>
      </w:r>
      <w:r w:rsidR="00095922">
        <w:rPr>
          <w:rFonts w:ascii="ＭＳ 明朝" w:eastAsia="ＭＳ 明朝" w:hAnsi="ＭＳ 明朝"/>
          <w:sz w:val="20"/>
          <w:szCs w:val="20"/>
        </w:rPr>
        <w:t>はず。</w:t>
      </w:r>
      <w:r w:rsidR="00095922" w:rsidRPr="00095922">
        <w:rPr>
          <w:rFonts w:ascii="ＭＳ 明朝" w:eastAsia="ＭＳ 明朝" w:hAnsi="ＭＳ 明朝"/>
          <w:sz w:val="20"/>
          <w:szCs w:val="20"/>
        </w:rPr>
        <w:t>國必</w:t>
      </w:r>
      <w:r w:rsidR="00095922">
        <w:rPr>
          <w:rFonts w:ascii="ＭＳ 明朝" w:eastAsia="ＭＳ 明朝" w:hAnsi="ＭＳ 明朝"/>
          <w:sz w:val="20"/>
          <w:szCs w:val="20"/>
        </w:rPr>
        <w:t>ず</w:t>
      </w:r>
      <w:r w:rsidR="00095922" w:rsidRPr="00095922">
        <w:rPr>
          <w:rFonts w:ascii="ＭＳ 明朝" w:eastAsia="ＭＳ 明朝" w:hAnsi="ＭＳ 明朝"/>
          <w:sz w:val="20"/>
          <w:szCs w:val="20"/>
        </w:rPr>
        <w:t>殞</w:t>
      </w:r>
      <w:r w:rsidR="00095922">
        <w:rPr>
          <w:rFonts w:ascii="ＭＳ 明朝" w:eastAsia="ＭＳ 明朝" w:hAnsi="ＭＳ 明朝"/>
          <w:sz w:val="20"/>
          <w:szCs w:val="20"/>
        </w:rPr>
        <w:t>（そこな）ふを</w:t>
      </w:r>
      <w:r w:rsidR="00095922" w:rsidRPr="00095922">
        <w:rPr>
          <w:rFonts w:ascii="ＭＳ 明朝" w:eastAsia="ＭＳ 明朝" w:hAnsi="ＭＳ 明朝"/>
          <w:sz w:val="20"/>
          <w:szCs w:val="20"/>
        </w:rPr>
        <w:t>知</w:t>
      </w:r>
      <w:r w:rsidR="00095922">
        <w:rPr>
          <w:rFonts w:ascii="ＭＳ 明朝" w:eastAsia="ＭＳ 明朝" w:hAnsi="ＭＳ 明朝"/>
          <w:sz w:val="20"/>
          <w:szCs w:val="20"/>
        </w:rPr>
        <w:t>りて</w:t>
      </w:r>
      <w:r w:rsidR="00095922" w:rsidRPr="00095922">
        <w:rPr>
          <w:rFonts w:ascii="ＭＳ 明朝" w:eastAsia="ＭＳ 明朝" w:hAnsi="ＭＳ 明朝"/>
          <w:sz w:val="20"/>
          <w:szCs w:val="20"/>
        </w:rPr>
        <w:t>、己身</w:t>
      </w:r>
      <w:r w:rsidR="00095922">
        <w:rPr>
          <w:rFonts w:ascii="ＭＳ 明朝" w:eastAsia="ＭＳ 明朝" w:hAnsi="ＭＳ 明朝"/>
          <w:sz w:val="20"/>
          <w:szCs w:val="20"/>
        </w:rPr>
        <w:t>(自身)は</w:t>
      </w:r>
      <w:r w:rsidR="00095922" w:rsidRPr="00095922">
        <w:rPr>
          <w:rFonts w:ascii="ＭＳ 明朝" w:eastAsia="ＭＳ 明朝" w:hAnsi="ＭＳ 明朝"/>
          <w:sz w:val="20"/>
          <w:szCs w:val="20"/>
        </w:rPr>
        <w:t>長</w:t>
      </w:r>
      <w:r w:rsidR="00095922">
        <w:rPr>
          <w:rFonts w:ascii="ＭＳ 明朝" w:eastAsia="ＭＳ 明朝" w:hAnsi="ＭＳ 明朝"/>
          <w:sz w:val="20"/>
          <w:szCs w:val="20"/>
        </w:rPr>
        <w:t>（子）に</w:t>
      </w:r>
      <w:r w:rsidR="00095922" w:rsidRPr="00095922">
        <w:rPr>
          <w:rFonts w:ascii="ＭＳ 明朝" w:eastAsia="ＭＳ 明朝" w:hAnsi="ＭＳ 明朝"/>
          <w:sz w:val="20"/>
          <w:szCs w:val="20"/>
        </w:rPr>
        <w:t>非</w:t>
      </w:r>
      <w:r w:rsidR="00095922">
        <w:rPr>
          <w:rFonts w:ascii="ＭＳ 明朝" w:eastAsia="ＭＳ 明朝" w:hAnsi="ＭＳ 明朝"/>
          <w:sz w:val="20"/>
          <w:szCs w:val="20"/>
        </w:rPr>
        <w:t>ず</w:t>
      </w:r>
      <w:r w:rsidR="00983653">
        <w:rPr>
          <w:rFonts w:ascii="ＭＳ 明朝" w:eastAsia="ＭＳ 明朝" w:hAnsi="ＭＳ 明朝"/>
          <w:sz w:val="20"/>
          <w:szCs w:val="20"/>
        </w:rPr>
        <w:t>が、</w:t>
      </w:r>
      <w:r w:rsidR="00095922" w:rsidRPr="00095922">
        <w:rPr>
          <w:rFonts w:ascii="ＭＳ 明朝" w:eastAsia="ＭＳ 明朝" w:hAnsi="ＭＳ 明朝"/>
          <w:sz w:val="20"/>
          <w:szCs w:val="20"/>
        </w:rPr>
        <w:t>輙</w:t>
      </w:r>
      <w:r w:rsidR="00983653">
        <w:rPr>
          <w:rFonts w:ascii="ＭＳ 明朝" w:eastAsia="ＭＳ 明朝" w:hAnsi="ＭＳ 明朝"/>
          <w:sz w:val="20"/>
          <w:szCs w:val="20"/>
        </w:rPr>
        <w:t>（その都度）</w:t>
      </w:r>
      <w:r w:rsidR="00095922" w:rsidRPr="00095922">
        <w:rPr>
          <w:rFonts w:ascii="ＭＳ 明朝" w:eastAsia="ＭＳ 明朝" w:hAnsi="ＭＳ 明朝"/>
          <w:sz w:val="20"/>
          <w:szCs w:val="20"/>
        </w:rPr>
        <w:t>去</w:t>
      </w:r>
      <w:r w:rsidR="00983653">
        <w:rPr>
          <w:rFonts w:ascii="ＭＳ 明朝" w:eastAsia="ＭＳ 明朝" w:hAnsi="ＭＳ 明朝"/>
          <w:sz w:val="20"/>
          <w:szCs w:val="20"/>
        </w:rPr>
        <w:t>ること</w:t>
      </w:r>
      <w:r w:rsidR="00983653" w:rsidRPr="00095922">
        <w:rPr>
          <w:rFonts w:ascii="ＭＳ 明朝" w:eastAsia="ＭＳ 明朝" w:hAnsi="ＭＳ 明朝"/>
          <w:sz w:val="20"/>
          <w:szCs w:val="20"/>
        </w:rPr>
        <w:t>能</w:t>
      </w:r>
      <w:r w:rsidR="00983653">
        <w:rPr>
          <w:rFonts w:ascii="ＭＳ 明朝" w:eastAsia="ＭＳ 明朝" w:hAnsi="ＭＳ 明朝"/>
          <w:sz w:val="20"/>
          <w:szCs w:val="20"/>
        </w:rPr>
        <w:t>はず。</w:t>
      </w:r>
      <w:r w:rsidR="00095922" w:rsidRPr="00095922">
        <w:rPr>
          <w:rFonts w:ascii="ＭＳ 明朝" w:eastAsia="ＭＳ 明朝" w:hAnsi="ＭＳ 明朝"/>
          <w:sz w:val="20"/>
          <w:szCs w:val="20"/>
        </w:rPr>
        <w:t>職</w:t>
      </w:r>
      <w:r w:rsidR="00983653">
        <w:rPr>
          <w:rFonts w:ascii="ＭＳ 明朝" w:eastAsia="ＭＳ 明朝" w:hAnsi="ＭＳ 明朝"/>
          <w:sz w:val="20"/>
          <w:szCs w:val="20"/>
        </w:rPr>
        <w:t>に</w:t>
      </w:r>
      <w:r w:rsidR="00095922" w:rsidRPr="00095922">
        <w:rPr>
          <w:rFonts w:ascii="ＭＳ 明朝" w:eastAsia="ＭＳ 明朝" w:hAnsi="ＭＳ 明朝"/>
          <w:sz w:val="20"/>
          <w:szCs w:val="20"/>
        </w:rPr>
        <w:t>任</w:t>
      </w:r>
      <w:r w:rsidR="00983653">
        <w:rPr>
          <w:rFonts w:ascii="ＭＳ 明朝" w:eastAsia="ＭＳ 明朝" w:hAnsi="ＭＳ 明朝"/>
          <w:sz w:val="20"/>
          <w:szCs w:val="20"/>
        </w:rPr>
        <w:t>ぜられ</w:t>
      </w:r>
      <w:r w:rsidR="00095922" w:rsidRPr="00095922">
        <w:rPr>
          <w:rFonts w:ascii="ＭＳ 明朝" w:eastAsia="ＭＳ 明朝" w:hAnsi="ＭＳ 明朝"/>
          <w:sz w:val="20"/>
          <w:szCs w:val="20"/>
        </w:rPr>
        <w:t>寄</w:t>
      </w:r>
      <w:r w:rsidR="00983653">
        <w:rPr>
          <w:rFonts w:ascii="ＭＳ 明朝" w:eastAsia="ＭＳ 明朝" w:hAnsi="ＭＳ 明朝"/>
          <w:sz w:val="20"/>
          <w:szCs w:val="20"/>
        </w:rPr>
        <w:t>(任務)</w:t>
      </w:r>
      <w:r w:rsidR="00095922" w:rsidRPr="00095922">
        <w:rPr>
          <w:rFonts w:ascii="ＭＳ 明朝" w:eastAsia="ＭＳ 明朝" w:hAnsi="ＭＳ 明朝"/>
          <w:sz w:val="20"/>
          <w:szCs w:val="20"/>
        </w:rPr>
        <w:t>重</w:t>
      </w:r>
      <w:r w:rsidR="00983653">
        <w:rPr>
          <w:rFonts w:ascii="ＭＳ 明朝" w:eastAsia="ＭＳ 明朝" w:hAnsi="ＭＳ 明朝"/>
          <w:sz w:val="20"/>
          <w:szCs w:val="20"/>
        </w:rPr>
        <w:t>く</w:t>
      </w:r>
      <w:r w:rsidR="00095922" w:rsidRPr="00095922">
        <w:rPr>
          <w:rFonts w:ascii="ＭＳ 明朝" w:eastAsia="ＭＳ 明朝" w:hAnsi="ＭＳ 明朝"/>
          <w:sz w:val="20"/>
          <w:szCs w:val="20"/>
        </w:rPr>
        <w:t>、又死</w:t>
      </w:r>
      <w:r w:rsidR="00983653">
        <w:rPr>
          <w:rFonts w:ascii="ＭＳ 明朝" w:eastAsia="ＭＳ 明朝" w:hAnsi="ＭＳ 明朝"/>
          <w:sz w:val="20"/>
          <w:szCs w:val="20"/>
        </w:rPr>
        <w:t>ぬ可（べ）からず。</w:t>
      </w:r>
      <w:r w:rsidR="00095922" w:rsidRPr="00095922">
        <w:rPr>
          <w:rFonts w:ascii="ＭＳ 明朝" w:eastAsia="ＭＳ 明朝" w:hAnsi="ＭＳ 明朝"/>
          <w:sz w:val="20"/>
          <w:szCs w:val="20"/>
        </w:rPr>
        <w:t>故</w:t>
      </w:r>
      <w:r w:rsidR="00983653">
        <w:rPr>
          <w:rFonts w:ascii="ＭＳ 明朝" w:eastAsia="ＭＳ 明朝" w:hAnsi="ＭＳ 明朝"/>
          <w:sz w:val="20"/>
          <w:szCs w:val="20"/>
        </w:rPr>
        <w:t>に</w:t>
      </w:r>
      <w:r w:rsidR="00095922" w:rsidRPr="00095922">
        <w:rPr>
          <w:rFonts w:ascii="ＭＳ 明朝" w:eastAsia="ＭＳ 明朝" w:hAnsi="ＭＳ 明朝"/>
          <w:sz w:val="20"/>
          <w:szCs w:val="20"/>
        </w:rPr>
        <w:t>狂</w:t>
      </w:r>
      <w:r w:rsidR="00CA149E">
        <w:rPr>
          <w:rFonts w:ascii="ＭＳ 明朝" w:eastAsia="ＭＳ 明朝" w:hAnsi="ＭＳ 明朝"/>
          <w:sz w:val="20"/>
          <w:szCs w:val="20"/>
        </w:rPr>
        <w:t>を</w:t>
      </w:r>
      <w:r w:rsidR="00CA149E" w:rsidRPr="00095922">
        <w:rPr>
          <w:rFonts w:ascii="ＭＳ 明朝" w:eastAsia="ＭＳ 明朝" w:hAnsi="ＭＳ 明朝"/>
          <w:sz w:val="20"/>
          <w:szCs w:val="20"/>
        </w:rPr>
        <w:t>佯</w:t>
      </w:r>
      <w:r w:rsidR="00CA149E">
        <w:rPr>
          <w:rFonts w:ascii="ＭＳ 明朝" w:eastAsia="ＭＳ 明朝" w:hAnsi="ＭＳ 明朝"/>
          <w:sz w:val="20"/>
          <w:szCs w:val="20"/>
        </w:rPr>
        <w:t>（いつわ）りて</w:t>
      </w:r>
      <w:r w:rsidR="00095922" w:rsidRPr="00095922">
        <w:rPr>
          <w:rFonts w:ascii="ＭＳ 明朝" w:eastAsia="ＭＳ 明朝" w:hAnsi="ＭＳ 明朝"/>
          <w:sz w:val="20"/>
          <w:szCs w:val="20"/>
        </w:rPr>
        <w:t>囚</w:t>
      </w:r>
      <w:r w:rsidR="00CA149E">
        <w:rPr>
          <w:rFonts w:ascii="ＭＳ 明朝" w:eastAsia="ＭＳ 明朝" w:hAnsi="ＭＳ 明朝"/>
          <w:sz w:val="20"/>
          <w:szCs w:val="20"/>
        </w:rPr>
        <w:t>を</w:t>
      </w:r>
      <w:r w:rsidR="00CA149E" w:rsidRPr="00095922">
        <w:rPr>
          <w:rFonts w:ascii="ＭＳ 明朝" w:eastAsia="ＭＳ 明朝" w:hAnsi="ＭＳ 明朝"/>
          <w:sz w:val="20"/>
          <w:szCs w:val="20"/>
        </w:rPr>
        <w:t>受</w:t>
      </w:r>
      <w:r w:rsidR="00CA149E">
        <w:rPr>
          <w:rFonts w:ascii="ＭＳ 明朝" w:eastAsia="ＭＳ 明朝" w:hAnsi="ＭＳ 明朝"/>
          <w:sz w:val="20"/>
          <w:szCs w:val="20"/>
        </w:rPr>
        <w:t>け</w:t>
      </w:r>
      <w:r w:rsidR="00095922" w:rsidRPr="00095922">
        <w:rPr>
          <w:rFonts w:ascii="ＭＳ 明朝" w:eastAsia="ＭＳ 明朝" w:hAnsi="ＭＳ 明朝"/>
          <w:sz w:val="20"/>
          <w:szCs w:val="20"/>
        </w:rPr>
        <w:t>奴</w:t>
      </w:r>
      <w:r w:rsidR="00CA149E">
        <w:rPr>
          <w:rFonts w:ascii="ＭＳ 明朝" w:eastAsia="ＭＳ 明朝" w:hAnsi="ＭＳ 明朝"/>
          <w:sz w:val="20"/>
          <w:szCs w:val="20"/>
        </w:rPr>
        <w:t>と</w:t>
      </w:r>
      <w:r w:rsidR="00CA149E" w:rsidRPr="00095922">
        <w:rPr>
          <w:rFonts w:ascii="ＭＳ 明朝" w:eastAsia="ＭＳ 明朝" w:hAnsi="ＭＳ 明朝"/>
          <w:sz w:val="20"/>
          <w:szCs w:val="20"/>
        </w:rPr>
        <w:t>爲</w:t>
      </w:r>
      <w:r w:rsidR="00CA149E">
        <w:rPr>
          <w:rFonts w:ascii="ＭＳ 明朝" w:eastAsia="ＭＳ 明朝" w:hAnsi="ＭＳ 明朝"/>
          <w:sz w:val="20"/>
          <w:szCs w:val="20"/>
        </w:rPr>
        <w:t>る。</w:t>
      </w:r>
      <w:r w:rsidR="00095922" w:rsidRPr="00095922">
        <w:rPr>
          <w:rFonts w:ascii="ＭＳ 明朝" w:eastAsia="ＭＳ 明朝" w:hAnsi="ＭＳ 明朝"/>
          <w:sz w:val="20"/>
          <w:szCs w:val="20"/>
        </w:rPr>
        <w:t>故</w:t>
      </w:r>
      <w:r w:rsidR="00CA149E">
        <w:rPr>
          <w:rFonts w:ascii="ＭＳ 明朝" w:eastAsia="ＭＳ 明朝" w:hAnsi="ＭＳ 明朝"/>
          <w:sz w:val="20"/>
          <w:szCs w:val="20"/>
        </w:rPr>
        <w:t>に「</w:t>
      </w:r>
      <w:r w:rsidR="00095922" w:rsidRPr="00095922">
        <w:rPr>
          <w:rFonts w:ascii="ＭＳ 明朝" w:eastAsia="ＭＳ 明朝" w:hAnsi="ＭＳ 明朝"/>
          <w:sz w:val="20"/>
          <w:szCs w:val="20"/>
        </w:rPr>
        <w:t>爲之奴</w:t>
      </w:r>
      <w:r w:rsidR="00CA149E">
        <w:rPr>
          <w:rFonts w:ascii="ＭＳ 明朝" w:eastAsia="ＭＳ 明朝" w:hAnsi="ＭＳ 明朝"/>
          <w:sz w:val="20"/>
          <w:szCs w:val="20"/>
        </w:rPr>
        <w:t>」と</w:t>
      </w:r>
      <w:r w:rsidR="00CA149E" w:rsidRPr="00095922">
        <w:rPr>
          <w:rFonts w:ascii="ＭＳ 明朝" w:eastAsia="ＭＳ 明朝" w:hAnsi="ＭＳ 明朝"/>
          <w:sz w:val="20"/>
          <w:szCs w:val="20"/>
        </w:rPr>
        <w:t>云</w:t>
      </w:r>
      <w:r w:rsidR="00CA149E">
        <w:rPr>
          <w:rFonts w:ascii="ＭＳ 明朝" w:eastAsia="ＭＳ 明朝" w:hAnsi="ＭＳ 明朝"/>
          <w:sz w:val="20"/>
          <w:szCs w:val="20"/>
        </w:rPr>
        <w:t>ふなり。</w:t>
      </w:r>
      <w:r w:rsidR="00095922" w:rsidRPr="00095922">
        <w:rPr>
          <w:rFonts w:ascii="ＭＳ 明朝" w:eastAsia="ＭＳ 明朝" w:hAnsi="ＭＳ 明朝"/>
          <w:sz w:val="20"/>
          <w:szCs w:val="20"/>
        </w:rPr>
        <w:t>鄭</w:t>
      </w:r>
      <w:r w:rsidR="00CA149E">
        <w:rPr>
          <w:rFonts w:ascii="ＭＳ 明朝" w:eastAsia="ＭＳ 明朝" w:hAnsi="ＭＳ 明朝"/>
          <w:sz w:val="20"/>
          <w:szCs w:val="20"/>
        </w:rPr>
        <w:t>（玄）、</w:t>
      </w:r>
      <w:r w:rsidR="00095922" w:rsidRPr="00095922">
        <w:rPr>
          <w:rFonts w:ascii="ＭＳ 明朝" w:eastAsia="ＭＳ 明朝" w:hAnsi="ＭＳ 明朝"/>
          <w:sz w:val="20"/>
          <w:szCs w:val="20"/>
        </w:rPr>
        <w:t>尚書</w:t>
      </w:r>
      <w:r w:rsidR="00CA149E">
        <w:rPr>
          <w:rFonts w:ascii="ＭＳ 明朝" w:eastAsia="ＭＳ 明朝" w:hAnsi="ＭＳ 明朝"/>
          <w:sz w:val="20"/>
          <w:szCs w:val="20"/>
        </w:rPr>
        <w:t>を</w:t>
      </w:r>
      <w:r w:rsidR="00CA149E" w:rsidRPr="00095922">
        <w:rPr>
          <w:rFonts w:ascii="ＭＳ 明朝" w:eastAsia="ＭＳ 明朝" w:hAnsi="ＭＳ 明朝"/>
          <w:sz w:val="20"/>
          <w:szCs w:val="20"/>
        </w:rPr>
        <w:t>注</w:t>
      </w:r>
      <w:r w:rsidR="00CA149E">
        <w:rPr>
          <w:rFonts w:ascii="ＭＳ 明朝" w:eastAsia="ＭＳ 明朝" w:hAnsi="ＭＳ 明朝"/>
          <w:sz w:val="20"/>
          <w:szCs w:val="20"/>
        </w:rPr>
        <w:t>して</w:t>
      </w:r>
      <w:r w:rsidR="00095922" w:rsidRPr="00095922">
        <w:rPr>
          <w:rFonts w:ascii="ＭＳ 明朝" w:eastAsia="ＭＳ 明朝" w:hAnsi="ＭＳ 明朝"/>
          <w:sz w:val="20"/>
          <w:szCs w:val="20"/>
        </w:rPr>
        <w:t>云</w:t>
      </w:r>
      <w:r w:rsidR="00CA149E">
        <w:rPr>
          <w:rFonts w:ascii="ＭＳ 明朝" w:eastAsia="ＭＳ 明朝" w:hAnsi="ＭＳ 明朝"/>
          <w:sz w:val="20"/>
          <w:szCs w:val="20"/>
        </w:rPr>
        <w:t>く</w:t>
      </w:r>
      <w:r w:rsidR="00095922" w:rsidRPr="00095922">
        <w:rPr>
          <w:rFonts w:ascii="ＭＳ 明朝" w:eastAsia="ＭＳ 明朝" w:hAnsi="ＭＳ 明朝"/>
          <w:sz w:val="20"/>
          <w:szCs w:val="20"/>
        </w:rPr>
        <w:t>、父師</w:t>
      </w:r>
      <w:r w:rsidR="00CA149E">
        <w:rPr>
          <w:rFonts w:ascii="ＭＳ 明朝" w:eastAsia="ＭＳ 明朝" w:hAnsi="ＭＳ 明朝"/>
          <w:sz w:val="20"/>
          <w:szCs w:val="20"/>
        </w:rPr>
        <w:t>は</w:t>
      </w:r>
      <w:r w:rsidR="00095922" w:rsidRPr="00095922">
        <w:rPr>
          <w:rFonts w:ascii="ＭＳ 明朝" w:eastAsia="ＭＳ 明朝" w:hAnsi="ＭＳ 明朝"/>
          <w:sz w:val="20"/>
          <w:szCs w:val="20"/>
        </w:rPr>
        <w:t>三公</w:t>
      </w:r>
      <w:r w:rsidR="00CA149E">
        <w:rPr>
          <w:rFonts w:ascii="ＭＳ 明朝" w:eastAsia="ＭＳ 明朝" w:hAnsi="ＭＳ 明朝"/>
          <w:sz w:val="20"/>
          <w:szCs w:val="20"/>
        </w:rPr>
        <w:t>なり</w:t>
      </w:r>
      <w:r w:rsidR="00095922" w:rsidRPr="00095922">
        <w:rPr>
          <w:rFonts w:ascii="ＭＳ 明朝" w:eastAsia="ＭＳ 明朝" w:hAnsi="ＭＳ 明朝"/>
          <w:sz w:val="20"/>
          <w:szCs w:val="20"/>
        </w:rPr>
        <w:t>、時</w:t>
      </w:r>
      <w:r w:rsidR="00CA149E">
        <w:rPr>
          <w:rFonts w:ascii="ＭＳ 明朝" w:eastAsia="ＭＳ 明朝" w:hAnsi="ＭＳ 明朝"/>
          <w:sz w:val="20"/>
          <w:szCs w:val="20"/>
        </w:rPr>
        <w:t>に</w:t>
      </w:r>
      <w:r w:rsidR="00095922" w:rsidRPr="00095922">
        <w:rPr>
          <w:rFonts w:ascii="ＭＳ 明朝" w:eastAsia="ＭＳ 明朝" w:hAnsi="ＭＳ 明朝"/>
          <w:sz w:val="20"/>
          <w:szCs w:val="20"/>
        </w:rPr>
        <w:t>箕子</w:t>
      </w:r>
      <w:r w:rsidR="00CA149E" w:rsidRPr="00095922">
        <w:rPr>
          <w:rFonts w:ascii="ＭＳ 明朝" w:eastAsia="ＭＳ 明朝" w:hAnsi="ＭＳ 明朝"/>
          <w:sz w:val="20"/>
          <w:szCs w:val="20"/>
        </w:rPr>
        <w:t>奴</w:t>
      </w:r>
      <w:r w:rsidR="00CA149E">
        <w:rPr>
          <w:rFonts w:ascii="ＭＳ 明朝" w:eastAsia="ＭＳ 明朝" w:hAnsi="ＭＳ 明朝"/>
          <w:sz w:val="20"/>
          <w:szCs w:val="20"/>
        </w:rPr>
        <w:t>と</w:t>
      </w:r>
      <w:r w:rsidR="00095922" w:rsidRPr="00095922">
        <w:rPr>
          <w:rFonts w:ascii="ＭＳ 明朝" w:eastAsia="ＭＳ 明朝" w:hAnsi="ＭＳ 明朝"/>
          <w:sz w:val="20"/>
          <w:szCs w:val="20"/>
        </w:rPr>
        <w:t>爲</w:t>
      </w:r>
      <w:r w:rsidR="00CA149E">
        <w:rPr>
          <w:rFonts w:ascii="ＭＳ 明朝" w:eastAsia="ＭＳ 明朝" w:hAnsi="ＭＳ 明朝"/>
          <w:sz w:val="20"/>
          <w:szCs w:val="20"/>
        </w:rPr>
        <w:t>るなり。」</w:t>
      </w:r>
      <w:r w:rsidR="00454E81">
        <w:rPr>
          <w:rFonts w:ascii="ＭＳ 明朝" w:eastAsia="ＭＳ 明朝" w:hAnsi="ＭＳ 明朝" w:hint="default"/>
          <w:sz w:val="20"/>
          <w:szCs w:val="20"/>
        </w:rPr>
        <w:br/>
      </w:r>
      <w:r w:rsidR="00CA149E">
        <w:rPr>
          <w:rFonts w:ascii="ＭＳ 明朝" w:eastAsia="ＭＳ 明朝" w:hAnsi="ＭＳ 明朝"/>
          <w:sz w:val="20"/>
          <w:szCs w:val="20"/>
        </w:rPr>
        <w:t>周の武王が、殷を滅ぼした時、</w:t>
      </w:r>
      <w:r w:rsidR="00CA149E" w:rsidRPr="00095922">
        <w:rPr>
          <w:rFonts w:ascii="ＭＳ 明朝" w:eastAsia="ＭＳ 明朝" w:hAnsi="ＭＳ 明朝"/>
          <w:sz w:val="20"/>
          <w:szCs w:val="20"/>
        </w:rPr>
        <w:t>箕子</w:t>
      </w:r>
      <w:r w:rsidR="00CA149E">
        <w:rPr>
          <w:rFonts w:ascii="ＭＳ 明朝" w:eastAsia="ＭＳ 明朝" w:hAnsi="ＭＳ 明朝"/>
          <w:sz w:val="20"/>
          <w:szCs w:val="20"/>
        </w:rPr>
        <w:t>を召し授かった殷の教えが「洪範</w:t>
      </w:r>
      <w:r w:rsidR="004B45D7">
        <w:rPr>
          <w:rFonts w:ascii="ＭＳ 明朝" w:eastAsia="ＭＳ 明朝" w:hAnsi="ＭＳ 明朝"/>
          <w:sz w:val="20"/>
          <w:szCs w:val="20"/>
        </w:rPr>
        <w:t>（こうはん</w:t>
      </w:r>
      <w:r w:rsidR="006352C8">
        <w:rPr>
          <w:rFonts w:ascii="ＭＳ 明朝" w:eastAsia="ＭＳ 明朝" w:hAnsi="ＭＳ 明朝"/>
          <w:sz w:val="20"/>
          <w:szCs w:val="20"/>
        </w:rPr>
        <w:t>：大いなる法）</w:t>
      </w:r>
      <w:r w:rsidR="00CA149E">
        <w:rPr>
          <w:rFonts w:ascii="ＭＳ 明朝" w:eastAsia="ＭＳ 明朝" w:hAnsi="ＭＳ 明朝"/>
          <w:sz w:val="20"/>
          <w:szCs w:val="20"/>
        </w:rPr>
        <w:t>」、その後</w:t>
      </w:r>
      <w:r w:rsidR="00CA149E" w:rsidRPr="00095922">
        <w:rPr>
          <w:rFonts w:ascii="ＭＳ 明朝" w:eastAsia="ＭＳ 明朝" w:hAnsi="ＭＳ 明朝"/>
          <w:sz w:val="20"/>
          <w:szCs w:val="20"/>
        </w:rPr>
        <w:t>箕子</w:t>
      </w:r>
      <w:r w:rsidR="00CA149E">
        <w:rPr>
          <w:rFonts w:ascii="ＭＳ 明朝" w:eastAsia="ＭＳ 明朝" w:hAnsi="ＭＳ 明朝"/>
          <w:sz w:val="20"/>
          <w:szCs w:val="20"/>
        </w:rPr>
        <w:t>が</w:t>
      </w:r>
      <w:r w:rsidR="00CA149E">
        <w:rPr>
          <w:rFonts w:ascii="ＭＳ 明朝" w:eastAsia="ＭＳ 明朝" w:hAnsi="ＭＳ 明朝"/>
          <w:sz w:val="20"/>
          <w:szCs w:val="20"/>
        </w:rPr>
        <w:lastRenderedPageBreak/>
        <w:t>東北で開いたのが朝鮮とされる。</w:t>
      </w:r>
      <w:r w:rsidR="00454E81">
        <w:rPr>
          <w:rFonts w:ascii="ＭＳ 明朝" w:eastAsia="ＭＳ 明朝" w:hAnsi="ＭＳ 明朝"/>
          <w:sz w:val="20"/>
          <w:szCs w:val="20"/>
        </w:rPr>
        <w:t>東夷が正直で従順と中国人にみなされた所以である。</w:t>
      </w:r>
      <w:r w:rsidR="00CA149E">
        <w:rPr>
          <w:rFonts w:ascii="Arial Unicode MS" w:eastAsia="ＭＳ 明朝" w:hAnsi="Arial Unicode MS" w:cs="ＭＳ ゴシック"/>
          <w:sz w:val="20"/>
          <w:szCs w:val="20"/>
        </w:rPr>
        <w:t>書経（</w:t>
      </w:r>
      <w:r w:rsidR="00CA149E" w:rsidRPr="00C129DF">
        <w:rPr>
          <w:rFonts w:ascii="ＭＳ 明朝" w:eastAsia="ＭＳ 明朝" w:hAnsi="ＭＳ 明朝"/>
          <w:sz w:val="20"/>
          <w:szCs w:val="20"/>
        </w:rPr>
        <w:t>尚書</w:t>
      </w:r>
      <w:r w:rsidR="00CA149E">
        <w:rPr>
          <w:rFonts w:ascii="ＭＳ 明朝" w:eastAsia="ＭＳ 明朝" w:hAnsi="ＭＳ 明朝"/>
          <w:sz w:val="20"/>
          <w:szCs w:val="20"/>
        </w:rPr>
        <w:t>）、洪範、</w:t>
      </w:r>
      <w:r w:rsidR="00CA149E">
        <w:rPr>
          <w:rFonts w:ascii="Arial Unicode MS" w:eastAsia="ＭＳ 明朝" w:hAnsi="Arial Unicode MS" w:cs="ＭＳ ゴシック"/>
          <w:sz w:val="20"/>
          <w:szCs w:val="20"/>
        </w:rPr>
        <w:t>に曰く</w:t>
      </w:r>
      <w:r w:rsidR="00145D0A">
        <w:rPr>
          <w:rFonts w:ascii="Arial Unicode MS" w:eastAsia="ＭＳ 明朝" w:hAnsi="Arial Unicode MS" w:cs="ＭＳ ゴシック"/>
          <w:sz w:val="20"/>
          <w:szCs w:val="20"/>
        </w:rPr>
        <w:t>、「</w:t>
      </w:r>
      <w:r w:rsidR="00145D0A" w:rsidRPr="00145D0A">
        <w:rPr>
          <w:rFonts w:ascii="ＭＳ 明朝" w:eastAsia="ＭＳ 明朝" w:hAnsi="ＭＳ 明朝"/>
          <w:sz w:val="20"/>
          <w:szCs w:val="20"/>
        </w:rPr>
        <w:t>惟</w:t>
      </w:r>
      <w:r w:rsidR="004B45D7">
        <w:rPr>
          <w:rFonts w:ascii="ＭＳ 明朝" w:eastAsia="ＭＳ 明朝" w:hAnsi="ＭＳ 明朝"/>
          <w:sz w:val="20"/>
          <w:szCs w:val="20"/>
        </w:rPr>
        <w:t>（こ）れ（文王受命）</w:t>
      </w:r>
      <w:r w:rsidR="00145D0A" w:rsidRPr="00145D0A">
        <w:rPr>
          <w:rFonts w:ascii="ＭＳ 明朝" w:eastAsia="ＭＳ 明朝" w:hAnsi="ＭＳ 明朝"/>
          <w:sz w:val="20"/>
          <w:szCs w:val="20"/>
        </w:rPr>
        <w:t>十有三祀</w:t>
      </w:r>
      <w:r w:rsidR="004B45D7">
        <w:rPr>
          <w:rFonts w:ascii="ＭＳ 明朝" w:eastAsia="ＭＳ 明朝" w:hAnsi="ＭＳ 明朝"/>
          <w:sz w:val="20"/>
          <w:szCs w:val="20"/>
        </w:rPr>
        <w:t>(年)、</w:t>
      </w:r>
      <w:r w:rsidR="00145D0A" w:rsidRPr="00145D0A">
        <w:rPr>
          <w:rFonts w:ascii="ＭＳ 明朝" w:eastAsia="ＭＳ 明朝" w:hAnsi="ＭＳ 明朝"/>
          <w:sz w:val="20"/>
          <w:szCs w:val="20"/>
        </w:rPr>
        <w:t>王</w:t>
      </w:r>
      <w:r w:rsidR="004B45D7">
        <w:rPr>
          <w:rFonts w:ascii="ＭＳ 明朝" w:eastAsia="ＭＳ 明朝" w:hAnsi="ＭＳ 明朝"/>
          <w:sz w:val="20"/>
          <w:szCs w:val="20"/>
        </w:rPr>
        <w:t>（武王）</w:t>
      </w:r>
      <w:r w:rsidR="00145D0A" w:rsidRPr="00145D0A">
        <w:rPr>
          <w:rFonts w:ascii="ＭＳ 明朝" w:eastAsia="ＭＳ 明朝" w:hAnsi="ＭＳ 明朝"/>
          <w:sz w:val="20"/>
          <w:szCs w:val="20"/>
        </w:rPr>
        <w:t>箕子</w:t>
      </w:r>
      <w:r w:rsidR="004B45D7">
        <w:rPr>
          <w:rFonts w:ascii="ＭＳ 明朝" w:eastAsia="ＭＳ 明朝" w:hAnsi="ＭＳ 明朝"/>
          <w:sz w:val="20"/>
          <w:szCs w:val="20"/>
        </w:rPr>
        <w:t>を</w:t>
      </w:r>
      <w:r w:rsidR="004B45D7" w:rsidRPr="00145D0A">
        <w:rPr>
          <w:rFonts w:ascii="ＭＳ 明朝" w:eastAsia="ＭＳ 明朝" w:hAnsi="ＭＳ 明朝"/>
          <w:sz w:val="20"/>
          <w:szCs w:val="20"/>
        </w:rPr>
        <w:t>訪</w:t>
      </w:r>
      <w:r w:rsidR="004B45D7">
        <w:rPr>
          <w:rFonts w:ascii="ＭＳ 明朝" w:eastAsia="ＭＳ 明朝" w:hAnsi="ＭＳ 明朝"/>
          <w:sz w:val="20"/>
          <w:szCs w:val="20"/>
        </w:rPr>
        <w:t>れる</w:t>
      </w:r>
      <w:r w:rsidR="00145D0A" w:rsidRPr="00145D0A">
        <w:rPr>
          <w:rFonts w:ascii="ＭＳ 明朝" w:eastAsia="ＭＳ 明朝" w:hAnsi="ＭＳ 明朝"/>
          <w:sz w:val="20"/>
          <w:szCs w:val="20"/>
        </w:rPr>
        <w:t>。王乃</w:t>
      </w:r>
      <w:r w:rsidR="004B45D7">
        <w:rPr>
          <w:rFonts w:ascii="ＭＳ 明朝" w:eastAsia="ＭＳ 明朝" w:hAnsi="ＭＳ 明朝"/>
          <w:sz w:val="20"/>
          <w:szCs w:val="20"/>
        </w:rPr>
        <w:t>ち</w:t>
      </w:r>
      <w:r w:rsidR="00145D0A" w:rsidRPr="00145D0A">
        <w:rPr>
          <w:rFonts w:ascii="ＭＳ 明朝" w:eastAsia="ＭＳ 明朝" w:hAnsi="ＭＳ 明朝"/>
          <w:sz w:val="20"/>
          <w:szCs w:val="20"/>
        </w:rPr>
        <w:t>言</w:t>
      </w:r>
      <w:r w:rsidR="004B45D7">
        <w:rPr>
          <w:rFonts w:ascii="ＭＳ 明朝" w:eastAsia="ＭＳ 明朝" w:hAnsi="ＭＳ 明朝"/>
          <w:sz w:val="20"/>
          <w:szCs w:val="20"/>
        </w:rPr>
        <w:t>ひて</w:t>
      </w:r>
      <w:r w:rsidR="00145D0A" w:rsidRPr="00145D0A">
        <w:rPr>
          <w:rFonts w:ascii="ＭＳ 明朝" w:eastAsia="ＭＳ 明朝" w:hAnsi="ＭＳ 明朝"/>
          <w:sz w:val="20"/>
          <w:szCs w:val="20"/>
        </w:rPr>
        <w:t>曰</w:t>
      </w:r>
      <w:r w:rsidR="004B45D7">
        <w:rPr>
          <w:rFonts w:ascii="ＭＳ 明朝" w:eastAsia="ＭＳ 明朝" w:hAnsi="ＭＳ 明朝"/>
          <w:sz w:val="20"/>
          <w:szCs w:val="20"/>
        </w:rPr>
        <w:t>く、「</w:t>
      </w:r>
      <w:r w:rsidR="00145D0A" w:rsidRPr="00145D0A">
        <w:rPr>
          <w:rFonts w:ascii="ＭＳ 明朝" w:eastAsia="ＭＳ 明朝" w:hAnsi="ＭＳ 明朝"/>
          <w:sz w:val="20"/>
          <w:szCs w:val="20"/>
        </w:rPr>
        <w:t>嗚呼</w:t>
      </w:r>
      <w:r w:rsidR="004B45D7">
        <w:rPr>
          <w:rFonts w:ascii="ＭＳ 明朝" w:eastAsia="ＭＳ 明朝" w:hAnsi="ＭＳ 明朝"/>
          <w:sz w:val="20"/>
          <w:szCs w:val="20"/>
        </w:rPr>
        <w:t>（ああ）</w:t>
      </w:r>
      <w:r w:rsidR="00145D0A" w:rsidRPr="00145D0A">
        <w:rPr>
          <w:rFonts w:ascii="ＭＳ 明朝" w:eastAsia="ＭＳ 明朝" w:hAnsi="ＭＳ 明朝"/>
          <w:sz w:val="20"/>
          <w:szCs w:val="20"/>
        </w:rPr>
        <w:t>！箕子。惟</w:t>
      </w:r>
      <w:r w:rsidR="004B45D7">
        <w:rPr>
          <w:rFonts w:ascii="ＭＳ 明朝" w:eastAsia="ＭＳ 明朝" w:hAnsi="ＭＳ 明朝"/>
          <w:sz w:val="20"/>
          <w:szCs w:val="20"/>
        </w:rPr>
        <w:t>れ</w:t>
      </w:r>
      <w:r w:rsidR="00145D0A" w:rsidRPr="00145D0A">
        <w:rPr>
          <w:rFonts w:ascii="ＭＳ 明朝" w:eastAsia="ＭＳ 明朝" w:hAnsi="ＭＳ 明朝"/>
          <w:sz w:val="20"/>
          <w:szCs w:val="20"/>
        </w:rPr>
        <w:t>天</w:t>
      </w:r>
      <w:r w:rsidR="004B45D7">
        <w:rPr>
          <w:rFonts w:ascii="ＭＳ 明朝" w:eastAsia="ＭＳ 明朝" w:hAnsi="ＭＳ 明朝"/>
          <w:sz w:val="20"/>
          <w:szCs w:val="20"/>
        </w:rPr>
        <w:t>、</w:t>
      </w:r>
      <w:r w:rsidR="00145D0A" w:rsidRPr="00145D0A">
        <w:rPr>
          <w:rFonts w:ascii="ＭＳ 明朝" w:eastAsia="ＭＳ 明朝" w:hAnsi="ＭＳ 明朝"/>
          <w:sz w:val="20"/>
          <w:szCs w:val="20"/>
        </w:rPr>
        <w:t>下民</w:t>
      </w:r>
      <w:r w:rsidR="004B45D7">
        <w:rPr>
          <w:rFonts w:ascii="ＭＳ 明朝" w:eastAsia="ＭＳ 明朝" w:hAnsi="ＭＳ 明朝"/>
          <w:sz w:val="20"/>
          <w:szCs w:val="20"/>
        </w:rPr>
        <w:t>を</w:t>
      </w:r>
      <w:r w:rsidR="004B45D7" w:rsidRPr="00145D0A">
        <w:rPr>
          <w:rFonts w:ascii="ＭＳ 明朝" w:eastAsia="ＭＳ 明朝" w:hAnsi="ＭＳ 明朝"/>
          <w:sz w:val="20"/>
          <w:szCs w:val="20"/>
        </w:rPr>
        <w:t>陰騭</w:t>
      </w:r>
      <w:r w:rsidR="004B45D7">
        <w:rPr>
          <w:rFonts w:ascii="ＭＳ 明朝" w:eastAsia="ＭＳ 明朝" w:hAnsi="ＭＳ 明朝"/>
          <w:sz w:val="20"/>
          <w:szCs w:val="20"/>
        </w:rPr>
        <w:t>（いんしつ：覆いつくして正す）し、</w:t>
      </w:r>
      <w:r w:rsidR="00145D0A" w:rsidRPr="00145D0A">
        <w:rPr>
          <w:rFonts w:ascii="ＭＳ 明朝" w:eastAsia="ＭＳ 明朝" w:hAnsi="ＭＳ 明朝"/>
          <w:sz w:val="20"/>
          <w:szCs w:val="20"/>
        </w:rPr>
        <w:t>厥</w:t>
      </w:r>
      <w:r w:rsidR="004B45D7">
        <w:rPr>
          <w:rFonts w:ascii="ＭＳ 明朝" w:eastAsia="ＭＳ 明朝" w:hAnsi="ＭＳ 明朝"/>
          <w:sz w:val="20"/>
          <w:szCs w:val="20"/>
        </w:rPr>
        <w:t>（そ）の</w:t>
      </w:r>
      <w:r w:rsidR="00145D0A" w:rsidRPr="00145D0A">
        <w:rPr>
          <w:rFonts w:ascii="ＭＳ 明朝" w:eastAsia="ＭＳ 明朝" w:hAnsi="ＭＳ 明朝"/>
          <w:sz w:val="20"/>
          <w:szCs w:val="20"/>
        </w:rPr>
        <w:t>居</w:t>
      </w:r>
      <w:r w:rsidR="004B45D7">
        <w:rPr>
          <w:rFonts w:ascii="ＭＳ 明朝" w:eastAsia="ＭＳ 明朝" w:hAnsi="ＭＳ 明朝"/>
          <w:sz w:val="20"/>
          <w:szCs w:val="20"/>
        </w:rPr>
        <w:t>を</w:t>
      </w:r>
      <w:r w:rsidR="004B45D7" w:rsidRPr="00145D0A">
        <w:rPr>
          <w:rFonts w:ascii="ＭＳ 明朝" w:eastAsia="ＭＳ 明朝" w:hAnsi="ＭＳ 明朝"/>
          <w:sz w:val="20"/>
          <w:szCs w:val="20"/>
        </w:rPr>
        <w:t>相協</w:t>
      </w:r>
      <w:r w:rsidR="006352C8">
        <w:rPr>
          <w:rFonts w:ascii="ＭＳ 明朝" w:eastAsia="ＭＳ 明朝" w:hAnsi="ＭＳ 明朝"/>
          <w:sz w:val="20"/>
          <w:szCs w:val="20"/>
        </w:rPr>
        <w:t>（しょうきょう：治める）</w:t>
      </w:r>
      <w:r w:rsidR="00F83A51">
        <w:rPr>
          <w:rFonts w:ascii="ＭＳ 明朝" w:eastAsia="ＭＳ 明朝" w:hAnsi="ＭＳ 明朝"/>
          <w:sz w:val="20"/>
          <w:szCs w:val="20"/>
        </w:rPr>
        <w:t>せむ</w:t>
      </w:r>
      <w:r w:rsidR="006352C8">
        <w:rPr>
          <w:rFonts w:ascii="ＭＳ 明朝" w:eastAsia="ＭＳ 明朝" w:hAnsi="ＭＳ 明朝"/>
          <w:sz w:val="20"/>
          <w:szCs w:val="20"/>
        </w:rPr>
        <w:t>。</w:t>
      </w:r>
      <w:r w:rsidR="00145D0A" w:rsidRPr="00145D0A">
        <w:rPr>
          <w:rFonts w:ascii="ＭＳ 明朝" w:eastAsia="ＭＳ 明朝" w:hAnsi="ＭＳ 明朝"/>
          <w:sz w:val="20"/>
          <w:szCs w:val="20"/>
        </w:rPr>
        <w:t>我</w:t>
      </w:r>
      <w:r w:rsidR="006352C8">
        <w:rPr>
          <w:rFonts w:ascii="ＭＳ 明朝" w:eastAsia="ＭＳ 明朝" w:hAnsi="ＭＳ 明朝"/>
          <w:sz w:val="20"/>
          <w:szCs w:val="20"/>
        </w:rPr>
        <w:t>は</w:t>
      </w:r>
      <w:r w:rsidR="00145D0A" w:rsidRPr="00145D0A">
        <w:rPr>
          <w:rFonts w:ascii="ＭＳ 明朝" w:eastAsia="ＭＳ 明朝" w:hAnsi="ＭＳ 明朝"/>
          <w:sz w:val="20"/>
          <w:szCs w:val="20"/>
        </w:rPr>
        <w:t>其</w:t>
      </w:r>
      <w:r w:rsidR="006352C8">
        <w:rPr>
          <w:rFonts w:ascii="ＭＳ 明朝" w:eastAsia="ＭＳ 明朝" w:hAnsi="ＭＳ 明朝"/>
          <w:sz w:val="20"/>
          <w:szCs w:val="20"/>
        </w:rPr>
        <w:t>の</w:t>
      </w:r>
      <w:r w:rsidR="00145D0A" w:rsidRPr="00145D0A">
        <w:rPr>
          <w:rFonts w:ascii="ＭＳ 明朝" w:eastAsia="ＭＳ 明朝" w:hAnsi="ＭＳ 明朝"/>
          <w:sz w:val="20"/>
          <w:szCs w:val="20"/>
        </w:rPr>
        <w:t>彝倫</w:t>
      </w:r>
      <w:r w:rsidR="006352C8">
        <w:rPr>
          <w:rFonts w:ascii="ＭＳ 明朝" w:eastAsia="ＭＳ 明朝" w:hAnsi="ＭＳ 明朝"/>
          <w:sz w:val="20"/>
          <w:szCs w:val="20"/>
        </w:rPr>
        <w:t>（いりん：不変の正しい秩序）</w:t>
      </w:r>
      <w:r w:rsidR="00706744">
        <w:rPr>
          <w:rFonts w:ascii="ＭＳ 明朝" w:eastAsia="ＭＳ 明朝" w:hAnsi="ＭＳ 明朝"/>
          <w:sz w:val="20"/>
          <w:szCs w:val="20"/>
        </w:rPr>
        <w:t>の</w:t>
      </w:r>
      <w:r w:rsidR="00145D0A" w:rsidRPr="00145D0A">
        <w:rPr>
          <w:rFonts w:ascii="ＭＳ 明朝" w:eastAsia="ＭＳ 明朝" w:hAnsi="ＭＳ 明朝"/>
          <w:sz w:val="20"/>
          <w:szCs w:val="20"/>
        </w:rPr>
        <w:t>敘</w:t>
      </w:r>
      <w:r w:rsidR="00706744">
        <w:rPr>
          <w:rFonts w:ascii="ＭＳ 明朝" w:eastAsia="ＭＳ 明朝" w:hAnsi="ＭＳ 明朝"/>
          <w:sz w:val="20"/>
          <w:szCs w:val="20"/>
        </w:rPr>
        <w:t>（つい）づる（順序立てられている）</w:t>
      </w:r>
      <w:r w:rsidR="00706744" w:rsidRPr="00145D0A">
        <w:rPr>
          <w:rFonts w:ascii="ＭＳ 明朝" w:eastAsia="ＭＳ 明朝" w:hAnsi="ＭＳ 明朝"/>
          <w:sz w:val="20"/>
          <w:szCs w:val="20"/>
        </w:rPr>
        <w:t>攸</w:t>
      </w:r>
      <w:r w:rsidR="00706744">
        <w:rPr>
          <w:rFonts w:ascii="ＭＳ 明朝" w:eastAsia="ＭＳ 明朝" w:hAnsi="ＭＳ 明朝"/>
          <w:sz w:val="20"/>
          <w:szCs w:val="20"/>
        </w:rPr>
        <w:t>（ところ）を</w:t>
      </w:r>
      <w:r w:rsidR="00706744" w:rsidRPr="00145D0A">
        <w:rPr>
          <w:rFonts w:ascii="ＭＳ 明朝" w:eastAsia="ＭＳ 明朝" w:hAnsi="ＭＳ 明朝"/>
          <w:sz w:val="20"/>
          <w:szCs w:val="20"/>
        </w:rPr>
        <w:t>知</w:t>
      </w:r>
      <w:r w:rsidR="00706744">
        <w:rPr>
          <w:rFonts w:ascii="ＭＳ 明朝" w:eastAsia="ＭＳ 明朝" w:hAnsi="ＭＳ 明朝"/>
          <w:sz w:val="20"/>
          <w:szCs w:val="20"/>
        </w:rPr>
        <w:t>らず</w:t>
      </w:r>
      <w:r w:rsidR="00145D0A" w:rsidRPr="00145D0A">
        <w:rPr>
          <w:rFonts w:ascii="ＭＳ 明朝" w:eastAsia="ＭＳ 明朝" w:hAnsi="ＭＳ 明朝"/>
          <w:sz w:val="20"/>
          <w:szCs w:val="20"/>
        </w:rPr>
        <w:t>。</w:t>
      </w:r>
      <w:r w:rsidR="00706744">
        <w:rPr>
          <w:rFonts w:ascii="ＭＳ 明朝" w:eastAsia="ＭＳ 明朝" w:hAnsi="ＭＳ 明朝"/>
          <w:sz w:val="20"/>
          <w:szCs w:val="20"/>
        </w:rPr>
        <w:t>」</w:t>
      </w:r>
      <w:r w:rsidR="00145D0A" w:rsidRPr="00145D0A">
        <w:rPr>
          <w:rFonts w:ascii="ＭＳ 明朝" w:eastAsia="ＭＳ 明朝" w:hAnsi="ＭＳ 明朝"/>
          <w:sz w:val="20"/>
          <w:szCs w:val="20"/>
        </w:rPr>
        <w:t>箕子乃</w:t>
      </w:r>
      <w:r w:rsidR="00706744">
        <w:rPr>
          <w:rFonts w:ascii="ＭＳ 明朝" w:eastAsia="ＭＳ 明朝" w:hAnsi="ＭＳ 明朝"/>
          <w:sz w:val="20"/>
          <w:szCs w:val="20"/>
        </w:rPr>
        <w:t>ち</w:t>
      </w:r>
      <w:r w:rsidR="00145D0A" w:rsidRPr="00145D0A">
        <w:rPr>
          <w:rFonts w:ascii="ＭＳ 明朝" w:eastAsia="ＭＳ 明朝" w:hAnsi="ＭＳ 明朝"/>
          <w:sz w:val="20"/>
          <w:szCs w:val="20"/>
        </w:rPr>
        <w:t>言</w:t>
      </w:r>
      <w:r w:rsidR="00706744">
        <w:rPr>
          <w:rFonts w:ascii="ＭＳ 明朝" w:eastAsia="ＭＳ 明朝" w:hAnsi="ＭＳ 明朝"/>
          <w:sz w:val="20"/>
          <w:szCs w:val="20"/>
        </w:rPr>
        <w:t>ひて</w:t>
      </w:r>
      <w:r w:rsidR="00145D0A" w:rsidRPr="00145D0A">
        <w:rPr>
          <w:rFonts w:ascii="ＭＳ 明朝" w:eastAsia="ＭＳ 明朝" w:hAnsi="ＭＳ 明朝"/>
          <w:sz w:val="20"/>
          <w:szCs w:val="20"/>
        </w:rPr>
        <w:t>曰</w:t>
      </w:r>
      <w:r w:rsidR="00706744">
        <w:rPr>
          <w:rFonts w:ascii="ＭＳ 明朝" w:eastAsia="ＭＳ 明朝" w:hAnsi="ＭＳ 明朝"/>
          <w:sz w:val="20"/>
          <w:szCs w:val="20"/>
        </w:rPr>
        <w:t>く、「</w:t>
      </w:r>
      <w:r w:rsidR="00145D0A" w:rsidRPr="00145D0A">
        <w:rPr>
          <w:rFonts w:ascii="ＭＳ 明朝" w:eastAsia="ＭＳ 明朝" w:hAnsi="ＭＳ 明朝"/>
          <w:sz w:val="20"/>
          <w:szCs w:val="20"/>
        </w:rPr>
        <w:t>我</w:t>
      </w:r>
      <w:r w:rsidR="00706744">
        <w:rPr>
          <w:rFonts w:ascii="ＭＳ 明朝" w:eastAsia="ＭＳ 明朝" w:hAnsi="ＭＳ 明朝"/>
          <w:sz w:val="20"/>
          <w:szCs w:val="20"/>
        </w:rPr>
        <w:t>は</w:t>
      </w:r>
      <w:r w:rsidR="00145D0A" w:rsidRPr="00145D0A">
        <w:rPr>
          <w:rFonts w:ascii="ＭＳ 明朝" w:eastAsia="ＭＳ 明朝" w:hAnsi="ＭＳ 明朝"/>
          <w:sz w:val="20"/>
          <w:szCs w:val="20"/>
        </w:rPr>
        <w:t>聞</w:t>
      </w:r>
      <w:r w:rsidR="00706744">
        <w:rPr>
          <w:rFonts w:ascii="ＭＳ 明朝" w:eastAsia="ＭＳ 明朝" w:hAnsi="ＭＳ 明朝"/>
          <w:sz w:val="20"/>
          <w:szCs w:val="20"/>
        </w:rPr>
        <w:t>く、</w:t>
      </w:r>
      <w:r w:rsidR="00145D0A" w:rsidRPr="00145D0A">
        <w:rPr>
          <w:rFonts w:ascii="ＭＳ 明朝" w:eastAsia="ＭＳ 明朝" w:hAnsi="ＭＳ 明朝"/>
          <w:sz w:val="20"/>
          <w:szCs w:val="20"/>
        </w:rPr>
        <w:t>昔</w:t>
      </w:r>
      <w:r w:rsidR="00706744">
        <w:rPr>
          <w:rFonts w:ascii="ＭＳ 明朝" w:eastAsia="ＭＳ 明朝" w:hAnsi="ＭＳ 明朝"/>
          <w:sz w:val="20"/>
          <w:szCs w:val="20"/>
        </w:rPr>
        <w:t>に</w:t>
      </w:r>
      <w:r w:rsidR="00706744" w:rsidRPr="00145D0A">
        <w:rPr>
          <w:rFonts w:ascii="ＭＳ 明朝" w:eastAsia="ＭＳ 明朝" w:hAnsi="ＭＳ 明朝"/>
          <w:sz w:val="20"/>
          <w:szCs w:val="20"/>
        </w:rPr>
        <w:t>在</w:t>
      </w:r>
      <w:r w:rsidR="00706744">
        <w:rPr>
          <w:rFonts w:ascii="ＭＳ 明朝" w:eastAsia="ＭＳ 明朝" w:hAnsi="ＭＳ 明朝"/>
          <w:sz w:val="20"/>
          <w:szCs w:val="20"/>
        </w:rPr>
        <w:t>（おい）て、</w:t>
      </w:r>
      <w:r w:rsidR="00145D0A" w:rsidRPr="00145D0A">
        <w:rPr>
          <w:rFonts w:ascii="ＭＳ 明朝" w:eastAsia="ＭＳ 明朝" w:hAnsi="ＭＳ 明朝"/>
          <w:sz w:val="20"/>
          <w:szCs w:val="20"/>
        </w:rPr>
        <w:t>鯀</w:t>
      </w:r>
      <w:r w:rsidR="00706744">
        <w:rPr>
          <w:rFonts w:ascii="ＭＳ 明朝" w:eastAsia="ＭＳ 明朝" w:hAnsi="ＭＳ 明朝"/>
          <w:sz w:val="20"/>
          <w:szCs w:val="20"/>
        </w:rPr>
        <w:t>（こん：禹の父）</w:t>
      </w:r>
      <w:r w:rsidR="00145D0A" w:rsidRPr="00145D0A">
        <w:rPr>
          <w:rFonts w:ascii="ＭＳ 明朝" w:eastAsia="ＭＳ 明朝" w:hAnsi="ＭＳ 明朝"/>
          <w:sz w:val="20"/>
          <w:szCs w:val="20"/>
        </w:rPr>
        <w:t>洪水</w:t>
      </w:r>
      <w:r w:rsidR="00706744">
        <w:rPr>
          <w:rFonts w:ascii="ＭＳ 明朝" w:eastAsia="ＭＳ 明朝" w:hAnsi="ＭＳ 明朝"/>
          <w:sz w:val="20"/>
          <w:szCs w:val="20"/>
        </w:rPr>
        <w:t>を</w:t>
      </w:r>
      <w:r w:rsidR="00706744" w:rsidRPr="00145D0A">
        <w:rPr>
          <w:rFonts w:ascii="ＭＳ 明朝" w:eastAsia="ＭＳ 明朝" w:hAnsi="ＭＳ 明朝"/>
          <w:sz w:val="20"/>
          <w:szCs w:val="20"/>
        </w:rPr>
        <w:t>堙</w:t>
      </w:r>
      <w:r w:rsidR="00706744">
        <w:rPr>
          <w:rFonts w:ascii="ＭＳ 明朝" w:eastAsia="ＭＳ 明朝" w:hAnsi="ＭＳ 明朝"/>
          <w:sz w:val="20"/>
          <w:szCs w:val="20"/>
        </w:rPr>
        <w:t>（ふせ）ぎ、</w:t>
      </w:r>
      <w:r w:rsidR="00145D0A" w:rsidRPr="00145D0A">
        <w:rPr>
          <w:rFonts w:ascii="ＭＳ 明朝" w:eastAsia="ＭＳ 明朝" w:hAnsi="ＭＳ 明朝" w:cs="ＭＳ 明朝"/>
          <w:sz w:val="20"/>
          <w:szCs w:val="20"/>
        </w:rPr>
        <w:t>其</w:t>
      </w:r>
      <w:r w:rsidR="00706744">
        <w:rPr>
          <w:rFonts w:ascii="ＭＳ 明朝" w:eastAsia="ＭＳ 明朝" w:hAnsi="ＭＳ 明朝" w:cs="ＭＳ 明朝"/>
          <w:sz w:val="20"/>
          <w:szCs w:val="20"/>
        </w:rPr>
        <w:t>の</w:t>
      </w:r>
      <w:r w:rsidR="00145D0A" w:rsidRPr="00145D0A">
        <w:rPr>
          <w:rFonts w:ascii="ＭＳ 明朝" w:eastAsia="ＭＳ 明朝" w:hAnsi="ＭＳ 明朝" w:cs="ＭＳ 明朝"/>
          <w:sz w:val="20"/>
          <w:szCs w:val="20"/>
        </w:rPr>
        <w:t>五行</w:t>
      </w:r>
      <w:r w:rsidR="00706744">
        <w:rPr>
          <w:rFonts w:ascii="ＭＳ 明朝" w:eastAsia="ＭＳ 明朝" w:hAnsi="ＭＳ 明朝" w:cs="ＭＳ 明朝"/>
          <w:sz w:val="20"/>
          <w:szCs w:val="20"/>
        </w:rPr>
        <w:t>を</w:t>
      </w:r>
      <w:r w:rsidR="00706744" w:rsidRPr="00145D0A">
        <w:rPr>
          <w:rFonts w:ascii="ＭＳ 明朝" w:eastAsia="PMingLiU" w:hAnsi="PMingLiU" w:cs="PMingLiU"/>
          <w:sz w:val="20"/>
          <w:szCs w:val="20"/>
        </w:rPr>
        <w:t>汩</w:t>
      </w:r>
      <w:r w:rsidR="00706744" w:rsidRPr="00145D0A">
        <w:rPr>
          <w:rFonts w:ascii="ＭＳ 明朝" w:eastAsia="ＭＳ 明朝" w:hAnsi="ＭＳ 明朝" w:cs="ＭＳ 明朝"/>
          <w:sz w:val="20"/>
          <w:szCs w:val="20"/>
        </w:rPr>
        <w:t>陳</w:t>
      </w:r>
      <w:r w:rsidR="00706744">
        <w:rPr>
          <w:rFonts w:ascii="ＭＳ 明朝" w:eastAsia="ＭＳ 明朝" w:hAnsi="ＭＳ 明朝" w:cs="ＭＳ 明朝"/>
          <w:sz w:val="20"/>
          <w:szCs w:val="20"/>
        </w:rPr>
        <w:t>（こつちん：</w:t>
      </w:r>
      <w:r w:rsidR="002440FE">
        <w:rPr>
          <w:rFonts w:ascii="ＭＳ 明朝" w:eastAsia="ＭＳ 明朝" w:hAnsi="ＭＳ 明朝" w:cs="ＭＳ 明朝"/>
          <w:sz w:val="20"/>
          <w:szCs w:val="20"/>
        </w:rPr>
        <w:t>ごちゃごちゃに乱し並べる</w:t>
      </w:r>
      <w:r w:rsidR="00706744">
        <w:rPr>
          <w:rFonts w:ascii="ＭＳ 明朝" w:eastAsia="ＭＳ 明朝" w:hAnsi="ＭＳ 明朝" w:cs="ＭＳ 明朝"/>
          <w:sz w:val="20"/>
          <w:szCs w:val="20"/>
        </w:rPr>
        <w:t>）す。</w:t>
      </w:r>
      <w:r w:rsidR="00145D0A" w:rsidRPr="00145D0A">
        <w:rPr>
          <w:rFonts w:ascii="ＭＳ 明朝" w:eastAsia="ＭＳ 明朝" w:hAnsi="ＭＳ 明朝" w:cs="ＭＳ 明朝"/>
          <w:sz w:val="20"/>
          <w:szCs w:val="20"/>
        </w:rPr>
        <w:t>帝乃</w:t>
      </w:r>
      <w:r w:rsidR="002440FE">
        <w:rPr>
          <w:rFonts w:ascii="ＭＳ 明朝" w:eastAsia="ＭＳ 明朝" w:hAnsi="ＭＳ 明朝" w:cs="ＭＳ 明朝"/>
          <w:sz w:val="20"/>
          <w:szCs w:val="20"/>
        </w:rPr>
        <w:t>ち</w:t>
      </w:r>
      <w:r w:rsidR="00145D0A" w:rsidRPr="00145D0A">
        <w:rPr>
          <w:rFonts w:ascii="ＭＳ 明朝" w:eastAsia="ＭＳ 明朝" w:hAnsi="ＭＳ 明朝" w:cs="ＭＳ 明朝"/>
          <w:sz w:val="20"/>
          <w:szCs w:val="20"/>
        </w:rPr>
        <w:t>震怒</w:t>
      </w:r>
      <w:r w:rsidR="002440FE">
        <w:rPr>
          <w:rFonts w:ascii="ＭＳ 明朝" w:eastAsia="ＭＳ 明朝" w:hAnsi="ＭＳ 明朝" w:cs="ＭＳ 明朝"/>
          <w:sz w:val="20"/>
          <w:szCs w:val="20"/>
        </w:rPr>
        <w:t>（しんど）して、</w:t>
      </w:r>
      <w:r w:rsidR="00DF79FF">
        <w:rPr>
          <w:rFonts w:ascii="ＭＳ 明朝" w:eastAsia="ＭＳ 明朝" w:hAnsi="ＭＳ 明朝"/>
          <w:sz w:val="20"/>
          <w:szCs w:val="20"/>
        </w:rPr>
        <w:t>洪範</w:t>
      </w:r>
      <w:r w:rsidR="00145D0A" w:rsidRPr="00145D0A">
        <w:rPr>
          <w:rFonts w:ascii="ＭＳ 明朝" w:eastAsia="ＭＳ 明朝" w:hAnsi="ＭＳ 明朝"/>
          <w:sz w:val="20"/>
          <w:szCs w:val="20"/>
        </w:rPr>
        <w:t>九疇</w:t>
      </w:r>
      <w:r w:rsidR="00DF79FF">
        <w:rPr>
          <w:rFonts w:ascii="ＭＳ 明朝" w:eastAsia="ＭＳ 明朝" w:hAnsi="ＭＳ 明朝"/>
          <w:sz w:val="20"/>
          <w:szCs w:val="20"/>
        </w:rPr>
        <w:t>（きゅうちゅう：九の分類）を</w:t>
      </w:r>
      <w:r w:rsidR="00DF79FF" w:rsidRPr="00145D0A">
        <w:rPr>
          <w:rFonts w:ascii="ＭＳ 明朝" w:eastAsia="ＭＳ 明朝" w:hAnsi="ＭＳ 明朝" w:cs="ＭＳ 明朝"/>
          <w:sz w:val="20"/>
          <w:szCs w:val="20"/>
        </w:rPr>
        <w:t>畀</w:t>
      </w:r>
      <w:r w:rsidR="00DF79FF">
        <w:rPr>
          <w:rFonts w:ascii="ＭＳ 明朝" w:eastAsia="ＭＳ 明朝" w:hAnsi="ＭＳ 明朝" w:cs="ＭＳ 明朝"/>
          <w:sz w:val="20"/>
          <w:szCs w:val="20"/>
        </w:rPr>
        <w:t>（あた）へず。</w:t>
      </w:r>
      <w:r w:rsidR="00145D0A" w:rsidRPr="00145D0A">
        <w:rPr>
          <w:rFonts w:ascii="ＭＳ 明朝" w:eastAsia="ＭＳ 明朝" w:hAnsi="ＭＳ 明朝"/>
          <w:sz w:val="20"/>
          <w:szCs w:val="20"/>
        </w:rPr>
        <w:t>彝倫攸</w:t>
      </w:r>
      <w:r w:rsidR="00DF79FF">
        <w:rPr>
          <w:rFonts w:ascii="ＭＳ 明朝" w:eastAsia="ＭＳ 明朝" w:hAnsi="ＭＳ 明朝"/>
          <w:sz w:val="20"/>
          <w:szCs w:val="20"/>
        </w:rPr>
        <w:t>（より）て</w:t>
      </w:r>
      <w:r w:rsidR="00145D0A" w:rsidRPr="00145D0A">
        <w:rPr>
          <w:rFonts w:ascii="ＭＳ 明朝" w:eastAsia="ＭＳ 明朝" w:hAnsi="ＭＳ 明朝"/>
          <w:sz w:val="20"/>
          <w:szCs w:val="20"/>
        </w:rPr>
        <w:t>斁</w:t>
      </w:r>
      <w:r w:rsidR="00DF79FF">
        <w:rPr>
          <w:rFonts w:ascii="ＭＳ 明朝" w:eastAsia="ＭＳ 明朝" w:hAnsi="ＭＳ 明朝"/>
          <w:sz w:val="20"/>
          <w:szCs w:val="20"/>
        </w:rPr>
        <w:t>（やぶ）る</w:t>
      </w:r>
      <w:r w:rsidR="00145D0A" w:rsidRPr="00145D0A">
        <w:rPr>
          <w:rFonts w:ascii="ＭＳ 明朝" w:eastAsia="ＭＳ 明朝" w:hAnsi="ＭＳ 明朝"/>
          <w:sz w:val="20"/>
          <w:szCs w:val="20"/>
        </w:rPr>
        <w:t>。鯀</w:t>
      </w:r>
      <w:r w:rsidR="00DF79FF">
        <w:rPr>
          <w:rFonts w:ascii="ＭＳ 明朝" w:eastAsia="ＭＳ 明朝" w:hAnsi="ＭＳ 明朝"/>
          <w:sz w:val="20"/>
          <w:szCs w:val="20"/>
        </w:rPr>
        <w:t>は</w:t>
      </w:r>
      <w:r w:rsidR="00145D0A" w:rsidRPr="00145D0A">
        <w:rPr>
          <w:rFonts w:ascii="ＭＳ 明朝" w:eastAsia="ＭＳ 明朝" w:hAnsi="ＭＳ 明朝"/>
          <w:sz w:val="20"/>
          <w:szCs w:val="20"/>
        </w:rPr>
        <w:t>則</w:t>
      </w:r>
      <w:r w:rsidR="00DF79FF">
        <w:rPr>
          <w:rFonts w:ascii="ＭＳ 明朝" w:eastAsia="ＭＳ 明朝" w:hAnsi="ＭＳ 明朝"/>
          <w:sz w:val="20"/>
          <w:szCs w:val="20"/>
        </w:rPr>
        <w:t>ち</w:t>
      </w:r>
      <w:r w:rsidR="00145D0A" w:rsidRPr="00145D0A">
        <w:rPr>
          <w:rFonts w:ascii="ＭＳ 明朝" w:eastAsia="ＭＳ 明朝" w:hAnsi="ＭＳ 明朝"/>
          <w:sz w:val="20"/>
          <w:szCs w:val="20"/>
        </w:rPr>
        <w:t>殛死</w:t>
      </w:r>
      <w:r w:rsidR="00DF79FF">
        <w:rPr>
          <w:rFonts w:ascii="ＭＳ 明朝" w:eastAsia="ＭＳ 明朝" w:hAnsi="ＭＳ 明朝"/>
          <w:sz w:val="20"/>
          <w:szCs w:val="20"/>
        </w:rPr>
        <w:t>（きょくし）し、</w:t>
      </w:r>
      <w:r w:rsidR="00145D0A" w:rsidRPr="00145D0A">
        <w:rPr>
          <w:rFonts w:ascii="ＭＳ 明朝" w:eastAsia="ＭＳ 明朝" w:hAnsi="ＭＳ 明朝"/>
          <w:sz w:val="20"/>
          <w:szCs w:val="20"/>
        </w:rPr>
        <w:t>禹乃</w:t>
      </w:r>
      <w:r w:rsidR="00DF79FF">
        <w:rPr>
          <w:rFonts w:ascii="ＭＳ 明朝" w:eastAsia="ＭＳ 明朝" w:hAnsi="ＭＳ 明朝"/>
          <w:sz w:val="20"/>
          <w:szCs w:val="20"/>
        </w:rPr>
        <w:t>ち</w:t>
      </w:r>
      <w:r w:rsidR="00145D0A" w:rsidRPr="00145D0A">
        <w:rPr>
          <w:rFonts w:ascii="ＭＳ 明朝" w:eastAsia="ＭＳ 明朝" w:hAnsi="ＭＳ 明朝"/>
          <w:sz w:val="20"/>
          <w:szCs w:val="20"/>
        </w:rPr>
        <w:t>嗣</w:t>
      </w:r>
      <w:r w:rsidR="00DF79FF">
        <w:rPr>
          <w:rFonts w:ascii="ＭＳ 明朝" w:eastAsia="ＭＳ 明朝" w:hAnsi="ＭＳ 明朝"/>
          <w:sz w:val="20"/>
          <w:szCs w:val="20"/>
        </w:rPr>
        <w:t>いで</w:t>
      </w:r>
      <w:r w:rsidR="00145D0A" w:rsidRPr="00145D0A">
        <w:rPr>
          <w:rFonts w:ascii="ＭＳ 明朝" w:eastAsia="ＭＳ 明朝" w:hAnsi="ＭＳ 明朝"/>
          <w:sz w:val="20"/>
          <w:szCs w:val="20"/>
        </w:rPr>
        <w:t>興</w:t>
      </w:r>
      <w:r w:rsidR="00DF79FF">
        <w:rPr>
          <w:rFonts w:ascii="ＭＳ 明朝" w:eastAsia="ＭＳ 明朝" w:hAnsi="ＭＳ 明朝"/>
          <w:sz w:val="20"/>
          <w:szCs w:val="20"/>
        </w:rPr>
        <w:t>（おこ）る。</w:t>
      </w:r>
      <w:r w:rsidR="00145D0A" w:rsidRPr="00145D0A">
        <w:rPr>
          <w:rFonts w:ascii="ＭＳ 明朝" w:eastAsia="ＭＳ 明朝" w:hAnsi="ＭＳ 明朝"/>
          <w:sz w:val="20"/>
          <w:szCs w:val="20"/>
        </w:rPr>
        <w:t>天乃</w:t>
      </w:r>
      <w:r w:rsidR="00DF79FF">
        <w:rPr>
          <w:rFonts w:ascii="ＭＳ 明朝" w:eastAsia="ＭＳ 明朝" w:hAnsi="ＭＳ 明朝"/>
          <w:sz w:val="20"/>
          <w:szCs w:val="20"/>
        </w:rPr>
        <w:t>ち</w:t>
      </w:r>
      <w:r w:rsidR="00145D0A" w:rsidRPr="00145D0A">
        <w:rPr>
          <w:rFonts w:ascii="ＭＳ 明朝" w:eastAsia="ＭＳ 明朝" w:hAnsi="ＭＳ 明朝"/>
          <w:sz w:val="20"/>
          <w:szCs w:val="20"/>
        </w:rPr>
        <w:t>禹</w:t>
      </w:r>
      <w:r w:rsidR="00DF79FF">
        <w:rPr>
          <w:rFonts w:ascii="ＭＳ 明朝" w:eastAsia="ＭＳ 明朝" w:hAnsi="ＭＳ 明朝"/>
          <w:sz w:val="20"/>
          <w:szCs w:val="20"/>
        </w:rPr>
        <w:t>に</w:t>
      </w:r>
      <w:r w:rsidR="00145D0A" w:rsidRPr="00145D0A">
        <w:rPr>
          <w:rFonts w:ascii="ＭＳ 明朝" w:eastAsia="ＭＳ 明朝" w:hAnsi="ＭＳ 明朝"/>
          <w:sz w:val="20"/>
          <w:szCs w:val="20"/>
        </w:rPr>
        <w:t>洪範九疇</w:t>
      </w:r>
      <w:r w:rsidR="00DF79FF">
        <w:rPr>
          <w:rFonts w:ascii="ＭＳ 明朝" w:eastAsia="ＭＳ 明朝" w:hAnsi="ＭＳ 明朝"/>
          <w:sz w:val="20"/>
          <w:szCs w:val="20"/>
        </w:rPr>
        <w:t>を</w:t>
      </w:r>
      <w:r w:rsidR="00DF79FF" w:rsidRPr="00145D0A">
        <w:rPr>
          <w:rFonts w:ascii="ＭＳ 明朝" w:eastAsia="ＭＳ 明朝" w:hAnsi="ＭＳ 明朝"/>
          <w:sz w:val="20"/>
          <w:szCs w:val="20"/>
        </w:rPr>
        <w:t>錫</w:t>
      </w:r>
      <w:r w:rsidR="00DF79FF">
        <w:rPr>
          <w:rFonts w:ascii="ＭＳ 明朝" w:eastAsia="ＭＳ 明朝" w:hAnsi="ＭＳ 明朝"/>
          <w:sz w:val="20"/>
          <w:szCs w:val="20"/>
        </w:rPr>
        <w:t>（あた</w:t>
      </w:r>
      <w:r w:rsidR="00220DE4">
        <w:rPr>
          <w:rFonts w:ascii="ＭＳ 明朝" w:eastAsia="ＭＳ 明朝" w:hAnsi="ＭＳ 明朝"/>
          <w:sz w:val="20"/>
          <w:szCs w:val="20"/>
        </w:rPr>
        <w:t>：賜</w:t>
      </w:r>
      <w:r w:rsidR="00DF79FF">
        <w:rPr>
          <w:rFonts w:ascii="ＭＳ 明朝" w:eastAsia="ＭＳ 明朝" w:hAnsi="ＭＳ 明朝"/>
          <w:sz w:val="20"/>
          <w:szCs w:val="20"/>
        </w:rPr>
        <w:t>）ふ。</w:t>
      </w:r>
      <w:r w:rsidR="00145D0A" w:rsidRPr="00145D0A">
        <w:rPr>
          <w:rFonts w:ascii="ＭＳ 明朝" w:eastAsia="ＭＳ 明朝" w:hAnsi="ＭＳ 明朝"/>
          <w:sz w:val="20"/>
          <w:szCs w:val="20"/>
        </w:rPr>
        <w:t>彝倫攸</w:t>
      </w:r>
      <w:r w:rsidR="00220DE4">
        <w:rPr>
          <w:rFonts w:ascii="ＭＳ 明朝" w:eastAsia="ＭＳ 明朝" w:hAnsi="ＭＳ 明朝"/>
          <w:sz w:val="20"/>
          <w:szCs w:val="20"/>
        </w:rPr>
        <w:t>（より）</w:t>
      </w:r>
      <w:r w:rsidR="004E5131">
        <w:rPr>
          <w:rFonts w:ascii="ＭＳ 明朝" w:eastAsia="ＭＳ 明朝" w:hAnsi="ＭＳ 明朝"/>
          <w:sz w:val="20"/>
          <w:szCs w:val="20"/>
        </w:rPr>
        <w:t>て</w:t>
      </w:r>
      <w:r w:rsidR="00145D0A" w:rsidRPr="00145D0A">
        <w:rPr>
          <w:rFonts w:ascii="ＭＳ 明朝" w:eastAsia="ＭＳ 明朝" w:hAnsi="ＭＳ 明朝"/>
          <w:sz w:val="20"/>
          <w:szCs w:val="20"/>
        </w:rPr>
        <w:t>敘</w:t>
      </w:r>
      <w:r w:rsidR="00220DE4">
        <w:rPr>
          <w:rFonts w:ascii="ＭＳ 明朝" w:eastAsia="ＭＳ 明朝" w:hAnsi="ＭＳ 明朝"/>
          <w:sz w:val="20"/>
          <w:szCs w:val="20"/>
        </w:rPr>
        <w:t>（つい）</w:t>
      </w:r>
      <w:r w:rsidR="004E5131">
        <w:rPr>
          <w:rFonts w:ascii="ＭＳ 明朝" w:eastAsia="ＭＳ 明朝" w:hAnsi="ＭＳ 明朝"/>
          <w:sz w:val="20"/>
          <w:szCs w:val="20"/>
        </w:rPr>
        <w:t>づ。</w:t>
      </w:r>
      <w:r w:rsidR="00145D0A" w:rsidRPr="00145D0A">
        <w:rPr>
          <w:rFonts w:ascii="ＭＳ 明朝" w:eastAsia="ＭＳ 明朝" w:hAnsi="ＭＳ 明朝"/>
          <w:sz w:val="20"/>
          <w:szCs w:val="20"/>
        </w:rPr>
        <w:t>初</w:t>
      </w:r>
      <w:r w:rsidR="00277E62">
        <w:rPr>
          <w:rFonts w:ascii="ＭＳ 明朝" w:eastAsia="ＭＳ 明朝" w:hAnsi="ＭＳ 明朝"/>
          <w:sz w:val="20"/>
          <w:szCs w:val="20"/>
        </w:rPr>
        <w:t>（はじめ）</w:t>
      </w:r>
      <w:r w:rsidR="004E5131">
        <w:rPr>
          <w:rFonts w:ascii="ＭＳ 明朝" w:eastAsia="ＭＳ 明朝" w:hAnsi="ＭＳ 明朝"/>
          <w:sz w:val="20"/>
          <w:szCs w:val="20"/>
        </w:rPr>
        <w:t>の</w:t>
      </w:r>
      <w:r w:rsidR="00145D0A" w:rsidRPr="00145D0A">
        <w:rPr>
          <w:rFonts w:ascii="ＭＳ 明朝" w:eastAsia="ＭＳ 明朝" w:hAnsi="ＭＳ 明朝"/>
          <w:sz w:val="20"/>
          <w:szCs w:val="20"/>
        </w:rPr>
        <w:t>一</w:t>
      </w:r>
      <w:r w:rsidR="00277E62">
        <w:rPr>
          <w:rFonts w:ascii="ＭＳ 明朝" w:eastAsia="ＭＳ 明朝" w:hAnsi="ＭＳ 明朝"/>
          <w:sz w:val="20"/>
          <w:szCs w:val="20"/>
        </w:rPr>
        <w:t>（いち）</w:t>
      </w:r>
      <w:r w:rsidR="004E5131">
        <w:rPr>
          <w:rFonts w:ascii="ＭＳ 明朝" w:eastAsia="ＭＳ 明朝" w:hAnsi="ＭＳ 明朝"/>
          <w:sz w:val="20"/>
          <w:szCs w:val="20"/>
        </w:rPr>
        <w:t>に</w:t>
      </w:r>
      <w:r w:rsidR="00145D0A" w:rsidRPr="00145D0A">
        <w:rPr>
          <w:rFonts w:ascii="ＭＳ 明朝" w:eastAsia="ＭＳ 明朝" w:hAnsi="ＭＳ 明朝"/>
          <w:sz w:val="20"/>
          <w:szCs w:val="20"/>
        </w:rPr>
        <w:t>曰</w:t>
      </w:r>
      <w:r w:rsidR="004E5131">
        <w:rPr>
          <w:rFonts w:ascii="ＭＳ 明朝" w:eastAsia="ＭＳ 明朝" w:hAnsi="ＭＳ 明朝"/>
          <w:sz w:val="20"/>
          <w:szCs w:val="20"/>
        </w:rPr>
        <w:t>く、</w:t>
      </w:r>
      <w:r w:rsidR="00145D0A" w:rsidRPr="00145D0A">
        <w:rPr>
          <w:rFonts w:ascii="ＭＳ 明朝" w:eastAsia="ＭＳ 明朝" w:hAnsi="ＭＳ 明朝"/>
          <w:sz w:val="20"/>
          <w:szCs w:val="20"/>
        </w:rPr>
        <w:t>五行</w:t>
      </w:r>
      <w:r w:rsidR="00220DE4">
        <w:rPr>
          <w:rFonts w:ascii="ＭＳ 明朝" w:eastAsia="ＭＳ 明朝" w:hAnsi="ＭＳ 明朝"/>
          <w:sz w:val="20"/>
          <w:szCs w:val="20"/>
        </w:rPr>
        <w:t>（水、火、木、金、土）</w:t>
      </w:r>
      <w:r w:rsidR="00277E62">
        <w:rPr>
          <w:rFonts w:ascii="ＭＳ 明朝" w:eastAsia="ＭＳ 明朝" w:hAnsi="ＭＳ 明朝"/>
          <w:sz w:val="20"/>
          <w:szCs w:val="20"/>
        </w:rPr>
        <w:t>、</w:t>
      </w:r>
      <w:r w:rsidR="00145D0A" w:rsidRPr="00145D0A">
        <w:rPr>
          <w:rFonts w:ascii="ＭＳ 明朝" w:eastAsia="ＭＳ 明朝" w:hAnsi="ＭＳ 明朝"/>
          <w:sz w:val="20"/>
          <w:szCs w:val="20"/>
        </w:rPr>
        <w:t>次</w:t>
      </w:r>
      <w:r w:rsidR="00277E62">
        <w:rPr>
          <w:rFonts w:ascii="ＭＳ 明朝" w:eastAsia="ＭＳ 明朝" w:hAnsi="ＭＳ 明朝"/>
          <w:sz w:val="20"/>
          <w:szCs w:val="20"/>
        </w:rPr>
        <w:t>の</w:t>
      </w:r>
      <w:r w:rsidR="00145D0A" w:rsidRPr="00145D0A">
        <w:rPr>
          <w:rFonts w:ascii="ＭＳ 明朝" w:eastAsia="ＭＳ 明朝" w:hAnsi="ＭＳ 明朝"/>
          <w:sz w:val="20"/>
          <w:szCs w:val="20"/>
        </w:rPr>
        <w:t>二</w:t>
      </w:r>
      <w:r w:rsidR="00277E62">
        <w:rPr>
          <w:rFonts w:ascii="ＭＳ 明朝" w:eastAsia="ＭＳ 明朝" w:hAnsi="ＭＳ 明朝"/>
          <w:sz w:val="20"/>
          <w:szCs w:val="20"/>
        </w:rPr>
        <w:t>に</w:t>
      </w:r>
      <w:r w:rsidR="00145D0A" w:rsidRPr="00145D0A">
        <w:rPr>
          <w:rFonts w:ascii="ＭＳ 明朝" w:eastAsia="ＭＳ 明朝" w:hAnsi="ＭＳ 明朝"/>
          <w:sz w:val="20"/>
          <w:szCs w:val="20"/>
        </w:rPr>
        <w:t>曰</w:t>
      </w:r>
      <w:r w:rsidR="00277E62">
        <w:rPr>
          <w:rFonts w:ascii="ＭＳ 明朝" w:eastAsia="ＭＳ 明朝" w:hAnsi="ＭＳ 明朝"/>
          <w:sz w:val="20"/>
          <w:szCs w:val="20"/>
        </w:rPr>
        <w:t>く、</w:t>
      </w:r>
      <w:r w:rsidR="00145D0A" w:rsidRPr="00145D0A">
        <w:rPr>
          <w:rFonts w:ascii="ＭＳ 明朝" w:eastAsia="ＭＳ 明朝" w:hAnsi="ＭＳ 明朝"/>
          <w:sz w:val="20"/>
          <w:szCs w:val="20"/>
        </w:rPr>
        <w:t>五事</w:t>
      </w:r>
      <w:r w:rsidR="00220DE4">
        <w:rPr>
          <w:rFonts w:ascii="ＭＳ 明朝" w:eastAsia="ＭＳ 明朝" w:hAnsi="ＭＳ 明朝"/>
          <w:sz w:val="20"/>
          <w:szCs w:val="20"/>
        </w:rPr>
        <w:t>（貌、言、視、聴、思）</w:t>
      </w:r>
      <w:r w:rsidR="00277E62">
        <w:rPr>
          <w:rFonts w:ascii="ＭＳ 明朝" w:eastAsia="ＭＳ 明朝" w:hAnsi="ＭＳ 明朝"/>
          <w:sz w:val="20"/>
          <w:szCs w:val="20"/>
        </w:rPr>
        <w:t>を</w:t>
      </w:r>
      <w:r w:rsidR="00277E62" w:rsidRPr="00145D0A">
        <w:rPr>
          <w:rFonts w:ascii="ＭＳ 明朝" w:eastAsia="ＭＳ 明朝" w:hAnsi="ＭＳ 明朝"/>
          <w:sz w:val="20"/>
          <w:szCs w:val="20"/>
        </w:rPr>
        <w:t>敬用</w:t>
      </w:r>
      <w:r w:rsidR="00277E62">
        <w:rPr>
          <w:rFonts w:ascii="ＭＳ 明朝" w:eastAsia="ＭＳ 明朝" w:hAnsi="ＭＳ 明朝"/>
          <w:sz w:val="20"/>
          <w:szCs w:val="20"/>
        </w:rPr>
        <w:t>す。</w:t>
      </w:r>
      <w:r w:rsidR="00145D0A" w:rsidRPr="00145D0A">
        <w:rPr>
          <w:rFonts w:ascii="ＭＳ 明朝" w:eastAsia="ＭＳ 明朝" w:hAnsi="ＭＳ 明朝"/>
          <w:sz w:val="20"/>
          <w:szCs w:val="20"/>
        </w:rPr>
        <w:t>次</w:t>
      </w:r>
      <w:r w:rsidR="00277E62">
        <w:rPr>
          <w:rFonts w:ascii="ＭＳ 明朝" w:eastAsia="ＭＳ 明朝" w:hAnsi="ＭＳ 明朝"/>
          <w:sz w:val="20"/>
          <w:szCs w:val="20"/>
        </w:rPr>
        <w:t>に</w:t>
      </w:r>
      <w:r w:rsidR="00145D0A" w:rsidRPr="00145D0A">
        <w:rPr>
          <w:rFonts w:ascii="ＭＳ 明朝" w:eastAsia="ＭＳ 明朝" w:hAnsi="ＭＳ 明朝"/>
          <w:sz w:val="20"/>
          <w:szCs w:val="20"/>
        </w:rPr>
        <w:t>三</w:t>
      </w:r>
      <w:r w:rsidR="00277E62">
        <w:rPr>
          <w:rFonts w:ascii="ＭＳ 明朝" w:eastAsia="ＭＳ 明朝" w:hAnsi="ＭＳ 明朝"/>
          <w:sz w:val="20"/>
          <w:szCs w:val="20"/>
        </w:rPr>
        <w:t>に</w:t>
      </w:r>
      <w:r w:rsidR="00145D0A" w:rsidRPr="00145D0A">
        <w:rPr>
          <w:rFonts w:ascii="ＭＳ 明朝" w:eastAsia="ＭＳ 明朝" w:hAnsi="ＭＳ 明朝"/>
          <w:sz w:val="20"/>
          <w:szCs w:val="20"/>
        </w:rPr>
        <w:t>曰</w:t>
      </w:r>
      <w:r w:rsidR="00277E62">
        <w:rPr>
          <w:rFonts w:ascii="ＭＳ 明朝" w:eastAsia="ＭＳ 明朝" w:hAnsi="ＭＳ 明朝"/>
          <w:sz w:val="20"/>
          <w:szCs w:val="20"/>
        </w:rPr>
        <w:t>く、</w:t>
      </w:r>
      <w:r w:rsidR="00145D0A" w:rsidRPr="00145D0A">
        <w:rPr>
          <w:rFonts w:ascii="ＭＳ 明朝" w:eastAsia="ＭＳ 明朝" w:hAnsi="ＭＳ 明朝"/>
          <w:sz w:val="20"/>
          <w:szCs w:val="20"/>
        </w:rPr>
        <w:t>八政</w:t>
      </w:r>
      <w:r w:rsidR="003B30FF">
        <w:rPr>
          <w:rFonts w:ascii="ＭＳ 明朝" w:eastAsia="ＭＳ 明朝" w:hAnsi="ＭＳ 明朝"/>
          <w:sz w:val="20"/>
          <w:szCs w:val="20"/>
        </w:rPr>
        <w:t>（食：食料、貨：財政、祀：祭祀、司空：土木、司徒：教育、司冠：司法、賓：外交、師：軍事）</w:t>
      </w:r>
      <w:r w:rsidR="00277E62">
        <w:rPr>
          <w:rFonts w:ascii="ＭＳ 明朝" w:eastAsia="ＭＳ 明朝" w:hAnsi="ＭＳ 明朝"/>
          <w:sz w:val="20"/>
          <w:szCs w:val="20"/>
        </w:rPr>
        <w:t>を</w:t>
      </w:r>
      <w:r w:rsidR="00277E62" w:rsidRPr="00145D0A">
        <w:rPr>
          <w:rFonts w:ascii="ＭＳ 明朝" w:eastAsia="ＭＳ 明朝" w:hAnsi="ＭＳ 明朝"/>
          <w:sz w:val="20"/>
          <w:szCs w:val="20"/>
        </w:rPr>
        <w:t>農用</w:t>
      </w:r>
      <w:r w:rsidR="00277E62">
        <w:rPr>
          <w:rFonts w:ascii="ＭＳ 明朝" w:eastAsia="ＭＳ 明朝" w:hAnsi="ＭＳ 明朝"/>
          <w:sz w:val="20"/>
          <w:szCs w:val="20"/>
        </w:rPr>
        <w:t>す。</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四</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五紀</w:t>
      </w:r>
      <w:r w:rsidR="003B30FF">
        <w:rPr>
          <w:rFonts w:ascii="ＭＳ 明朝" w:eastAsia="ＭＳ 明朝" w:hAnsi="ＭＳ 明朝"/>
          <w:sz w:val="20"/>
          <w:szCs w:val="20"/>
        </w:rPr>
        <w:t>（歳、月、日、星辰、歴数）</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協用</w:t>
      </w:r>
      <w:r w:rsidR="00B8687E">
        <w:rPr>
          <w:rFonts w:ascii="ＭＳ 明朝" w:eastAsia="ＭＳ 明朝" w:hAnsi="ＭＳ 明朝"/>
          <w:sz w:val="20"/>
          <w:szCs w:val="20"/>
        </w:rPr>
        <w:t>す。</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五</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皇極</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建用</w:t>
      </w:r>
      <w:r w:rsidR="00B8687E">
        <w:rPr>
          <w:rFonts w:ascii="ＭＳ 明朝" w:eastAsia="ＭＳ 明朝" w:hAnsi="ＭＳ 明朝"/>
          <w:sz w:val="20"/>
          <w:szCs w:val="20"/>
        </w:rPr>
        <w:t>す</w:t>
      </w:r>
      <w:r w:rsidR="003C0FBE">
        <w:rPr>
          <w:rFonts w:ascii="ＭＳ 明朝" w:eastAsia="ＭＳ 明朝" w:hAnsi="ＭＳ 明朝"/>
          <w:sz w:val="20"/>
          <w:szCs w:val="20"/>
        </w:rPr>
        <w:t>（民に法を示し、守るものに五福を</w:t>
      </w:r>
      <w:r w:rsidR="003C0FBE" w:rsidRPr="00145D0A">
        <w:rPr>
          <w:rFonts w:ascii="ＭＳ 明朝" w:eastAsia="ＭＳ 明朝" w:hAnsi="ＭＳ 明朝"/>
          <w:sz w:val="20"/>
          <w:szCs w:val="20"/>
        </w:rPr>
        <w:t>錫</w:t>
      </w:r>
      <w:r w:rsidR="003C0FBE">
        <w:rPr>
          <w:rFonts w:ascii="ＭＳ 明朝" w:eastAsia="ＭＳ 明朝" w:hAnsi="ＭＳ 明朝"/>
          <w:sz w:val="20"/>
          <w:szCs w:val="20"/>
        </w:rPr>
        <w:t>へれば、民も法を守る）</w:t>
      </w:r>
      <w:r w:rsidR="00B8687E">
        <w:rPr>
          <w:rFonts w:ascii="ＭＳ 明朝" w:eastAsia="ＭＳ 明朝" w:hAnsi="ＭＳ 明朝"/>
          <w:sz w:val="20"/>
          <w:szCs w:val="20"/>
        </w:rPr>
        <w:t>。</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六</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三德</w:t>
      </w:r>
      <w:r w:rsidR="003C0FBE">
        <w:rPr>
          <w:rFonts w:ascii="ＭＳ 明朝" w:eastAsia="ＭＳ 明朝" w:hAnsi="ＭＳ 明朝"/>
          <w:sz w:val="20"/>
          <w:szCs w:val="20"/>
        </w:rPr>
        <w:t>（正直、剛克、柔克）を</w:t>
      </w:r>
      <w:r w:rsidR="00B8687E" w:rsidRPr="00145D0A">
        <w:rPr>
          <w:rFonts w:ascii="ＭＳ 明朝" w:eastAsia="ＭＳ 明朝" w:hAnsi="ＭＳ 明朝"/>
          <w:sz w:val="20"/>
          <w:szCs w:val="20"/>
        </w:rPr>
        <w:t>乂用</w:t>
      </w:r>
      <w:r w:rsidR="00B8687E">
        <w:rPr>
          <w:rFonts w:ascii="ＭＳ 明朝" w:eastAsia="ＭＳ 明朝" w:hAnsi="ＭＳ 明朝"/>
          <w:sz w:val="20"/>
          <w:szCs w:val="20"/>
        </w:rPr>
        <w:t>す</w:t>
      </w:r>
      <w:r w:rsidR="003C0FBE">
        <w:rPr>
          <w:rFonts w:ascii="ＭＳ 明朝" w:eastAsia="ＭＳ 明朝" w:hAnsi="ＭＳ 明朝"/>
          <w:sz w:val="20"/>
          <w:szCs w:val="20"/>
        </w:rPr>
        <w:t>（修める）</w:t>
      </w:r>
      <w:r w:rsidR="00B8687E">
        <w:rPr>
          <w:rFonts w:ascii="ＭＳ 明朝" w:eastAsia="ＭＳ 明朝" w:hAnsi="ＭＳ 明朝"/>
          <w:sz w:val="20"/>
          <w:szCs w:val="20"/>
        </w:rPr>
        <w:t>。</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七</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稽疑</w:t>
      </w:r>
      <w:r w:rsidR="00B8687E">
        <w:rPr>
          <w:rFonts w:ascii="ＭＳ 明朝" w:eastAsia="ＭＳ 明朝" w:hAnsi="ＭＳ 明朝"/>
          <w:sz w:val="20"/>
          <w:szCs w:val="20"/>
        </w:rPr>
        <w:t>（けいぎ</w:t>
      </w:r>
      <w:r w:rsidR="003C0FBE">
        <w:rPr>
          <w:rFonts w:ascii="ＭＳ 明朝" w:eastAsia="ＭＳ 明朝" w:hAnsi="ＭＳ 明朝"/>
          <w:sz w:val="20"/>
          <w:szCs w:val="20"/>
        </w:rPr>
        <w:t>：</w:t>
      </w:r>
      <w:r w:rsidR="00FC07A4">
        <w:rPr>
          <w:rFonts w:ascii="ＭＳ 明朝" w:eastAsia="ＭＳ 明朝" w:hAnsi="ＭＳ 明朝"/>
          <w:sz w:val="20"/>
          <w:szCs w:val="20"/>
        </w:rPr>
        <w:t>大疑に自身の心、卿士、庶人、亀朴、筮朴に謀る方法</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明用</w:t>
      </w:r>
      <w:r w:rsidR="00B8687E">
        <w:rPr>
          <w:rFonts w:ascii="ＭＳ 明朝" w:eastAsia="ＭＳ 明朝" w:hAnsi="ＭＳ 明朝"/>
          <w:sz w:val="20"/>
          <w:szCs w:val="20"/>
        </w:rPr>
        <w:t>す。</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八</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庶</w:t>
      </w:r>
      <w:r w:rsidR="00FC07A4">
        <w:rPr>
          <w:rFonts w:ascii="ＭＳ 明朝" w:eastAsia="ＭＳ 明朝" w:hAnsi="ＭＳ 明朝"/>
          <w:sz w:val="20"/>
          <w:szCs w:val="20"/>
        </w:rPr>
        <w:t>徴（雨、陽、温、寒、風）</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念用</w:t>
      </w:r>
      <w:r w:rsidR="00B8687E">
        <w:rPr>
          <w:rFonts w:ascii="ＭＳ 明朝" w:eastAsia="ＭＳ 明朝" w:hAnsi="ＭＳ 明朝"/>
          <w:sz w:val="20"/>
          <w:szCs w:val="20"/>
        </w:rPr>
        <w:t>す</w:t>
      </w:r>
      <w:r w:rsidR="00A1594D">
        <w:rPr>
          <w:rFonts w:ascii="ＭＳ 明朝" w:eastAsia="ＭＳ 明朝" w:hAnsi="ＭＳ 明朝"/>
          <w:sz w:val="20"/>
          <w:szCs w:val="20"/>
        </w:rPr>
        <w:t>（自然の運行と人事の関係を知る）</w:t>
      </w:r>
      <w:r w:rsidR="00B8687E">
        <w:rPr>
          <w:rFonts w:ascii="ＭＳ 明朝" w:eastAsia="ＭＳ 明朝" w:hAnsi="ＭＳ 明朝"/>
          <w:sz w:val="20"/>
          <w:szCs w:val="20"/>
        </w:rPr>
        <w:t>。</w:t>
      </w:r>
      <w:r w:rsidR="00145D0A" w:rsidRPr="00145D0A">
        <w:rPr>
          <w:rFonts w:ascii="ＭＳ 明朝" w:eastAsia="ＭＳ 明朝" w:hAnsi="ＭＳ 明朝"/>
          <w:sz w:val="20"/>
          <w:szCs w:val="20"/>
        </w:rPr>
        <w:t>次</w:t>
      </w:r>
      <w:r w:rsidR="00B8687E">
        <w:rPr>
          <w:rFonts w:ascii="ＭＳ 明朝" w:eastAsia="ＭＳ 明朝" w:hAnsi="ＭＳ 明朝"/>
          <w:sz w:val="20"/>
          <w:szCs w:val="20"/>
        </w:rPr>
        <w:t>の</w:t>
      </w:r>
      <w:r w:rsidR="00145D0A" w:rsidRPr="00145D0A">
        <w:rPr>
          <w:rFonts w:ascii="ＭＳ 明朝" w:eastAsia="ＭＳ 明朝" w:hAnsi="ＭＳ 明朝"/>
          <w:sz w:val="20"/>
          <w:szCs w:val="20"/>
        </w:rPr>
        <w:t>九</w:t>
      </w:r>
      <w:r w:rsidR="00B8687E">
        <w:rPr>
          <w:rFonts w:ascii="ＭＳ 明朝" w:eastAsia="ＭＳ 明朝" w:hAnsi="ＭＳ 明朝"/>
          <w:sz w:val="20"/>
          <w:szCs w:val="20"/>
        </w:rPr>
        <w:t>に</w:t>
      </w:r>
      <w:r w:rsidR="00145D0A" w:rsidRPr="00145D0A">
        <w:rPr>
          <w:rFonts w:ascii="ＭＳ 明朝" w:eastAsia="ＭＳ 明朝" w:hAnsi="ＭＳ 明朝"/>
          <w:sz w:val="20"/>
          <w:szCs w:val="20"/>
        </w:rPr>
        <w:t>曰</w:t>
      </w:r>
      <w:r w:rsidR="00B8687E">
        <w:rPr>
          <w:rFonts w:ascii="ＭＳ 明朝" w:eastAsia="ＭＳ 明朝" w:hAnsi="ＭＳ 明朝"/>
          <w:sz w:val="20"/>
          <w:szCs w:val="20"/>
        </w:rPr>
        <w:t>く、</w:t>
      </w:r>
      <w:r w:rsidR="00145D0A" w:rsidRPr="00145D0A">
        <w:rPr>
          <w:rFonts w:ascii="ＭＳ 明朝" w:eastAsia="ＭＳ 明朝" w:hAnsi="ＭＳ 明朝"/>
          <w:sz w:val="20"/>
          <w:szCs w:val="20"/>
        </w:rPr>
        <w:t>五福</w:t>
      </w:r>
      <w:r w:rsidR="00A1594D">
        <w:rPr>
          <w:rFonts w:ascii="ＭＳ 明朝" w:eastAsia="ＭＳ 明朝" w:hAnsi="ＭＳ 明朝"/>
          <w:sz w:val="20"/>
          <w:szCs w:val="20"/>
        </w:rPr>
        <w:t>（寿、富、康寧：安寧、修好徳、考終命：老いて天寿を全うす）</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向用</w:t>
      </w:r>
      <w:r w:rsidR="00B8687E">
        <w:rPr>
          <w:rFonts w:ascii="ＭＳ 明朝" w:eastAsia="ＭＳ 明朝" w:hAnsi="ＭＳ 明朝"/>
          <w:sz w:val="20"/>
          <w:szCs w:val="20"/>
        </w:rPr>
        <w:t>す、</w:t>
      </w:r>
      <w:r w:rsidR="00145D0A" w:rsidRPr="00145D0A">
        <w:rPr>
          <w:rFonts w:ascii="ＭＳ 明朝" w:eastAsia="ＭＳ 明朝" w:hAnsi="ＭＳ 明朝"/>
          <w:sz w:val="20"/>
          <w:szCs w:val="20"/>
        </w:rPr>
        <w:t>六極</w:t>
      </w:r>
      <w:r w:rsidR="00A1594D">
        <w:rPr>
          <w:rFonts w:ascii="ＭＳ 明朝" w:eastAsia="ＭＳ 明朝" w:hAnsi="ＭＳ 明朝"/>
          <w:sz w:val="20"/>
          <w:szCs w:val="20"/>
        </w:rPr>
        <w:t>（凶短折：</w:t>
      </w:r>
      <w:r w:rsidR="00454E81">
        <w:rPr>
          <w:rFonts w:ascii="ＭＳ 明朝" w:eastAsia="ＭＳ 明朝" w:hAnsi="ＭＳ 明朝"/>
          <w:sz w:val="20"/>
          <w:szCs w:val="20"/>
        </w:rPr>
        <w:t>幼児、未成年、結婚前に亡くなること</w:t>
      </w:r>
      <w:r w:rsidR="00A1594D">
        <w:rPr>
          <w:rFonts w:ascii="ＭＳ 明朝" w:eastAsia="ＭＳ 明朝" w:hAnsi="ＭＳ 明朝"/>
          <w:sz w:val="20"/>
          <w:szCs w:val="20"/>
        </w:rPr>
        <w:t>、疾、憂、貧、悪、弱</w:t>
      </w:r>
      <w:r w:rsidR="00454E81">
        <w:rPr>
          <w:rFonts w:ascii="ＭＳ 明朝" w:eastAsia="ＭＳ 明朝" w:hAnsi="ＭＳ 明朝"/>
          <w:sz w:val="20"/>
          <w:szCs w:val="20"/>
        </w:rPr>
        <w:t>：病弱</w:t>
      </w:r>
      <w:r w:rsidR="00A1594D">
        <w:rPr>
          <w:rFonts w:ascii="ＭＳ 明朝" w:eastAsia="ＭＳ 明朝" w:hAnsi="ＭＳ 明朝"/>
          <w:sz w:val="20"/>
          <w:szCs w:val="20"/>
        </w:rPr>
        <w:t>）</w:t>
      </w:r>
      <w:r w:rsidR="00B8687E">
        <w:rPr>
          <w:rFonts w:ascii="ＭＳ 明朝" w:eastAsia="ＭＳ 明朝" w:hAnsi="ＭＳ 明朝"/>
          <w:sz w:val="20"/>
          <w:szCs w:val="20"/>
        </w:rPr>
        <w:t>を</w:t>
      </w:r>
      <w:r w:rsidR="00B8687E" w:rsidRPr="00145D0A">
        <w:rPr>
          <w:rFonts w:ascii="ＭＳ 明朝" w:eastAsia="ＭＳ 明朝" w:hAnsi="ＭＳ 明朝"/>
          <w:sz w:val="20"/>
          <w:szCs w:val="20"/>
        </w:rPr>
        <w:t>威用</w:t>
      </w:r>
      <w:r w:rsidR="00B8687E">
        <w:rPr>
          <w:rFonts w:ascii="ＭＳ 明朝" w:eastAsia="ＭＳ 明朝" w:hAnsi="ＭＳ 明朝"/>
          <w:sz w:val="20"/>
          <w:szCs w:val="20"/>
        </w:rPr>
        <w:t>す。</w:t>
      </w:r>
      <w:r w:rsidR="00145D0A">
        <w:rPr>
          <w:rFonts w:ascii="Arial Unicode MS" w:eastAsia="ＭＳ 明朝" w:hAnsi="Arial Unicode MS" w:cs="ＭＳ ゴシック"/>
          <w:sz w:val="20"/>
          <w:szCs w:val="20"/>
        </w:rPr>
        <w:t>」</w:t>
      </w:r>
      <w:r w:rsidR="00831696">
        <w:rPr>
          <w:rFonts w:ascii="Arial Unicode MS" w:eastAsia="ＭＳ 明朝" w:hAnsi="Arial Unicode MS" w:cs="ＭＳ ゴシック" w:hint="default"/>
          <w:sz w:val="20"/>
          <w:szCs w:val="20"/>
        </w:rPr>
        <w:br/>
      </w:r>
      <w:r w:rsidR="00831696" w:rsidRPr="00D80FAD">
        <w:rPr>
          <w:rFonts w:ascii="Arial Unicode MS" w:eastAsia="ＭＳ 明朝" w:hAnsi="Arial Unicode MS" w:cs="Arial Unicode MS"/>
          <w:sz w:val="20"/>
          <w:szCs w:val="20"/>
        </w:rPr>
        <w:t xml:space="preserve">■　</w:t>
      </w:r>
      <w:r w:rsidR="00831696" w:rsidRPr="00831696">
        <w:rPr>
          <w:rFonts w:ascii="ＭＳ 明朝" w:eastAsia="ＭＳ 明朝" w:hAnsi="ＭＳ 明朝"/>
          <w:sz w:val="20"/>
          <w:szCs w:val="20"/>
        </w:rPr>
        <w:t>比干</w:t>
      </w:r>
      <w:r w:rsidR="00831696">
        <w:rPr>
          <w:rFonts w:ascii="ＭＳ 明朝" w:eastAsia="ＭＳ 明朝" w:hAnsi="ＭＳ 明朝"/>
          <w:sz w:val="20"/>
          <w:szCs w:val="20"/>
        </w:rPr>
        <w:t>は</w:t>
      </w:r>
      <w:r w:rsidR="001A33AA">
        <w:rPr>
          <w:rFonts w:ascii="ＭＳ 明朝" w:eastAsia="ＭＳ 明朝" w:hAnsi="ＭＳ 明朝"/>
          <w:sz w:val="20"/>
          <w:szCs w:val="20"/>
        </w:rPr>
        <w:t>帝乙の弟、乙の子</w:t>
      </w:r>
      <w:r w:rsidR="001A33AA" w:rsidRPr="007A779E">
        <w:rPr>
          <w:rFonts w:ascii="ＭＳ 明朝" w:eastAsia="ＭＳ 明朝" w:hAnsi="ＭＳ 明朝"/>
          <w:sz w:val="20"/>
          <w:szCs w:val="20"/>
        </w:rPr>
        <w:t>紂</w:t>
      </w:r>
      <w:r w:rsidR="001A33AA">
        <w:rPr>
          <w:rFonts w:ascii="ＭＳ 明朝" w:eastAsia="ＭＳ 明朝" w:hAnsi="ＭＳ 明朝"/>
          <w:sz w:val="20"/>
          <w:szCs w:val="20"/>
        </w:rPr>
        <w:t>を</w:t>
      </w:r>
      <w:r w:rsidR="00831696">
        <w:rPr>
          <w:rFonts w:ascii="ＭＳ 明朝" w:eastAsia="ＭＳ 明朝" w:hAnsi="ＭＳ 明朝"/>
          <w:sz w:val="20"/>
          <w:szCs w:val="20"/>
        </w:rPr>
        <w:t>諫めて殺された。義疏に曰く、「</w:t>
      </w:r>
      <w:r w:rsidR="00831696" w:rsidRPr="00831696">
        <w:rPr>
          <w:rFonts w:ascii="ＭＳ 明朝" w:eastAsia="ＭＳ 明朝" w:hAnsi="ＭＳ 明朝"/>
          <w:sz w:val="20"/>
          <w:szCs w:val="20"/>
        </w:rPr>
        <w:t>比干</w:t>
      </w:r>
      <w:r w:rsidR="00831696">
        <w:rPr>
          <w:rFonts w:ascii="ＭＳ 明朝" w:eastAsia="ＭＳ 明朝" w:hAnsi="ＭＳ 明朝"/>
          <w:sz w:val="20"/>
          <w:szCs w:val="20"/>
        </w:rPr>
        <w:t>は</w:t>
      </w:r>
      <w:r w:rsidR="00831696" w:rsidRPr="00831696">
        <w:rPr>
          <w:rFonts w:ascii="ＭＳ 明朝" w:eastAsia="ＭＳ 明朝" w:hAnsi="ＭＳ 明朝"/>
          <w:sz w:val="20"/>
          <w:szCs w:val="20"/>
        </w:rPr>
        <w:t>亦</w:t>
      </w:r>
      <w:r w:rsidR="00831696">
        <w:rPr>
          <w:rFonts w:ascii="ＭＳ 明朝" w:eastAsia="ＭＳ 明朝" w:hAnsi="ＭＳ 明朝"/>
          <w:sz w:val="20"/>
          <w:szCs w:val="20"/>
        </w:rPr>
        <w:t>、</w:t>
      </w:r>
      <w:r w:rsidR="00831696" w:rsidRPr="00831696">
        <w:rPr>
          <w:rFonts w:ascii="ＭＳ 明朝" w:eastAsia="ＭＳ 明朝" w:hAnsi="ＭＳ 明朝"/>
          <w:sz w:val="20"/>
          <w:szCs w:val="20"/>
        </w:rPr>
        <w:t>紂</w:t>
      </w:r>
      <w:r w:rsidR="00831696">
        <w:rPr>
          <w:rFonts w:ascii="ＭＳ 明朝" w:eastAsia="ＭＳ 明朝" w:hAnsi="ＭＳ 明朝"/>
          <w:sz w:val="20"/>
          <w:szCs w:val="20"/>
        </w:rPr>
        <w:t>の</w:t>
      </w:r>
      <w:r w:rsidR="00831696" w:rsidRPr="00831696">
        <w:rPr>
          <w:rFonts w:ascii="ＭＳ 明朝" w:eastAsia="ＭＳ 明朝" w:hAnsi="ＭＳ 明朝"/>
          <w:sz w:val="20"/>
          <w:szCs w:val="20"/>
        </w:rPr>
        <w:t>諸父</w:t>
      </w:r>
      <w:r w:rsidR="00831696">
        <w:rPr>
          <w:rFonts w:ascii="ＭＳ 明朝" w:eastAsia="ＭＳ 明朝" w:hAnsi="ＭＳ 明朝"/>
          <w:sz w:val="20"/>
          <w:szCs w:val="20"/>
        </w:rPr>
        <w:t>なり。</w:t>
      </w:r>
      <w:r w:rsidR="00831696" w:rsidRPr="00831696">
        <w:rPr>
          <w:rFonts w:ascii="ＭＳ 明朝" w:eastAsia="ＭＳ 明朝" w:hAnsi="ＭＳ 明朝"/>
          <w:sz w:val="20"/>
          <w:szCs w:val="20"/>
        </w:rPr>
        <w:t>時</w:t>
      </w:r>
      <w:r w:rsidR="00831696">
        <w:rPr>
          <w:rFonts w:ascii="ＭＳ 明朝" w:eastAsia="ＭＳ 明朝" w:hAnsi="ＭＳ 明朝"/>
          <w:sz w:val="20"/>
          <w:szCs w:val="20"/>
        </w:rPr>
        <w:t>に</w:t>
      </w:r>
      <w:r w:rsidR="00831696" w:rsidRPr="00831696">
        <w:rPr>
          <w:rFonts w:ascii="ＭＳ 明朝" w:eastAsia="ＭＳ 明朝" w:hAnsi="ＭＳ 明朝"/>
          <w:sz w:val="20"/>
          <w:szCs w:val="20"/>
        </w:rPr>
        <w:t>小師</w:t>
      </w:r>
      <w:r w:rsidR="00831696">
        <w:rPr>
          <w:rFonts w:ascii="ＭＳ 明朝" w:eastAsia="ＭＳ 明朝" w:hAnsi="ＭＳ 明朝"/>
          <w:sz w:val="20"/>
          <w:szCs w:val="20"/>
        </w:rPr>
        <w:t>と</w:t>
      </w:r>
      <w:r w:rsidR="00831696" w:rsidRPr="00831696">
        <w:rPr>
          <w:rFonts w:ascii="ＭＳ 明朝" w:eastAsia="ＭＳ 明朝" w:hAnsi="ＭＳ 明朝"/>
          <w:sz w:val="20"/>
          <w:szCs w:val="20"/>
        </w:rPr>
        <w:t>爲</w:t>
      </w:r>
      <w:r w:rsidR="00831696">
        <w:rPr>
          <w:rFonts w:ascii="ＭＳ 明朝" w:eastAsia="ＭＳ 明朝" w:hAnsi="ＭＳ 明朝"/>
          <w:sz w:val="20"/>
          <w:szCs w:val="20"/>
        </w:rPr>
        <w:t>る</w:t>
      </w:r>
      <w:r w:rsidR="00831696" w:rsidRPr="00831696">
        <w:rPr>
          <w:rFonts w:ascii="ＭＳ 明朝" w:eastAsia="ＭＳ 明朝" w:hAnsi="ＭＳ 明朝"/>
          <w:sz w:val="20"/>
          <w:szCs w:val="20"/>
        </w:rPr>
        <w:t>、小師</w:t>
      </w:r>
      <w:r w:rsidR="00831696">
        <w:rPr>
          <w:rFonts w:ascii="ＭＳ 明朝" w:eastAsia="ＭＳ 明朝" w:hAnsi="ＭＳ 明朝"/>
          <w:sz w:val="20"/>
          <w:szCs w:val="20"/>
        </w:rPr>
        <w:t>、</w:t>
      </w:r>
      <w:r w:rsidR="00831696" w:rsidRPr="00831696">
        <w:rPr>
          <w:rFonts w:ascii="ＭＳ 明朝" w:eastAsia="ＭＳ 明朝" w:hAnsi="ＭＳ 明朝"/>
          <w:sz w:val="20"/>
          <w:szCs w:val="20"/>
        </w:rPr>
        <w:t>是</w:t>
      </w:r>
      <w:r w:rsidR="00831696">
        <w:rPr>
          <w:rFonts w:ascii="ＭＳ 明朝" w:eastAsia="ＭＳ 明朝" w:hAnsi="ＭＳ 明朝"/>
          <w:sz w:val="20"/>
          <w:szCs w:val="20"/>
        </w:rPr>
        <w:t>れは</w:t>
      </w:r>
      <w:r w:rsidR="00831696" w:rsidRPr="00831696">
        <w:rPr>
          <w:rFonts w:ascii="ＭＳ 明朝" w:eastAsia="ＭＳ 明朝" w:hAnsi="ＭＳ 明朝"/>
          <w:sz w:val="20"/>
          <w:szCs w:val="20"/>
        </w:rPr>
        <w:t>三孤</w:t>
      </w:r>
      <w:r w:rsidR="00831696">
        <w:rPr>
          <w:rFonts w:ascii="ＭＳ 明朝" w:eastAsia="ＭＳ 明朝" w:hAnsi="ＭＳ 明朝"/>
          <w:sz w:val="20"/>
          <w:szCs w:val="20"/>
        </w:rPr>
        <w:t>の</w:t>
      </w:r>
      <w:r w:rsidR="00831696" w:rsidRPr="00831696">
        <w:rPr>
          <w:rFonts w:ascii="ＭＳ 明朝" w:eastAsia="ＭＳ 明朝" w:hAnsi="ＭＳ 明朝"/>
          <w:sz w:val="20"/>
          <w:szCs w:val="20"/>
        </w:rPr>
        <w:t>職</w:t>
      </w:r>
      <w:r w:rsidR="00831696">
        <w:rPr>
          <w:rFonts w:ascii="ＭＳ 明朝" w:eastAsia="ＭＳ 明朝" w:hAnsi="ＭＳ 明朝"/>
          <w:sz w:val="20"/>
          <w:szCs w:val="20"/>
        </w:rPr>
        <w:t>なり</w:t>
      </w:r>
      <w:r w:rsidR="000F0987" w:rsidRPr="000F0987">
        <w:rPr>
          <w:rFonts w:ascii="ＭＳ 明朝" w:eastAsia="ＭＳ 明朝" w:hAnsi="ＭＳ 明朝"/>
          <w:i/>
          <w:sz w:val="20"/>
          <w:szCs w:val="20"/>
        </w:rPr>
        <w:t>（三公三孤の如きは、周禮には皆載せず。或ひと謂く、公孤は兼官にして正職無し。故に載せず、と。然れども三公は道を論じ邦を經（おさ）む。三孤は公に貳（つ）いで化を弘む（周官）</w:t>
      </w:r>
      <w:r w:rsidR="000F0987">
        <w:rPr>
          <w:rFonts w:ascii="ＭＳ 明朝" w:eastAsia="ＭＳ 明朝" w:hAnsi="ＭＳ 明朝"/>
          <w:i/>
          <w:sz w:val="20"/>
          <w:szCs w:val="20"/>
        </w:rPr>
        <w:t>。殷から引き継いだ</w:t>
      </w:r>
      <w:r w:rsidR="001A33AA">
        <w:rPr>
          <w:rFonts w:ascii="ＭＳ 明朝" w:eastAsia="ＭＳ 明朝" w:hAnsi="ＭＳ 明朝"/>
          <w:i/>
          <w:sz w:val="20"/>
          <w:szCs w:val="20"/>
        </w:rPr>
        <w:t>官職となろうか</w:t>
      </w:r>
      <w:r w:rsidR="000F0987" w:rsidRPr="000F0987">
        <w:rPr>
          <w:rFonts w:ascii="ＭＳ 明朝" w:eastAsia="ＭＳ 明朝" w:hAnsi="ＭＳ 明朝"/>
          <w:i/>
          <w:sz w:val="20"/>
          <w:szCs w:val="20"/>
        </w:rPr>
        <w:t>）</w:t>
      </w:r>
      <w:r w:rsidR="00831696">
        <w:rPr>
          <w:rFonts w:ascii="ＭＳ 明朝" w:eastAsia="ＭＳ 明朝" w:hAnsi="ＭＳ 明朝"/>
          <w:sz w:val="20"/>
          <w:szCs w:val="20"/>
        </w:rPr>
        <w:t>。</w:t>
      </w:r>
      <w:r w:rsidR="00831696" w:rsidRPr="00831696">
        <w:rPr>
          <w:rFonts w:ascii="ＭＳ 明朝" w:eastAsia="ＭＳ 明朝" w:hAnsi="ＭＳ 明朝"/>
          <w:sz w:val="20"/>
          <w:szCs w:val="20"/>
        </w:rPr>
        <w:t>進</w:t>
      </w:r>
      <w:r w:rsidR="000209E3">
        <w:rPr>
          <w:rFonts w:ascii="ＭＳ 明朝" w:eastAsia="ＭＳ 明朝" w:hAnsi="ＭＳ 明朝"/>
          <w:sz w:val="20"/>
          <w:szCs w:val="20"/>
        </w:rPr>
        <w:t>みて</w:t>
      </w:r>
      <w:r w:rsidR="00831696" w:rsidRPr="00831696">
        <w:rPr>
          <w:rFonts w:ascii="ＭＳ 明朝" w:eastAsia="ＭＳ 明朝" w:hAnsi="ＭＳ 明朝"/>
          <w:sz w:val="20"/>
          <w:szCs w:val="20"/>
        </w:rPr>
        <w:t>長適</w:t>
      </w:r>
      <w:r w:rsidR="000209E3">
        <w:rPr>
          <w:rFonts w:ascii="ＭＳ 明朝" w:eastAsia="ＭＳ 明朝" w:hAnsi="ＭＳ 明朝"/>
          <w:sz w:val="20"/>
          <w:szCs w:val="20"/>
        </w:rPr>
        <w:t>に</w:t>
      </w:r>
      <w:r w:rsidR="000209E3" w:rsidRPr="00831696">
        <w:rPr>
          <w:rFonts w:ascii="ＭＳ 明朝" w:eastAsia="ＭＳ 明朝" w:hAnsi="ＭＳ 明朝"/>
          <w:sz w:val="20"/>
          <w:szCs w:val="20"/>
        </w:rPr>
        <w:t>非</w:t>
      </w:r>
      <w:r w:rsidR="000209E3">
        <w:rPr>
          <w:rFonts w:ascii="ＭＳ 明朝" w:eastAsia="ＭＳ 明朝" w:hAnsi="ＭＳ 明朝"/>
          <w:sz w:val="20"/>
          <w:szCs w:val="20"/>
        </w:rPr>
        <w:t>ず</w:t>
      </w:r>
      <w:r w:rsidR="00831696" w:rsidRPr="00831696">
        <w:rPr>
          <w:rFonts w:ascii="ＭＳ 明朝" w:eastAsia="ＭＳ 明朝" w:hAnsi="ＭＳ 明朝"/>
          <w:sz w:val="20"/>
          <w:szCs w:val="20"/>
        </w:rPr>
        <w:t>、宗</w:t>
      </w:r>
      <w:r w:rsidR="000209E3">
        <w:rPr>
          <w:rFonts w:ascii="ＭＳ 明朝" w:eastAsia="ＭＳ 明朝" w:hAnsi="ＭＳ 明朝"/>
          <w:sz w:val="20"/>
          <w:szCs w:val="20"/>
        </w:rPr>
        <w:t>の</w:t>
      </w:r>
      <w:r w:rsidR="00831696" w:rsidRPr="00831696">
        <w:rPr>
          <w:rFonts w:ascii="ＭＳ 明朝" w:eastAsia="ＭＳ 明朝" w:hAnsi="ＭＳ 明朝"/>
          <w:sz w:val="20"/>
          <w:szCs w:val="20"/>
        </w:rPr>
        <w:t>去</w:t>
      </w:r>
      <w:r w:rsidR="000209E3">
        <w:rPr>
          <w:rFonts w:ascii="ＭＳ 明朝" w:eastAsia="ＭＳ 明朝" w:hAnsi="ＭＳ 明朝"/>
          <w:sz w:val="20"/>
          <w:szCs w:val="20"/>
        </w:rPr>
        <w:t>ること</w:t>
      </w:r>
      <w:r w:rsidR="000209E3" w:rsidRPr="00831696">
        <w:rPr>
          <w:rFonts w:ascii="ＭＳ 明朝" w:eastAsia="ＭＳ 明朝" w:hAnsi="ＭＳ 明朝"/>
          <w:sz w:val="20"/>
          <w:szCs w:val="20"/>
        </w:rPr>
        <w:t>存</w:t>
      </w:r>
      <w:r w:rsidR="000209E3">
        <w:rPr>
          <w:rFonts w:ascii="ＭＳ 明朝" w:eastAsia="ＭＳ 明朝" w:hAnsi="ＭＳ 明朝"/>
          <w:sz w:val="20"/>
          <w:szCs w:val="20"/>
        </w:rPr>
        <w:t>（あ）る</w:t>
      </w:r>
      <w:r w:rsidR="000209E3" w:rsidRPr="00831696">
        <w:rPr>
          <w:rFonts w:ascii="ＭＳ 明朝" w:eastAsia="ＭＳ 明朝" w:hAnsi="ＭＳ 明朝"/>
          <w:sz w:val="20"/>
          <w:szCs w:val="20"/>
        </w:rPr>
        <w:t>無</w:t>
      </w:r>
      <w:r w:rsidR="000209E3">
        <w:rPr>
          <w:rFonts w:ascii="ＭＳ 明朝" w:eastAsia="ＭＳ 明朝" w:hAnsi="ＭＳ 明朝"/>
          <w:sz w:val="20"/>
          <w:szCs w:val="20"/>
        </w:rPr>
        <w:t>く</w:t>
      </w:r>
      <w:r w:rsidR="00831696" w:rsidRPr="00831696">
        <w:rPr>
          <w:rFonts w:ascii="ＭＳ 明朝" w:eastAsia="ＭＳ 明朝" w:hAnsi="ＭＳ 明朝"/>
          <w:sz w:val="20"/>
          <w:szCs w:val="20"/>
        </w:rPr>
        <w:t>、退</w:t>
      </w:r>
      <w:r w:rsidR="000209E3">
        <w:rPr>
          <w:rFonts w:ascii="ＭＳ 明朝" w:eastAsia="ＭＳ 明朝" w:hAnsi="ＭＳ 明朝"/>
          <w:sz w:val="20"/>
          <w:szCs w:val="20"/>
        </w:rPr>
        <w:t>きて</w:t>
      </w:r>
      <w:r w:rsidR="00831696" w:rsidRPr="00831696">
        <w:rPr>
          <w:rFonts w:ascii="ＭＳ 明朝" w:eastAsia="ＭＳ 明朝" w:hAnsi="ＭＳ 明朝"/>
          <w:sz w:val="20"/>
          <w:szCs w:val="20"/>
        </w:rPr>
        <w:t>臺輔</w:t>
      </w:r>
      <w:r w:rsidR="000209E3">
        <w:rPr>
          <w:rFonts w:ascii="ＭＳ 明朝" w:eastAsia="ＭＳ 明朝" w:hAnsi="ＭＳ 明朝"/>
          <w:sz w:val="20"/>
          <w:szCs w:val="20"/>
        </w:rPr>
        <w:t>（</w:t>
      </w:r>
      <w:r w:rsidR="000209E3" w:rsidRPr="00831696">
        <w:rPr>
          <w:rFonts w:ascii="ＭＳ 明朝" w:eastAsia="ＭＳ 明朝" w:hAnsi="ＭＳ 明朝"/>
          <w:sz w:val="20"/>
          <w:szCs w:val="20"/>
        </w:rPr>
        <w:t>三孤</w:t>
      </w:r>
      <w:r w:rsidR="000209E3">
        <w:rPr>
          <w:rFonts w:ascii="ＭＳ 明朝" w:eastAsia="ＭＳ 明朝" w:hAnsi="ＭＳ 明朝"/>
          <w:sz w:val="20"/>
          <w:szCs w:val="20"/>
        </w:rPr>
        <w:t>）に</w:t>
      </w:r>
      <w:r w:rsidR="000209E3" w:rsidRPr="00831696">
        <w:rPr>
          <w:rFonts w:ascii="ＭＳ 明朝" w:eastAsia="ＭＳ 明朝" w:hAnsi="ＭＳ 明朝"/>
          <w:sz w:val="20"/>
          <w:szCs w:val="20"/>
        </w:rPr>
        <w:t>非</w:t>
      </w:r>
      <w:r w:rsidR="000209E3">
        <w:rPr>
          <w:rFonts w:ascii="ＭＳ 明朝" w:eastAsia="ＭＳ 明朝" w:hAnsi="ＭＳ 明朝"/>
          <w:sz w:val="20"/>
          <w:szCs w:val="20"/>
        </w:rPr>
        <w:t>ず。</w:t>
      </w:r>
      <w:r w:rsidR="00831696" w:rsidRPr="00831696">
        <w:rPr>
          <w:rFonts w:ascii="ＭＳ 明朝" w:eastAsia="ＭＳ 明朝" w:hAnsi="ＭＳ 明朝"/>
          <w:sz w:val="20"/>
          <w:szCs w:val="20"/>
        </w:rPr>
        <w:t>佯狂</w:t>
      </w:r>
      <w:r w:rsidR="001E5052">
        <w:rPr>
          <w:rFonts w:ascii="ＭＳ 明朝" w:eastAsia="ＭＳ 明朝" w:hAnsi="ＭＳ 明朝"/>
          <w:sz w:val="20"/>
          <w:szCs w:val="20"/>
        </w:rPr>
        <w:t>の</w:t>
      </w:r>
      <w:r w:rsidR="00831696" w:rsidRPr="00831696">
        <w:rPr>
          <w:rFonts w:ascii="ＭＳ 明朝" w:eastAsia="ＭＳ 明朝" w:hAnsi="ＭＳ 明朝"/>
          <w:sz w:val="20"/>
          <w:szCs w:val="20"/>
        </w:rPr>
        <w:t>留</w:t>
      </w:r>
      <w:r w:rsidR="001E5052">
        <w:rPr>
          <w:rFonts w:ascii="ＭＳ 明朝" w:eastAsia="ＭＳ 明朝" w:hAnsi="ＭＳ 明朝"/>
          <w:sz w:val="20"/>
          <w:szCs w:val="20"/>
        </w:rPr>
        <w:t>を</w:t>
      </w:r>
      <w:r w:rsidR="001E5052" w:rsidRPr="00831696">
        <w:rPr>
          <w:rFonts w:ascii="ＭＳ 明朝" w:eastAsia="ＭＳ 明朝" w:hAnsi="ＭＳ 明朝"/>
          <w:sz w:val="20"/>
          <w:szCs w:val="20"/>
        </w:rPr>
        <w:t>俟</w:t>
      </w:r>
      <w:r w:rsidR="001E5052">
        <w:rPr>
          <w:rFonts w:ascii="ＭＳ 明朝" w:eastAsia="ＭＳ 明朝" w:hAnsi="ＭＳ 明朝"/>
          <w:sz w:val="20"/>
          <w:szCs w:val="20"/>
        </w:rPr>
        <w:t>（ま）たず</w:t>
      </w:r>
      <w:r w:rsidR="00831696" w:rsidRPr="00831696">
        <w:rPr>
          <w:rFonts w:ascii="ＭＳ 明朝" w:eastAsia="ＭＳ 明朝" w:hAnsi="ＭＳ 明朝"/>
          <w:sz w:val="20"/>
          <w:szCs w:val="20"/>
        </w:rPr>
        <w:t>、且</w:t>
      </w:r>
      <w:r w:rsidR="001E5052">
        <w:rPr>
          <w:rFonts w:ascii="ＭＳ 明朝" w:eastAsia="ＭＳ 明朝" w:hAnsi="ＭＳ 明朝"/>
          <w:sz w:val="20"/>
          <w:szCs w:val="20"/>
        </w:rPr>
        <w:t>つ</w:t>
      </w:r>
      <w:r w:rsidR="00831696" w:rsidRPr="00831696">
        <w:rPr>
          <w:rFonts w:ascii="ＭＳ 明朝" w:eastAsia="ＭＳ 明朝" w:hAnsi="ＭＳ 明朝"/>
          <w:sz w:val="20"/>
          <w:szCs w:val="20"/>
        </w:rPr>
        <w:t>生</w:t>
      </w:r>
      <w:r w:rsidR="001E5052">
        <w:rPr>
          <w:rFonts w:ascii="ＭＳ 明朝" w:eastAsia="ＭＳ 明朝" w:hAnsi="ＭＳ 明朝"/>
          <w:sz w:val="20"/>
          <w:szCs w:val="20"/>
        </w:rPr>
        <w:t>くるに</w:t>
      </w:r>
      <w:r w:rsidR="00831696" w:rsidRPr="00831696">
        <w:rPr>
          <w:rFonts w:ascii="ＭＳ 明朝" w:eastAsia="ＭＳ 明朝" w:hAnsi="ＭＳ 明朝"/>
          <w:sz w:val="20"/>
          <w:szCs w:val="20"/>
        </w:rPr>
        <w:t>難</w:t>
      </w:r>
      <w:r w:rsidR="001E5052">
        <w:rPr>
          <w:rFonts w:ascii="ＭＳ 明朝" w:eastAsia="ＭＳ 明朝" w:hAnsi="ＭＳ 明朝"/>
          <w:sz w:val="20"/>
          <w:szCs w:val="20"/>
        </w:rPr>
        <w:t>く</w:t>
      </w:r>
      <w:r w:rsidR="00831696" w:rsidRPr="00831696">
        <w:rPr>
          <w:rFonts w:ascii="ＭＳ 明朝" w:eastAsia="ＭＳ 明朝" w:hAnsi="ＭＳ 明朝"/>
          <w:sz w:val="20"/>
          <w:szCs w:val="20"/>
        </w:rPr>
        <w:t>死</w:t>
      </w:r>
      <w:r w:rsidR="001E5052">
        <w:rPr>
          <w:rFonts w:ascii="ＭＳ 明朝" w:eastAsia="ＭＳ 明朝" w:hAnsi="ＭＳ 明朝"/>
          <w:sz w:val="20"/>
          <w:szCs w:val="20"/>
        </w:rPr>
        <w:t>に</w:t>
      </w:r>
      <w:r w:rsidR="00831696" w:rsidRPr="00831696">
        <w:rPr>
          <w:rFonts w:ascii="ＭＳ 明朝" w:eastAsia="ＭＳ 明朝" w:hAnsi="ＭＳ 明朝"/>
          <w:sz w:val="20"/>
          <w:szCs w:val="20"/>
        </w:rPr>
        <w:t>易</w:t>
      </w:r>
      <w:r w:rsidR="001E5052">
        <w:rPr>
          <w:rFonts w:ascii="ＭＳ 明朝" w:eastAsia="ＭＳ 明朝" w:hAnsi="ＭＳ 明朝"/>
          <w:sz w:val="20"/>
          <w:szCs w:val="20"/>
        </w:rPr>
        <w:t>し。</w:t>
      </w:r>
      <w:r w:rsidR="00831696" w:rsidRPr="00831696">
        <w:rPr>
          <w:rFonts w:ascii="ＭＳ 明朝" w:eastAsia="ＭＳ 明朝" w:hAnsi="ＭＳ 明朝"/>
          <w:sz w:val="20"/>
          <w:szCs w:val="20"/>
        </w:rPr>
        <w:t>故</w:t>
      </w:r>
      <w:r w:rsidR="001E5052">
        <w:rPr>
          <w:rFonts w:ascii="ＭＳ 明朝" w:eastAsia="ＭＳ 明朝" w:hAnsi="ＭＳ 明朝"/>
          <w:sz w:val="20"/>
          <w:szCs w:val="20"/>
        </w:rPr>
        <w:t>に、</w:t>
      </w:r>
      <w:r w:rsidR="00831696" w:rsidRPr="00831696">
        <w:rPr>
          <w:rFonts w:ascii="ＭＳ 明朝" w:eastAsia="ＭＳ 明朝" w:hAnsi="ＭＳ 明朝"/>
          <w:sz w:val="20"/>
          <w:szCs w:val="20"/>
        </w:rPr>
        <w:t>正言</w:t>
      </w:r>
      <w:r w:rsidR="001E5052">
        <w:rPr>
          <w:rFonts w:ascii="ＭＳ 明朝" w:eastAsia="ＭＳ 明朝" w:hAnsi="ＭＳ 明朝"/>
          <w:sz w:val="20"/>
          <w:szCs w:val="20"/>
        </w:rPr>
        <w:t>し</w:t>
      </w:r>
      <w:r w:rsidR="00831696" w:rsidRPr="00831696">
        <w:rPr>
          <w:rFonts w:ascii="ＭＳ 明朝" w:eastAsia="ＭＳ 明朝" w:hAnsi="ＭＳ 明朝"/>
          <w:sz w:val="20"/>
          <w:szCs w:val="20"/>
        </w:rPr>
        <w:t>極諫</w:t>
      </w:r>
      <w:r w:rsidR="001E5052">
        <w:rPr>
          <w:rFonts w:ascii="ＭＳ 明朝" w:eastAsia="ＭＳ 明朝" w:hAnsi="ＭＳ 明朝"/>
          <w:sz w:val="20"/>
          <w:szCs w:val="20"/>
        </w:rPr>
        <w:t>し</w:t>
      </w:r>
      <w:r w:rsidR="00831696" w:rsidRPr="00831696">
        <w:rPr>
          <w:rFonts w:ascii="ＭＳ 明朝" w:eastAsia="ＭＳ 明朝" w:hAnsi="ＭＳ 明朝"/>
          <w:sz w:val="20"/>
          <w:szCs w:val="20"/>
        </w:rPr>
        <w:t>以</w:t>
      </w:r>
      <w:r w:rsidR="001E5052">
        <w:rPr>
          <w:rFonts w:ascii="ＭＳ 明朝" w:eastAsia="ＭＳ 明朝" w:hAnsi="ＭＳ 明朝"/>
          <w:sz w:val="20"/>
          <w:szCs w:val="20"/>
        </w:rPr>
        <w:t>て</w:t>
      </w:r>
      <w:r w:rsidR="00831696" w:rsidRPr="00831696">
        <w:rPr>
          <w:rFonts w:ascii="ＭＳ 明朝" w:eastAsia="ＭＳ 明朝" w:hAnsi="ＭＳ 明朝"/>
          <w:sz w:val="20"/>
          <w:szCs w:val="20"/>
        </w:rPr>
        <w:t>割心</w:t>
      </w:r>
      <w:r w:rsidR="001E5052">
        <w:rPr>
          <w:rFonts w:ascii="ＭＳ 明朝" w:eastAsia="ＭＳ 明朝" w:hAnsi="ＭＳ 明朝"/>
          <w:sz w:val="20"/>
          <w:szCs w:val="20"/>
        </w:rPr>
        <w:t>に</w:t>
      </w:r>
      <w:r w:rsidR="001E5052" w:rsidRPr="00831696">
        <w:rPr>
          <w:rFonts w:ascii="ＭＳ 明朝" w:eastAsia="ＭＳ 明朝" w:hAnsi="ＭＳ 明朝"/>
          <w:sz w:val="20"/>
          <w:szCs w:val="20"/>
        </w:rPr>
        <w:t>至</w:t>
      </w:r>
      <w:r w:rsidR="001E5052">
        <w:rPr>
          <w:rFonts w:ascii="ＭＳ 明朝" w:eastAsia="ＭＳ 明朝" w:hAnsi="ＭＳ 明朝"/>
          <w:sz w:val="20"/>
          <w:szCs w:val="20"/>
        </w:rPr>
        <w:t>りて</w:t>
      </w:r>
      <w:r w:rsidR="00831696" w:rsidRPr="00831696">
        <w:rPr>
          <w:rFonts w:ascii="ＭＳ 明朝" w:eastAsia="ＭＳ 明朝" w:hAnsi="ＭＳ 明朝"/>
          <w:sz w:val="20"/>
          <w:szCs w:val="20"/>
        </w:rPr>
        <w:t>死</w:t>
      </w:r>
      <w:r w:rsidR="001E5052">
        <w:rPr>
          <w:rFonts w:ascii="ＭＳ 明朝" w:eastAsia="ＭＳ 明朝" w:hAnsi="ＭＳ 明朝"/>
          <w:sz w:val="20"/>
          <w:szCs w:val="20"/>
        </w:rPr>
        <w:t>す。</w:t>
      </w:r>
      <w:r w:rsidR="00831696" w:rsidRPr="00831696">
        <w:rPr>
          <w:rFonts w:ascii="ＭＳ 明朝" w:eastAsia="ＭＳ 明朝" w:hAnsi="ＭＳ 明朝"/>
          <w:sz w:val="20"/>
          <w:szCs w:val="20"/>
        </w:rPr>
        <w:t>故</w:t>
      </w:r>
      <w:r w:rsidR="001E5052">
        <w:rPr>
          <w:rFonts w:ascii="ＭＳ 明朝" w:eastAsia="ＭＳ 明朝" w:hAnsi="ＭＳ 明朝"/>
          <w:sz w:val="20"/>
          <w:szCs w:val="20"/>
        </w:rPr>
        <w:t>に</w:t>
      </w:r>
      <w:r w:rsidR="00831696" w:rsidRPr="00831696">
        <w:rPr>
          <w:rFonts w:ascii="ＭＳ 明朝" w:eastAsia="ＭＳ 明朝" w:hAnsi="ＭＳ 明朝"/>
          <w:sz w:val="20"/>
          <w:szCs w:val="20"/>
        </w:rPr>
        <w:t>諫</w:t>
      </w:r>
      <w:r w:rsidR="001E5052">
        <w:rPr>
          <w:rFonts w:ascii="ＭＳ 明朝" w:eastAsia="ＭＳ 明朝" w:hAnsi="ＭＳ 明朝"/>
          <w:sz w:val="20"/>
          <w:szCs w:val="20"/>
        </w:rPr>
        <w:t>めて</w:t>
      </w:r>
      <w:r w:rsidR="00831696" w:rsidRPr="00831696">
        <w:rPr>
          <w:rFonts w:ascii="ＭＳ 明朝" w:eastAsia="ＭＳ 明朝" w:hAnsi="ＭＳ 明朝"/>
          <w:sz w:val="20"/>
          <w:szCs w:val="20"/>
        </w:rPr>
        <w:t>死</w:t>
      </w:r>
      <w:r w:rsidR="001E5052">
        <w:rPr>
          <w:rFonts w:ascii="ＭＳ 明朝" w:eastAsia="ＭＳ 明朝" w:hAnsi="ＭＳ 明朝"/>
          <w:sz w:val="20"/>
          <w:szCs w:val="20"/>
        </w:rPr>
        <w:t>すを</w:t>
      </w:r>
      <w:r w:rsidR="001E5052" w:rsidRPr="00831696">
        <w:rPr>
          <w:rFonts w:ascii="ＭＳ 明朝" w:eastAsia="ＭＳ 明朝" w:hAnsi="ＭＳ 明朝"/>
          <w:sz w:val="20"/>
          <w:szCs w:val="20"/>
        </w:rPr>
        <w:t>云</w:t>
      </w:r>
      <w:r w:rsidR="001E5052">
        <w:rPr>
          <w:rFonts w:ascii="ＭＳ 明朝" w:eastAsia="ＭＳ 明朝" w:hAnsi="ＭＳ 明朝"/>
          <w:sz w:val="20"/>
          <w:szCs w:val="20"/>
        </w:rPr>
        <w:t>ふなり。</w:t>
      </w:r>
      <w:r w:rsidR="00831696" w:rsidRPr="00831696">
        <w:rPr>
          <w:rFonts w:ascii="ＭＳ 明朝" w:eastAsia="ＭＳ 明朝" w:hAnsi="ＭＳ 明朝"/>
          <w:sz w:val="20"/>
          <w:szCs w:val="20"/>
        </w:rPr>
        <w:t>鄭</w:t>
      </w:r>
      <w:r w:rsidR="001E5052">
        <w:rPr>
          <w:rFonts w:ascii="ＭＳ 明朝" w:eastAsia="ＭＳ 明朝" w:hAnsi="ＭＳ 明朝"/>
          <w:sz w:val="20"/>
          <w:szCs w:val="20"/>
        </w:rPr>
        <w:t>、</w:t>
      </w:r>
      <w:r w:rsidR="00831696" w:rsidRPr="00831696">
        <w:rPr>
          <w:rFonts w:ascii="ＭＳ 明朝" w:eastAsia="ＭＳ 明朝" w:hAnsi="ＭＳ 明朝"/>
          <w:sz w:val="20"/>
          <w:szCs w:val="20"/>
        </w:rPr>
        <w:t>尚書</w:t>
      </w:r>
      <w:r w:rsidR="001E5052">
        <w:rPr>
          <w:rFonts w:ascii="ＭＳ 明朝" w:eastAsia="ＭＳ 明朝" w:hAnsi="ＭＳ 明朝"/>
          <w:sz w:val="20"/>
          <w:szCs w:val="20"/>
        </w:rPr>
        <w:t>を</w:t>
      </w:r>
      <w:r w:rsidR="001E5052" w:rsidRPr="00831696">
        <w:rPr>
          <w:rFonts w:ascii="ＭＳ 明朝" w:eastAsia="ＭＳ 明朝" w:hAnsi="ＭＳ 明朝"/>
          <w:sz w:val="20"/>
          <w:szCs w:val="20"/>
        </w:rPr>
        <w:t>注</w:t>
      </w:r>
      <w:r w:rsidR="001E5052">
        <w:rPr>
          <w:rFonts w:ascii="ＭＳ 明朝" w:eastAsia="ＭＳ 明朝" w:hAnsi="ＭＳ 明朝"/>
          <w:sz w:val="20"/>
          <w:szCs w:val="20"/>
        </w:rPr>
        <w:t>して</w:t>
      </w:r>
      <w:r w:rsidR="00831696" w:rsidRPr="00831696">
        <w:rPr>
          <w:rFonts w:ascii="ＭＳ 明朝" w:eastAsia="ＭＳ 明朝" w:hAnsi="ＭＳ 明朝"/>
          <w:sz w:val="20"/>
          <w:szCs w:val="20"/>
        </w:rPr>
        <w:t>云</w:t>
      </w:r>
      <w:r w:rsidR="001E5052">
        <w:rPr>
          <w:rFonts w:ascii="ＭＳ 明朝" w:eastAsia="ＭＳ 明朝" w:hAnsi="ＭＳ 明朝"/>
          <w:sz w:val="20"/>
          <w:szCs w:val="20"/>
        </w:rPr>
        <w:t>く</w:t>
      </w:r>
      <w:r w:rsidR="00831696" w:rsidRPr="00831696">
        <w:rPr>
          <w:rFonts w:ascii="ＭＳ 明朝" w:eastAsia="ＭＳ 明朝" w:hAnsi="ＭＳ 明朝"/>
          <w:sz w:val="20"/>
          <w:szCs w:val="20"/>
        </w:rPr>
        <w:t>、少師</w:t>
      </w:r>
      <w:r w:rsidR="001E5052">
        <w:rPr>
          <w:rFonts w:ascii="ＭＳ 明朝" w:eastAsia="ＭＳ 明朝" w:hAnsi="ＭＳ 明朝"/>
          <w:sz w:val="20"/>
          <w:szCs w:val="20"/>
        </w:rPr>
        <w:t>は</w:t>
      </w:r>
      <w:r w:rsidR="00831696" w:rsidRPr="00831696">
        <w:rPr>
          <w:rFonts w:ascii="ＭＳ 明朝" w:eastAsia="ＭＳ 明朝" w:hAnsi="ＭＳ 明朝"/>
          <w:sz w:val="20"/>
          <w:szCs w:val="20"/>
        </w:rPr>
        <w:t>大師</w:t>
      </w:r>
      <w:r w:rsidR="001E5052">
        <w:rPr>
          <w:rFonts w:ascii="ＭＳ 明朝" w:eastAsia="ＭＳ 明朝" w:hAnsi="ＭＳ 明朝"/>
          <w:sz w:val="20"/>
          <w:szCs w:val="20"/>
        </w:rPr>
        <w:t>の</w:t>
      </w:r>
      <w:r w:rsidR="00831696" w:rsidRPr="00831696">
        <w:rPr>
          <w:rFonts w:ascii="ＭＳ 明朝" w:eastAsia="ＭＳ 明朝" w:hAnsi="ＭＳ 明朝"/>
          <w:sz w:val="20"/>
          <w:szCs w:val="20"/>
        </w:rPr>
        <w:t>佐</w:t>
      </w:r>
      <w:r w:rsidR="001E5052">
        <w:rPr>
          <w:rFonts w:ascii="ＭＳ 明朝" w:eastAsia="ＭＳ 明朝" w:hAnsi="ＭＳ 明朝"/>
          <w:sz w:val="20"/>
          <w:szCs w:val="20"/>
        </w:rPr>
        <w:t>（輔佐）</w:t>
      </w:r>
      <w:r w:rsidR="00831696" w:rsidRPr="00831696">
        <w:rPr>
          <w:rFonts w:ascii="ＭＳ 明朝" w:eastAsia="ＭＳ 明朝" w:hAnsi="ＭＳ 明朝"/>
          <w:sz w:val="20"/>
          <w:szCs w:val="20"/>
        </w:rPr>
        <w:t>、孤</w:t>
      </w:r>
      <w:r w:rsidR="001E5052">
        <w:rPr>
          <w:rFonts w:ascii="ＭＳ 明朝" w:eastAsia="ＭＳ 明朝" w:hAnsi="ＭＳ 明朝"/>
          <w:sz w:val="20"/>
          <w:szCs w:val="20"/>
        </w:rPr>
        <w:t>は</w:t>
      </w:r>
      <w:r w:rsidR="00831696" w:rsidRPr="00831696">
        <w:rPr>
          <w:rFonts w:ascii="ＭＳ 明朝" w:eastAsia="ＭＳ 明朝" w:hAnsi="ＭＳ 明朝"/>
          <w:sz w:val="20"/>
          <w:szCs w:val="20"/>
        </w:rPr>
        <w:t>卿</w:t>
      </w:r>
      <w:r w:rsidR="001E5052">
        <w:rPr>
          <w:rFonts w:ascii="ＭＳ 明朝" w:eastAsia="ＭＳ 明朝" w:hAnsi="ＭＳ 明朝"/>
          <w:sz w:val="20"/>
          <w:szCs w:val="20"/>
        </w:rPr>
        <w:t>なり</w:t>
      </w:r>
      <w:r w:rsidR="00831696" w:rsidRPr="00831696">
        <w:rPr>
          <w:rFonts w:ascii="ＭＳ 明朝" w:eastAsia="ＭＳ 明朝" w:hAnsi="ＭＳ 明朝"/>
          <w:sz w:val="20"/>
          <w:szCs w:val="20"/>
        </w:rPr>
        <w:t>、時</w:t>
      </w:r>
      <w:r w:rsidR="001E5052">
        <w:rPr>
          <w:rFonts w:ascii="ＭＳ 明朝" w:eastAsia="ＭＳ 明朝" w:hAnsi="ＭＳ 明朝"/>
          <w:sz w:val="20"/>
          <w:szCs w:val="20"/>
        </w:rPr>
        <w:t>に</w:t>
      </w:r>
      <w:r w:rsidR="00831696" w:rsidRPr="00831696">
        <w:rPr>
          <w:rFonts w:ascii="ＭＳ 明朝" w:eastAsia="ＭＳ 明朝" w:hAnsi="ＭＳ 明朝"/>
          <w:sz w:val="20"/>
          <w:szCs w:val="20"/>
        </w:rPr>
        <w:t>比干</w:t>
      </w:r>
      <w:r w:rsidR="001E5052">
        <w:rPr>
          <w:rFonts w:ascii="ＭＳ 明朝" w:eastAsia="ＭＳ 明朝" w:hAnsi="ＭＳ 明朝"/>
          <w:sz w:val="20"/>
          <w:szCs w:val="20"/>
        </w:rPr>
        <w:t>この</w:t>
      </w:r>
      <w:r w:rsidR="00831696" w:rsidRPr="00831696">
        <w:rPr>
          <w:rFonts w:ascii="ＭＳ 明朝" w:eastAsia="ＭＳ 明朝" w:hAnsi="ＭＳ 明朝"/>
          <w:sz w:val="20"/>
          <w:szCs w:val="20"/>
        </w:rPr>
        <w:t>爲</w:t>
      </w:r>
      <w:r w:rsidR="001E5052">
        <w:rPr>
          <w:rFonts w:ascii="ＭＳ 明朝" w:eastAsia="ＭＳ 明朝" w:hAnsi="ＭＳ 明朝"/>
          <w:sz w:val="20"/>
          <w:szCs w:val="20"/>
        </w:rPr>
        <w:t>に</w:t>
      </w:r>
      <w:r w:rsidR="00831696" w:rsidRPr="00831696">
        <w:rPr>
          <w:rFonts w:ascii="ＭＳ 明朝" w:eastAsia="ＭＳ 明朝" w:hAnsi="ＭＳ 明朝"/>
          <w:sz w:val="20"/>
          <w:szCs w:val="20"/>
        </w:rPr>
        <w:t>死</w:t>
      </w:r>
      <w:r w:rsidR="001E5052">
        <w:rPr>
          <w:rFonts w:ascii="ＭＳ 明朝" w:eastAsia="ＭＳ 明朝" w:hAnsi="ＭＳ 明朝"/>
          <w:sz w:val="20"/>
          <w:szCs w:val="20"/>
        </w:rPr>
        <w:t>す。」</w:t>
      </w:r>
      <w:r w:rsidR="002266CD">
        <w:rPr>
          <w:rFonts w:ascii="ＭＳ 明朝" w:eastAsia="ＭＳ 明朝" w:hAnsi="ＭＳ 明朝"/>
          <w:sz w:val="20"/>
          <w:szCs w:val="20"/>
        </w:rPr>
        <w:t>史記、殷本紀に曰く、「</w:t>
      </w:r>
      <w:r w:rsidR="002266CD" w:rsidRPr="002266CD">
        <w:rPr>
          <w:rFonts w:ascii="ＭＳ 明朝" w:eastAsia="ＭＳ 明朝" w:hAnsi="ＭＳ 明朝"/>
          <w:color w:val="000000"/>
          <w:sz w:val="20"/>
          <w:szCs w:val="20"/>
        </w:rPr>
        <w:t>比干曰</w:t>
      </w:r>
      <w:r w:rsidR="002266CD">
        <w:rPr>
          <w:rFonts w:ascii="ＭＳ 明朝" w:eastAsia="ＭＳ 明朝" w:hAnsi="ＭＳ 明朝"/>
          <w:color w:val="000000"/>
          <w:sz w:val="20"/>
          <w:szCs w:val="20"/>
        </w:rPr>
        <w:t>く、</w:t>
      </w:r>
      <w:r w:rsidR="000C7BFC">
        <w:rPr>
          <w:rFonts w:ascii="ＭＳ 明朝" w:eastAsia="ＭＳ 明朝" w:hAnsi="ＭＳ 明朝"/>
          <w:color w:val="000000"/>
          <w:sz w:val="20"/>
          <w:szCs w:val="20"/>
        </w:rPr>
        <w:t>「</w:t>
      </w:r>
      <w:r w:rsidR="002266CD" w:rsidRPr="002266CD">
        <w:rPr>
          <w:rFonts w:ascii="ＭＳ 明朝" w:eastAsia="ＭＳ 明朝" w:hAnsi="ＭＳ 明朝"/>
          <w:color w:val="000000"/>
          <w:sz w:val="20"/>
          <w:szCs w:val="20"/>
        </w:rPr>
        <w:t>人臣</w:t>
      </w:r>
      <w:r w:rsidR="002266CD">
        <w:rPr>
          <w:rFonts w:ascii="ＭＳ 明朝" w:eastAsia="ＭＳ 明朝" w:hAnsi="ＭＳ 明朝"/>
          <w:color w:val="000000"/>
          <w:sz w:val="20"/>
          <w:szCs w:val="20"/>
        </w:rPr>
        <w:t>たる</w:t>
      </w:r>
      <w:r w:rsidR="002266CD" w:rsidRPr="002266CD">
        <w:rPr>
          <w:rFonts w:ascii="ＭＳ 明朝" w:eastAsia="ＭＳ 明朝" w:hAnsi="ＭＳ 明朝"/>
          <w:color w:val="000000"/>
          <w:sz w:val="20"/>
          <w:szCs w:val="20"/>
        </w:rPr>
        <w:t>者、死</w:t>
      </w:r>
      <w:r w:rsidR="000C7BFC">
        <w:rPr>
          <w:rFonts w:ascii="ＭＳ 明朝" w:eastAsia="ＭＳ 明朝" w:hAnsi="ＭＳ 明朝"/>
          <w:color w:val="000000"/>
          <w:sz w:val="20"/>
          <w:szCs w:val="20"/>
        </w:rPr>
        <w:t>を</w:t>
      </w:r>
      <w:r w:rsidR="000C7BFC" w:rsidRPr="002266CD">
        <w:rPr>
          <w:rFonts w:ascii="ＭＳ 明朝" w:eastAsia="ＭＳ 明朝" w:hAnsi="ＭＳ 明朝"/>
          <w:color w:val="000000"/>
          <w:sz w:val="20"/>
          <w:szCs w:val="20"/>
        </w:rPr>
        <w:t>以</w:t>
      </w:r>
      <w:r w:rsidR="000C7BFC">
        <w:rPr>
          <w:rFonts w:ascii="ＭＳ 明朝" w:eastAsia="ＭＳ 明朝" w:hAnsi="ＭＳ 明朝"/>
          <w:color w:val="000000"/>
          <w:sz w:val="20"/>
          <w:szCs w:val="20"/>
        </w:rPr>
        <w:t>て</w:t>
      </w:r>
      <w:r w:rsidR="002266CD" w:rsidRPr="002266CD">
        <w:rPr>
          <w:rFonts w:ascii="ＭＳ 明朝" w:eastAsia="ＭＳ 明朝" w:hAnsi="ＭＳ 明朝"/>
          <w:color w:val="000000"/>
          <w:sz w:val="20"/>
          <w:szCs w:val="20"/>
        </w:rPr>
        <w:t>爭</w:t>
      </w:r>
      <w:r w:rsidR="000C7BFC">
        <w:rPr>
          <w:rFonts w:ascii="ＭＳ 明朝" w:eastAsia="ＭＳ 明朝" w:hAnsi="ＭＳ 明朝"/>
          <w:color w:val="000000"/>
          <w:sz w:val="20"/>
          <w:szCs w:val="20"/>
        </w:rPr>
        <w:t>はざるを</w:t>
      </w:r>
      <w:r w:rsidR="000C7BFC" w:rsidRPr="002266CD">
        <w:rPr>
          <w:rFonts w:ascii="ＭＳ 明朝" w:eastAsia="ＭＳ 明朝" w:hAnsi="ＭＳ 明朝"/>
          <w:color w:val="000000"/>
          <w:sz w:val="20"/>
          <w:szCs w:val="20"/>
        </w:rPr>
        <w:t>得</w:t>
      </w:r>
      <w:r w:rsidR="000C7BFC">
        <w:rPr>
          <w:rFonts w:ascii="ＭＳ 明朝" w:eastAsia="ＭＳ 明朝" w:hAnsi="ＭＳ 明朝"/>
          <w:color w:val="000000"/>
          <w:sz w:val="20"/>
          <w:szCs w:val="20"/>
        </w:rPr>
        <w:t>ず</w:t>
      </w:r>
      <w:r w:rsidR="002266CD" w:rsidRPr="002266CD">
        <w:rPr>
          <w:rFonts w:ascii="ＭＳ 明朝" w:eastAsia="ＭＳ 明朝" w:hAnsi="ＭＳ 明朝"/>
          <w:color w:val="000000"/>
          <w:sz w:val="20"/>
          <w:szCs w:val="20"/>
        </w:rPr>
        <w:t>。」迺</w:t>
      </w:r>
      <w:r w:rsidR="000C7BFC">
        <w:rPr>
          <w:rFonts w:ascii="ＭＳ 明朝" w:eastAsia="ＭＳ 明朝" w:hAnsi="ＭＳ 明朝"/>
          <w:color w:val="000000"/>
          <w:sz w:val="20"/>
          <w:szCs w:val="20"/>
        </w:rPr>
        <w:t>（すなは）ち</w:t>
      </w:r>
      <w:r w:rsidR="002266CD" w:rsidRPr="002266CD">
        <w:rPr>
          <w:rFonts w:ascii="ＭＳ 明朝" w:eastAsia="ＭＳ 明朝" w:hAnsi="ＭＳ 明朝"/>
          <w:color w:val="000000"/>
          <w:sz w:val="20"/>
          <w:szCs w:val="20"/>
        </w:rPr>
        <w:t>強</w:t>
      </w:r>
      <w:r w:rsidR="000C7BFC">
        <w:rPr>
          <w:rFonts w:ascii="ＭＳ 明朝" w:eastAsia="ＭＳ 明朝" w:hAnsi="ＭＳ 明朝"/>
          <w:color w:val="000000"/>
          <w:sz w:val="20"/>
          <w:szCs w:val="20"/>
        </w:rPr>
        <w:t>く</w:t>
      </w:r>
      <w:r w:rsidR="000C7BFC" w:rsidRPr="002266CD">
        <w:rPr>
          <w:rFonts w:ascii="ＭＳ 明朝" w:eastAsia="ＭＳ 明朝" w:hAnsi="ＭＳ 明朝"/>
          <w:color w:val="000000"/>
          <w:sz w:val="20"/>
          <w:szCs w:val="20"/>
        </w:rPr>
        <w:t>紂</w:t>
      </w:r>
      <w:r w:rsidR="000C7BFC">
        <w:rPr>
          <w:rFonts w:ascii="ＭＳ 明朝" w:eastAsia="ＭＳ 明朝" w:hAnsi="ＭＳ 明朝"/>
          <w:color w:val="000000"/>
          <w:sz w:val="20"/>
          <w:szCs w:val="20"/>
        </w:rPr>
        <w:t>を</w:t>
      </w:r>
      <w:r w:rsidR="002266CD" w:rsidRPr="002266CD">
        <w:rPr>
          <w:rFonts w:ascii="ＭＳ 明朝" w:eastAsia="ＭＳ 明朝" w:hAnsi="ＭＳ 明朝"/>
          <w:color w:val="000000"/>
          <w:sz w:val="20"/>
          <w:szCs w:val="20"/>
        </w:rPr>
        <w:t>諫</w:t>
      </w:r>
      <w:r w:rsidR="000C7BFC">
        <w:rPr>
          <w:rFonts w:ascii="ＭＳ 明朝" w:eastAsia="ＭＳ 明朝" w:hAnsi="ＭＳ 明朝"/>
          <w:color w:val="000000"/>
          <w:sz w:val="20"/>
          <w:szCs w:val="20"/>
        </w:rPr>
        <w:t>む</w:t>
      </w:r>
      <w:r w:rsidR="002266CD" w:rsidRPr="002266CD">
        <w:rPr>
          <w:rFonts w:ascii="ＭＳ 明朝" w:eastAsia="ＭＳ 明朝" w:hAnsi="ＭＳ 明朝"/>
          <w:color w:val="000000"/>
          <w:sz w:val="20"/>
          <w:szCs w:val="20"/>
        </w:rPr>
        <w:t>。紂</w:t>
      </w:r>
      <w:r w:rsidR="000C7BFC">
        <w:rPr>
          <w:rFonts w:ascii="ＭＳ 明朝" w:eastAsia="ＭＳ 明朝" w:hAnsi="ＭＳ 明朝"/>
          <w:color w:val="000000"/>
          <w:sz w:val="20"/>
          <w:szCs w:val="20"/>
        </w:rPr>
        <w:t>、</w:t>
      </w:r>
      <w:r w:rsidR="002266CD" w:rsidRPr="002266CD">
        <w:rPr>
          <w:rFonts w:ascii="ＭＳ 明朝" w:eastAsia="ＭＳ 明朝" w:hAnsi="ＭＳ 明朝"/>
          <w:color w:val="000000"/>
          <w:sz w:val="20"/>
          <w:szCs w:val="20"/>
        </w:rPr>
        <w:t>怒</w:t>
      </w:r>
      <w:r w:rsidR="000C7BFC">
        <w:rPr>
          <w:rFonts w:ascii="ＭＳ 明朝" w:eastAsia="ＭＳ 明朝" w:hAnsi="ＭＳ 明朝"/>
          <w:color w:val="000000"/>
          <w:sz w:val="20"/>
          <w:szCs w:val="20"/>
        </w:rPr>
        <w:t>りて</w:t>
      </w:r>
      <w:r w:rsidR="002266CD" w:rsidRPr="002266CD">
        <w:rPr>
          <w:rFonts w:ascii="ＭＳ 明朝" w:eastAsia="ＭＳ 明朝" w:hAnsi="ＭＳ 明朝"/>
          <w:color w:val="000000"/>
          <w:sz w:val="20"/>
          <w:szCs w:val="20"/>
        </w:rPr>
        <w:t>曰</w:t>
      </w:r>
      <w:r w:rsidR="000C7BFC">
        <w:rPr>
          <w:rFonts w:ascii="ＭＳ 明朝" w:eastAsia="ＭＳ 明朝" w:hAnsi="ＭＳ 明朝"/>
          <w:color w:val="000000"/>
          <w:sz w:val="20"/>
          <w:szCs w:val="20"/>
        </w:rPr>
        <w:t>く、</w:t>
      </w:r>
      <w:r w:rsidR="002266CD" w:rsidRPr="002266CD">
        <w:rPr>
          <w:rFonts w:ascii="ＭＳ 明朝" w:eastAsia="ＭＳ 明朝" w:hAnsi="ＭＳ 明朝"/>
          <w:color w:val="000000"/>
          <w:sz w:val="20"/>
          <w:szCs w:val="20"/>
        </w:rPr>
        <w:t>「吾聖人</w:t>
      </w:r>
      <w:r w:rsidR="000C7BFC">
        <w:rPr>
          <w:rFonts w:ascii="ＭＳ 明朝" w:eastAsia="ＭＳ 明朝" w:hAnsi="ＭＳ 明朝"/>
          <w:color w:val="000000"/>
          <w:sz w:val="20"/>
          <w:szCs w:val="20"/>
        </w:rPr>
        <w:t>の</w:t>
      </w:r>
      <w:r w:rsidR="002266CD" w:rsidRPr="002266CD">
        <w:rPr>
          <w:rFonts w:ascii="ＭＳ 明朝" w:eastAsia="ＭＳ 明朝" w:hAnsi="ＭＳ 明朝"/>
          <w:color w:val="000000"/>
          <w:sz w:val="20"/>
          <w:szCs w:val="20"/>
        </w:rPr>
        <w:t>心七</w:t>
      </w:r>
      <w:r w:rsidR="000C7BFC">
        <w:rPr>
          <w:rFonts w:ascii="ＭＳ 明朝" w:eastAsia="ＭＳ 明朝" w:hAnsi="ＭＳ 明朝"/>
          <w:color w:val="000000"/>
          <w:sz w:val="20"/>
          <w:szCs w:val="20"/>
        </w:rPr>
        <w:t>つの</w:t>
      </w:r>
      <w:r w:rsidR="002266CD" w:rsidRPr="002266CD">
        <w:rPr>
          <w:rFonts w:ascii="ＭＳ 明朝" w:eastAsia="ＭＳ 明朝" w:hAnsi="ＭＳ 明朝"/>
          <w:color w:val="000000"/>
          <w:sz w:val="20"/>
          <w:szCs w:val="20"/>
        </w:rPr>
        <w:t>竅</w:t>
      </w:r>
      <w:r w:rsidR="000C7BFC">
        <w:rPr>
          <w:rFonts w:ascii="ＭＳ 明朝" w:eastAsia="ＭＳ 明朝" w:hAnsi="ＭＳ 明朝"/>
          <w:color w:val="000000"/>
          <w:sz w:val="20"/>
          <w:szCs w:val="20"/>
        </w:rPr>
        <w:t>（あな）</w:t>
      </w:r>
      <w:r w:rsidR="000C7BFC" w:rsidRPr="002266CD">
        <w:rPr>
          <w:rFonts w:ascii="ＭＳ 明朝" w:eastAsia="ＭＳ 明朝" w:hAnsi="ＭＳ 明朝"/>
          <w:color w:val="000000"/>
          <w:sz w:val="20"/>
          <w:szCs w:val="20"/>
        </w:rPr>
        <w:t>有</w:t>
      </w:r>
      <w:r w:rsidR="000C7BFC">
        <w:rPr>
          <w:rFonts w:ascii="ＭＳ 明朝" w:eastAsia="ＭＳ 明朝" w:hAnsi="ＭＳ 明朝"/>
          <w:color w:val="000000"/>
          <w:sz w:val="20"/>
          <w:szCs w:val="20"/>
        </w:rPr>
        <w:t>ると</w:t>
      </w:r>
      <w:r w:rsidR="000C7BFC" w:rsidRPr="002266CD">
        <w:rPr>
          <w:rFonts w:ascii="ＭＳ 明朝" w:eastAsia="ＭＳ 明朝" w:hAnsi="ＭＳ 明朝"/>
          <w:color w:val="000000"/>
          <w:sz w:val="20"/>
          <w:szCs w:val="20"/>
        </w:rPr>
        <w:t>聞</w:t>
      </w:r>
      <w:r w:rsidR="000C7BFC">
        <w:rPr>
          <w:rFonts w:ascii="ＭＳ 明朝" w:eastAsia="ＭＳ 明朝" w:hAnsi="ＭＳ 明朝"/>
          <w:color w:val="000000"/>
          <w:sz w:val="20"/>
          <w:szCs w:val="20"/>
        </w:rPr>
        <w:t>く</w:t>
      </w:r>
      <w:r w:rsidR="002266CD" w:rsidRPr="002266CD">
        <w:rPr>
          <w:rFonts w:ascii="ＭＳ 明朝" w:eastAsia="ＭＳ 明朝" w:hAnsi="ＭＳ 明朝"/>
          <w:color w:val="000000"/>
          <w:sz w:val="20"/>
          <w:szCs w:val="20"/>
        </w:rPr>
        <w:t>。」比干</w:t>
      </w:r>
      <w:r w:rsidR="000C7BFC">
        <w:rPr>
          <w:rFonts w:ascii="ＭＳ 明朝" w:eastAsia="ＭＳ 明朝" w:hAnsi="ＭＳ 明朝"/>
          <w:color w:val="000000"/>
          <w:sz w:val="20"/>
          <w:szCs w:val="20"/>
        </w:rPr>
        <w:t>を</w:t>
      </w:r>
      <w:r w:rsidR="000C7BFC" w:rsidRPr="002266CD">
        <w:rPr>
          <w:rFonts w:ascii="ＭＳ 明朝" w:eastAsia="ＭＳ 明朝" w:hAnsi="ＭＳ 明朝"/>
          <w:color w:val="000000"/>
          <w:sz w:val="20"/>
          <w:szCs w:val="20"/>
        </w:rPr>
        <w:t>剖</w:t>
      </w:r>
      <w:r w:rsidR="000C7BFC">
        <w:rPr>
          <w:rFonts w:ascii="ＭＳ 明朝" w:eastAsia="ＭＳ 明朝" w:hAnsi="ＭＳ 明朝"/>
          <w:color w:val="000000"/>
          <w:sz w:val="20"/>
          <w:szCs w:val="20"/>
        </w:rPr>
        <w:t>（さ）きて</w:t>
      </w:r>
      <w:r w:rsidR="002266CD" w:rsidRPr="002266CD">
        <w:rPr>
          <w:rFonts w:ascii="ＭＳ 明朝" w:eastAsia="ＭＳ 明朝" w:hAnsi="ＭＳ 明朝"/>
          <w:color w:val="000000"/>
          <w:sz w:val="20"/>
          <w:szCs w:val="20"/>
        </w:rPr>
        <w:t>、其</w:t>
      </w:r>
      <w:r w:rsidR="000C7BFC">
        <w:rPr>
          <w:rFonts w:ascii="ＭＳ 明朝" w:eastAsia="ＭＳ 明朝" w:hAnsi="ＭＳ 明朝"/>
          <w:color w:val="000000"/>
          <w:sz w:val="20"/>
          <w:szCs w:val="20"/>
        </w:rPr>
        <w:t>の</w:t>
      </w:r>
      <w:r w:rsidR="002266CD" w:rsidRPr="002266CD">
        <w:rPr>
          <w:rFonts w:ascii="ＭＳ 明朝" w:eastAsia="ＭＳ 明朝" w:hAnsi="ＭＳ 明朝"/>
          <w:color w:val="000000"/>
          <w:sz w:val="20"/>
          <w:szCs w:val="20"/>
        </w:rPr>
        <w:t>心</w:t>
      </w:r>
      <w:r w:rsidR="000C7BFC">
        <w:rPr>
          <w:rFonts w:ascii="ＭＳ 明朝" w:eastAsia="ＭＳ 明朝" w:hAnsi="ＭＳ 明朝"/>
          <w:color w:val="000000"/>
          <w:sz w:val="20"/>
          <w:szCs w:val="20"/>
        </w:rPr>
        <w:t>を</w:t>
      </w:r>
      <w:r w:rsidR="000C7BFC" w:rsidRPr="002266CD">
        <w:rPr>
          <w:rFonts w:ascii="ＭＳ 明朝" w:eastAsia="ＭＳ 明朝" w:hAnsi="ＭＳ 明朝"/>
          <w:color w:val="000000"/>
          <w:sz w:val="20"/>
          <w:szCs w:val="20"/>
        </w:rPr>
        <w:t>觀</w:t>
      </w:r>
      <w:r w:rsidR="000C7BFC">
        <w:rPr>
          <w:rFonts w:ascii="ＭＳ 明朝" w:eastAsia="ＭＳ 明朝" w:hAnsi="ＭＳ 明朝"/>
          <w:color w:val="000000"/>
          <w:sz w:val="20"/>
          <w:szCs w:val="20"/>
        </w:rPr>
        <w:t>る。</w:t>
      </w:r>
      <w:r w:rsidR="002266CD">
        <w:rPr>
          <w:rFonts w:ascii="ＭＳ 明朝" w:eastAsia="ＭＳ 明朝" w:hAnsi="ＭＳ 明朝"/>
          <w:sz w:val="20"/>
          <w:szCs w:val="20"/>
        </w:rPr>
        <w:t>」</w:t>
      </w:r>
    </w:p>
    <w:p w:rsidR="000C7BFC" w:rsidRPr="00D80FAD" w:rsidRDefault="000C7BFC">
      <w:pPr>
        <w:pStyle w:val="HTML"/>
        <w:rPr>
          <w:rFonts w:ascii="Arial Unicode MS" w:eastAsia="ＭＳ 明朝" w:hAnsi="Arial Unicode MS" w:cs="Arial Unicode MS" w:hint="default"/>
          <w:sz w:val="20"/>
          <w:szCs w:val="20"/>
        </w:rPr>
      </w:pPr>
      <w:r w:rsidRPr="00D80FAD">
        <w:rPr>
          <w:rFonts w:ascii="Arial Unicode MS" w:eastAsia="ＭＳ 明朝" w:hAnsi="Arial Unicode MS" w:cs="Arial Unicode MS"/>
          <w:sz w:val="20"/>
          <w:szCs w:val="20"/>
        </w:rPr>
        <w:t xml:space="preserve">■　</w:t>
      </w:r>
      <w:r w:rsidR="00667F0E">
        <w:rPr>
          <w:rFonts w:ascii="Arial Unicode MS" w:eastAsia="ＭＳ 明朝" w:hAnsi="Arial Unicode MS" w:cs="Arial Unicode MS"/>
          <w:sz w:val="20"/>
          <w:szCs w:val="20"/>
        </w:rPr>
        <w:t>孔子が殷に三仁有りとした心は如何なるものか？</w:t>
      </w:r>
      <w:r w:rsidR="00CB6905">
        <w:rPr>
          <w:rFonts w:ascii="Arial Unicode MS" w:eastAsia="ＭＳ 明朝" w:hAnsi="Arial Unicode MS" w:cs="Arial Unicode MS"/>
          <w:sz w:val="20"/>
          <w:szCs w:val="20"/>
        </w:rPr>
        <w:t>夏は天より</w:t>
      </w:r>
      <w:r w:rsidR="00CB6905">
        <w:rPr>
          <w:rFonts w:ascii="ＭＳ 明朝" w:eastAsia="ＭＳ 明朝" w:hAnsi="ＭＳ 明朝"/>
          <w:sz w:val="20"/>
          <w:szCs w:val="20"/>
        </w:rPr>
        <w:t>洪範を</w:t>
      </w:r>
      <w:r w:rsidR="00CB6905" w:rsidRPr="00145D0A">
        <w:rPr>
          <w:rFonts w:ascii="ＭＳ 明朝" w:eastAsia="ＭＳ 明朝" w:hAnsi="ＭＳ 明朝"/>
          <w:sz w:val="20"/>
          <w:szCs w:val="20"/>
        </w:rPr>
        <w:t>錫</w:t>
      </w:r>
      <w:r w:rsidR="00CB6905">
        <w:rPr>
          <w:rFonts w:ascii="ＭＳ 明朝" w:eastAsia="ＭＳ 明朝" w:hAnsi="ＭＳ 明朝"/>
          <w:sz w:val="20"/>
          <w:szCs w:val="20"/>
        </w:rPr>
        <w:t>へられた</w:t>
      </w:r>
      <w:r w:rsidR="00CB6905" w:rsidRPr="00145D0A">
        <w:rPr>
          <w:rFonts w:ascii="ＭＳ 明朝" w:eastAsia="ＭＳ 明朝" w:hAnsi="ＭＳ 明朝"/>
          <w:sz w:val="20"/>
          <w:szCs w:val="20"/>
        </w:rPr>
        <w:t>禹</w:t>
      </w:r>
      <w:r w:rsidR="00CB6905">
        <w:rPr>
          <w:rFonts w:ascii="ＭＳ 明朝" w:eastAsia="ＭＳ 明朝" w:hAnsi="ＭＳ 明朝"/>
          <w:sz w:val="20"/>
          <w:szCs w:val="20"/>
        </w:rPr>
        <w:t>の</w:t>
      </w:r>
      <w:r w:rsidR="00CB6905" w:rsidRPr="00442639">
        <w:rPr>
          <w:rFonts w:ascii="ＭＳ 明朝" w:eastAsia="ＭＳ 明朝" w:hAnsi="ＭＳ 明朝" w:cs="Arial Unicode MS"/>
          <w:sz w:val="20"/>
          <w:szCs w:val="20"/>
        </w:rPr>
        <w:t>17代、</w:t>
      </w:r>
      <w:r w:rsidR="00CB6905" w:rsidRPr="00442639">
        <w:rPr>
          <w:rFonts w:ascii="ＭＳ 明朝" w:eastAsia="ＭＳ 明朝" w:hAnsi="ＭＳ 明朝"/>
          <w:sz w:val="20"/>
          <w:szCs w:val="20"/>
        </w:rPr>
        <w:t>桀</w:t>
      </w:r>
      <w:r w:rsidR="00CB6905" w:rsidRPr="00442639">
        <w:rPr>
          <w:rFonts w:ascii="ＭＳ 明朝" w:eastAsia="ＭＳ 明朝" w:hAnsi="ＭＳ 明朝" w:cs="Arial Unicode MS"/>
          <w:sz w:val="20"/>
          <w:szCs w:val="20"/>
        </w:rPr>
        <w:t>王の時、湯に討たれて終焉した。</w:t>
      </w:r>
      <w:r w:rsidRPr="00442639">
        <w:rPr>
          <w:rFonts w:ascii="ＭＳ 明朝" w:eastAsia="ＭＳ 明朝" w:hAnsi="ＭＳ 明朝" w:cs="Arial Unicode MS"/>
          <w:sz w:val="20"/>
          <w:szCs w:val="20"/>
        </w:rPr>
        <w:t>殷</w:t>
      </w:r>
      <w:r w:rsidR="00CB6905" w:rsidRPr="00442639">
        <w:rPr>
          <w:rFonts w:ascii="ＭＳ 明朝" w:eastAsia="ＭＳ 明朝" w:hAnsi="ＭＳ 明朝" w:cs="Arial Unicode MS"/>
          <w:sz w:val="20"/>
          <w:szCs w:val="20"/>
        </w:rPr>
        <w:t>は30代、</w:t>
      </w:r>
      <w:r w:rsidR="00CB6905" w:rsidRPr="00442639">
        <w:rPr>
          <w:rFonts w:ascii="ＭＳ 明朝" w:eastAsia="ＭＳ 明朝" w:hAnsi="ＭＳ 明朝"/>
          <w:sz w:val="20"/>
          <w:szCs w:val="20"/>
        </w:rPr>
        <w:t>紂王の時、武王に討たれて終焉した。共に末喜と妲己という美女に溺れ、諫言を</w:t>
      </w:r>
      <w:r w:rsidR="00C76705" w:rsidRPr="00442639">
        <w:rPr>
          <w:rFonts w:ascii="ＭＳ 明朝" w:eastAsia="ＭＳ 明朝" w:hAnsi="ＭＳ 明朝"/>
          <w:sz w:val="20"/>
          <w:szCs w:val="20"/>
        </w:rPr>
        <w:t>容れず、徳ある家臣を幽閉し、その徳ある家臣に人望が集まり、</w:t>
      </w:r>
      <w:r w:rsidR="00C76705" w:rsidRPr="00442639">
        <w:rPr>
          <w:rFonts w:ascii="ＭＳ 明朝" w:eastAsia="ＭＳ 明朝" w:hAnsi="ＭＳ 明朝" w:cs="Arial Unicode MS"/>
          <w:sz w:val="20"/>
          <w:szCs w:val="20"/>
        </w:rPr>
        <w:t>討たれることになる。30代</w:t>
      </w:r>
      <w:r w:rsidR="00C76705">
        <w:rPr>
          <w:rFonts w:ascii="Arial Unicode MS" w:eastAsia="ＭＳ 明朝" w:hAnsi="Arial Unicode MS" w:cs="Arial Unicode MS"/>
          <w:sz w:val="20"/>
          <w:szCs w:val="20"/>
        </w:rPr>
        <w:t>政権を維持した殷には、その最期</w:t>
      </w:r>
      <w:r w:rsidR="00E720E0">
        <w:rPr>
          <w:rFonts w:ascii="Arial Unicode MS" w:eastAsia="ＭＳ 明朝" w:hAnsi="Arial Unicode MS" w:cs="Arial Unicode MS"/>
          <w:sz w:val="20"/>
          <w:szCs w:val="20"/>
        </w:rPr>
        <w:t>に</w:t>
      </w:r>
      <w:r w:rsidR="00C76705">
        <w:rPr>
          <w:rFonts w:ascii="Arial Unicode MS" w:eastAsia="ＭＳ 明朝" w:hAnsi="Arial Unicode MS" w:cs="Arial Unicode MS"/>
          <w:sz w:val="20"/>
          <w:szCs w:val="20"/>
        </w:rPr>
        <w:t>あっても、</w:t>
      </w:r>
      <w:r w:rsidR="00C76705" w:rsidRPr="00C76705">
        <w:rPr>
          <w:rFonts w:ascii="Arial Unicode MS" w:eastAsia="ＭＳ 明朝" w:hAnsi="Arial Unicode MS" w:cs="ＭＳ ゴシック"/>
          <w:sz w:val="20"/>
          <w:szCs w:val="20"/>
        </w:rPr>
        <w:t>微子</w:t>
      </w:r>
      <w:r w:rsidR="00C76705">
        <w:rPr>
          <w:rFonts w:ascii="Arial Unicode MS" w:eastAsia="ＭＳ 明朝" w:hAnsi="Arial Unicode MS" w:cs="ＭＳ ゴシック"/>
          <w:sz w:val="20"/>
          <w:szCs w:val="20"/>
        </w:rPr>
        <w:t>、</w:t>
      </w:r>
      <w:r w:rsidR="00C76705" w:rsidRPr="00C76705">
        <w:rPr>
          <w:rFonts w:ascii="Arial Unicode MS" w:eastAsia="ＭＳ 明朝" w:hAnsi="Arial Unicode MS" w:cs="ＭＳ ゴシック"/>
          <w:sz w:val="20"/>
          <w:szCs w:val="20"/>
        </w:rPr>
        <w:t>箕</w:t>
      </w:r>
      <w:r w:rsidR="00BE5976" w:rsidRPr="00C76705">
        <w:rPr>
          <w:rFonts w:ascii="Arial Unicode MS" w:eastAsia="ＭＳ 明朝" w:hAnsi="Arial Unicode MS" w:cs="ＭＳ ゴシック"/>
          <w:sz w:val="20"/>
          <w:szCs w:val="20"/>
        </w:rPr>
        <w:t>子</w:t>
      </w:r>
      <w:r w:rsidR="00C76705">
        <w:rPr>
          <w:rFonts w:ascii="Arial Unicode MS" w:eastAsia="ＭＳ 明朝" w:hAnsi="Arial Unicode MS" w:cs="ＭＳ ゴシック"/>
          <w:sz w:val="20"/>
          <w:szCs w:val="20"/>
        </w:rPr>
        <w:t>、</w:t>
      </w:r>
      <w:r w:rsidR="00C76705" w:rsidRPr="00C76705">
        <w:rPr>
          <w:rFonts w:ascii="Arial Unicode MS" w:eastAsia="ＭＳ 明朝" w:hAnsi="Arial Unicode MS" w:cs="ＭＳ ゴシック"/>
          <w:sz w:val="20"/>
          <w:szCs w:val="20"/>
        </w:rPr>
        <w:t>比干</w:t>
      </w:r>
      <w:r w:rsidR="00C76705">
        <w:rPr>
          <w:rFonts w:ascii="Arial Unicode MS" w:eastAsia="ＭＳ 明朝" w:hAnsi="Arial Unicode MS" w:cs="ＭＳ ゴシック"/>
          <w:sz w:val="20"/>
          <w:szCs w:val="20"/>
        </w:rPr>
        <w:t>等、孔子が</w:t>
      </w:r>
      <w:r w:rsidR="00E720E0">
        <w:rPr>
          <w:rFonts w:ascii="Arial Unicode MS" w:eastAsia="ＭＳ 明朝" w:hAnsi="Arial Unicode MS" w:cs="Arial Unicode MS"/>
          <w:sz w:val="20"/>
          <w:szCs w:val="20"/>
        </w:rPr>
        <w:t>仁者</w:t>
      </w:r>
      <w:r w:rsidR="00C76705">
        <w:rPr>
          <w:rFonts w:ascii="Arial Unicode MS" w:eastAsia="ＭＳ 明朝" w:hAnsi="Arial Unicode MS" w:cs="Arial Unicode MS"/>
          <w:sz w:val="20"/>
          <w:szCs w:val="20"/>
        </w:rPr>
        <w:t>と称するべき賢人</w:t>
      </w:r>
      <w:r w:rsidR="00E720E0">
        <w:rPr>
          <w:rFonts w:ascii="Arial Unicode MS" w:eastAsia="ＭＳ 明朝" w:hAnsi="Arial Unicode MS" w:cs="Arial Unicode MS"/>
          <w:sz w:val="20"/>
          <w:szCs w:val="20"/>
        </w:rPr>
        <w:t>が居</w:t>
      </w:r>
      <w:r w:rsidR="00C76705">
        <w:rPr>
          <w:rFonts w:ascii="Arial Unicode MS" w:eastAsia="ＭＳ 明朝" w:hAnsi="Arial Unicode MS" w:cs="Arial Unicode MS"/>
          <w:sz w:val="20"/>
          <w:szCs w:val="20"/>
        </w:rPr>
        <w:t>た。</w:t>
      </w:r>
      <w:r w:rsidR="00495322">
        <w:rPr>
          <w:rFonts w:ascii="Arial Unicode MS" w:eastAsia="ＭＳ 明朝" w:hAnsi="Arial Unicode MS" w:cs="Arial Unicode MS"/>
          <w:sz w:val="20"/>
          <w:szCs w:val="20"/>
        </w:rPr>
        <w:t>周はこの歴史を自省し、天命を自覚することを、くどいほど子孫に求めた。</w:t>
      </w:r>
      <w:r w:rsidR="00442639">
        <w:rPr>
          <w:rFonts w:ascii="Arial Unicode MS" w:eastAsia="ＭＳ 明朝" w:hAnsi="Arial Unicode MS" w:cs="Arial Unicode MS"/>
          <w:sz w:val="20"/>
          <w:szCs w:val="20"/>
        </w:rPr>
        <w:t>しかし、</w:t>
      </w:r>
      <w:r w:rsidR="00495322">
        <w:rPr>
          <w:rFonts w:ascii="Arial Unicode MS" w:eastAsia="ＭＳ 明朝" w:hAnsi="Arial Unicode MS" w:cs="Arial Unicode MS"/>
          <w:sz w:val="20"/>
          <w:szCs w:val="20"/>
        </w:rPr>
        <w:t>孔子の生きた時代、周自体がその使命を失って久しく、</w:t>
      </w:r>
      <w:r w:rsidR="00D968B4">
        <w:rPr>
          <w:rFonts w:ascii="Arial Unicode MS" w:eastAsia="ＭＳ 明朝" w:hAnsi="Arial Unicode MS" w:cs="Arial Unicode MS"/>
          <w:sz w:val="20"/>
          <w:szCs w:val="20"/>
        </w:rPr>
        <w:t>最期の殷にすら、三人の仁者がこれを諫めたというに、今や、覇権を求めて下克上、もはや天命を自覚する者はいない。</w:t>
      </w:r>
      <w:r w:rsidR="00667F0E">
        <w:rPr>
          <w:rFonts w:ascii="Arial Unicode MS" w:eastAsia="ＭＳ 明朝" w:hAnsi="Arial Unicode MS" w:cs="Arial Unicode MS"/>
          <w:sz w:val="20"/>
          <w:szCs w:val="20"/>
        </w:rPr>
        <w:t>そういう気持ちが込められたものではなかろうか。</w:t>
      </w:r>
      <w:r w:rsidR="00B26EE5">
        <w:rPr>
          <w:rFonts w:ascii="Arial Unicode MS" w:eastAsia="ＭＳ 明朝" w:hAnsi="Arial Unicode MS" w:cs="Arial Unicode MS"/>
          <w:sz w:val="20"/>
          <w:szCs w:val="20"/>
        </w:rPr>
        <w:t>古注、何晏の曰く、「仁者は人を愛す。三人の行いは異なるに、而も同じく仁と称するは、其の倶（とも）に乱を憂い民を寧（やすん）ずるを在（むね）とするを以てなり。」</w:t>
      </w:r>
      <w:r w:rsidR="00667F0E">
        <w:rPr>
          <w:rFonts w:ascii="Arial Unicode MS" w:eastAsia="ＭＳ 明朝" w:hAnsi="Arial Unicode MS" w:cs="Arial Unicode MS"/>
          <w:sz w:val="20"/>
          <w:szCs w:val="20"/>
        </w:rPr>
        <w:t>義疏に曰く、「</w:t>
      </w:r>
      <w:r w:rsidR="00667F0E" w:rsidRPr="00667F0E">
        <w:rPr>
          <w:rFonts w:ascii="ＭＳ 明朝" w:eastAsia="ＭＳ 明朝" w:hAnsi="ＭＳ 明朝"/>
          <w:sz w:val="20"/>
          <w:szCs w:val="20"/>
        </w:rPr>
        <w:t>孔子</w:t>
      </w:r>
      <w:r w:rsidR="00667F0E">
        <w:rPr>
          <w:rFonts w:ascii="ＭＳ 明朝" w:eastAsia="ＭＳ 明朝" w:hAnsi="ＭＳ 明朝"/>
          <w:sz w:val="20"/>
          <w:szCs w:val="20"/>
        </w:rPr>
        <w:t>、</w:t>
      </w:r>
      <w:r w:rsidR="00667F0E" w:rsidRPr="00667F0E">
        <w:rPr>
          <w:rFonts w:ascii="ＭＳ 明朝" w:eastAsia="ＭＳ 明朝" w:hAnsi="ＭＳ 明朝"/>
          <w:sz w:val="20"/>
          <w:szCs w:val="20"/>
        </w:rPr>
        <w:t>微子</w:t>
      </w:r>
      <w:r w:rsidR="00667F0E">
        <w:rPr>
          <w:rFonts w:ascii="ＭＳ 明朝" w:eastAsia="ＭＳ 明朝" w:hAnsi="ＭＳ 明朝"/>
          <w:sz w:val="20"/>
          <w:szCs w:val="20"/>
        </w:rPr>
        <w:t>、</w:t>
      </w:r>
      <w:r w:rsidR="00667F0E" w:rsidRPr="00667F0E">
        <w:rPr>
          <w:rFonts w:ascii="ＭＳ 明朝" w:eastAsia="ＭＳ 明朝" w:hAnsi="ＭＳ 明朝"/>
          <w:sz w:val="20"/>
          <w:szCs w:val="20"/>
        </w:rPr>
        <w:t>箕子</w:t>
      </w:r>
      <w:r w:rsidR="00667F0E">
        <w:rPr>
          <w:rFonts w:ascii="ＭＳ 明朝" w:eastAsia="ＭＳ 明朝" w:hAnsi="ＭＳ 明朝"/>
          <w:sz w:val="20"/>
          <w:szCs w:val="20"/>
        </w:rPr>
        <w:t>、</w:t>
      </w:r>
      <w:r w:rsidR="00667F0E" w:rsidRPr="00667F0E">
        <w:rPr>
          <w:rFonts w:ascii="ＭＳ 明朝" w:eastAsia="ＭＳ 明朝" w:hAnsi="ＭＳ 明朝"/>
          <w:sz w:val="20"/>
          <w:szCs w:val="20"/>
        </w:rPr>
        <w:t>比于</w:t>
      </w:r>
      <w:r w:rsidR="00667F0E">
        <w:rPr>
          <w:rFonts w:ascii="ＭＳ 明朝" w:eastAsia="ＭＳ 明朝" w:hAnsi="ＭＳ 明朝"/>
          <w:sz w:val="20"/>
          <w:szCs w:val="20"/>
        </w:rPr>
        <w:t>を</w:t>
      </w:r>
      <w:r w:rsidR="00667F0E" w:rsidRPr="00667F0E">
        <w:rPr>
          <w:rFonts w:ascii="ＭＳ 明朝" w:eastAsia="ＭＳ 明朝" w:hAnsi="ＭＳ 明朝"/>
          <w:sz w:val="20"/>
          <w:szCs w:val="20"/>
        </w:rPr>
        <w:t>評</w:t>
      </w:r>
      <w:r w:rsidR="00667F0E">
        <w:rPr>
          <w:rFonts w:ascii="ＭＳ 明朝" w:eastAsia="ＭＳ 明朝" w:hAnsi="ＭＳ 明朝"/>
          <w:sz w:val="20"/>
          <w:szCs w:val="20"/>
        </w:rPr>
        <w:t>して</w:t>
      </w:r>
      <w:r w:rsidR="00667F0E" w:rsidRPr="00667F0E">
        <w:rPr>
          <w:rFonts w:ascii="ＭＳ 明朝" w:eastAsia="ＭＳ 明朝" w:hAnsi="ＭＳ 明朝"/>
          <w:sz w:val="20"/>
          <w:szCs w:val="20"/>
        </w:rPr>
        <w:t>其</w:t>
      </w:r>
      <w:r w:rsidR="00667F0E">
        <w:rPr>
          <w:rFonts w:ascii="ＭＳ 明朝" w:eastAsia="ＭＳ 明朝" w:hAnsi="ＭＳ 明朝"/>
          <w:sz w:val="20"/>
          <w:szCs w:val="20"/>
        </w:rPr>
        <w:t>の</w:t>
      </w:r>
      <w:r w:rsidR="00667F0E" w:rsidRPr="00667F0E">
        <w:rPr>
          <w:rFonts w:ascii="ＭＳ 明朝" w:eastAsia="ＭＳ 明朝" w:hAnsi="ＭＳ 明朝"/>
          <w:sz w:val="20"/>
          <w:szCs w:val="20"/>
        </w:rPr>
        <w:t>迹</w:t>
      </w:r>
      <w:r w:rsidR="00667F0E">
        <w:rPr>
          <w:rFonts w:ascii="ＭＳ 明朝" w:eastAsia="ＭＳ 明朝" w:hAnsi="ＭＳ 明朝"/>
          <w:sz w:val="20"/>
          <w:szCs w:val="20"/>
        </w:rPr>
        <w:t>（あと）</w:t>
      </w:r>
      <w:r w:rsidR="00667F0E" w:rsidRPr="00667F0E">
        <w:rPr>
          <w:rFonts w:ascii="ＭＳ 明朝" w:eastAsia="ＭＳ 明朝" w:hAnsi="ＭＳ 明朝"/>
          <w:sz w:val="20"/>
          <w:szCs w:val="20"/>
        </w:rPr>
        <w:t>異</w:t>
      </w:r>
      <w:r w:rsidR="00667F0E">
        <w:rPr>
          <w:rFonts w:ascii="ＭＳ 明朝" w:eastAsia="ＭＳ 明朝" w:hAnsi="ＭＳ 明朝"/>
          <w:sz w:val="20"/>
          <w:szCs w:val="20"/>
        </w:rPr>
        <w:t>なると</w:t>
      </w:r>
      <w:r w:rsidR="00667F0E" w:rsidRPr="00667F0E">
        <w:rPr>
          <w:rFonts w:ascii="ＭＳ 明朝" w:eastAsia="ＭＳ 明朝" w:hAnsi="ＭＳ 明朝"/>
          <w:sz w:val="20"/>
          <w:szCs w:val="20"/>
        </w:rPr>
        <w:t>雖</w:t>
      </w:r>
      <w:r w:rsidR="00667F0E">
        <w:rPr>
          <w:rFonts w:ascii="ＭＳ 明朝" w:eastAsia="ＭＳ 明朝" w:hAnsi="ＭＳ 明朝"/>
          <w:sz w:val="20"/>
          <w:szCs w:val="20"/>
        </w:rPr>
        <w:t>も</w:t>
      </w:r>
      <w:r w:rsidR="00667F0E" w:rsidRPr="00667F0E">
        <w:rPr>
          <w:rFonts w:ascii="ＭＳ 明朝" w:eastAsia="ＭＳ 明朝" w:hAnsi="ＭＳ 明朝"/>
          <w:sz w:val="20"/>
          <w:szCs w:val="20"/>
        </w:rPr>
        <w:t>同</w:t>
      </w:r>
      <w:r w:rsidR="00667F0E">
        <w:rPr>
          <w:rFonts w:ascii="ＭＳ 明朝" w:eastAsia="ＭＳ 明朝" w:hAnsi="ＭＳ 明朝"/>
          <w:sz w:val="20"/>
          <w:szCs w:val="20"/>
        </w:rPr>
        <w:t>じく</w:t>
      </w:r>
      <w:r w:rsidR="00667F0E" w:rsidRPr="00667F0E">
        <w:rPr>
          <w:rFonts w:ascii="ＭＳ 明朝" w:eastAsia="ＭＳ 明朝" w:hAnsi="ＭＳ 明朝"/>
          <w:sz w:val="20"/>
          <w:szCs w:val="20"/>
        </w:rPr>
        <w:t>仁</w:t>
      </w:r>
      <w:r w:rsidR="00667F0E">
        <w:rPr>
          <w:rFonts w:ascii="ＭＳ 明朝" w:eastAsia="ＭＳ 明朝" w:hAnsi="ＭＳ 明朝"/>
          <w:sz w:val="20"/>
          <w:szCs w:val="20"/>
        </w:rPr>
        <w:t>と</w:t>
      </w:r>
      <w:r w:rsidR="00667F0E" w:rsidRPr="00667F0E">
        <w:rPr>
          <w:rFonts w:ascii="ＭＳ 明朝" w:eastAsia="ＭＳ 明朝" w:hAnsi="ＭＳ 明朝"/>
          <w:sz w:val="20"/>
          <w:szCs w:val="20"/>
        </w:rPr>
        <w:t>爲</w:t>
      </w:r>
      <w:r w:rsidR="00667F0E">
        <w:rPr>
          <w:rFonts w:ascii="ＭＳ 明朝" w:eastAsia="ＭＳ 明朝" w:hAnsi="ＭＳ 明朝"/>
          <w:sz w:val="20"/>
          <w:szCs w:val="20"/>
        </w:rPr>
        <w:t>す。</w:t>
      </w:r>
      <w:r w:rsidR="00667F0E" w:rsidRPr="00667F0E">
        <w:rPr>
          <w:rFonts w:ascii="ＭＳ 明朝" w:eastAsia="ＭＳ 明朝" w:hAnsi="ＭＳ 明朝"/>
          <w:sz w:val="20"/>
          <w:szCs w:val="20"/>
        </w:rPr>
        <w:t>故</w:t>
      </w:r>
      <w:r w:rsidR="00667F0E">
        <w:rPr>
          <w:rFonts w:ascii="ＭＳ 明朝" w:eastAsia="ＭＳ 明朝" w:hAnsi="ＭＳ 明朝"/>
          <w:sz w:val="20"/>
          <w:szCs w:val="20"/>
        </w:rPr>
        <w:t>に</w:t>
      </w:r>
      <w:r w:rsidR="00667F0E" w:rsidRPr="00667F0E">
        <w:rPr>
          <w:rFonts w:ascii="ＭＳ 明朝" w:eastAsia="ＭＳ 明朝" w:hAnsi="ＭＳ 明朝"/>
          <w:sz w:val="20"/>
          <w:szCs w:val="20"/>
        </w:rPr>
        <w:t>三仁有</w:t>
      </w:r>
      <w:r w:rsidR="00667F0E">
        <w:rPr>
          <w:rFonts w:ascii="ＭＳ 明朝" w:eastAsia="ＭＳ 明朝" w:hAnsi="ＭＳ 明朝"/>
          <w:sz w:val="20"/>
          <w:szCs w:val="20"/>
        </w:rPr>
        <w:t>りと</w:t>
      </w:r>
      <w:r w:rsidR="00667F0E" w:rsidRPr="00667F0E">
        <w:rPr>
          <w:rFonts w:ascii="ＭＳ 明朝" w:eastAsia="ＭＳ 明朝" w:hAnsi="ＭＳ 明朝"/>
          <w:sz w:val="20"/>
          <w:szCs w:val="20"/>
        </w:rPr>
        <w:t>云</w:t>
      </w:r>
      <w:r w:rsidR="00667F0E">
        <w:rPr>
          <w:rFonts w:ascii="ＭＳ 明朝" w:eastAsia="ＭＳ 明朝" w:hAnsi="ＭＳ 明朝"/>
          <w:sz w:val="20"/>
          <w:szCs w:val="20"/>
        </w:rPr>
        <w:t>ふ。</w:t>
      </w:r>
      <w:r w:rsidR="00667F0E" w:rsidRPr="00667F0E">
        <w:rPr>
          <w:rFonts w:ascii="ＭＳ 明朝" w:eastAsia="ＭＳ 明朝" w:hAnsi="ＭＳ 明朝"/>
          <w:sz w:val="20"/>
          <w:szCs w:val="20"/>
        </w:rPr>
        <w:t>然</w:t>
      </w:r>
      <w:r w:rsidR="00667F0E">
        <w:rPr>
          <w:rFonts w:ascii="ＭＳ 明朝" w:eastAsia="ＭＳ 明朝" w:hAnsi="ＭＳ 明朝"/>
          <w:sz w:val="20"/>
          <w:szCs w:val="20"/>
        </w:rPr>
        <w:t>りとする</w:t>
      </w:r>
      <w:r w:rsidR="00667F0E" w:rsidRPr="00667F0E">
        <w:rPr>
          <w:rFonts w:ascii="ＭＳ 明朝" w:eastAsia="ＭＳ 明朝" w:hAnsi="ＭＳ 明朝"/>
          <w:sz w:val="20"/>
          <w:szCs w:val="20"/>
        </w:rPr>
        <w:t>所以</w:t>
      </w:r>
      <w:r w:rsidR="00667F0E">
        <w:rPr>
          <w:rFonts w:ascii="ＭＳ 明朝" w:eastAsia="ＭＳ 明朝" w:hAnsi="ＭＳ 明朝"/>
          <w:sz w:val="20"/>
          <w:szCs w:val="20"/>
        </w:rPr>
        <w:t>は</w:t>
      </w:r>
      <w:r w:rsidR="00667F0E" w:rsidRPr="00667F0E">
        <w:rPr>
          <w:rFonts w:ascii="ＭＳ 明朝" w:eastAsia="ＭＳ 明朝" w:hAnsi="ＭＳ 明朝"/>
          <w:sz w:val="20"/>
          <w:szCs w:val="20"/>
        </w:rPr>
        <w:t>、仁以</w:t>
      </w:r>
      <w:r w:rsidR="00667F0E">
        <w:rPr>
          <w:rFonts w:ascii="ＭＳ 明朝" w:eastAsia="ＭＳ 明朝" w:hAnsi="ＭＳ 明朝"/>
          <w:sz w:val="20"/>
          <w:szCs w:val="20"/>
        </w:rPr>
        <w:t>て</w:t>
      </w:r>
      <w:r w:rsidR="00667F0E" w:rsidRPr="00667F0E">
        <w:rPr>
          <w:rFonts w:ascii="ＭＳ 明朝" w:eastAsia="ＭＳ 明朝" w:hAnsi="ＭＳ 明朝"/>
          <w:sz w:val="20"/>
          <w:szCs w:val="20"/>
        </w:rPr>
        <w:t>世</w:t>
      </w:r>
      <w:r w:rsidR="00667F0E">
        <w:rPr>
          <w:rFonts w:ascii="ＭＳ 明朝" w:eastAsia="ＭＳ 明朝" w:hAnsi="ＭＳ 明朝"/>
          <w:sz w:val="20"/>
          <w:szCs w:val="20"/>
        </w:rPr>
        <w:t>を</w:t>
      </w:r>
      <w:r w:rsidR="00667F0E" w:rsidRPr="00667F0E">
        <w:rPr>
          <w:rFonts w:ascii="ＭＳ 明朝" w:eastAsia="ＭＳ 明朝" w:hAnsi="ＭＳ 明朝"/>
          <w:sz w:val="20"/>
          <w:szCs w:val="20"/>
        </w:rPr>
        <w:t>憂</w:t>
      </w:r>
      <w:r w:rsidR="00667F0E">
        <w:rPr>
          <w:rFonts w:ascii="ＭＳ 明朝" w:eastAsia="ＭＳ 明朝" w:hAnsi="ＭＳ 明朝"/>
          <w:sz w:val="20"/>
          <w:szCs w:val="20"/>
        </w:rPr>
        <w:t>ひ</w:t>
      </w:r>
      <w:r w:rsidR="00667F0E" w:rsidRPr="00667F0E">
        <w:rPr>
          <w:rFonts w:ascii="ＭＳ 明朝" w:eastAsia="ＭＳ 明朝" w:hAnsi="ＭＳ 明朝"/>
          <w:sz w:val="20"/>
          <w:szCs w:val="20"/>
        </w:rPr>
        <w:t>己身</w:t>
      </w:r>
      <w:r w:rsidR="00667F0E">
        <w:rPr>
          <w:rFonts w:ascii="ＭＳ 明朝" w:eastAsia="ＭＳ 明朝" w:hAnsi="ＭＳ 明朝"/>
          <w:sz w:val="20"/>
          <w:szCs w:val="20"/>
        </w:rPr>
        <w:t>を</w:t>
      </w:r>
      <w:r w:rsidR="00667F0E" w:rsidRPr="00667F0E">
        <w:rPr>
          <w:rFonts w:ascii="ＭＳ 明朝" w:eastAsia="ＭＳ 明朝" w:hAnsi="ＭＳ 明朝"/>
          <w:sz w:val="20"/>
          <w:szCs w:val="20"/>
        </w:rPr>
        <w:t>忘</w:t>
      </w:r>
      <w:r w:rsidR="00667F0E">
        <w:rPr>
          <w:rFonts w:ascii="ＭＳ 明朝" w:eastAsia="ＭＳ 明朝" w:hAnsi="ＭＳ 明朝"/>
          <w:sz w:val="20"/>
          <w:szCs w:val="20"/>
        </w:rPr>
        <w:t>れて</w:t>
      </w:r>
      <w:r w:rsidR="00667F0E" w:rsidRPr="00667F0E">
        <w:rPr>
          <w:rFonts w:ascii="ＭＳ 明朝" w:eastAsia="ＭＳ 明朝" w:hAnsi="ＭＳ 明朝"/>
          <w:sz w:val="20"/>
          <w:szCs w:val="20"/>
        </w:rPr>
        <w:t>用</w:t>
      </w:r>
      <w:r w:rsidR="005F2617">
        <w:rPr>
          <w:rFonts w:ascii="ＭＳ 明朝" w:eastAsia="ＭＳ 明朝" w:hAnsi="ＭＳ 明朝"/>
          <w:sz w:val="20"/>
          <w:szCs w:val="20"/>
        </w:rPr>
        <w:t>と</w:t>
      </w:r>
      <w:r w:rsidR="005F2617" w:rsidRPr="00667F0E">
        <w:rPr>
          <w:rFonts w:ascii="ＭＳ 明朝" w:eastAsia="ＭＳ 明朝" w:hAnsi="ＭＳ 明朝"/>
          <w:sz w:val="20"/>
          <w:szCs w:val="20"/>
        </w:rPr>
        <w:t>爲</w:t>
      </w:r>
      <w:r w:rsidR="005F2617">
        <w:rPr>
          <w:rFonts w:ascii="ＭＳ 明朝" w:eastAsia="ＭＳ 明朝" w:hAnsi="ＭＳ 明朝"/>
          <w:sz w:val="20"/>
          <w:szCs w:val="20"/>
        </w:rPr>
        <w:t>す</w:t>
      </w:r>
      <w:r w:rsidR="00667F0E" w:rsidRPr="00667F0E">
        <w:rPr>
          <w:rFonts w:ascii="ＭＳ 明朝" w:eastAsia="ＭＳ 明朝" w:hAnsi="ＭＳ 明朝"/>
          <w:sz w:val="20"/>
          <w:szCs w:val="20"/>
        </w:rPr>
        <w:t>、而</w:t>
      </w:r>
      <w:r w:rsidR="005F2617">
        <w:rPr>
          <w:rFonts w:ascii="ＭＳ 明朝" w:eastAsia="ＭＳ 明朝" w:hAnsi="ＭＳ 明朝"/>
          <w:sz w:val="20"/>
          <w:szCs w:val="20"/>
        </w:rPr>
        <w:t>して</w:t>
      </w:r>
      <w:r w:rsidR="00667F0E" w:rsidRPr="00667F0E">
        <w:rPr>
          <w:rFonts w:ascii="ＭＳ 明朝" w:eastAsia="ＭＳ 明朝" w:hAnsi="ＭＳ 明朝"/>
          <w:sz w:val="20"/>
          <w:szCs w:val="20"/>
        </w:rPr>
        <w:t>此三人</w:t>
      </w:r>
      <w:r w:rsidR="005F2617">
        <w:rPr>
          <w:rFonts w:ascii="ＭＳ 明朝" w:eastAsia="ＭＳ 明朝" w:hAnsi="ＭＳ 明朝"/>
          <w:sz w:val="20"/>
          <w:szCs w:val="20"/>
        </w:rPr>
        <w:t>の</w:t>
      </w:r>
      <w:r w:rsidR="00667F0E" w:rsidRPr="00667F0E">
        <w:rPr>
          <w:rFonts w:ascii="ＭＳ 明朝" w:eastAsia="ＭＳ 明朝" w:hAnsi="ＭＳ 明朝"/>
          <w:sz w:val="20"/>
          <w:szCs w:val="20"/>
        </w:rPr>
        <w:t>事迹異</w:t>
      </w:r>
      <w:r w:rsidR="005F2617">
        <w:rPr>
          <w:rFonts w:ascii="ＭＳ 明朝" w:eastAsia="ＭＳ 明朝" w:hAnsi="ＭＳ 明朝"/>
          <w:sz w:val="20"/>
          <w:szCs w:val="20"/>
        </w:rPr>
        <w:t>ると</w:t>
      </w:r>
      <w:r w:rsidR="005F2617" w:rsidRPr="00667F0E">
        <w:rPr>
          <w:rFonts w:ascii="ＭＳ 明朝" w:eastAsia="ＭＳ 明朝" w:hAnsi="ＭＳ 明朝"/>
          <w:sz w:val="20"/>
          <w:szCs w:val="20"/>
        </w:rPr>
        <w:t>雖</w:t>
      </w:r>
      <w:r w:rsidR="005F2617">
        <w:rPr>
          <w:rFonts w:ascii="ＭＳ 明朝" w:eastAsia="ＭＳ 明朝" w:hAnsi="ＭＳ 明朝"/>
          <w:sz w:val="20"/>
          <w:szCs w:val="20"/>
        </w:rPr>
        <w:t>も</w:t>
      </w:r>
      <w:r w:rsidR="00667F0E" w:rsidRPr="00667F0E">
        <w:rPr>
          <w:rFonts w:ascii="ＭＳ 明朝" w:eastAsia="ＭＳ 明朝" w:hAnsi="ＭＳ 明朝"/>
          <w:sz w:val="20"/>
          <w:szCs w:val="20"/>
        </w:rPr>
        <w:t>、倶</w:t>
      </w:r>
      <w:r w:rsidR="005F2617">
        <w:rPr>
          <w:rFonts w:ascii="ＭＳ 明朝" w:eastAsia="ＭＳ 明朝" w:hAnsi="ＭＳ 明朝"/>
          <w:sz w:val="20"/>
          <w:szCs w:val="20"/>
        </w:rPr>
        <w:t>に</w:t>
      </w:r>
      <w:r w:rsidR="00667F0E" w:rsidRPr="00667F0E">
        <w:rPr>
          <w:rFonts w:ascii="ＭＳ 明朝" w:eastAsia="ＭＳ 明朝" w:hAnsi="ＭＳ 明朝"/>
          <w:sz w:val="20"/>
          <w:szCs w:val="20"/>
        </w:rPr>
        <w:t>是</w:t>
      </w:r>
      <w:r w:rsidR="005F2617">
        <w:rPr>
          <w:rFonts w:ascii="ＭＳ 明朝" w:eastAsia="ＭＳ 明朝" w:hAnsi="ＭＳ 明朝"/>
          <w:sz w:val="20"/>
          <w:szCs w:val="20"/>
        </w:rPr>
        <w:t>れ</w:t>
      </w:r>
      <w:r w:rsidR="00667F0E" w:rsidRPr="00667F0E">
        <w:rPr>
          <w:rFonts w:ascii="ＭＳ 明朝" w:eastAsia="ＭＳ 明朝" w:hAnsi="ＭＳ 明朝"/>
          <w:sz w:val="20"/>
          <w:szCs w:val="20"/>
        </w:rPr>
        <w:t>世民</w:t>
      </w:r>
      <w:r w:rsidR="005F2617">
        <w:rPr>
          <w:rFonts w:ascii="ＭＳ 明朝" w:eastAsia="ＭＳ 明朝" w:hAnsi="ＭＳ 明朝"/>
          <w:sz w:val="20"/>
          <w:szCs w:val="20"/>
        </w:rPr>
        <w:t>を</w:t>
      </w:r>
      <w:r w:rsidR="005F2617" w:rsidRPr="00667F0E">
        <w:rPr>
          <w:rFonts w:ascii="ＭＳ 明朝" w:eastAsia="ＭＳ 明朝" w:hAnsi="ＭＳ 明朝"/>
          <w:sz w:val="20"/>
          <w:szCs w:val="20"/>
        </w:rPr>
        <w:t>憂</w:t>
      </w:r>
      <w:r w:rsidR="005F2617">
        <w:rPr>
          <w:rFonts w:ascii="ＭＳ 明朝" w:eastAsia="ＭＳ 明朝" w:hAnsi="ＭＳ 明朝"/>
          <w:sz w:val="20"/>
          <w:szCs w:val="20"/>
        </w:rPr>
        <w:t>ふなり</w:t>
      </w:r>
      <w:r w:rsidR="00B85E1F">
        <w:rPr>
          <w:rFonts w:ascii="ＭＳ 明朝" w:eastAsia="ＭＳ 明朝" w:hAnsi="ＭＳ 明朝"/>
          <w:sz w:val="20"/>
          <w:szCs w:val="20"/>
        </w:rPr>
        <w:t>。</w:t>
      </w:r>
      <w:r w:rsidR="00667F0E" w:rsidRPr="00667F0E">
        <w:rPr>
          <w:rFonts w:ascii="ＭＳ 明朝" w:eastAsia="ＭＳ 明朝" w:hAnsi="ＭＳ 明朝"/>
          <w:sz w:val="20"/>
          <w:szCs w:val="20"/>
        </w:rPr>
        <w:t>然</w:t>
      </w:r>
      <w:r w:rsidR="00B85E1F">
        <w:rPr>
          <w:rFonts w:ascii="ＭＳ 明朝" w:eastAsia="ＭＳ 明朝" w:hAnsi="ＭＳ 明朝"/>
          <w:sz w:val="20"/>
          <w:szCs w:val="20"/>
        </w:rPr>
        <w:t>るに</w:t>
      </w:r>
      <w:r w:rsidR="00667F0E" w:rsidRPr="00667F0E">
        <w:rPr>
          <w:rFonts w:ascii="ＭＳ 明朝" w:eastAsia="ＭＳ 明朝" w:hAnsi="ＭＳ 明朝"/>
          <w:sz w:val="20"/>
          <w:szCs w:val="20"/>
        </w:rPr>
        <w:t>若</w:t>
      </w:r>
      <w:r w:rsidR="00B85E1F">
        <w:rPr>
          <w:rFonts w:ascii="ＭＳ 明朝" w:eastAsia="ＭＳ 明朝" w:hAnsi="ＭＳ 明朝"/>
          <w:sz w:val="20"/>
          <w:szCs w:val="20"/>
        </w:rPr>
        <w:t>し</w:t>
      </w:r>
      <w:r w:rsidR="00667F0E" w:rsidRPr="00667F0E">
        <w:rPr>
          <w:rFonts w:ascii="ＭＳ 明朝" w:eastAsia="ＭＳ 明朝" w:hAnsi="ＭＳ 明朝"/>
          <w:sz w:val="20"/>
          <w:szCs w:val="20"/>
        </w:rPr>
        <w:t>地</w:t>
      </w:r>
      <w:r w:rsidR="00B85E1F">
        <w:rPr>
          <w:rFonts w:ascii="ＭＳ 明朝" w:eastAsia="ＭＳ 明朝" w:hAnsi="ＭＳ 明朝"/>
          <w:sz w:val="20"/>
          <w:szCs w:val="20"/>
        </w:rPr>
        <w:t>を</w:t>
      </w:r>
      <w:r w:rsidR="00B85E1F" w:rsidRPr="00667F0E">
        <w:rPr>
          <w:rFonts w:ascii="ＭＳ 明朝" w:eastAsia="ＭＳ 明朝" w:hAnsi="ＭＳ 明朝"/>
          <w:sz w:val="20"/>
          <w:szCs w:val="20"/>
        </w:rPr>
        <w:t>易</w:t>
      </w:r>
      <w:r w:rsidR="00B85E1F">
        <w:rPr>
          <w:rFonts w:ascii="ＭＳ 明朝" w:eastAsia="ＭＳ 明朝" w:hAnsi="ＭＳ 明朝"/>
          <w:sz w:val="20"/>
          <w:szCs w:val="20"/>
        </w:rPr>
        <w:t>へ</w:t>
      </w:r>
      <w:r w:rsidR="00667F0E" w:rsidRPr="00667F0E">
        <w:rPr>
          <w:rFonts w:ascii="ＭＳ 明朝" w:eastAsia="ＭＳ 明朝" w:hAnsi="ＭＳ 明朝"/>
          <w:sz w:val="20"/>
          <w:szCs w:val="20"/>
        </w:rPr>
        <w:t>處</w:t>
      </w:r>
      <w:r w:rsidR="00B85E1F">
        <w:rPr>
          <w:rFonts w:ascii="ＭＳ 明朝" w:eastAsia="ＭＳ 明朝" w:hAnsi="ＭＳ 明朝"/>
          <w:sz w:val="20"/>
          <w:szCs w:val="20"/>
        </w:rPr>
        <w:t>（おさむ）れば</w:t>
      </w:r>
      <w:r w:rsidR="00667F0E" w:rsidRPr="00667F0E">
        <w:rPr>
          <w:rFonts w:ascii="ＭＳ 明朝" w:eastAsia="ＭＳ 明朝" w:hAnsi="ＭＳ 明朝"/>
          <w:sz w:val="20"/>
          <w:szCs w:val="20"/>
        </w:rPr>
        <w:t>、則</w:t>
      </w:r>
      <w:r w:rsidR="00B85E1F">
        <w:rPr>
          <w:rFonts w:ascii="ＭＳ 明朝" w:eastAsia="ＭＳ 明朝" w:hAnsi="ＭＳ 明朝"/>
          <w:sz w:val="20"/>
          <w:szCs w:val="20"/>
        </w:rPr>
        <w:t>ち</w:t>
      </w:r>
      <w:r w:rsidR="00667F0E" w:rsidRPr="00667F0E">
        <w:rPr>
          <w:rFonts w:ascii="ＭＳ 明朝" w:eastAsia="ＭＳ 明朝" w:hAnsi="ＭＳ 明朝"/>
          <w:sz w:val="20"/>
          <w:szCs w:val="20"/>
        </w:rPr>
        <w:t>三人共互</w:t>
      </w:r>
      <w:r w:rsidR="00B85E1F">
        <w:rPr>
          <w:rFonts w:ascii="ＭＳ 明朝" w:eastAsia="ＭＳ 明朝" w:hAnsi="ＭＳ 明朝"/>
          <w:sz w:val="20"/>
          <w:szCs w:val="20"/>
        </w:rPr>
        <w:t>に</w:t>
      </w:r>
      <w:r w:rsidR="00667F0E" w:rsidRPr="00667F0E">
        <w:rPr>
          <w:rFonts w:ascii="ＭＳ 明朝" w:eastAsia="ＭＳ 明朝" w:hAnsi="ＭＳ 明朝"/>
          <w:sz w:val="20"/>
          <w:szCs w:val="20"/>
        </w:rPr>
        <w:t>能</w:t>
      </w:r>
      <w:r w:rsidR="00B85E1F">
        <w:rPr>
          <w:rFonts w:ascii="ＭＳ 明朝" w:eastAsia="ＭＳ 明朝" w:hAnsi="ＭＳ 明朝"/>
          <w:sz w:val="20"/>
          <w:szCs w:val="20"/>
        </w:rPr>
        <w:t>ふのみ。</w:t>
      </w:r>
      <w:r w:rsidR="005F2617" w:rsidRPr="005F2617">
        <w:rPr>
          <w:rFonts w:ascii="ＭＳ 明朝" w:eastAsia="ＭＳ 明朝" w:hAnsi="ＭＳ 明朝"/>
          <w:sz w:val="20"/>
          <w:szCs w:val="20"/>
        </w:rPr>
        <w:t>但</w:t>
      </w:r>
      <w:r w:rsidR="00B85E1F">
        <w:rPr>
          <w:rFonts w:ascii="ＭＳ 明朝" w:eastAsia="ＭＳ 明朝" w:hAnsi="ＭＳ 明朝"/>
          <w:sz w:val="20"/>
          <w:szCs w:val="20"/>
        </w:rPr>
        <w:t>だ</w:t>
      </w:r>
      <w:r w:rsidR="005F2617" w:rsidRPr="005F2617">
        <w:rPr>
          <w:rFonts w:ascii="ＭＳ 明朝" w:eastAsia="ＭＳ 明朝" w:hAnsi="ＭＳ 明朝"/>
          <w:sz w:val="20"/>
          <w:szCs w:val="20"/>
        </w:rPr>
        <w:t>若</w:t>
      </w:r>
      <w:r w:rsidR="00B85E1F">
        <w:rPr>
          <w:rFonts w:ascii="ＭＳ 明朝" w:eastAsia="ＭＳ 明朝" w:hAnsi="ＭＳ 明朝"/>
          <w:sz w:val="20"/>
          <w:szCs w:val="20"/>
        </w:rPr>
        <w:t>し</w:t>
      </w:r>
      <w:r w:rsidR="005F2617" w:rsidRPr="005F2617">
        <w:rPr>
          <w:rFonts w:ascii="ＭＳ 明朝" w:eastAsia="ＭＳ 明朝" w:hAnsi="ＭＳ 明朝"/>
          <w:sz w:val="20"/>
          <w:szCs w:val="20"/>
        </w:rPr>
        <w:t>去者</w:t>
      </w:r>
      <w:r w:rsidR="00B85E1F" w:rsidRPr="005F2617">
        <w:rPr>
          <w:rFonts w:ascii="ＭＳ 明朝" w:eastAsia="ＭＳ 明朝" w:hAnsi="ＭＳ 明朝"/>
          <w:sz w:val="20"/>
          <w:szCs w:val="20"/>
        </w:rPr>
        <w:t>有</w:t>
      </w:r>
      <w:r w:rsidR="00B85E1F">
        <w:rPr>
          <w:rFonts w:ascii="ＭＳ 明朝" w:eastAsia="ＭＳ 明朝" w:hAnsi="ＭＳ 明朝"/>
          <w:sz w:val="20"/>
          <w:szCs w:val="20"/>
        </w:rPr>
        <w:t>らずば</w:t>
      </w:r>
      <w:r w:rsidR="005F2617" w:rsidRPr="005F2617">
        <w:rPr>
          <w:rFonts w:ascii="ＭＳ 明朝" w:eastAsia="ＭＳ 明朝" w:hAnsi="ＭＳ 明朝"/>
          <w:sz w:val="20"/>
          <w:szCs w:val="20"/>
        </w:rPr>
        <w:t>、則</w:t>
      </w:r>
      <w:r w:rsidR="00E663A0">
        <w:rPr>
          <w:rFonts w:ascii="ＭＳ 明朝" w:eastAsia="ＭＳ 明朝" w:hAnsi="ＭＳ 明朝"/>
          <w:sz w:val="20"/>
          <w:szCs w:val="20"/>
        </w:rPr>
        <w:t>ち</w:t>
      </w:r>
      <w:r w:rsidR="005F2617" w:rsidRPr="005F2617">
        <w:rPr>
          <w:rFonts w:ascii="ＭＳ 明朝" w:eastAsia="ＭＳ 明朝" w:hAnsi="ＭＳ 明朝"/>
          <w:sz w:val="20"/>
          <w:szCs w:val="20"/>
        </w:rPr>
        <w:t>誰</w:t>
      </w:r>
      <w:r w:rsidR="00E663A0">
        <w:rPr>
          <w:rFonts w:ascii="ＭＳ 明朝" w:eastAsia="ＭＳ 明朝" w:hAnsi="ＭＳ 明朝"/>
          <w:sz w:val="20"/>
          <w:szCs w:val="20"/>
        </w:rPr>
        <w:t>が</w:t>
      </w:r>
      <w:r w:rsidR="005F2617" w:rsidRPr="005F2617">
        <w:rPr>
          <w:rFonts w:ascii="ＭＳ 明朝" w:eastAsia="ＭＳ 明朝" w:hAnsi="ＭＳ 明朝"/>
          <w:sz w:val="20"/>
          <w:szCs w:val="20"/>
        </w:rPr>
        <w:t>宗祀</w:t>
      </w:r>
      <w:r w:rsidR="00E663A0">
        <w:rPr>
          <w:rFonts w:ascii="ＭＳ 明朝" w:eastAsia="ＭＳ 明朝" w:hAnsi="ＭＳ 明朝"/>
          <w:sz w:val="20"/>
          <w:szCs w:val="20"/>
        </w:rPr>
        <w:t>を</w:t>
      </w:r>
      <w:r w:rsidR="00E663A0" w:rsidRPr="005F2617">
        <w:rPr>
          <w:rFonts w:ascii="ＭＳ 明朝" w:eastAsia="ＭＳ 明朝" w:hAnsi="ＭＳ 明朝"/>
          <w:sz w:val="20"/>
          <w:szCs w:val="20"/>
        </w:rPr>
        <w:t>保</w:t>
      </w:r>
      <w:r w:rsidR="00E663A0">
        <w:rPr>
          <w:rFonts w:ascii="ＭＳ 明朝" w:eastAsia="ＭＳ 明朝" w:hAnsi="ＭＳ 明朝"/>
          <w:sz w:val="20"/>
          <w:szCs w:val="20"/>
        </w:rPr>
        <w:t>んじるや。</w:t>
      </w:r>
      <w:r w:rsidR="005F2617" w:rsidRPr="005F2617">
        <w:rPr>
          <w:rFonts w:ascii="ＭＳ 明朝" w:eastAsia="ＭＳ 明朝" w:hAnsi="ＭＳ 明朝"/>
          <w:sz w:val="20"/>
          <w:szCs w:val="20"/>
        </w:rPr>
        <w:t>佯狂者</w:t>
      </w:r>
      <w:r w:rsidR="00E663A0" w:rsidRPr="005F2617">
        <w:rPr>
          <w:rFonts w:ascii="ＭＳ 明朝" w:eastAsia="ＭＳ 明朝" w:hAnsi="ＭＳ 明朝"/>
          <w:sz w:val="20"/>
          <w:szCs w:val="20"/>
        </w:rPr>
        <w:t>有</w:t>
      </w:r>
      <w:r w:rsidR="00E663A0">
        <w:rPr>
          <w:rFonts w:ascii="ＭＳ 明朝" w:eastAsia="ＭＳ 明朝" w:hAnsi="ＭＳ 明朝"/>
          <w:sz w:val="20"/>
          <w:szCs w:val="20"/>
        </w:rPr>
        <w:t>らずば</w:t>
      </w:r>
      <w:r w:rsidR="005F2617" w:rsidRPr="005F2617">
        <w:rPr>
          <w:rFonts w:ascii="ＭＳ 明朝" w:eastAsia="ＭＳ 明朝" w:hAnsi="ＭＳ 明朝"/>
          <w:sz w:val="20"/>
          <w:szCs w:val="20"/>
        </w:rPr>
        <w:t>、則</w:t>
      </w:r>
      <w:r w:rsidR="00E663A0">
        <w:rPr>
          <w:rFonts w:ascii="ＭＳ 明朝" w:eastAsia="ＭＳ 明朝" w:hAnsi="ＭＳ 明朝"/>
          <w:sz w:val="20"/>
          <w:szCs w:val="20"/>
        </w:rPr>
        <w:t>ち</w:t>
      </w:r>
      <w:r w:rsidR="005F2617" w:rsidRPr="005F2617">
        <w:rPr>
          <w:rFonts w:ascii="ＭＳ 明朝" w:eastAsia="ＭＳ 明朝" w:hAnsi="ＭＳ 明朝"/>
          <w:sz w:val="20"/>
          <w:szCs w:val="20"/>
        </w:rPr>
        <w:t>誰</w:t>
      </w:r>
      <w:r w:rsidR="00E663A0">
        <w:rPr>
          <w:rFonts w:ascii="ＭＳ 明朝" w:eastAsia="ＭＳ 明朝" w:hAnsi="ＭＳ 明朝"/>
          <w:sz w:val="20"/>
          <w:szCs w:val="20"/>
        </w:rPr>
        <w:t>が</w:t>
      </w:r>
      <w:r w:rsidR="005F2617" w:rsidRPr="005F2617">
        <w:rPr>
          <w:rFonts w:ascii="ＭＳ 明朝" w:eastAsia="ＭＳ 明朝" w:hAnsi="ＭＳ 明朝"/>
          <w:sz w:val="20"/>
          <w:szCs w:val="20"/>
        </w:rPr>
        <w:t>親寄</w:t>
      </w:r>
      <w:r w:rsidR="004D53D2">
        <w:rPr>
          <w:rFonts w:ascii="ＭＳ 明朝" w:eastAsia="ＭＳ 明朝" w:hAnsi="ＭＳ 明朝"/>
          <w:sz w:val="20"/>
          <w:szCs w:val="20"/>
        </w:rPr>
        <w:t>するや</w:t>
      </w:r>
      <w:r w:rsidR="005F2617" w:rsidRPr="005F2617">
        <w:rPr>
          <w:rFonts w:ascii="ＭＳ 明朝" w:eastAsia="ＭＳ 明朝" w:hAnsi="ＭＳ 明朝"/>
          <w:sz w:val="20"/>
          <w:szCs w:val="20"/>
        </w:rPr>
        <w:t>、死者</w:t>
      </w:r>
      <w:r w:rsidR="004D53D2" w:rsidRPr="005F2617">
        <w:rPr>
          <w:rFonts w:ascii="ＭＳ 明朝" w:eastAsia="ＭＳ 明朝" w:hAnsi="ＭＳ 明朝"/>
          <w:sz w:val="20"/>
          <w:szCs w:val="20"/>
        </w:rPr>
        <w:t>有</w:t>
      </w:r>
      <w:r w:rsidR="004D53D2">
        <w:rPr>
          <w:rFonts w:ascii="ＭＳ 明朝" w:eastAsia="ＭＳ 明朝" w:hAnsi="ＭＳ 明朝"/>
          <w:sz w:val="20"/>
          <w:szCs w:val="20"/>
        </w:rPr>
        <w:t>らずば</w:t>
      </w:r>
      <w:r w:rsidR="005F2617" w:rsidRPr="005F2617">
        <w:rPr>
          <w:rFonts w:ascii="ＭＳ 明朝" w:eastAsia="ＭＳ 明朝" w:hAnsi="ＭＳ 明朝"/>
          <w:sz w:val="20"/>
          <w:szCs w:val="20"/>
        </w:rPr>
        <w:t>、則</w:t>
      </w:r>
      <w:r w:rsidR="004D53D2">
        <w:rPr>
          <w:rFonts w:ascii="ＭＳ 明朝" w:eastAsia="ＭＳ 明朝" w:hAnsi="ＭＳ 明朝"/>
          <w:sz w:val="20"/>
          <w:szCs w:val="20"/>
        </w:rPr>
        <w:t>ち</w:t>
      </w:r>
      <w:r w:rsidR="005F2617" w:rsidRPr="005F2617">
        <w:rPr>
          <w:rFonts w:ascii="ＭＳ 明朝" w:eastAsia="ＭＳ 明朝" w:hAnsi="ＭＳ 明朝"/>
          <w:sz w:val="20"/>
          <w:szCs w:val="20"/>
        </w:rPr>
        <w:t>誰</w:t>
      </w:r>
      <w:r w:rsidR="004D53D2">
        <w:rPr>
          <w:rFonts w:ascii="ＭＳ 明朝" w:eastAsia="ＭＳ 明朝" w:hAnsi="ＭＳ 明朝"/>
          <w:sz w:val="20"/>
          <w:szCs w:val="20"/>
        </w:rPr>
        <w:t>が</w:t>
      </w:r>
      <w:r w:rsidR="005F2617" w:rsidRPr="005F2617">
        <w:rPr>
          <w:rFonts w:ascii="ＭＳ 明朝" w:eastAsia="ＭＳ 明朝" w:hAnsi="ＭＳ 明朝"/>
          <w:sz w:val="20"/>
          <w:szCs w:val="20"/>
        </w:rPr>
        <w:t>高臣</w:t>
      </w:r>
      <w:r w:rsidR="004D53D2">
        <w:rPr>
          <w:rFonts w:ascii="ＭＳ 明朝" w:eastAsia="ＭＳ 明朝" w:hAnsi="ＭＳ 明朝"/>
          <w:sz w:val="20"/>
          <w:szCs w:val="20"/>
        </w:rPr>
        <w:t>の</w:t>
      </w:r>
      <w:r w:rsidR="005F2617" w:rsidRPr="005F2617">
        <w:rPr>
          <w:rFonts w:ascii="ＭＳ 明朝" w:eastAsia="ＭＳ 明朝" w:hAnsi="ＭＳ 明朝"/>
          <w:sz w:val="20"/>
          <w:szCs w:val="20"/>
        </w:rPr>
        <w:t>節</w:t>
      </w:r>
      <w:r w:rsidR="004D53D2">
        <w:rPr>
          <w:rFonts w:ascii="ＭＳ 明朝" w:eastAsia="ＭＳ 明朝" w:hAnsi="ＭＳ 明朝"/>
          <w:sz w:val="20"/>
          <w:szCs w:val="20"/>
        </w:rPr>
        <w:t>を</w:t>
      </w:r>
      <w:r w:rsidR="004D53D2" w:rsidRPr="005F2617">
        <w:rPr>
          <w:rFonts w:ascii="ＭＳ 明朝" w:eastAsia="ＭＳ 明朝" w:hAnsi="ＭＳ 明朝"/>
          <w:sz w:val="20"/>
          <w:szCs w:val="20"/>
        </w:rPr>
        <w:t>爲</w:t>
      </w:r>
      <w:r w:rsidR="004D53D2">
        <w:rPr>
          <w:rFonts w:ascii="ＭＳ 明朝" w:eastAsia="ＭＳ 明朝" w:hAnsi="ＭＳ 明朝"/>
          <w:sz w:val="20"/>
          <w:szCs w:val="20"/>
        </w:rPr>
        <w:t>すや</w:t>
      </w:r>
      <w:r w:rsidR="005F2617" w:rsidRPr="005F2617">
        <w:rPr>
          <w:rFonts w:ascii="ＭＳ 明朝" w:eastAsia="ＭＳ 明朝" w:hAnsi="ＭＳ 明朝"/>
          <w:sz w:val="20"/>
          <w:szCs w:val="20"/>
        </w:rPr>
        <w:t>、各其</w:t>
      </w:r>
      <w:r w:rsidR="004D53D2">
        <w:rPr>
          <w:rFonts w:ascii="ＭＳ 明朝" w:eastAsia="ＭＳ 明朝" w:hAnsi="ＭＳ 明朝"/>
          <w:sz w:val="20"/>
          <w:szCs w:val="20"/>
        </w:rPr>
        <w:t>の</w:t>
      </w:r>
      <w:r w:rsidR="005F2617" w:rsidRPr="005F2617">
        <w:rPr>
          <w:rFonts w:ascii="ＭＳ 明朝" w:eastAsia="ＭＳ 明朝" w:hAnsi="ＭＳ 明朝"/>
          <w:sz w:val="20"/>
          <w:szCs w:val="20"/>
        </w:rPr>
        <w:t>宜</w:t>
      </w:r>
      <w:r w:rsidR="004D53D2">
        <w:rPr>
          <w:rFonts w:ascii="ＭＳ 明朝" w:eastAsia="ＭＳ 明朝" w:hAnsi="ＭＳ 明朝"/>
          <w:sz w:val="20"/>
          <w:szCs w:val="20"/>
        </w:rPr>
        <w:t>とする</w:t>
      </w:r>
      <w:r w:rsidR="004D53D2" w:rsidRPr="005F2617">
        <w:rPr>
          <w:rFonts w:ascii="ＭＳ 明朝" w:eastAsia="ＭＳ 明朝" w:hAnsi="ＭＳ 明朝"/>
          <w:sz w:val="20"/>
          <w:szCs w:val="20"/>
        </w:rPr>
        <w:t>所</w:t>
      </w:r>
      <w:r w:rsidR="004D53D2">
        <w:rPr>
          <w:rFonts w:ascii="ＭＳ 明朝" w:eastAsia="ＭＳ 明朝" w:hAnsi="ＭＳ 明朝"/>
          <w:sz w:val="20"/>
          <w:szCs w:val="20"/>
        </w:rPr>
        <w:t>を</w:t>
      </w:r>
      <w:r w:rsidR="004D53D2" w:rsidRPr="005F2617">
        <w:rPr>
          <w:rFonts w:ascii="ＭＳ 明朝" w:eastAsia="ＭＳ 明朝" w:hAnsi="ＭＳ 明朝"/>
          <w:sz w:val="20"/>
          <w:szCs w:val="20"/>
        </w:rPr>
        <w:t>盡</w:t>
      </w:r>
      <w:r w:rsidR="004D53D2">
        <w:rPr>
          <w:rFonts w:ascii="ＭＳ 明朝" w:eastAsia="ＭＳ 明朝" w:hAnsi="ＭＳ 明朝"/>
          <w:sz w:val="20"/>
          <w:szCs w:val="20"/>
        </w:rPr>
        <w:t>し</w:t>
      </w:r>
      <w:r w:rsidR="005F2617" w:rsidRPr="005F2617">
        <w:rPr>
          <w:rFonts w:ascii="ＭＳ 明朝" w:eastAsia="ＭＳ 明朝" w:hAnsi="ＭＳ 明朝"/>
          <w:sz w:val="20"/>
          <w:szCs w:val="20"/>
        </w:rPr>
        <w:t>、倶</w:t>
      </w:r>
      <w:r w:rsidR="004D53D2">
        <w:rPr>
          <w:rFonts w:ascii="ＭＳ 明朝" w:eastAsia="ＭＳ 明朝" w:hAnsi="ＭＳ 明朝"/>
          <w:sz w:val="20"/>
          <w:szCs w:val="20"/>
        </w:rPr>
        <w:t>に</w:t>
      </w:r>
      <w:r w:rsidR="005F2617" w:rsidRPr="005F2617">
        <w:rPr>
          <w:rFonts w:ascii="ＭＳ 明朝" w:eastAsia="ＭＳ 明朝" w:hAnsi="ＭＳ 明朝"/>
          <w:sz w:val="20"/>
          <w:szCs w:val="20"/>
        </w:rPr>
        <w:t>臣法</w:t>
      </w:r>
      <w:r w:rsidR="004D53D2">
        <w:rPr>
          <w:rFonts w:ascii="ＭＳ 明朝" w:eastAsia="ＭＳ 明朝" w:hAnsi="ＭＳ 明朝"/>
          <w:sz w:val="20"/>
          <w:szCs w:val="20"/>
        </w:rPr>
        <w:t>を</w:t>
      </w:r>
      <w:r w:rsidR="004D53D2" w:rsidRPr="005F2617">
        <w:rPr>
          <w:rFonts w:ascii="ＭＳ 明朝" w:eastAsia="ＭＳ 明朝" w:hAnsi="ＭＳ 明朝"/>
          <w:sz w:val="20"/>
          <w:szCs w:val="20"/>
        </w:rPr>
        <w:t>爲</w:t>
      </w:r>
      <w:r w:rsidR="004D53D2">
        <w:rPr>
          <w:rFonts w:ascii="ＭＳ 明朝" w:eastAsia="ＭＳ 明朝" w:hAnsi="ＭＳ 明朝"/>
          <w:sz w:val="20"/>
          <w:szCs w:val="20"/>
        </w:rPr>
        <w:t>す。</w:t>
      </w:r>
      <w:r w:rsidR="005F2617" w:rsidRPr="005F2617">
        <w:rPr>
          <w:rFonts w:ascii="ＭＳ 明朝" w:eastAsia="ＭＳ 明朝" w:hAnsi="ＭＳ 明朝"/>
          <w:sz w:val="20"/>
          <w:szCs w:val="20"/>
        </w:rPr>
        <w:t>教</w:t>
      </w:r>
      <w:r w:rsidR="004D53D2">
        <w:rPr>
          <w:rFonts w:ascii="ＭＳ 明朝" w:eastAsia="ＭＳ 明朝" w:hAnsi="ＭＳ 明朝"/>
          <w:sz w:val="20"/>
          <w:szCs w:val="20"/>
        </w:rPr>
        <w:t>に</w:t>
      </w:r>
      <w:r w:rsidR="004D53D2" w:rsidRPr="005F2617">
        <w:rPr>
          <w:rFonts w:ascii="ＭＳ 明朝" w:eastAsia="ＭＳ 明朝" w:hAnsi="ＭＳ 明朝"/>
          <w:sz w:val="20"/>
          <w:szCs w:val="20"/>
        </w:rPr>
        <w:t>於</w:t>
      </w:r>
      <w:r w:rsidR="004D53D2">
        <w:rPr>
          <w:rFonts w:ascii="ＭＳ 明朝" w:eastAsia="ＭＳ 明朝" w:hAnsi="ＭＳ 明朝"/>
          <w:sz w:val="20"/>
          <w:szCs w:val="20"/>
        </w:rPr>
        <w:t>て</w:t>
      </w:r>
      <w:r w:rsidR="005F2617" w:rsidRPr="005F2617">
        <w:rPr>
          <w:rFonts w:ascii="ＭＳ 明朝" w:eastAsia="ＭＳ 明朝" w:hAnsi="ＭＳ 明朝"/>
          <w:sz w:val="20"/>
          <w:szCs w:val="20"/>
        </w:rPr>
        <w:t>益</w:t>
      </w:r>
      <w:r w:rsidR="004D53D2" w:rsidRPr="005F2617">
        <w:rPr>
          <w:rFonts w:ascii="ＭＳ 明朝" w:eastAsia="ＭＳ 明朝" w:hAnsi="ＭＳ 明朝"/>
          <w:sz w:val="20"/>
          <w:szCs w:val="20"/>
        </w:rPr>
        <w:t>有</w:t>
      </w:r>
      <w:r w:rsidR="004D53D2">
        <w:rPr>
          <w:rFonts w:ascii="ＭＳ 明朝" w:eastAsia="ＭＳ 明朝" w:hAnsi="ＭＳ 明朝"/>
          <w:sz w:val="20"/>
          <w:szCs w:val="20"/>
        </w:rPr>
        <w:t>り</w:t>
      </w:r>
      <w:r w:rsidR="005F2617" w:rsidRPr="005F2617">
        <w:rPr>
          <w:rFonts w:ascii="ＭＳ 明朝" w:eastAsia="ＭＳ 明朝" w:hAnsi="ＭＳ 明朝"/>
          <w:sz w:val="20"/>
          <w:szCs w:val="20"/>
        </w:rPr>
        <w:t>、故</w:t>
      </w:r>
      <w:r w:rsidR="004D53D2">
        <w:rPr>
          <w:rFonts w:ascii="ＭＳ 明朝" w:eastAsia="ＭＳ 明朝" w:hAnsi="ＭＳ 明朝"/>
          <w:sz w:val="20"/>
          <w:szCs w:val="20"/>
        </w:rPr>
        <w:t>に</w:t>
      </w:r>
      <w:r w:rsidR="005F2617" w:rsidRPr="005F2617">
        <w:rPr>
          <w:rFonts w:ascii="ＭＳ 明朝" w:eastAsia="ＭＳ 明朝" w:hAnsi="ＭＳ 明朝"/>
          <w:sz w:val="20"/>
          <w:szCs w:val="20"/>
        </w:rPr>
        <w:t>仁</w:t>
      </w:r>
      <w:r w:rsidR="004D53D2">
        <w:rPr>
          <w:rFonts w:ascii="ＭＳ 明朝" w:eastAsia="ＭＳ 明朝" w:hAnsi="ＭＳ 明朝"/>
          <w:sz w:val="20"/>
          <w:szCs w:val="20"/>
        </w:rPr>
        <w:t>と</w:t>
      </w:r>
      <w:r w:rsidR="004D53D2" w:rsidRPr="005F2617">
        <w:rPr>
          <w:rFonts w:ascii="ＭＳ 明朝" w:eastAsia="ＭＳ 明朝" w:hAnsi="ＭＳ 明朝"/>
          <w:sz w:val="20"/>
          <w:szCs w:val="20"/>
        </w:rPr>
        <w:t>稱</w:t>
      </w:r>
      <w:r w:rsidR="004D53D2">
        <w:rPr>
          <w:rFonts w:ascii="ＭＳ 明朝" w:eastAsia="ＭＳ 明朝" w:hAnsi="ＭＳ 明朝"/>
          <w:sz w:val="20"/>
          <w:szCs w:val="20"/>
        </w:rPr>
        <w:t>すなり。</w:t>
      </w:r>
      <w:r w:rsidR="00667F0E">
        <w:rPr>
          <w:rFonts w:ascii="Arial Unicode MS" w:eastAsia="ＭＳ 明朝" w:hAnsi="Arial Unicode MS" w:cs="Arial Unicode MS"/>
          <w:sz w:val="20"/>
          <w:szCs w:val="20"/>
        </w:rPr>
        <w:t>」</w:t>
      </w:r>
      <w:hyperlink r:id="rId10" w:history="1">
        <w:r w:rsidR="00F464E9" w:rsidRPr="00F464E9">
          <w:rPr>
            <w:rStyle w:val="a6"/>
            <w:rFonts w:ascii="Arial Unicode MS" w:eastAsia="ＭＳ 明朝" w:hAnsi="Arial Unicode MS" w:cs="Arial Unicode MS"/>
            <w:sz w:val="20"/>
            <w:szCs w:val="20"/>
          </w:rPr>
          <w:t>集註</w:t>
        </w:r>
      </w:hyperlink>
      <w:r w:rsidR="00F464E9">
        <w:rPr>
          <w:rFonts w:ascii="Arial Unicode MS" w:eastAsia="ＭＳ 明朝" w:hAnsi="Arial Unicode MS" w:cs="Arial Unicode MS"/>
          <w:sz w:val="20"/>
          <w:szCs w:val="20"/>
        </w:rPr>
        <w:t>に曰く、「</w:t>
      </w:r>
      <w:r w:rsidR="00F464E9" w:rsidRPr="00F464E9">
        <w:rPr>
          <w:rFonts w:ascii="ＭＳ 明朝" w:eastAsia="ＭＳ 明朝" w:hAnsi="ＭＳ 明朝"/>
          <w:sz w:val="20"/>
          <w:szCs w:val="20"/>
        </w:rPr>
        <w:t>三人の行同じからずして、同じく至誠惻怛</w:t>
      </w:r>
      <w:r w:rsidR="00F925C3">
        <w:rPr>
          <w:rFonts w:ascii="ＭＳ 明朝" w:eastAsia="ＭＳ 明朝" w:hAnsi="ＭＳ 明朝"/>
          <w:sz w:val="20"/>
          <w:szCs w:val="20"/>
        </w:rPr>
        <w:t>（そくだつ）</w:t>
      </w:r>
      <w:r w:rsidR="00F464E9" w:rsidRPr="00F464E9">
        <w:rPr>
          <w:rFonts w:ascii="ＭＳ 明朝" w:eastAsia="ＭＳ 明朝" w:hAnsi="ＭＳ 明朝"/>
          <w:sz w:val="20"/>
          <w:szCs w:val="20"/>
        </w:rPr>
        <w:t>の意より出づ。故に愛の理に咈</w:t>
      </w:r>
      <w:r w:rsidR="00F464E9">
        <w:rPr>
          <w:rFonts w:ascii="ＭＳ 明朝" w:eastAsia="ＭＳ 明朝" w:hAnsi="ＭＳ 明朝"/>
          <w:sz w:val="20"/>
          <w:szCs w:val="20"/>
        </w:rPr>
        <w:t>（</w:t>
      </w:r>
      <w:r w:rsidR="00F464E9" w:rsidRPr="00F464E9">
        <w:rPr>
          <w:rFonts w:ascii="ＭＳ 明朝" w:eastAsia="ＭＳ 明朝" w:hAnsi="ＭＳ 明朝"/>
          <w:sz w:val="20"/>
          <w:szCs w:val="20"/>
        </w:rPr>
        <w:t>もと</w:t>
      </w:r>
      <w:r w:rsidR="00F464E9">
        <w:rPr>
          <w:rFonts w:ascii="ＭＳ 明朝" w:eastAsia="ＭＳ 明朝" w:hAnsi="ＭＳ 明朝"/>
          <w:sz w:val="20"/>
          <w:szCs w:val="20"/>
        </w:rPr>
        <w:t>）</w:t>
      </w:r>
      <w:r w:rsidR="00F464E9" w:rsidRPr="00F464E9">
        <w:rPr>
          <w:rFonts w:ascii="ＭＳ 明朝" w:eastAsia="ＭＳ 明朝" w:hAnsi="ＭＳ 明朝"/>
          <w:sz w:val="20"/>
          <w:szCs w:val="20"/>
        </w:rPr>
        <w:t>らずして、以て其の心の德を全すること有り。楊氏曰く、此の三人の者、各々其の本心を得たり。故に同じく之を仁と謂う、と。</w:t>
      </w:r>
      <w:r w:rsidR="00F464E9">
        <w:rPr>
          <w:rFonts w:ascii="ＭＳ 明朝" w:eastAsia="ＭＳ 明朝" w:hAnsi="ＭＳ 明朝"/>
          <w:sz w:val="20"/>
          <w:szCs w:val="20"/>
        </w:rPr>
        <w:t>」</w:t>
      </w:r>
    </w:p>
    <w:p w:rsidR="00123DD2" w:rsidRDefault="00E91096">
      <w:pPr>
        <w:pStyle w:val="HTML"/>
        <w:rPr>
          <w:rFonts w:ascii="Arial Unicode MS" w:eastAsia="ＭＳ 明朝" w:hAnsi="Arial Unicode MS" w:cs="Arial Unicode MS" w:hint="default"/>
          <w:sz w:val="20"/>
          <w:szCs w:val="20"/>
        </w:rPr>
      </w:pPr>
      <w:hyperlink r:id="rId11" w:anchor="2009年11月19日" w:history="1">
        <w:r w:rsidR="00E62203" w:rsidRPr="00E62203">
          <w:rPr>
            <w:rStyle w:val="a6"/>
            <w:rFonts w:ascii="Arial Unicode MS" w:eastAsia="ＭＳ 明朝" w:hAnsi="Arial Unicode MS" w:cs="Arial Unicode MS"/>
            <w:sz w:val="20"/>
            <w:szCs w:val="20"/>
          </w:rPr>
          <w:t>読書会：</w:t>
        </w:r>
        <w:r w:rsidR="00E62203" w:rsidRPr="00E62203">
          <w:rPr>
            <w:rStyle w:val="a6"/>
            <w:rFonts w:ascii="Arial Unicode MS" w:eastAsia="ＭＳ 明朝" w:hAnsi="Arial Unicode MS" w:cs="Arial Unicode MS"/>
            <w:sz w:val="20"/>
            <w:szCs w:val="20"/>
          </w:rPr>
          <w:t>2009</w:t>
        </w:r>
        <w:r w:rsidR="00E62203" w:rsidRPr="00E62203">
          <w:rPr>
            <w:rStyle w:val="a6"/>
            <w:rFonts w:ascii="Arial Unicode MS" w:eastAsia="ＭＳ 明朝" w:hAnsi="Arial Unicode MS" w:cs="Arial Unicode MS"/>
            <w:sz w:val="20"/>
            <w:szCs w:val="20"/>
          </w:rPr>
          <w:t>年</w:t>
        </w:r>
        <w:r w:rsidR="00E62203" w:rsidRPr="00E62203">
          <w:rPr>
            <w:rStyle w:val="a6"/>
            <w:rFonts w:ascii="Arial Unicode MS" w:eastAsia="ＭＳ 明朝" w:hAnsi="Arial Unicode MS" w:cs="Arial Unicode MS"/>
            <w:sz w:val="20"/>
            <w:szCs w:val="20"/>
          </w:rPr>
          <w:t>11</w:t>
        </w:r>
        <w:r w:rsidR="00E62203" w:rsidRPr="00E62203">
          <w:rPr>
            <w:rStyle w:val="a6"/>
            <w:rFonts w:ascii="Arial Unicode MS" w:eastAsia="ＭＳ 明朝" w:hAnsi="Arial Unicode MS" w:cs="Arial Unicode MS"/>
            <w:sz w:val="20"/>
            <w:szCs w:val="20"/>
          </w:rPr>
          <w:t>月</w:t>
        </w:r>
        <w:r w:rsidR="00E62203" w:rsidRPr="00E62203">
          <w:rPr>
            <w:rStyle w:val="a6"/>
            <w:rFonts w:ascii="Arial Unicode MS" w:eastAsia="ＭＳ 明朝" w:hAnsi="Arial Unicode MS" w:cs="Arial Unicode MS"/>
            <w:sz w:val="20"/>
            <w:szCs w:val="20"/>
          </w:rPr>
          <w:t>19</w:t>
        </w:r>
        <w:r w:rsidR="00E62203" w:rsidRPr="00E62203">
          <w:rPr>
            <w:rStyle w:val="a6"/>
            <w:rFonts w:ascii="Arial Unicode MS" w:eastAsia="ＭＳ 明朝" w:hAnsi="Arial Unicode MS" w:cs="Arial Unicode MS"/>
            <w:sz w:val="20"/>
            <w:szCs w:val="20"/>
          </w:rPr>
          <w:t>日</w:t>
        </w:r>
      </w:hyperlink>
      <w:r w:rsidR="00A90F24">
        <w:rPr>
          <w:rStyle w:val="a6"/>
          <w:rFonts w:ascii="Arial Unicode MS" w:eastAsia="ＭＳ 明朝" w:hAnsi="Arial Unicode MS" w:cs="Arial Unicode MS" w:hint="default"/>
          <w:sz w:val="20"/>
          <w:szCs w:val="20"/>
        </w:rPr>
        <w:br/>
      </w: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２）柳下惠為士師三黜人曰子未可以去乎曰直道而事人焉往而不三黜枉道而事人何必去父母之邦</w:t>
      </w:r>
    </w:p>
    <w:p w:rsidR="00123DD2" w:rsidRPr="00F925C3" w:rsidRDefault="00123DD2">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liǔ xià huì wéi shì shī s</w:t>
      </w:r>
      <w:r w:rsidR="006D1A6B">
        <w:rPr>
          <w:rFonts w:ascii="Arial Unicode MS" w:eastAsia="ＭＳ 明朝" w:hAnsi="Arial Unicode MS" w:cs="Arial Unicode MS" w:hint="default"/>
          <w:sz w:val="20"/>
          <w:szCs w:val="20"/>
        </w:rPr>
        <w:t>à</w:t>
      </w:r>
      <w:r>
        <w:rPr>
          <w:rFonts w:ascii="Arial Unicode MS" w:eastAsia="ＭＳ 明朝" w:hAnsi="Arial Unicode MS" w:cs="Arial Unicode MS" w:hint="default"/>
          <w:sz w:val="20"/>
          <w:szCs w:val="20"/>
        </w:rPr>
        <w:t>n chù rén yuē zǐ wèi kě yǐ qù hū yuē zhí dào ér shì rén yān wǎng ér bù sān chù wǎng dào ér shì rén hé bì qù fù mǔ zhī bāng</w:t>
      </w:r>
      <w:r w:rsidR="00315CF4">
        <w:rPr>
          <w:rFonts w:ascii="Arial Unicode MS" w:eastAsia="ＭＳ 明朝" w:hAnsi="Arial Unicode MS" w:cs="Arial Unicode MS"/>
          <w:sz w:val="20"/>
          <w:szCs w:val="20"/>
        </w:rPr>
        <w:br/>
      </w:r>
      <w:r w:rsidR="00315CF4" w:rsidRPr="00315CF4">
        <w:rPr>
          <w:rFonts w:ascii="Arial Unicode MS" w:eastAsia="ＭＳ 明朝" w:hAnsi="Arial Unicode MS" w:cs="ＭＳ ゴシック"/>
          <w:color w:val="0000CC"/>
          <w:sz w:val="22"/>
          <w:szCs w:val="27"/>
        </w:rPr>
        <w:t>柳下惠士師</w:t>
      </w:r>
      <w:r w:rsidR="00315CF4">
        <w:rPr>
          <w:rFonts w:ascii="Arial Unicode MS" w:eastAsia="ＭＳ 明朝" w:hAnsi="Arial Unicode MS" w:cs="ＭＳ ゴシック"/>
          <w:color w:val="0000CC"/>
          <w:sz w:val="22"/>
          <w:szCs w:val="27"/>
        </w:rPr>
        <w:t>と</w:t>
      </w:r>
      <w:r w:rsidR="00315CF4" w:rsidRPr="00315CF4">
        <w:rPr>
          <w:rFonts w:ascii="Arial Unicode MS" w:eastAsia="ＭＳ 明朝" w:hAnsi="Arial Unicode MS" w:cs="ＭＳ ゴシック"/>
          <w:color w:val="0000CC"/>
          <w:sz w:val="22"/>
          <w:szCs w:val="27"/>
        </w:rPr>
        <w:t>為</w:t>
      </w:r>
      <w:r w:rsidR="00315CF4">
        <w:rPr>
          <w:rFonts w:ascii="Arial Unicode MS" w:eastAsia="ＭＳ 明朝" w:hAnsi="Arial Unicode MS" w:cs="ＭＳ ゴシック"/>
          <w:color w:val="0000CC"/>
          <w:sz w:val="22"/>
          <w:szCs w:val="27"/>
        </w:rPr>
        <w:t>りて</w:t>
      </w:r>
      <w:r w:rsidR="00315CF4" w:rsidRPr="00315CF4">
        <w:rPr>
          <w:rFonts w:ascii="Arial Unicode MS" w:eastAsia="ＭＳ 明朝" w:hAnsi="Arial Unicode MS" w:cs="ＭＳ ゴシック"/>
          <w:color w:val="0000CC"/>
          <w:sz w:val="22"/>
          <w:szCs w:val="27"/>
        </w:rPr>
        <w:t>三</w:t>
      </w:r>
      <w:r w:rsidR="00315CF4">
        <w:rPr>
          <w:rFonts w:ascii="Arial Unicode MS" w:eastAsia="ＭＳ 明朝" w:hAnsi="Arial Unicode MS" w:cs="ＭＳ ゴシック"/>
          <w:color w:val="0000CC"/>
          <w:sz w:val="22"/>
          <w:szCs w:val="27"/>
        </w:rPr>
        <w:t>たび</w:t>
      </w:r>
      <w:r w:rsidR="00315CF4" w:rsidRPr="00315CF4">
        <w:rPr>
          <w:rFonts w:ascii="Arial Unicode MS" w:eastAsia="ＭＳ 明朝" w:hAnsi="Arial Unicode MS" w:cs="ＭＳ ゴシック"/>
          <w:color w:val="0000CC"/>
          <w:sz w:val="22"/>
          <w:szCs w:val="27"/>
        </w:rPr>
        <w:t>黜</w:t>
      </w:r>
      <w:r w:rsidR="00315CF4" w:rsidRPr="00F925C3">
        <w:rPr>
          <w:rFonts w:ascii="Arial Unicode MS" w:eastAsia="ＭＳ 明朝" w:hAnsi="Arial Unicode MS" w:cs="ＭＳ ゴシック"/>
          <w:color w:val="0000CC"/>
          <w:sz w:val="18"/>
          <w:szCs w:val="18"/>
        </w:rPr>
        <w:t>（しりぞ）</w:t>
      </w:r>
      <w:r w:rsidR="00315CF4">
        <w:rPr>
          <w:rFonts w:ascii="Arial Unicode MS" w:eastAsia="ＭＳ 明朝" w:hAnsi="Arial Unicode MS" w:cs="ＭＳ ゴシック"/>
          <w:color w:val="0000CC"/>
          <w:sz w:val="22"/>
          <w:szCs w:val="27"/>
        </w:rPr>
        <w:t>けらる。</w:t>
      </w:r>
      <w:r w:rsidR="00315CF4" w:rsidRPr="00315CF4">
        <w:rPr>
          <w:rFonts w:ascii="Arial Unicode MS" w:eastAsia="ＭＳ 明朝" w:hAnsi="Arial Unicode MS" w:cs="ＭＳ ゴシック"/>
          <w:color w:val="0000CC"/>
          <w:sz w:val="22"/>
          <w:szCs w:val="27"/>
        </w:rPr>
        <w:t>人曰</w:t>
      </w:r>
      <w:r w:rsidR="00315CF4">
        <w:rPr>
          <w:rFonts w:ascii="Arial Unicode MS" w:eastAsia="ＭＳ 明朝" w:hAnsi="Arial Unicode MS" w:cs="ＭＳ ゴシック"/>
          <w:color w:val="0000CC"/>
          <w:sz w:val="22"/>
          <w:szCs w:val="27"/>
        </w:rPr>
        <w:t>く、</w:t>
      </w:r>
      <w:r w:rsidR="00315CF4" w:rsidRPr="00315CF4">
        <w:rPr>
          <w:rFonts w:ascii="Arial Unicode MS" w:eastAsia="ＭＳ 明朝" w:hAnsi="Arial Unicode MS" w:cs="ＭＳ ゴシック"/>
          <w:color w:val="0000CC"/>
          <w:sz w:val="22"/>
          <w:szCs w:val="27"/>
        </w:rPr>
        <w:t>子未</w:t>
      </w:r>
      <w:r w:rsidR="00315CF4">
        <w:rPr>
          <w:rFonts w:ascii="Arial Unicode MS" w:eastAsia="ＭＳ 明朝" w:hAnsi="Arial Unicode MS" w:cs="ＭＳ ゴシック"/>
          <w:color w:val="0000CC"/>
          <w:sz w:val="22"/>
          <w:szCs w:val="27"/>
        </w:rPr>
        <w:t>だ</w:t>
      </w:r>
      <w:r w:rsidR="00315CF4" w:rsidRPr="00315CF4">
        <w:rPr>
          <w:rFonts w:ascii="Arial Unicode MS" w:eastAsia="ＭＳ 明朝" w:hAnsi="Arial Unicode MS" w:cs="ＭＳ ゴシック"/>
          <w:color w:val="0000CC"/>
          <w:sz w:val="22"/>
          <w:szCs w:val="27"/>
        </w:rPr>
        <w:t>以</w:t>
      </w:r>
      <w:r w:rsidR="00315CF4">
        <w:rPr>
          <w:rFonts w:ascii="Arial Unicode MS" w:eastAsia="ＭＳ 明朝" w:hAnsi="Arial Unicode MS" w:cs="ＭＳ ゴシック"/>
          <w:color w:val="0000CC"/>
          <w:sz w:val="22"/>
          <w:szCs w:val="27"/>
        </w:rPr>
        <w:t>て</w:t>
      </w:r>
      <w:r w:rsidR="00315CF4" w:rsidRPr="00315CF4">
        <w:rPr>
          <w:rFonts w:ascii="Arial Unicode MS" w:eastAsia="ＭＳ 明朝" w:hAnsi="Arial Unicode MS" w:cs="ＭＳ ゴシック"/>
          <w:color w:val="0000CC"/>
          <w:sz w:val="22"/>
          <w:szCs w:val="27"/>
        </w:rPr>
        <w:t>去</w:t>
      </w:r>
      <w:r w:rsidR="00315CF4">
        <w:rPr>
          <w:rFonts w:ascii="Arial Unicode MS" w:eastAsia="ＭＳ 明朝" w:hAnsi="Arial Unicode MS" w:cs="ＭＳ ゴシック"/>
          <w:color w:val="0000CC"/>
          <w:sz w:val="22"/>
          <w:szCs w:val="27"/>
        </w:rPr>
        <w:t>る</w:t>
      </w:r>
      <w:r w:rsidR="00315CF4" w:rsidRPr="00315CF4">
        <w:rPr>
          <w:rFonts w:ascii="Arial Unicode MS" w:eastAsia="ＭＳ 明朝" w:hAnsi="Arial Unicode MS" w:cs="ＭＳ ゴシック"/>
          <w:color w:val="0000CC"/>
          <w:sz w:val="22"/>
          <w:szCs w:val="27"/>
        </w:rPr>
        <w:t>可</w:t>
      </w:r>
      <w:r w:rsidR="00315CF4">
        <w:rPr>
          <w:rFonts w:ascii="Arial Unicode MS" w:eastAsia="ＭＳ 明朝" w:hAnsi="Arial Unicode MS" w:cs="ＭＳ ゴシック"/>
          <w:color w:val="0000CC"/>
          <w:sz w:val="22"/>
          <w:szCs w:val="27"/>
        </w:rPr>
        <w:t>からざるか。</w:t>
      </w:r>
      <w:r w:rsidR="00315CF4" w:rsidRPr="00315CF4">
        <w:rPr>
          <w:rFonts w:ascii="Arial Unicode MS" w:eastAsia="ＭＳ 明朝" w:hAnsi="Arial Unicode MS" w:cs="ＭＳ ゴシック"/>
          <w:color w:val="0000CC"/>
          <w:sz w:val="22"/>
          <w:szCs w:val="27"/>
        </w:rPr>
        <w:t>曰</w:t>
      </w:r>
      <w:r w:rsidR="00E470DC">
        <w:rPr>
          <w:rFonts w:ascii="Arial Unicode MS" w:eastAsia="ＭＳ 明朝" w:hAnsi="Arial Unicode MS" w:cs="ＭＳ ゴシック"/>
          <w:color w:val="0000CC"/>
          <w:sz w:val="22"/>
          <w:szCs w:val="27"/>
        </w:rPr>
        <w:t>く、</w:t>
      </w:r>
      <w:r w:rsidR="00315CF4" w:rsidRPr="00315CF4">
        <w:rPr>
          <w:rFonts w:ascii="Arial Unicode MS" w:eastAsia="ＭＳ 明朝" w:hAnsi="Arial Unicode MS" w:cs="ＭＳ ゴシック"/>
          <w:color w:val="0000CC"/>
          <w:sz w:val="22"/>
          <w:szCs w:val="27"/>
        </w:rPr>
        <w:t>道</w:t>
      </w:r>
      <w:r w:rsidR="00E470DC">
        <w:rPr>
          <w:rFonts w:ascii="Arial Unicode MS" w:eastAsia="ＭＳ 明朝" w:hAnsi="Arial Unicode MS" w:cs="ＭＳ ゴシック"/>
          <w:color w:val="0000CC"/>
          <w:sz w:val="22"/>
          <w:szCs w:val="27"/>
        </w:rPr>
        <w:t>を</w:t>
      </w:r>
      <w:r w:rsidR="00E470DC" w:rsidRPr="00315CF4">
        <w:rPr>
          <w:rFonts w:ascii="Arial Unicode MS" w:eastAsia="ＭＳ 明朝" w:hAnsi="Arial Unicode MS" w:cs="ＭＳ ゴシック"/>
          <w:color w:val="0000CC"/>
          <w:sz w:val="22"/>
          <w:szCs w:val="27"/>
        </w:rPr>
        <w:t>直</w:t>
      </w:r>
      <w:r w:rsidR="00F925C3" w:rsidRPr="00F925C3">
        <w:rPr>
          <w:rFonts w:ascii="Arial Unicode MS" w:eastAsia="ＭＳ 明朝" w:hAnsi="Arial Unicode MS" w:cs="ＭＳ ゴシック"/>
          <w:color w:val="0000CC"/>
          <w:sz w:val="18"/>
          <w:szCs w:val="18"/>
        </w:rPr>
        <w:t>（なお）</w:t>
      </w:r>
      <w:r w:rsidR="00E470DC">
        <w:rPr>
          <w:rFonts w:ascii="Arial Unicode MS" w:eastAsia="ＭＳ 明朝" w:hAnsi="Arial Unicode MS" w:cs="ＭＳ ゴシック"/>
          <w:color w:val="0000CC"/>
          <w:sz w:val="22"/>
          <w:szCs w:val="27"/>
        </w:rPr>
        <w:t>くして</w:t>
      </w:r>
      <w:r w:rsidR="00315CF4" w:rsidRPr="00315CF4">
        <w:rPr>
          <w:rFonts w:ascii="Arial Unicode MS" w:eastAsia="ＭＳ 明朝" w:hAnsi="Arial Unicode MS" w:cs="ＭＳ ゴシック"/>
          <w:color w:val="0000CC"/>
          <w:sz w:val="22"/>
          <w:szCs w:val="27"/>
        </w:rPr>
        <w:t>人</w:t>
      </w:r>
      <w:r w:rsidR="00E470DC">
        <w:rPr>
          <w:rFonts w:ascii="Arial Unicode MS" w:eastAsia="ＭＳ 明朝" w:hAnsi="Arial Unicode MS" w:cs="ＭＳ ゴシック"/>
          <w:color w:val="0000CC"/>
          <w:sz w:val="22"/>
          <w:szCs w:val="27"/>
        </w:rPr>
        <w:t>に</w:t>
      </w:r>
      <w:r w:rsidR="00E470DC" w:rsidRPr="00315CF4">
        <w:rPr>
          <w:rFonts w:ascii="Arial Unicode MS" w:eastAsia="ＭＳ 明朝" w:hAnsi="Arial Unicode MS" w:cs="ＭＳ ゴシック"/>
          <w:color w:val="0000CC"/>
          <w:sz w:val="22"/>
          <w:szCs w:val="27"/>
        </w:rPr>
        <w:t>事</w:t>
      </w:r>
      <w:r w:rsidR="00E470DC" w:rsidRPr="00F925C3">
        <w:rPr>
          <w:rFonts w:ascii="Arial Unicode MS" w:eastAsia="ＭＳ 明朝" w:hAnsi="Arial Unicode MS" w:cs="ＭＳ ゴシック"/>
          <w:color w:val="0000CC"/>
          <w:sz w:val="18"/>
          <w:szCs w:val="18"/>
        </w:rPr>
        <w:t>（つか）</w:t>
      </w:r>
      <w:r w:rsidR="00B30027">
        <w:rPr>
          <w:rFonts w:ascii="Arial Unicode MS" w:eastAsia="ＭＳ 明朝" w:hAnsi="Arial Unicode MS" w:cs="ＭＳ ゴシック"/>
          <w:color w:val="0000CC"/>
          <w:sz w:val="22"/>
          <w:szCs w:val="27"/>
        </w:rPr>
        <w:t>ふ。</w:t>
      </w:r>
      <w:r w:rsidR="00315CF4" w:rsidRPr="00315CF4">
        <w:rPr>
          <w:rFonts w:ascii="Arial Unicode MS" w:eastAsia="ＭＳ 明朝" w:hAnsi="Arial Unicode MS" w:cs="ＭＳ ゴシック"/>
          <w:color w:val="0000CC"/>
          <w:sz w:val="22"/>
          <w:szCs w:val="27"/>
        </w:rPr>
        <w:t>焉</w:t>
      </w:r>
      <w:r w:rsidR="00E470DC" w:rsidRPr="00F925C3">
        <w:rPr>
          <w:rFonts w:ascii="Arial Unicode MS" w:eastAsia="ＭＳ 明朝" w:hAnsi="Arial Unicode MS" w:cs="ＭＳ ゴシック"/>
          <w:color w:val="0000CC"/>
          <w:sz w:val="18"/>
          <w:szCs w:val="18"/>
        </w:rPr>
        <w:t>（いず）</w:t>
      </w:r>
      <w:r w:rsidR="00E470DC">
        <w:rPr>
          <w:rFonts w:ascii="Arial Unicode MS" w:eastAsia="ＭＳ 明朝" w:hAnsi="Arial Unicode MS" w:cs="ＭＳ ゴシック"/>
          <w:color w:val="0000CC"/>
          <w:sz w:val="22"/>
          <w:szCs w:val="27"/>
        </w:rPr>
        <w:t>くに</w:t>
      </w:r>
      <w:r w:rsidR="00315CF4" w:rsidRPr="00315CF4">
        <w:rPr>
          <w:rFonts w:ascii="Arial Unicode MS" w:eastAsia="ＭＳ 明朝" w:hAnsi="Arial Unicode MS" w:cs="ＭＳ ゴシック"/>
          <w:color w:val="0000CC"/>
          <w:sz w:val="22"/>
          <w:szCs w:val="27"/>
        </w:rPr>
        <w:t>往</w:t>
      </w:r>
      <w:r w:rsidR="00E470DC">
        <w:rPr>
          <w:rFonts w:ascii="Arial Unicode MS" w:eastAsia="ＭＳ 明朝" w:hAnsi="Arial Unicode MS" w:cs="ＭＳ ゴシック"/>
          <w:color w:val="0000CC"/>
          <w:sz w:val="22"/>
          <w:szCs w:val="27"/>
        </w:rPr>
        <w:t>くとしてか</w:t>
      </w:r>
      <w:r w:rsidR="00BE5976">
        <w:rPr>
          <w:rFonts w:ascii="Arial Unicode MS" w:eastAsia="ＭＳ 明朝" w:hAnsi="Arial Unicode MS" w:cs="ＭＳ ゴシック"/>
          <w:color w:val="0000CC"/>
          <w:sz w:val="22"/>
          <w:szCs w:val="27"/>
        </w:rPr>
        <w:t>、</w:t>
      </w:r>
      <w:r w:rsidR="00315CF4" w:rsidRPr="00315CF4">
        <w:rPr>
          <w:rFonts w:ascii="Arial Unicode MS" w:eastAsia="ＭＳ 明朝" w:hAnsi="Arial Unicode MS" w:cs="ＭＳ ゴシック"/>
          <w:color w:val="0000CC"/>
          <w:sz w:val="22"/>
          <w:szCs w:val="27"/>
        </w:rPr>
        <w:t>三</w:t>
      </w:r>
      <w:r w:rsidR="00E470DC">
        <w:rPr>
          <w:rFonts w:ascii="Arial Unicode MS" w:eastAsia="ＭＳ 明朝" w:hAnsi="Arial Unicode MS" w:cs="ＭＳ ゴシック"/>
          <w:color w:val="0000CC"/>
          <w:sz w:val="22"/>
          <w:szCs w:val="27"/>
        </w:rPr>
        <w:t>たび</w:t>
      </w:r>
      <w:r w:rsidR="00315CF4" w:rsidRPr="00315CF4">
        <w:rPr>
          <w:rFonts w:ascii="Arial Unicode MS" w:eastAsia="ＭＳ 明朝" w:hAnsi="Arial Unicode MS" w:cs="ＭＳ ゴシック"/>
          <w:color w:val="0000CC"/>
          <w:sz w:val="22"/>
          <w:szCs w:val="27"/>
        </w:rPr>
        <w:t>黜</w:t>
      </w:r>
      <w:r w:rsidR="00E470DC">
        <w:rPr>
          <w:rFonts w:ascii="Arial Unicode MS" w:eastAsia="ＭＳ 明朝" w:hAnsi="Arial Unicode MS" w:cs="ＭＳ ゴシック"/>
          <w:color w:val="0000CC"/>
          <w:sz w:val="22"/>
          <w:szCs w:val="27"/>
        </w:rPr>
        <w:t>けらるな</w:t>
      </w:r>
      <w:r w:rsidR="00B30027">
        <w:rPr>
          <w:rFonts w:ascii="Arial Unicode MS" w:eastAsia="ＭＳ 明朝" w:hAnsi="Arial Unicode MS" w:cs="ＭＳ ゴシック"/>
          <w:color w:val="0000CC"/>
          <w:sz w:val="22"/>
          <w:szCs w:val="27"/>
        </w:rPr>
        <w:t>くして</w:t>
      </w:r>
      <w:r w:rsidR="00996B0E">
        <w:rPr>
          <w:rFonts w:ascii="Arial Unicode MS" w:eastAsia="ＭＳ 明朝" w:hAnsi="Arial Unicode MS" w:cs="ＭＳ ゴシック"/>
          <w:color w:val="0000CC"/>
          <w:sz w:val="22"/>
          <w:szCs w:val="27"/>
        </w:rPr>
        <w:t>、</w:t>
      </w:r>
      <w:r w:rsidR="00315CF4" w:rsidRPr="00315CF4">
        <w:rPr>
          <w:rFonts w:ascii="Arial Unicode MS" w:eastAsia="ＭＳ 明朝" w:hAnsi="Arial Unicode MS" w:cs="ＭＳ ゴシック"/>
          <w:color w:val="0000CC"/>
          <w:sz w:val="22"/>
          <w:szCs w:val="27"/>
        </w:rPr>
        <w:t>道</w:t>
      </w:r>
      <w:r w:rsidR="00E470DC">
        <w:rPr>
          <w:rFonts w:ascii="Arial Unicode MS" w:eastAsia="ＭＳ 明朝" w:hAnsi="Arial Unicode MS" w:cs="ＭＳ ゴシック"/>
          <w:color w:val="0000CC"/>
          <w:sz w:val="22"/>
          <w:szCs w:val="27"/>
        </w:rPr>
        <w:t>を</w:t>
      </w:r>
      <w:r w:rsidR="00E470DC" w:rsidRPr="00315CF4">
        <w:rPr>
          <w:rFonts w:ascii="Arial Unicode MS" w:eastAsia="ＭＳ 明朝" w:hAnsi="Arial Unicode MS" w:cs="ＭＳ ゴシック"/>
          <w:color w:val="0000CC"/>
          <w:sz w:val="22"/>
          <w:szCs w:val="27"/>
        </w:rPr>
        <w:t>枉</w:t>
      </w:r>
      <w:r w:rsidR="00996B0E" w:rsidRPr="00996B0E">
        <w:rPr>
          <w:rFonts w:ascii="Arial Unicode MS" w:eastAsia="ＭＳ 明朝" w:hAnsi="Arial Unicode MS" w:cs="ＭＳ ゴシック"/>
          <w:color w:val="0000CC"/>
          <w:sz w:val="18"/>
          <w:szCs w:val="18"/>
        </w:rPr>
        <w:t>（ま）</w:t>
      </w:r>
      <w:r w:rsidR="00E470DC">
        <w:rPr>
          <w:rFonts w:ascii="Arial Unicode MS" w:eastAsia="ＭＳ 明朝" w:hAnsi="Arial Unicode MS" w:cs="ＭＳ ゴシック"/>
          <w:color w:val="0000CC"/>
          <w:sz w:val="22"/>
          <w:szCs w:val="27"/>
        </w:rPr>
        <w:t>げて</w:t>
      </w:r>
      <w:r w:rsidR="00315CF4" w:rsidRPr="00315CF4">
        <w:rPr>
          <w:rFonts w:ascii="Arial Unicode MS" w:eastAsia="ＭＳ 明朝" w:hAnsi="Arial Unicode MS" w:cs="ＭＳ ゴシック"/>
          <w:color w:val="0000CC"/>
          <w:sz w:val="22"/>
          <w:szCs w:val="27"/>
        </w:rPr>
        <w:t>人</w:t>
      </w:r>
      <w:r w:rsidR="00E470DC">
        <w:rPr>
          <w:rFonts w:ascii="Arial Unicode MS" w:eastAsia="ＭＳ 明朝" w:hAnsi="Arial Unicode MS" w:cs="ＭＳ ゴシック"/>
          <w:color w:val="0000CC"/>
          <w:sz w:val="22"/>
          <w:szCs w:val="27"/>
        </w:rPr>
        <w:t>に</w:t>
      </w:r>
      <w:r w:rsidR="00E470DC" w:rsidRPr="00315CF4">
        <w:rPr>
          <w:rFonts w:ascii="Arial Unicode MS" w:eastAsia="ＭＳ 明朝" w:hAnsi="Arial Unicode MS" w:cs="ＭＳ ゴシック"/>
          <w:color w:val="0000CC"/>
          <w:sz w:val="22"/>
          <w:szCs w:val="27"/>
        </w:rPr>
        <w:t>事</w:t>
      </w:r>
      <w:r w:rsidR="00E470DC">
        <w:rPr>
          <w:rFonts w:ascii="Arial Unicode MS" w:eastAsia="ＭＳ 明朝" w:hAnsi="Arial Unicode MS" w:cs="ＭＳ ゴシック"/>
          <w:color w:val="0000CC"/>
          <w:sz w:val="22"/>
          <w:szCs w:val="27"/>
        </w:rPr>
        <w:t>へば</w:t>
      </w:r>
      <w:r w:rsidR="00B30027">
        <w:rPr>
          <w:rFonts w:ascii="Arial Unicode MS" w:eastAsia="ＭＳ 明朝" w:hAnsi="Arial Unicode MS" w:cs="ＭＳ ゴシック"/>
          <w:color w:val="0000CC"/>
          <w:sz w:val="22"/>
          <w:szCs w:val="27"/>
        </w:rPr>
        <w:t>、</w:t>
      </w:r>
      <w:r w:rsidR="00315CF4" w:rsidRPr="00315CF4">
        <w:rPr>
          <w:rFonts w:ascii="Arial Unicode MS" w:eastAsia="ＭＳ 明朝" w:hAnsi="Arial Unicode MS" w:cs="ＭＳ ゴシック"/>
          <w:color w:val="0000CC"/>
          <w:sz w:val="22"/>
          <w:szCs w:val="27"/>
        </w:rPr>
        <w:t>何</w:t>
      </w:r>
      <w:r w:rsidR="00E470DC">
        <w:rPr>
          <w:rFonts w:ascii="Arial Unicode MS" w:eastAsia="ＭＳ 明朝" w:hAnsi="Arial Unicode MS" w:cs="ＭＳ ゴシック"/>
          <w:color w:val="0000CC"/>
          <w:sz w:val="22"/>
          <w:szCs w:val="27"/>
        </w:rPr>
        <w:t>ぞ</w:t>
      </w:r>
      <w:r w:rsidR="00315CF4" w:rsidRPr="00315CF4">
        <w:rPr>
          <w:rFonts w:ascii="Arial Unicode MS" w:eastAsia="ＭＳ 明朝" w:hAnsi="Arial Unicode MS" w:cs="ＭＳ ゴシック"/>
          <w:color w:val="0000CC"/>
          <w:sz w:val="22"/>
          <w:szCs w:val="27"/>
        </w:rPr>
        <w:t>必</w:t>
      </w:r>
      <w:r w:rsidR="00E470DC">
        <w:rPr>
          <w:rFonts w:ascii="Arial Unicode MS" w:eastAsia="ＭＳ 明朝" w:hAnsi="Arial Unicode MS" w:cs="ＭＳ ゴシック"/>
          <w:color w:val="0000CC"/>
          <w:sz w:val="22"/>
          <w:szCs w:val="27"/>
        </w:rPr>
        <w:t>ず</w:t>
      </w:r>
      <w:r w:rsidR="009E2BED">
        <w:rPr>
          <w:rFonts w:ascii="Arial Unicode MS" w:eastAsia="ＭＳ 明朝" w:hAnsi="Arial Unicode MS" w:cs="ＭＳ ゴシック"/>
          <w:color w:val="0000CC"/>
          <w:sz w:val="22"/>
          <w:szCs w:val="27"/>
        </w:rPr>
        <w:t>しも</w:t>
      </w:r>
      <w:r w:rsidR="00315CF4" w:rsidRPr="00315CF4">
        <w:rPr>
          <w:rFonts w:ascii="Arial Unicode MS" w:eastAsia="ＭＳ 明朝" w:hAnsi="Arial Unicode MS" w:cs="ＭＳ ゴシック"/>
          <w:color w:val="0000CC"/>
          <w:sz w:val="22"/>
          <w:szCs w:val="27"/>
        </w:rPr>
        <w:t>父母</w:t>
      </w:r>
      <w:r w:rsidR="00E470DC">
        <w:rPr>
          <w:rFonts w:ascii="Arial Unicode MS" w:eastAsia="ＭＳ 明朝" w:hAnsi="Arial Unicode MS" w:cs="ＭＳ ゴシック"/>
          <w:color w:val="0000CC"/>
          <w:sz w:val="22"/>
          <w:szCs w:val="27"/>
        </w:rPr>
        <w:t>の</w:t>
      </w:r>
      <w:r w:rsidR="00315CF4" w:rsidRPr="00315CF4">
        <w:rPr>
          <w:rFonts w:ascii="Arial Unicode MS" w:eastAsia="ＭＳ 明朝" w:hAnsi="Arial Unicode MS" w:cs="ＭＳ ゴシック"/>
          <w:color w:val="0000CC"/>
          <w:sz w:val="22"/>
          <w:szCs w:val="27"/>
        </w:rPr>
        <w:t>邦</w:t>
      </w:r>
      <w:r w:rsidR="00E470DC">
        <w:rPr>
          <w:rFonts w:ascii="Arial Unicode MS" w:eastAsia="ＭＳ 明朝" w:hAnsi="Arial Unicode MS" w:cs="ＭＳ ゴシック"/>
          <w:color w:val="0000CC"/>
          <w:sz w:val="22"/>
          <w:szCs w:val="27"/>
        </w:rPr>
        <w:t>を</w:t>
      </w:r>
      <w:r w:rsidR="00E470DC" w:rsidRPr="00315CF4">
        <w:rPr>
          <w:rFonts w:ascii="Arial Unicode MS" w:eastAsia="ＭＳ 明朝" w:hAnsi="Arial Unicode MS" w:cs="ＭＳ ゴシック"/>
          <w:color w:val="0000CC"/>
          <w:sz w:val="22"/>
          <w:szCs w:val="27"/>
        </w:rPr>
        <w:t>去</w:t>
      </w:r>
      <w:r w:rsidR="00E470DC">
        <w:rPr>
          <w:rFonts w:ascii="Arial Unicode MS" w:eastAsia="ＭＳ 明朝" w:hAnsi="Arial Unicode MS" w:cs="ＭＳ ゴシック"/>
          <w:color w:val="0000CC"/>
          <w:sz w:val="22"/>
          <w:szCs w:val="27"/>
        </w:rPr>
        <w:t>らん。</w:t>
      </w:r>
      <w:r w:rsidR="00315CF4" w:rsidRPr="00315CF4">
        <w:rPr>
          <w:rFonts w:ascii="Arial Unicode MS" w:eastAsia="ＭＳ 明朝" w:hAnsi="Arial Unicode MS" w:cs="ＭＳ ゴシック" w:hint="default"/>
          <w:color w:val="0000CC"/>
          <w:sz w:val="22"/>
          <w:szCs w:val="27"/>
        </w:rPr>
        <w:br/>
      </w:r>
      <w:r w:rsidR="00315CF4" w:rsidRPr="00315CF4">
        <w:rPr>
          <w:rFonts w:ascii="ＭＳ 明朝" w:eastAsia="ＭＳ 明朝" w:hAnsi="ＭＳ 明朝" w:cs="ＭＳ ゴシック"/>
          <w:sz w:val="22"/>
          <w:szCs w:val="27"/>
        </w:rPr>
        <w:br/>
      </w:r>
      <w:r w:rsidR="00315CF4">
        <w:rPr>
          <w:rFonts w:ascii="Arial Unicode MS" w:eastAsia="ＭＳ 明朝" w:hAnsi="Arial Unicode MS" w:cs="ＭＳ ゴシック"/>
          <w:sz w:val="22"/>
          <w:szCs w:val="27"/>
        </w:rPr>
        <w:t>柳下惠士師</w:t>
      </w:r>
      <w:r w:rsidR="009E2BED" w:rsidRPr="009E2BED">
        <w:rPr>
          <w:rFonts w:ascii="Arial Unicode MS" w:eastAsia="ＭＳ 明朝" w:hAnsi="Arial Unicode MS" w:cs="ＭＳ ゴシック"/>
          <w:sz w:val="18"/>
          <w:szCs w:val="18"/>
        </w:rPr>
        <w:t>（獄官）</w:t>
      </w:r>
      <w:r w:rsidR="009E2BED">
        <w:rPr>
          <w:rFonts w:ascii="Arial Unicode MS" w:eastAsia="ＭＳ 明朝" w:hAnsi="Arial Unicode MS" w:cs="ＭＳ ゴシック"/>
          <w:sz w:val="22"/>
          <w:szCs w:val="27"/>
        </w:rPr>
        <w:t>と為り</w:t>
      </w:r>
      <w:r w:rsidR="00315CF4">
        <w:rPr>
          <w:rFonts w:ascii="Arial Unicode MS" w:eastAsia="ＭＳ 明朝" w:hAnsi="Arial Unicode MS" w:cs="ＭＳ ゴシック"/>
          <w:sz w:val="22"/>
          <w:szCs w:val="27"/>
        </w:rPr>
        <w:t>三</w:t>
      </w:r>
      <w:r w:rsidR="00BC452E">
        <w:rPr>
          <w:rFonts w:ascii="Arial Unicode MS" w:eastAsia="ＭＳ 明朝" w:hAnsi="Arial Unicode MS" w:cs="ＭＳ ゴシック"/>
          <w:sz w:val="22"/>
          <w:szCs w:val="27"/>
        </w:rPr>
        <w:t>度</w:t>
      </w:r>
      <w:r w:rsidR="009E2BED">
        <w:rPr>
          <w:rFonts w:ascii="Arial Unicode MS" w:eastAsia="ＭＳ 明朝" w:hAnsi="Arial Unicode MS" w:cs="ＭＳ ゴシック"/>
          <w:sz w:val="22"/>
          <w:szCs w:val="27"/>
        </w:rPr>
        <w:t>罷免された。ある</w:t>
      </w:r>
      <w:r w:rsidR="00315CF4">
        <w:rPr>
          <w:rFonts w:ascii="Arial Unicode MS" w:eastAsia="ＭＳ 明朝" w:hAnsi="Arial Unicode MS" w:cs="ＭＳ ゴシック"/>
          <w:sz w:val="22"/>
          <w:szCs w:val="27"/>
        </w:rPr>
        <w:t>人</w:t>
      </w:r>
      <w:r w:rsidR="009E2BED">
        <w:rPr>
          <w:rFonts w:ascii="Arial Unicode MS" w:eastAsia="ＭＳ 明朝" w:hAnsi="Arial Unicode MS" w:cs="ＭＳ ゴシック"/>
          <w:sz w:val="22"/>
          <w:szCs w:val="27"/>
        </w:rPr>
        <w:t>が</w:t>
      </w:r>
      <w:r w:rsidR="00315CF4">
        <w:rPr>
          <w:rFonts w:ascii="Arial Unicode MS" w:eastAsia="ＭＳ 明朝" w:hAnsi="Arial Unicode MS" w:cs="ＭＳ ゴシック"/>
          <w:sz w:val="22"/>
          <w:szCs w:val="27"/>
        </w:rPr>
        <w:t>曰</w:t>
      </w:r>
      <w:r w:rsidR="009E2BED">
        <w:rPr>
          <w:rFonts w:ascii="Arial Unicode MS" w:eastAsia="ＭＳ 明朝" w:hAnsi="Arial Unicode MS" w:cs="ＭＳ ゴシック"/>
          <w:sz w:val="22"/>
          <w:szCs w:val="27"/>
        </w:rPr>
        <w:t>く、</w:t>
      </w:r>
      <w:r w:rsidR="00315CF4">
        <w:rPr>
          <w:rFonts w:ascii="Arial Unicode MS" w:eastAsia="ＭＳ 明朝" w:hAnsi="Arial Unicode MS" w:cs="ＭＳ ゴシック"/>
          <w:sz w:val="22"/>
          <w:szCs w:val="27"/>
        </w:rPr>
        <w:t>子</w:t>
      </w:r>
      <w:r w:rsidR="009E2BED" w:rsidRPr="009E2BED">
        <w:rPr>
          <w:rFonts w:ascii="Arial Unicode MS" w:eastAsia="ＭＳ 明朝" w:hAnsi="Arial Unicode MS" w:cs="ＭＳ ゴシック"/>
          <w:sz w:val="18"/>
          <w:szCs w:val="18"/>
        </w:rPr>
        <w:t>（あなた）</w:t>
      </w:r>
      <w:r w:rsidR="009E2BED">
        <w:rPr>
          <w:rFonts w:ascii="Arial Unicode MS" w:eastAsia="ＭＳ 明朝" w:hAnsi="Arial Unicode MS" w:cs="ＭＳ ゴシック"/>
          <w:sz w:val="22"/>
          <w:szCs w:val="27"/>
        </w:rPr>
        <w:t>はまだ、</w:t>
      </w:r>
      <w:r w:rsidR="009E2BED" w:rsidRPr="009E2BED">
        <w:rPr>
          <w:rFonts w:ascii="Arial Unicode MS" w:eastAsia="ＭＳ 明朝" w:hAnsi="Arial Unicode MS" w:cs="ＭＳ ゴシック"/>
          <w:sz w:val="18"/>
          <w:szCs w:val="18"/>
        </w:rPr>
        <w:t>（魯を）</w:t>
      </w:r>
      <w:r w:rsidR="009E2BED">
        <w:rPr>
          <w:rFonts w:ascii="Arial Unicode MS" w:eastAsia="ＭＳ 明朝" w:hAnsi="Arial Unicode MS" w:cs="ＭＳ ゴシック"/>
          <w:sz w:val="22"/>
          <w:szCs w:val="27"/>
        </w:rPr>
        <w:t>去ることができないのですか、と。</w:t>
      </w:r>
      <w:r w:rsidR="00315CF4">
        <w:rPr>
          <w:rFonts w:ascii="Arial Unicode MS" w:eastAsia="ＭＳ 明朝" w:hAnsi="Arial Unicode MS" w:cs="ＭＳ ゴシック"/>
          <w:sz w:val="22"/>
          <w:szCs w:val="27"/>
        </w:rPr>
        <w:t>曰</w:t>
      </w:r>
      <w:r w:rsidR="009E2BED">
        <w:rPr>
          <w:rFonts w:ascii="Arial Unicode MS" w:eastAsia="ＭＳ 明朝" w:hAnsi="Arial Unicode MS" w:cs="ＭＳ ゴシック"/>
          <w:sz w:val="22"/>
          <w:szCs w:val="27"/>
        </w:rPr>
        <w:t>く、政</w:t>
      </w:r>
      <w:r w:rsidR="00315CF4">
        <w:rPr>
          <w:rFonts w:ascii="Arial Unicode MS" w:eastAsia="ＭＳ 明朝" w:hAnsi="Arial Unicode MS" w:cs="ＭＳ ゴシック"/>
          <w:sz w:val="22"/>
          <w:szCs w:val="27"/>
        </w:rPr>
        <w:t>道</w:t>
      </w:r>
      <w:r w:rsidR="009E2BED">
        <w:rPr>
          <w:rFonts w:ascii="Arial Unicode MS" w:eastAsia="ＭＳ 明朝" w:hAnsi="Arial Unicode MS" w:cs="ＭＳ ゴシック"/>
          <w:sz w:val="22"/>
          <w:szCs w:val="27"/>
        </w:rPr>
        <w:t>を正して人に仕へるからです。どこ</w:t>
      </w:r>
      <w:r w:rsidR="00B30027">
        <w:rPr>
          <w:rFonts w:ascii="Arial Unicode MS" w:eastAsia="ＭＳ 明朝" w:hAnsi="Arial Unicode MS" w:cs="ＭＳ ゴシック"/>
          <w:sz w:val="22"/>
          <w:szCs w:val="27"/>
        </w:rPr>
        <w:t>に行くとして三黜されないよう政道を曲げて人に仕へる</w:t>
      </w:r>
      <w:r w:rsidR="00F457BD">
        <w:rPr>
          <w:rFonts w:ascii="Arial Unicode MS" w:eastAsia="ＭＳ 明朝" w:hAnsi="Arial Unicode MS" w:cs="ＭＳ ゴシック"/>
          <w:sz w:val="22"/>
          <w:szCs w:val="27"/>
        </w:rPr>
        <w:t>なら、どうして父母の邦を</w:t>
      </w:r>
      <w:r w:rsidR="00315CF4">
        <w:rPr>
          <w:rFonts w:ascii="Arial Unicode MS" w:eastAsia="ＭＳ 明朝" w:hAnsi="Arial Unicode MS" w:cs="ＭＳ ゴシック"/>
          <w:sz w:val="22"/>
          <w:szCs w:val="27"/>
        </w:rPr>
        <w:t>去</w:t>
      </w:r>
      <w:r w:rsidR="00F457BD">
        <w:rPr>
          <w:rFonts w:ascii="Arial Unicode MS" w:eastAsia="ＭＳ 明朝" w:hAnsi="Arial Unicode MS" w:cs="ＭＳ ゴシック"/>
          <w:sz w:val="22"/>
          <w:szCs w:val="27"/>
        </w:rPr>
        <w:t>る必要がありましょう。</w:t>
      </w:r>
      <w:r w:rsidR="00315CF4">
        <w:rPr>
          <w:rFonts w:ascii="Arial Unicode MS" w:eastAsia="ＭＳ 明朝" w:hAnsi="Arial Unicode MS" w:cs="ＭＳ ゴシック" w:hint="default"/>
          <w:sz w:val="22"/>
          <w:szCs w:val="27"/>
        </w:rPr>
        <w:br/>
      </w:r>
      <w:r w:rsidR="008F6658" w:rsidRPr="00D80FAD">
        <w:rPr>
          <w:rFonts w:ascii="Arial Unicode MS" w:eastAsia="ＭＳ 明朝" w:hAnsi="Arial Unicode MS" w:cs="Arial Unicode MS"/>
          <w:sz w:val="20"/>
          <w:szCs w:val="20"/>
        </w:rPr>
        <w:t xml:space="preserve">■　</w:t>
      </w:r>
      <w:hyperlink r:id="rId12" w:history="1">
        <w:r w:rsidR="00E05919" w:rsidRPr="00E05919">
          <w:rPr>
            <w:rStyle w:val="a6"/>
            <w:rFonts w:ascii="Arial Unicode MS" w:eastAsia="ＭＳ 明朝" w:hAnsi="Arial Unicode MS" w:cs="Arial Unicode MS"/>
            <w:sz w:val="20"/>
            <w:szCs w:val="20"/>
          </w:rPr>
          <w:t>衛霊公篇</w:t>
        </w:r>
        <w:r w:rsidR="00E05919" w:rsidRPr="00E05919">
          <w:rPr>
            <w:rStyle w:val="a6"/>
            <w:rFonts w:ascii="ＭＳ 明朝" w:eastAsia="ＭＳ 明朝" w:hAnsi="ＭＳ 明朝" w:cs="Arial Unicode MS"/>
            <w:sz w:val="20"/>
            <w:szCs w:val="20"/>
          </w:rPr>
          <w:t>14</w:t>
        </w:r>
      </w:hyperlink>
      <w:r w:rsidR="00E05919" w:rsidRPr="00E05919">
        <w:rPr>
          <w:rFonts w:ascii="ＭＳ 明朝" w:eastAsia="ＭＳ 明朝" w:hAnsi="ＭＳ 明朝" w:cs="Arial Unicode MS"/>
          <w:sz w:val="20"/>
          <w:szCs w:val="20"/>
        </w:rPr>
        <w:t>)</w:t>
      </w:r>
      <w:r w:rsidR="00E05919">
        <w:rPr>
          <w:rFonts w:ascii="Arial Unicode MS" w:eastAsia="ＭＳ 明朝" w:hAnsi="Arial Unicode MS" w:cs="Arial Unicode MS"/>
          <w:sz w:val="20"/>
          <w:szCs w:val="20"/>
        </w:rPr>
        <w:t>でみたごとく、</w:t>
      </w:r>
      <w:r w:rsidR="00E05919">
        <w:rPr>
          <w:rFonts w:ascii="ＭＳ 明朝" w:eastAsia="ＭＳ 明朝" w:hAnsi="ＭＳ 明朝" w:cs="ＭＳ ゴシック"/>
          <w:sz w:val="22"/>
          <w:szCs w:val="27"/>
        </w:rPr>
        <w:t>臧文仲が</w:t>
      </w:r>
      <w:r w:rsidR="00E05919" w:rsidRPr="008F6658">
        <w:rPr>
          <w:rFonts w:ascii="Arial Unicode MS" w:eastAsia="ＭＳ 明朝" w:hAnsi="Arial Unicode MS" w:cs="ＭＳ ゴシック"/>
          <w:sz w:val="20"/>
          <w:szCs w:val="20"/>
        </w:rPr>
        <w:t>柳下惠</w:t>
      </w:r>
      <w:r w:rsidR="00E05919">
        <w:rPr>
          <w:rFonts w:ascii="Arial Unicode MS" w:eastAsia="ＭＳ 明朝" w:hAnsi="Arial Unicode MS" w:cs="ＭＳ ゴシック"/>
          <w:sz w:val="20"/>
          <w:szCs w:val="20"/>
        </w:rPr>
        <w:t>を用いなかったことを孔子が批判していた。</w:t>
      </w:r>
      <w:r w:rsidR="00E05919">
        <w:rPr>
          <w:rFonts w:ascii="Arial Unicode MS" w:eastAsia="ＭＳ 明朝" w:hAnsi="Arial Unicode MS" w:cs="Arial Unicode MS"/>
          <w:sz w:val="20"/>
          <w:szCs w:val="20"/>
        </w:rPr>
        <w:t>集註に、「</w:t>
      </w:r>
      <w:r w:rsidR="00E05919" w:rsidRPr="00E05919">
        <w:rPr>
          <w:rFonts w:ascii="ＭＳ 明朝" w:eastAsia="ＭＳ 明朝" w:hAnsi="ＭＳ 明朝"/>
          <w:sz w:val="20"/>
          <w:szCs w:val="20"/>
        </w:rPr>
        <w:t>柳下惠は、魯の大夫展獲、字は禽、邑を柳下に食み、諡して惠と曰う</w:t>
      </w:r>
      <w:r w:rsidR="00E05919">
        <w:rPr>
          <w:rFonts w:ascii="ＭＳ 明朝" w:eastAsia="ＭＳ 明朝" w:hAnsi="ＭＳ 明朝"/>
          <w:sz w:val="20"/>
          <w:szCs w:val="20"/>
        </w:rPr>
        <w:t>。」とあった。孔子の百年前の魯の賢者。姓は</w:t>
      </w:r>
      <w:r w:rsidR="0014503C" w:rsidRPr="00E05919">
        <w:rPr>
          <w:rFonts w:ascii="ＭＳ 明朝" w:eastAsia="ＭＳ 明朝" w:hAnsi="ＭＳ 明朝"/>
          <w:sz w:val="20"/>
          <w:szCs w:val="20"/>
        </w:rPr>
        <w:t>展</w:t>
      </w:r>
      <w:r w:rsidR="0014503C">
        <w:rPr>
          <w:rFonts w:ascii="ＭＳ 明朝" w:eastAsia="ＭＳ 明朝" w:hAnsi="ＭＳ 明朝"/>
          <w:sz w:val="20"/>
          <w:szCs w:val="20"/>
        </w:rPr>
        <w:t>、名は</w:t>
      </w:r>
      <w:r w:rsidR="0014503C" w:rsidRPr="00E05919">
        <w:rPr>
          <w:rFonts w:ascii="ＭＳ 明朝" w:eastAsia="ＭＳ 明朝" w:hAnsi="ＭＳ 明朝"/>
          <w:sz w:val="20"/>
          <w:szCs w:val="20"/>
        </w:rPr>
        <w:t>獲</w:t>
      </w:r>
      <w:r w:rsidR="0014503C">
        <w:rPr>
          <w:rFonts w:ascii="ＭＳ 明朝" w:eastAsia="ＭＳ 明朝" w:hAnsi="ＭＳ 明朝"/>
          <w:sz w:val="20"/>
          <w:szCs w:val="20"/>
        </w:rPr>
        <w:t>。子</w:t>
      </w:r>
      <w:r w:rsidR="0014503C" w:rsidRPr="00E05919">
        <w:rPr>
          <w:rFonts w:ascii="ＭＳ 明朝" w:eastAsia="ＭＳ 明朝" w:hAnsi="ＭＳ 明朝"/>
          <w:sz w:val="20"/>
          <w:szCs w:val="20"/>
        </w:rPr>
        <w:t>禽</w:t>
      </w:r>
      <w:r w:rsidR="0014503C">
        <w:rPr>
          <w:rFonts w:ascii="ＭＳ 明朝" w:eastAsia="ＭＳ 明朝" w:hAnsi="ＭＳ 明朝"/>
          <w:sz w:val="20"/>
          <w:szCs w:val="20"/>
        </w:rPr>
        <w:t>、柳の下の邑に住んだので</w:t>
      </w:r>
      <w:r w:rsidR="0014503C" w:rsidRPr="00E05919">
        <w:rPr>
          <w:rFonts w:ascii="ＭＳ 明朝" w:eastAsia="ＭＳ 明朝" w:hAnsi="ＭＳ 明朝"/>
          <w:sz w:val="20"/>
          <w:szCs w:val="20"/>
        </w:rPr>
        <w:t>柳下</w:t>
      </w:r>
      <w:r w:rsidR="0014503C">
        <w:rPr>
          <w:rFonts w:ascii="ＭＳ 明朝" w:eastAsia="ＭＳ 明朝" w:hAnsi="ＭＳ 明朝"/>
          <w:sz w:val="20"/>
          <w:szCs w:val="20"/>
        </w:rPr>
        <w:t>、</w:t>
      </w:r>
      <w:r w:rsidR="0014503C" w:rsidRPr="00E05919">
        <w:rPr>
          <w:rFonts w:ascii="ＭＳ 明朝" w:eastAsia="ＭＳ 明朝" w:hAnsi="ＭＳ 明朝"/>
          <w:sz w:val="20"/>
          <w:szCs w:val="20"/>
        </w:rPr>
        <w:t>諡</w:t>
      </w:r>
      <w:r w:rsidR="0014503C">
        <w:rPr>
          <w:rFonts w:ascii="ＭＳ 明朝" w:eastAsia="ＭＳ 明朝" w:hAnsi="ＭＳ 明朝"/>
          <w:sz w:val="20"/>
          <w:szCs w:val="20"/>
        </w:rPr>
        <w:t>号が</w:t>
      </w:r>
      <w:r w:rsidR="0014503C" w:rsidRPr="00E05919">
        <w:rPr>
          <w:rFonts w:ascii="ＭＳ 明朝" w:eastAsia="ＭＳ 明朝" w:hAnsi="ＭＳ 明朝"/>
          <w:sz w:val="20"/>
          <w:szCs w:val="20"/>
        </w:rPr>
        <w:t>惠</w:t>
      </w:r>
      <w:r w:rsidR="0014503C">
        <w:rPr>
          <w:rFonts w:ascii="ＭＳ 明朝" w:eastAsia="ＭＳ 明朝" w:hAnsi="ＭＳ 明朝"/>
          <w:sz w:val="20"/>
          <w:szCs w:val="20"/>
        </w:rPr>
        <w:t>。</w:t>
      </w:r>
      <w:r w:rsidR="00C56F56">
        <w:rPr>
          <w:rFonts w:ascii="ＭＳ 明朝" w:eastAsia="ＭＳ 明朝" w:hAnsi="ＭＳ 明朝"/>
          <w:sz w:val="20"/>
          <w:szCs w:val="20"/>
        </w:rPr>
        <w:t>同篇8)に、「</w:t>
      </w:r>
      <w:r w:rsidR="00C56F56" w:rsidRPr="00C56F56">
        <w:rPr>
          <w:rFonts w:ascii="Arial Unicode MS" w:eastAsia="ＭＳ 明朝" w:hAnsi="Arial Unicode MS" w:cs="ＭＳ ゴシック"/>
          <w:sz w:val="20"/>
          <w:szCs w:val="20"/>
        </w:rPr>
        <w:t>柳下惠</w:t>
      </w:r>
      <w:r w:rsidR="00C56F56">
        <w:rPr>
          <w:rFonts w:ascii="Arial Unicode MS" w:eastAsia="ＭＳ 明朝" w:hAnsi="Arial Unicode MS" w:cs="ＭＳ ゴシック"/>
          <w:sz w:val="20"/>
          <w:szCs w:val="20"/>
        </w:rPr>
        <w:t>、</w:t>
      </w:r>
      <w:r w:rsidR="00C56F56" w:rsidRPr="00C56F56">
        <w:rPr>
          <w:rFonts w:ascii="Arial Unicode MS" w:eastAsia="ＭＳ 明朝" w:hAnsi="Arial Unicode MS" w:cs="ＭＳ ゴシック"/>
          <w:sz w:val="20"/>
          <w:szCs w:val="20"/>
        </w:rPr>
        <w:t>少連</w:t>
      </w:r>
      <w:r w:rsidR="00C56F56">
        <w:rPr>
          <w:rFonts w:ascii="Arial Unicode MS" w:eastAsia="ＭＳ 明朝" w:hAnsi="Arial Unicode MS" w:cs="ＭＳ ゴシック"/>
          <w:sz w:val="20"/>
          <w:szCs w:val="20"/>
        </w:rPr>
        <w:t>は</w:t>
      </w:r>
      <w:r w:rsidR="00C56F56" w:rsidRPr="00C56F56">
        <w:rPr>
          <w:rFonts w:ascii="Arial Unicode MS" w:eastAsia="ＭＳ 明朝" w:hAnsi="Arial Unicode MS" w:cs="ＭＳ ゴシック"/>
          <w:sz w:val="20"/>
          <w:szCs w:val="20"/>
        </w:rPr>
        <w:t>志</w:t>
      </w:r>
      <w:r w:rsidR="00C56F56">
        <w:rPr>
          <w:rFonts w:ascii="Arial Unicode MS" w:eastAsia="ＭＳ 明朝" w:hAnsi="Arial Unicode MS" w:cs="ＭＳ ゴシック"/>
          <w:sz w:val="20"/>
          <w:szCs w:val="20"/>
        </w:rPr>
        <w:t>を</w:t>
      </w:r>
      <w:r w:rsidR="00C56F56" w:rsidRPr="00C56F56">
        <w:rPr>
          <w:rFonts w:ascii="Arial Unicode MS" w:eastAsia="ＭＳ 明朝" w:hAnsi="Arial Unicode MS" w:cs="ＭＳ ゴシック"/>
          <w:sz w:val="20"/>
          <w:szCs w:val="20"/>
        </w:rPr>
        <w:t>降</w:t>
      </w:r>
      <w:r w:rsidR="00C56F56">
        <w:rPr>
          <w:rFonts w:ascii="Arial Unicode MS" w:eastAsia="ＭＳ 明朝" w:hAnsi="Arial Unicode MS" w:cs="ＭＳ ゴシック"/>
          <w:sz w:val="20"/>
          <w:szCs w:val="20"/>
        </w:rPr>
        <w:t>し、</w:t>
      </w:r>
      <w:r w:rsidR="00C56F56" w:rsidRPr="00C56F56">
        <w:rPr>
          <w:rFonts w:ascii="Arial Unicode MS" w:eastAsia="ＭＳ 明朝" w:hAnsi="Arial Unicode MS" w:cs="ＭＳ ゴシック"/>
          <w:sz w:val="20"/>
          <w:szCs w:val="20"/>
        </w:rPr>
        <w:t>身</w:t>
      </w:r>
      <w:r w:rsidR="00C56F56">
        <w:rPr>
          <w:rFonts w:ascii="Arial Unicode MS" w:eastAsia="ＭＳ 明朝" w:hAnsi="Arial Unicode MS" w:cs="ＭＳ ゴシック"/>
          <w:sz w:val="20"/>
          <w:szCs w:val="20"/>
        </w:rPr>
        <w:t>を</w:t>
      </w:r>
      <w:r w:rsidR="00C56F56" w:rsidRPr="00C56F56">
        <w:rPr>
          <w:rFonts w:ascii="Arial Unicode MS" w:eastAsia="ＭＳ 明朝" w:hAnsi="Arial Unicode MS" w:cs="ＭＳ ゴシック"/>
          <w:sz w:val="20"/>
          <w:szCs w:val="20"/>
        </w:rPr>
        <w:t>辱</w:t>
      </w:r>
      <w:r w:rsidR="00C56F56">
        <w:rPr>
          <w:rFonts w:ascii="Arial Unicode MS" w:eastAsia="ＭＳ 明朝" w:hAnsi="Arial Unicode MS" w:cs="ＭＳ ゴシック"/>
          <w:sz w:val="20"/>
          <w:szCs w:val="20"/>
        </w:rPr>
        <w:t>かしむ、</w:t>
      </w:r>
      <w:r w:rsidR="00C56F56" w:rsidRPr="00C56F56">
        <w:rPr>
          <w:rFonts w:ascii="Arial Unicode MS" w:eastAsia="ＭＳ 明朝" w:hAnsi="Arial Unicode MS" w:cs="ＭＳ ゴシック"/>
          <w:sz w:val="20"/>
          <w:szCs w:val="20"/>
        </w:rPr>
        <w:t>言</w:t>
      </w:r>
      <w:r w:rsidR="00C56F56">
        <w:rPr>
          <w:rFonts w:ascii="Arial Unicode MS" w:eastAsia="ＭＳ 明朝" w:hAnsi="Arial Unicode MS" w:cs="ＭＳ ゴシック"/>
          <w:sz w:val="20"/>
          <w:szCs w:val="20"/>
        </w:rPr>
        <w:t>、</w:t>
      </w:r>
      <w:r w:rsidR="00C56F56" w:rsidRPr="00C56F56">
        <w:rPr>
          <w:rFonts w:ascii="Arial Unicode MS" w:eastAsia="ＭＳ 明朝" w:hAnsi="Arial Unicode MS" w:cs="ＭＳ ゴシック"/>
          <w:sz w:val="20"/>
          <w:szCs w:val="20"/>
        </w:rPr>
        <w:t>倫</w:t>
      </w:r>
      <w:r w:rsidR="00C56F56">
        <w:rPr>
          <w:rFonts w:ascii="Arial Unicode MS" w:eastAsia="ＭＳ 明朝" w:hAnsi="Arial Unicode MS" w:cs="ＭＳ ゴシック"/>
          <w:sz w:val="20"/>
          <w:szCs w:val="20"/>
        </w:rPr>
        <w:t>に</w:t>
      </w:r>
      <w:r w:rsidR="00C56F56" w:rsidRPr="00C56F56">
        <w:rPr>
          <w:rFonts w:ascii="Arial Unicode MS" w:eastAsia="ＭＳ 明朝" w:hAnsi="Arial Unicode MS" w:cs="ＭＳ ゴシック"/>
          <w:sz w:val="20"/>
          <w:szCs w:val="20"/>
        </w:rPr>
        <w:t>中</w:t>
      </w:r>
      <w:r w:rsidR="00C56F56">
        <w:rPr>
          <w:rFonts w:ascii="Arial Unicode MS" w:eastAsia="ＭＳ 明朝" w:hAnsi="Arial Unicode MS" w:cs="ＭＳ ゴシック"/>
          <w:sz w:val="20"/>
          <w:szCs w:val="20"/>
        </w:rPr>
        <w:t>り、</w:t>
      </w:r>
      <w:r w:rsidR="00C56F56" w:rsidRPr="00C56F56">
        <w:rPr>
          <w:rFonts w:ascii="Arial Unicode MS" w:eastAsia="ＭＳ 明朝" w:hAnsi="Arial Unicode MS" w:cs="ＭＳ ゴシック"/>
          <w:sz w:val="20"/>
          <w:szCs w:val="20"/>
        </w:rPr>
        <w:t>行</w:t>
      </w:r>
      <w:r w:rsidR="00C56F56">
        <w:rPr>
          <w:rFonts w:ascii="Arial Unicode MS" w:eastAsia="ＭＳ 明朝" w:hAnsi="Arial Unicode MS" w:cs="ＭＳ ゴシック"/>
          <w:sz w:val="20"/>
          <w:szCs w:val="20"/>
        </w:rPr>
        <w:t>、</w:t>
      </w:r>
      <w:r w:rsidR="00C56F56" w:rsidRPr="00C56F56">
        <w:rPr>
          <w:rFonts w:ascii="Arial Unicode MS" w:eastAsia="ＭＳ 明朝" w:hAnsi="Arial Unicode MS" w:cs="ＭＳ ゴシック"/>
          <w:sz w:val="20"/>
          <w:szCs w:val="20"/>
        </w:rPr>
        <w:t>慮</w:t>
      </w:r>
      <w:r w:rsidR="00C56F56">
        <w:rPr>
          <w:rFonts w:ascii="Arial Unicode MS" w:eastAsia="ＭＳ 明朝" w:hAnsi="Arial Unicode MS" w:cs="ＭＳ ゴシック"/>
          <w:sz w:val="20"/>
          <w:szCs w:val="20"/>
        </w:rPr>
        <w:t>に</w:t>
      </w:r>
      <w:r w:rsidR="00C56F56" w:rsidRPr="00C56F56">
        <w:rPr>
          <w:rFonts w:ascii="Arial Unicode MS" w:eastAsia="ＭＳ 明朝" w:hAnsi="Arial Unicode MS" w:cs="ＭＳ ゴシック"/>
          <w:sz w:val="20"/>
          <w:szCs w:val="20"/>
        </w:rPr>
        <w:t>中</w:t>
      </w:r>
      <w:r w:rsidR="00C56F56">
        <w:rPr>
          <w:rFonts w:ascii="Arial Unicode MS" w:eastAsia="ＭＳ 明朝" w:hAnsi="Arial Unicode MS" w:cs="ＭＳ ゴシック"/>
          <w:sz w:val="20"/>
          <w:szCs w:val="20"/>
        </w:rPr>
        <w:t>る。</w:t>
      </w:r>
      <w:r w:rsidR="00C56F56" w:rsidRPr="00C56F56">
        <w:rPr>
          <w:rFonts w:ascii="Arial Unicode MS" w:eastAsia="ＭＳ 明朝" w:hAnsi="Arial Unicode MS" w:cs="ＭＳ ゴシック"/>
          <w:sz w:val="20"/>
          <w:szCs w:val="20"/>
        </w:rPr>
        <w:t>其</w:t>
      </w:r>
      <w:r w:rsidR="00C56F56">
        <w:rPr>
          <w:rFonts w:ascii="Arial Unicode MS" w:eastAsia="ＭＳ 明朝" w:hAnsi="Arial Unicode MS" w:cs="ＭＳ ゴシック"/>
          <w:sz w:val="20"/>
          <w:szCs w:val="20"/>
        </w:rPr>
        <w:t>れ</w:t>
      </w:r>
      <w:r w:rsidR="00C56F56" w:rsidRPr="00C56F56">
        <w:rPr>
          <w:rFonts w:ascii="Arial Unicode MS" w:eastAsia="ＭＳ 明朝" w:hAnsi="Arial Unicode MS" w:cs="ＭＳ ゴシック"/>
          <w:sz w:val="20"/>
          <w:szCs w:val="20"/>
        </w:rPr>
        <w:t>斯</w:t>
      </w:r>
      <w:r w:rsidR="00C56F56">
        <w:rPr>
          <w:rFonts w:ascii="Arial Unicode MS" w:eastAsia="ＭＳ 明朝" w:hAnsi="Arial Unicode MS" w:cs="ＭＳ ゴシック"/>
          <w:sz w:val="20"/>
          <w:szCs w:val="20"/>
        </w:rPr>
        <w:t>れのみ。」とある。</w:t>
      </w:r>
      <w:r w:rsidR="00432791">
        <w:rPr>
          <w:rFonts w:ascii="Arial Unicode MS" w:eastAsia="ＭＳ 明朝" w:hAnsi="Arial Unicode MS" w:cs="ＭＳ ゴシック"/>
          <w:sz w:val="20"/>
          <w:szCs w:val="20"/>
        </w:rPr>
        <w:t>「</w:t>
      </w:r>
      <w:r w:rsidR="00432791" w:rsidRPr="00D8184F">
        <w:rPr>
          <w:rFonts w:ascii="ＭＳ 明朝" w:eastAsia="ＭＳ 明朝" w:hAnsi="ＭＳ 明朝"/>
          <w:color w:val="000000"/>
          <w:sz w:val="20"/>
          <w:szCs w:val="20"/>
        </w:rPr>
        <w:t>あるとき爰居</w:t>
      </w:r>
      <w:r w:rsidR="00432791">
        <w:rPr>
          <w:rFonts w:ascii="ＭＳ 明朝" w:eastAsia="ＭＳ 明朝" w:hAnsi="ＭＳ 明朝"/>
          <w:color w:val="000000"/>
          <w:sz w:val="20"/>
          <w:szCs w:val="20"/>
        </w:rPr>
        <w:t>（えんきょ：鳳凰に似た鳥）</w:t>
      </w:r>
      <w:r w:rsidR="00432791" w:rsidRPr="00D8184F">
        <w:rPr>
          <w:rFonts w:ascii="ＭＳ 明朝" w:eastAsia="ＭＳ 明朝" w:hAnsi="ＭＳ 明朝"/>
          <w:color w:val="000000"/>
          <w:sz w:val="20"/>
          <w:szCs w:val="20"/>
        </w:rPr>
        <w:t>という海鳥が魯の東門の外に３日間もいたので、臧文仲は民にこの鳥を祭らせた。柳下恵が「非理性的なるかな、臧孫は。 祭祀は国家の大切な制度であり、制度は政治の根本である。だから慎重に祭祀を制定して国法とするのだ。理由もないのに国法を増加するのは政治の道ではない」と言った</w:t>
      </w:r>
      <w:r w:rsidR="00432791">
        <w:rPr>
          <w:rFonts w:ascii="ＭＳ 明朝" w:eastAsia="ＭＳ 明朝" w:hAnsi="ＭＳ 明朝"/>
          <w:color w:val="000000"/>
          <w:sz w:val="20"/>
          <w:szCs w:val="20"/>
        </w:rPr>
        <w:t>。・・・</w:t>
      </w:r>
      <w:r w:rsidR="00432791" w:rsidRPr="00D8184F">
        <w:rPr>
          <w:rFonts w:ascii="ＭＳ 明朝" w:eastAsia="ＭＳ 明朝" w:hAnsi="ＭＳ 明朝"/>
          <w:color w:val="000000"/>
          <w:sz w:val="20"/>
          <w:szCs w:val="20"/>
        </w:rPr>
        <w:t>柳下恵は下徳の君でも平気で仕えるし、どんなつまらぬ官職でもいっこうに恥じたりせず、推薦されて仕える以上は、ひたすら才智を傾けて働き、常に自分の信ずる道を行った。 また君主に見捨てられても別に怨みもせず、どんなに困っても少しもそれを苦にしなかった。また朝廷を去ろうとするときでも是非にと引き留められればそのまま留まった。孟子は柳下恵を評して「慎みが足りない。一方に偏</w:t>
      </w:r>
      <w:r w:rsidR="00432791">
        <w:rPr>
          <w:rFonts w:ascii="ＭＳ 明朝" w:eastAsia="ＭＳ 明朝" w:hAnsi="ＭＳ 明朝"/>
          <w:color w:val="000000"/>
          <w:sz w:val="20"/>
          <w:szCs w:val="20"/>
        </w:rPr>
        <w:t>っており、君子はそれに従わない」と言った（</w:t>
      </w:r>
      <w:hyperlink r:id="rId13" w:anchor="RYUUKAKEI" w:history="1">
        <w:r w:rsidR="00432791" w:rsidRPr="00D8184F">
          <w:rPr>
            <w:rStyle w:val="a6"/>
            <w:rFonts w:ascii="ＭＳ 明朝" w:eastAsia="ＭＳ 明朝" w:hAnsi="ＭＳ 明朝"/>
            <w:sz w:val="20"/>
            <w:szCs w:val="20"/>
          </w:rPr>
          <w:t>列伝</w:t>
        </w:r>
      </w:hyperlink>
      <w:r w:rsidR="00432791">
        <w:rPr>
          <w:rFonts w:ascii="ＭＳ 明朝" w:eastAsia="ＭＳ 明朝" w:hAnsi="ＭＳ 明朝"/>
          <w:color w:val="000000"/>
          <w:sz w:val="20"/>
          <w:szCs w:val="20"/>
        </w:rPr>
        <w:t>）</w:t>
      </w:r>
      <w:r w:rsidR="00432791" w:rsidRPr="00D8184F">
        <w:rPr>
          <w:rFonts w:ascii="ＭＳ 明朝" w:eastAsia="ＭＳ 明朝" w:hAnsi="ＭＳ 明朝"/>
          <w:color w:val="000000"/>
          <w:sz w:val="20"/>
          <w:szCs w:val="20"/>
        </w:rPr>
        <w:t>。</w:t>
      </w:r>
      <w:r w:rsidR="00432791">
        <w:rPr>
          <w:rFonts w:ascii="ＭＳ 明朝" w:eastAsia="ＭＳ 明朝" w:hAnsi="ＭＳ 明朝"/>
          <w:color w:val="000000"/>
          <w:sz w:val="20"/>
          <w:szCs w:val="20"/>
        </w:rPr>
        <w:t>」とある。</w:t>
      </w:r>
      <w:r w:rsidR="00893311" w:rsidRPr="00893311">
        <w:rPr>
          <w:rFonts w:ascii="ＭＳ 明朝" w:eastAsia="ＭＳ 明朝" w:hAnsi="ＭＳ 明朝"/>
          <w:sz w:val="20"/>
          <w:szCs w:val="20"/>
        </w:rPr>
        <w:t>坐懐不亂</w:t>
      </w:r>
      <w:r w:rsidR="00893311">
        <w:rPr>
          <w:rFonts w:ascii="ＭＳ 明朝" w:eastAsia="ＭＳ 明朝" w:hAnsi="ＭＳ 明朝"/>
          <w:sz w:val="20"/>
          <w:szCs w:val="20"/>
        </w:rPr>
        <w:t>という言葉がある。</w:t>
      </w:r>
      <w:r w:rsidR="00893311" w:rsidRPr="00893311">
        <w:rPr>
          <w:rFonts w:ascii="ＭＳ 明朝" w:eastAsia="ＭＳ 明朝" w:hAnsi="ＭＳ 明朝"/>
          <w:sz w:val="20"/>
          <w:szCs w:val="20"/>
        </w:rPr>
        <w:t>柳下惠</w:t>
      </w:r>
      <w:r w:rsidR="00893311">
        <w:rPr>
          <w:rFonts w:ascii="ＭＳ 明朝" w:eastAsia="ＭＳ 明朝" w:hAnsi="ＭＳ 明朝"/>
          <w:sz w:val="20"/>
          <w:szCs w:val="20"/>
        </w:rPr>
        <w:t>が</w:t>
      </w:r>
      <w:r w:rsidR="00893311" w:rsidRPr="00893311">
        <w:rPr>
          <w:rFonts w:ascii="ＭＳ 明朝" w:eastAsia="ＭＳ 明朝" w:hAnsi="ＭＳ 明朝"/>
          <w:sz w:val="20"/>
          <w:szCs w:val="20"/>
        </w:rPr>
        <w:t>「遠くに出かけて帰ってくると街へ入るための門限を過ぎてしまった。そこで、門の外で寝ることとした。しばらくたつと、一人の女性がやってきて同じ場所で眠ろうとした。その晩はやたら冷え込み柳下惠は女が凍死するのではないかと危惧してその女性を足の間に座らせ自分の着物で覆ってやりあたためてやった。朝になり、淫らなことをしなかったので、従者も柳下惠の志の高さを喜んだ</w:t>
      </w:r>
      <w:r w:rsidR="0016410E">
        <w:rPr>
          <w:rFonts w:ascii="ＭＳ 明朝" w:eastAsia="ＭＳ 明朝" w:hAnsi="ＭＳ 明朝"/>
          <w:sz w:val="20"/>
          <w:szCs w:val="20"/>
        </w:rPr>
        <w:t>（</w:t>
      </w:r>
      <w:hyperlink r:id="rId14" w:history="1">
        <w:r w:rsidR="0016410E" w:rsidRPr="0016410E">
          <w:rPr>
            <w:rStyle w:val="a6"/>
            <w:rFonts w:ascii="ＭＳ 明朝" w:eastAsia="ＭＳ 明朝" w:hAnsi="ＭＳ 明朝"/>
            <w:sz w:val="20"/>
            <w:szCs w:val="20"/>
          </w:rPr>
          <w:t>遠色類</w:t>
        </w:r>
      </w:hyperlink>
      <w:r w:rsidR="0016410E">
        <w:rPr>
          <w:rFonts w:ascii="ＭＳ 明朝" w:eastAsia="ＭＳ 明朝" w:hAnsi="ＭＳ 明朝"/>
          <w:sz w:val="20"/>
          <w:szCs w:val="20"/>
        </w:rPr>
        <w:t>）</w:t>
      </w:r>
      <w:r w:rsidR="00893311" w:rsidRPr="00893311">
        <w:rPr>
          <w:rFonts w:ascii="ＭＳ 明朝" w:eastAsia="ＭＳ 明朝" w:hAnsi="ＭＳ 明朝"/>
          <w:sz w:val="20"/>
          <w:szCs w:val="20"/>
        </w:rPr>
        <w:t>。」</w:t>
      </w:r>
      <w:r w:rsidR="00D8184F">
        <w:rPr>
          <w:rFonts w:ascii="ＭＳ 明朝" w:eastAsia="ＭＳ 明朝" w:hAnsi="ＭＳ 明朝"/>
          <w:sz w:val="20"/>
          <w:szCs w:val="20"/>
        </w:rPr>
        <w:t>獄官（司法長官）としては誤解を招く行為であるが、</w:t>
      </w:r>
      <w:r w:rsidR="00F925C3" w:rsidRPr="00E05919">
        <w:rPr>
          <w:rFonts w:ascii="ＭＳ 明朝" w:eastAsia="ＭＳ 明朝" w:hAnsi="ＭＳ 明朝"/>
          <w:sz w:val="20"/>
          <w:szCs w:val="20"/>
        </w:rPr>
        <w:t>惠</w:t>
      </w:r>
      <w:r w:rsidR="00F925C3">
        <w:rPr>
          <w:rFonts w:ascii="ＭＳ 明朝" w:eastAsia="ＭＳ 明朝" w:hAnsi="ＭＳ 明朝"/>
          <w:sz w:val="20"/>
          <w:szCs w:val="20"/>
        </w:rPr>
        <w:t>と</w:t>
      </w:r>
      <w:r w:rsidR="00F925C3" w:rsidRPr="00E05919">
        <w:rPr>
          <w:rFonts w:ascii="ＭＳ 明朝" w:eastAsia="ＭＳ 明朝" w:hAnsi="ＭＳ 明朝"/>
          <w:sz w:val="20"/>
          <w:szCs w:val="20"/>
        </w:rPr>
        <w:t>諡</w:t>
      </w:r>
      <w:r w:rsidR="00F925C3">
        <w:rPr>
          <w:rFonts w:ascii="ＭＳ 明朝" w:eastAsia="ＭＳ 明朝" w:hAnsi="ＭＳ 明朝"/>
          <w:sz w:val="20"/>
          <w:szCs w:val="20"/>
        </w:rPr>
        <w:t>される所以であろう。</w:t>
      </w:r>
      <w:r w:rsidR="0014503C" w:rsidRPr="00D80FAD">
        <w:rPr>
          <w:rFonts w:ascii="Arial Unicode MS" w:eastAsia="ＭＳ 明朝" w:hAnsi="Arial Unicode MS" w:cs="Arial Unicode MS"/>
          <w:sz w:val="20"/>
          <w:szCs w:val="20"/>
        </w:rPr>
        <w:t xml:space="preserve">■　</w:t>
      </w:r>
      <w:r w:rsidR="008F6658" w:rsidRPr="008F6658">
        <w:rPr>
          <w:rFonts w:ascii="ＭＳ 明朝" w:eastAsia="ＭＳ 明朝" w:hAnsi="ＭＳ 明朝"/>
          <w:sz w:val="20"/>
          <w:szCs w:val="20"/>
        </w:rPr>
        <w:t>士師</w:t>
      </w:r>
      <w:r w:rsidR="008F6658">
        <w:rPr>
          <w:rFonts w:ascii="ＭＳ 明朝" w:eastAsia="ＭＳ 明朝" w:hAnsi="ＭＳ 明朝"/>
          <w:sz w:val="20"/>
          <w:szCs w:val="20"/>
        </w:rPr>
        <w:t>は</w:t>
      </w:r>
      <w:r w:rsidR="008F6658" w:rsidRPr="008F6658">
        <w:rPr>
          <w:rFonts w:ascii="ＭＳ 明朝" w:eastAsia="ＭＳ 明朝" w:hAnsi="ＭＳ 明朝"/>
          <w:sz w:val="20"/>
          <w:szCs w:val="20"/>
        </w:rPr>
        <w:t>獄官</w:t>
      </w:r>
      <w:r w:rsidR="0014503C">
        <w:rPr>
          <w:rFonts w:ascii="ＭＳ 明朝" w:eastAsia="ＭＳ 明朝" w:hAnsi="ＭＳ 明朝"/>
          <w:sz w:val="20"/>
          <w:szCs w:val="20"/>
        </w:rPr>
        <w:t>とあり、司法</w:t>
      </w:r>
      <w:r w:rsidR="00A07801">
        <w:rPr>
          <w:rFonts w:ascii="ＭＳ 明朝" w:eastAsia="ＭＳ 明朝" w:hAnsi="ＭＳ 明朝"/>
          <w:sz w:val="20"/>
          <w:szCs w:val="20"/>
        </w:rPr>
        <w:t>長</w:t>
      </w:r>
      <w:r w:rsidR="0014503C">
        <w:rPr>
          <w:rFonts w:ascii="ＭＳ 明朝" w:eastAsia="ＭＳ 明朝" w:hAnsi="ＭＳ 明朝"/>
          <w:sz w:val="20"/>
          <w:szCs w:val="20"/>
        </w:rPr>
        <w:t>官</w:t>
      </w:r>
      <w:r w:rsidR="00E05919">
        <w:rPr>
          <w:rFonts w:ascii="ＭＳ 明朝" w:eastAsia="ＭＳ 明朝" w:hAnsi="ＭＳ 明朝"/>
          <w:sz w:val="20"/>
          <w:szCs w:val="20"/>
        </w:rPr>
        <w:t>。</w:t>
      </w:r>
      <w:r w:rsidR="0014503C" w:rsidRPr="00D80FAD">
        <w:rPr>
          <w:rFonts w:ascii="Arial Unicode MS" w:eastAsia="ＭＳ 明朝" w:hAnsi="Arial Unicode MS" w:cs="Arial Unicode MS"/>
          <w:sz w:val="20"/>
          <w:szCs w:val="20"/>
        </w:rPr>
        <w:t xml:space="preserve">■　</w:t>
      </w:r>
      <w:r w:rsidR="0014503C" w:rsidRPr="0014503C">
        <w:rPr>
          <w:rFonts w:ascii="Arial Unicode MS" w:eastAsia="ＭＳ 明朝" w:hAnsi="Arial Unicode MS" w:cs="ＭＳ ゴシック"/>
          <w:sz w:val="20"/>
          <w:szCs w:val="20"/>
        </w:rPr>
        <w:t>黜</w:t>
      </w:r>
      <w:r w:rsidR="0014503C">
        <w:rPr>
          <w:rFonts w:ascii="Arial Unicode MS" w:eastAsia="ＭＳ 明朝" w:hAnsi="Arial Unicode MS" w:cs="ＭＳ ゴシック"/>
          <w:sz w:val="20"/>
          <w:szCs w:val="20"/>
        </w:rPr>
        <w:t>は退なり、とあり、</w:t>
      </w:r>
      <w:r w:rsidR="00E928CB">
        <w:rPr>
          <w:rFonts w:ascii="Arial Unicode MS" w:eastAsia="ＭＳ 明朝" w:hAnsi="Arial Unicode MS" w:cs="ＭＳ ゴシック"/>
          <w:sz w:val="20"/>
          <w:szCs w:val="20"/>
        </w:rPr>
        <w:t>罷免、免職すること。</w:t>
      </w:r>
      <w:r w:rsidR="0014503C">
        <w:rPr>
          <w:rFonts w:ascii="ＭＳ 明朝" w:eastAsia="ＭＳ 明朝" w:hAnsi="ＭＳ 明朝"/>
          <w:sz w:val="20"/>
          <w:szCs w:val="20"/>
        </w:rPr>
        <w:t>三</w:t>
      </w:r>
      <w:r w:rsidR="00E928CB" w:rsidRPr="0014503C">
        <w:rPr>
          <w:rFonts w:ascii="Arial Unicode MS" w:eastAsia="ＭＳ 明朝" w:hAnsi="Arial Unicode MS" w:cs="ＭＳ ゴシック"/>
          <w:sz w:val="20"/>
          <w:szCs w:val="20"/>
        </w:rPr>
        <w:t>黜</w:t>
      </w:r>
      <w:r w:rsidR="00E928CB">
        <w:rPr>
          <w:rFonts w:ascii="Arial Unicode MS" w:eastAsia="ＭＳ 明朝" w:hAnsi="Arial Unicode MS" w:cs="ＭＳ ゴシック"/>
          <w:sz w:val="20"/>
          <w:szCs w:val="20"/>
        </w:rPr>
        <w:t>は</w:t>
      </w:r>
      <w:r w:rsidR="0014503C">
        <w:rPr>
          <w:rFonts w:ascii="ＭＳ 明朝" w:eastAsia="ＭＳ 明朝" w:hAnsi="ＭＳ 明朝"/>
          <w:sz w:val="20"/>
          <w:szCs w:val="20"/>
        </w:rPr>
        <w:t>三度罷免され</w:t>
      </w:r>
      <w:r w:rsidR="00E928CB">
        <w:rPr>
          <w:rFonts w:ascii="ＭＳ 明朝" w:eastAsia="ＭＳ 明朝" w:hAnsi="ＭＳ 明朝"/>
          <w:sz w:val="20"/>
          <w:szCs w:val="20"/>
        </w:rPr>
        <w:t>ること</w:t>
      </w:r>
      <w:r w:rsidR="0014503C">
        <w:rPr>
          <w:rFonts w:ascii="ＭＳ 明朝" w:eastAsia="ＭＳ 明朝" w:hAnsi="ＭＳ 明朝"/>
          <w:sz w:val="20"/>
          <w:szCs w:val="20"/>
        </w:rPr>
        <w:t>。</w:t>
      </w:r>
      <w:r w:rsidR="00F925C3" w:rsidRPr="00D80FAD">
        <w:rPr>
          <w:rFonts w:ascii="Arial Unicode MS" w:eastAsia="ＭＳ 明朝" w:hAnsi="Arial Unicode MS" w:cs="Arial Unicode MS"/>
          <w:sz w:val="20"/>
          <w:szCs w:val="20"/>
        </w:rPr>
        <w:t xml:space="preserve">■　</w:t>
      </w:r>
      <w:r w:rsidR="00EA0E0D">
        <w:rPr>
          <w:rFonts w:ascii="Arial Unicode MS" w:eastAsia="ＭＳ 明朝" w:hAnsi="Arial Unicode MS" w:cs="Arial Unicode MS"/>
          <w:sz w:val="20"/>
          <w:szCs w:val="20"/>
        </w:rPr>
        <w:t>子は</w:t>
      </w:r>
      <w:r w:rsidR="00EA0E0D" w:rsidRPr="00E05919">
        <w:rPr>
          <w:rFonts w:ascii="ＭＳ 明朝" w:eastAsia="ＭＳ 明朝" w:hAnsi="ＭＳ 明朝"/>
          <w:sz w:val="20"/>
          <w:szCs w:val="20"/>
        </w:rPr>
        <w:t>柳下惠</w:t>
      </w:r>
      <w:r w:rsidR="00EA0E0D">
        <w:rPr>
          <w:rFonts w:ascii="ＭＳ 明朝" w:eastAsia="ＭＳ 明朝" w:hAnsi="ＭＳ 明朝"/>
          <w:sz w:val="20"/>
          <w:szCs w:val="20"/>
        </w:rPr>
        <w:t>のこと。</w:t>
      </w:r>
      <w:r w:rsidR="00F925C3">
        <w:rPr>
          <w:rFonts w:ascii="Arial Unicode MS" w:eastAsia="ＭＳ 明朝" w:hAnsi="Arial Unicode MS" w:cs="Arial Unicode MS"/>
          <w:sz w:val="20"/>
          <w:szCs w:val="20"/>
        </w:rPr>
        <w:t>人は或る人のこと、</w:t>
      </w:r>
      <w:r w:rsidR="00F925C3" w:rsidRPr="00F925C3">
        <w:rPr>
          <w:rFonts w:ascii="Arial Unicode MS" w:eastAsia="ＭＳ 明朝" w:hAnsi="Arial Unicode MS" w:cs="ＭＳ ゴシック"/>
          <w:sz w:val="20"/>
          <w:szCs w:val="20"/>
        </w:rPr>
        <w:t>未可以去乎</w:t>
      </w:r>
      <w:r w:rsidR="00EA0E0D">
        <w:rPr>
          <w:rFonts w:ascii="Arial Unicode MS" w:eastAsia="ＭＳ 明朝" w:hAnsi="Arial Unicode MS" w:cs="ＭＳ ゴシック"/>
          <w:sz w:val="20"/>
          <w:szCs w:val="20"/>
        </w:rPr>
        <w:t>、</w:t>
      </w:r>
      <w:r w:rsidR="00EA0E0D" w:rsidRPr="00F925C3">
        <w:rPr>
          <w:rFonts w:ascii="Arial Unicode MS" w:eastAsia="ＭＳ 明朝" w:hAnsi="Arial Unicode MS" w:cs="ＭＳ ゴシック"/>
          <w:sz w:val="20"/>
          <w:szCs w:val="20"/>
        </w:rPr>
        <w:t>可以</w:t>
      </w:r>
      <w:r w:rsidR="00EA0E0D">
        <w:rPr>
          <w:rFonts w:ascii="Arial Unicode MS" w:eastAsia="ＭＳ 明朝" w:hAnsi="Arial Unicode MS" w:cs="ＭＳ ゴシック"/>
          <w:sz w:val="20"/>
          <w:szCs w:val="20"/>
        </w:rPr>
        <w:t>はできる、</w:t>
      </w:r>
      <w:r w:rsidR="00EA0E0D" w:rsidRPr="00F925C3">
        <w:rPr>
          <w:rFonts w:ascii="Arial Unicode MS" w:eastAsia="ＭＳ 明朝" w:hAnsi="Arial Unicode MS" w:cs="ＭＳ ゴシック"/>
          <w:sz w:val="20"/>
          <w:szCs w:val="20"/>
        </w:rPr>
        <w:t>未可以</w:t>
      </w:r>
      <w:r w:rsidR="00EA0E0D">
        <w:rPr>
          <w:rFonts w:ascii="Arial Unicode MS" w:eastAsia="ＭＳ 明朝" w:hAnsi="Arial Unicode MS" w:cs="ＭＳ ゴシック"/>
          <w:sz w:val="20"/>
          <w:szCs w:val="20"/>
        </w:rPr>
        <w:t>はいまだ出来ない。まだ（邦）を去らないのか。</w:t>
      </w:r>
      <w:r w:rsidR="00B30027" w:rsidRPr="00D80FAD">
        <w:rPr>
          <w:rFonts w:ascii="Arial Unicode MS" w:eastAsia="ＭＳ 明朝" w:hAnsi="Arial Unicode MS" w:cs="Arial Unicode MS"/>
          <w:sz w:val="20"/>
          <w:szCs w:val="20"/>
        </w:rPr>
        <w:t xml:space="preserve">■　</w:t>
      </w:r>
      <w:r w:rsidR="00B30027" w:rsidRPr="00B30027">
        <w:rPr>
          <w:rFonts w:ascii="Arial Unicode MS" w:eastAsia="ＭＳ 明朝" w:hAnsi="Arial Unicode MS" w:cs="ＭＳ ゴシック"/>
          <w:sz w:val="20"/>
          <w:szCs w:val="20"/>
        </w:rPr>
        <w:t>焉往</w:t>
      </w:r>
      <w:r w:rsidR="00D8184F">
        <w:rPr>
          <w:rFonts w:ascii="Arial Unicode MS" w:eastAsia="ＭＳ 明朝" w:hAnsi="Arial Unicode MS" w:cs="Arial Unicode MS"/>
          <w:sz w:val="20"/>
          <w:szCs w:val="20"/>
        </w:rPr>
        <w:t xml:space="preserve">　</w:t>
      </w:r>
      <w:r w:rsidR="00B30027">
        <w:rPr>
          <w:rFonts w:ascii="Arial Unicode MS" w:eastAsia="ＭＳ 明朝" w:hAnsi="Arial Unicode MS" w:cs="Arial Unicode MS"/>
          <w:sz w:val="20"/>
          <w:szCs w:val="20"/>
        </w:rPr>
        <w:t xml:space="preserve">どこに行こうが　</w:t>
      </w:r>
      <w:r w:rsidR="00EA0E0D" w:rsidRPr="00D80FAD">
        <w:rPr>
          <w:rFonts w:ascii="Arial Unicode MS" w:eastAsia="ＭＳ 明朝" w:hAnsi="Arial Unicode MS" w:cs="Arial Unicode MS"/>
          <w:sz w:val="20"/>
          <w:szCs w:val="20"/>
        </w:rPr>
        <w:t xml:space="preserve">■　</w:t>
      </w:r>
      <w:r w:rsidR="00996B0E" w:rsidRPr="00996B0E">
        <w:rPr>
          <w:rFonts w:ascii="Arial Unicode MS" w:eastAsia="ＭＳ 明朝" w:hAnsi="Arial Unicode MS" w:cs="ＭＳ ゴシック"/>
          <w:sz w:val="20"/>
          <w:szCs w:val="20"/>
        </w:rPr>
        <w:t>直道而事人焉往而不三黜枉道而事人</w:t>
      </w:r>
      <w:r w:rsidR="00996B0E">
        <w:rPr>
          <w:rFonts w:ascii="Arial Unicode MS" w:eastAsia="ＭＳ 明朝" w:hAnsi="Arial Unicode MS" w:cs="ＭＳ ゴシック"/>
          <w:sz w:val="20"/>
          <w:szCs w:val="20"/>
        </w:rPr>
        <w:t>、</w:t>
      </w:r>
      <w:r w:rsidR="000378AA">
        <w:rPr>
          <w:rFonts w:ascii="Arial Unicode MS" w:eastAsia="ＭＳ 明朝" w:hAnsi="Arial Unicode MS" w:cs="ＭＳ ゴシック"/>
          <w:sz w:val="20"/>
          <w:szCs w:val="20"/>
        </w:rPr>
        <w:t>政道を正して仕えるなら、どこへ行こうが三度罷免されないことはないと釈するには、不不</w:t>
      </w:r>
      <w:r w:rsidR="000378AA" w:rsidRPr="00996B0E">
        <w:rPr>
          <w:rFonts w:ascii="Arial Unicode MS" w:eastAsia="ＭＳ 明朝" w:hAnsi="Arial Unicode MS" w:cs="ＭＳ ゴシック"/>
          <w:sz w:val="20"/>
          <w:szCs w:val="20"/>
        </w:rPr>
        <w:t>三黜</w:t>
      </w:r>
      <w:r w:rsidR="000378AA">
        <w:rPr>
          <w:rFonts w:ascii="Arial Unicode MS" w:eastAsia="ＭＳ 明朝" w:hAnsi="Arial Unicode MS" w:cs="ＭＳ ゴシック"/>
          <w:sz w:val="20"/>
          <w:szCs w:val="20"/>
        </w:rPr>
        <w:t>と</w:t>
      </w:r>
      <w:r w:rsidR="00D8184F">
        <w:rPr>
          <w:rFonts w:ascii="Arial Unicode MS" w:eastAsia="ＭＳ 明朝" w:hAnsi="Arial Unicode MS" w:cs="ＭＳ ゴシック"/>
          <w:sz w:val="20"/>
          <w:szCs w:val="20"/>
        </w:rPr>
        <w:t>二重否定する</w:t>
      </w:r>
      <w:r w:rsidR="000378AA">
        <w:rPr>
          <w:rFonts w:ascii="Arial Unicode MS" w:eastAsia="ＭＳ 明朝" w:hAnsi="Arial Unicode MS" w:cs="ＭＳ ゴシック"/>
          <w:sz w:val="20"/>
          <w:szCs w:val="20"/>
        </w:rPr>
        <w:t>か不免</w:t>
      </w:r>
      <w:r w:rsidR="000378AA" w:rsidRPr="00996B0E">
        <w:rPr>
          <w:rFonts w:ascii="Arial Unicode MS" w:eastAsia="ＭＳ 明朝" w:hAnsi="Arial Unicode MS" w:cs="ＭＳ ゴシック"/>
          <w:sz w:val="20"/>
          <w:szCs w:val="20"/>
        </w:rPr>
        <w:t>三黜</w:t>
      </w:r>
      <w:r w:rsidR="00B30027">
        <w:rPr>
          <w:rFonts w:ascii="Arial Unicode MS" w:eastAsia="ＭＳ 明朝" w:hAnsi="Arial Unicode MS" w:cs="ＭＳ ゴシック"/>
          <w:sz w:val="20"/>
          <w:szCs w:val="20"/>
        </w:rPr>
        <w:t>と</w:t>
      </w:r>
      <w:r w:rsidR="00D8184F">
        <w:rPr>
          <w:rFonts w:ascii="Arial Unicode MS" w:eastAsia="ＭＳ 明朝" w:hAnsi="Arial Unicode MS" w:cs="ＭＳ ゴシック"/>
          <w:sz w:val="20"/>
          <w:szCs w:val="20"/>
        </w:rPr>
        <w:t>せ</w:t>
      </w:r>
      <w:r w:rsidR="00432791">
        <w:rPr>
          <w:rFonts w:ascii="Arial Unicode MS" w:eastAsia="ＭＳ 明朝" w:hAnsi="Arial Unicode MS" w:cs="ＭＳ ゴシック"/>
          <w:sz w:val="20"/>
          <w:szCs w:val="20"/>
        </w:rPr>
        <w:t>ね</w:t>
      </w:r>
      <w:r w:rsidR="00B30027">
        <w:rPr>
          <w:rFonts w:ascii="Arial Unicode MS" w:eastAsia="ＭＳ 明朝" w:hAnsi="Arial Unicode MS" w:cs="ＭＳ ゴシック"/>
          <w:sz w:val="20"/>
          <w:szCs w:val="20"/>
        </w:rPr>
        <w:t>ば</w:t>
      </w:r>
      <w:r w:rsidR="009E2BED">
        <w:rPr>
          <w:rFonts w:ascii="Arial Unicode MS" w:eastAsia="ＭＳ 明朝" w:hAnsi="Arial Unicode MS" w:cs="ＭＳ ゴシック"/>
          <w:sz w:val="20"/>
          <w:szCs w:val="20"/>
        </w:rPr>
        <w:t>ならない</w:t>
      </w:r>
      <w:r w:rsidR="000378AA">
        <w:rPr>
          <w:rFonts w:ascii="Arial Unicode MS" w:eastAsia="ＭＳ 明朝" w:hAnsi="Arial Unicode MS" w:cs="ＭＳ ゴシック"/>
          <w:sz w:val="20"/>
          <w:szCs w:val="20"/>
        </w:rPr>
        <w:t>、あるいは</w:t>
      </w:r>
      <w:r w:rsidR="009E2BED">
        <w:rPr>
          <w:rFonts w:ascii="Arial Unicode MS" w:eastAsia="ＭＳ 明朝" w:hAnsi="Arial Unicode MS" w:cs="ＭＳ ゴシック"/>
          <w:sz w:val="20"/>
          <w:szCs w:val="20"/>
        </w:rPr>
        <w:t>（</w:t>
      </w:r>
      <w:r w:rsidR="000378AA">
        <w:rPr>
          <w:rFonts w:ascii="Arial Unicode MS" w:eastAsia="ＭＳ 明朝" w:hAnsi="Arial Unicode MS" w:cs="ＭＳ ゴシック"/>
          <w:sz w:val="20"/>
          <w:szCs w:val="20"/>
        </w:rPr>
        <w:t>必</w:t>
      </w:r>
      <w:r w:rsidR="009E2BED">
        <w:rPr>
          <w:rFonts w:ascii="Arial Unicode MS" w:eastAsia="ＭＳ 明朝" w:hAnsi="Arial Unicode MS" w:cs="ＭＳ ゴシック"/>
          <w:sz w:val="20"/>
          <w:szCs w:val="20"/>
        </w:rPr>
        <w:t>）</w:t>
      </w:r>
      <w:r w:rsidR="000378AA" w:rsidRPr="00996B0E">
        <w:rPr>
          <w:rFonts w:ascii="Arial Unicode MS" w:eastAsia="ＭＳ 明朝" w:hAnsi="Arial Unicode MS" w:cs="ＭＳ ゴシック"/>
          <w:sz w:val="20"/>
          <w:szCs w:val="20"/>
        </w:rPr>
        <w:t>三黜</w:t>
      </w:r>
      <w:r w:rsidR="009E2BED">
        <w:rPr>
          <w:rFonts w:ascii="Arial Unicode MS" w:eastAsia="ＭＳ 明朝" w:hAnsi="Arial Unicode MS" w:cs="ＭＳ ゴシック"/>
          <w:sz w:val="20"/>
          <w:szCs w:val="20"/>
        </w:rPr>
        <w:t>、どこへゆこうが（必ず）罷免される、</w:t>
      </w:r>
      <w:r w:rsidR="000378AA">
        <w:rPr>
          <w:rFonts w:ascii="Arial Unicode MS" w:eastAsia="ＭＳ 明朝" w:hAnsi="Arial Unicode MS" w:cs="ＭＳ ゴシック"/>
          <w:sz w:val="20"/>
          <w:szCs w:val="20"/>
        </w:rPr>
        <w:t>でなくばならない。不</w:t>
      </w:r>
      <w:r w:rsidR="000378AA" w:rsidRPr="00996B0E">
        <w:rPr>
          <w:rFonts w:ascii="Arial Unicode MS" w:eastAsia="ＭＳ 明朝" w:hAnsi="Arial Unicode MS" w:cs="ＭＳ ゴシック"/>
          <w:sz w:val="20"/>
          <w:szCs w:val="20"/>
        </w:rPr>
        <w:t>三黜</w:t>
      </w:r>
      <w:r w:rsidR="000378AA">
        <w:rPr>
          <w:rFonts w:ascii="Arial Unicode MS" w:eastAsia="ＭＳ 明朝" w:hAnsi="Arial Unicode MS" w:cs="ＭＳ ゴシック"/>
          <w:sz w:val="20"/>
          <w:szCs w:val="20"/>
        </w:rPr>
        <w:t>は</w:t>
      </w:r>
      <w:r w:rsidR="000378AA" w:rsidRPr="00996B0E">
        <w:rPr>
          <w:rFonts w:ascii="Arial Unicode MS" w:eastAsia="ＭＳ 明朝" w:hAnsi="Arial Unicode MS" w:cs="ＭＳ ゴシック"/>
          <w:sz w:val="20"/>
          <w:szCs w:val="20"/>
        </w:rPr>
        <w:t>三黜</w:t>
      </w:r>
      <w:r w:rsidR="000378AA">
        <w:rPr>
          <w:rFonts w:ascii="Arial Unicode MS" w:eastAsia="ＭＳ 明朝" w:hAnsi="Arial Unicode MS" w:cs="ＭＳ ゴシック"/>
          <w:sz w:val="20"/>
          <w:szCs w:val="20"/>
        </w:rPr>
        <w:t>されないであり、</w:t>
      </w:r>
      <w:r w:rsidR="009E2BED">
        <w:rPr>
          <w:rFonts w:ascii="Arial Unicode MS" w:eastAsia="ＭＳ 明朝" w:hAnsi="Arial Unicode MS" w:cs="ＭＳ ゴシック"/>
          <w:sz w:val="20"/>
          <w:szCs w:val="20"/>
        </w:rPr>
        <w:t>前とつなげるのではなく、後とつなげ、</w:t>
      </w:r>
      <w:r w:rsidR="00A07801">
        <w:rPr>
          <w:rFonts w:ascii="Arial Unicode MS" w:eastAsia="ＭＳ 明朝" w:hAnsi="Arial Unicode MS" w:cs="ＭＳ ゴシック"/>
          <w:sz w:val="20"/>
          <w:szCs w:val="20"/>
        </w:rPr>
        <w:t>三度罷免されず</w:t>
      </w:r>
      <w:r w:rsidR="00432791">
        <w:rPr>
          <w:rFonts w:ascii="Arial Unicode MS" w:eastAsia="ＭＳ 明朝" w:hAnsi="Arial Unicode MS" w:cs="ＭＳ ゴシック"/>
          <w:sz w:val="20"/>
          <w:szCs w:val="20"/>
        </w:rPr>
        <w:t>、</w:t>
      </w:r>
      <w:r w:rsidR="000378AA">
        <w:rPr>
          <w:rFonts w:ascii="Arial Unicode MS" w:eastAsia="ＭＳ 明朝" w:hAnsi="Arial Unicode MS" w:cs="ＭＳ ゴシック"/>
          <w:sz w:val="20"/>
          <w:szCs w:val="20"/>
        </w:rPr>
        <w:t>政道を曲げて仕えるでなくばおかしい。</w:t>
      </w:r>
      <w:r w:rsidR="00A07801" w:rsidRPr="00D80FAD">
        <w:rPr>
          <w:rFonts w:ascii="Arial Unicode MS" w:eastAsia="ＭＳ 明朝" w:hAnsi="Arial Unicode MS" w:cs="Arial Unicode MS"/>
          <w:sz w:val="20"/>
          <w:szCs w:val="20"/>
        </w:rPr>
        <w:t xml:space="preserve">■　</w:t>
      </w:r>
      <w:r w:rsidR="00A07801" w:rsidRPr="00A07801">
        <w:rPr>
          <w:rFonts w:ascii="Arial Unicode MS" w:eastAsia="ＭＳ 明朝" w:hAnsi="Arial Unicode MS" w:cs="ＭＳ ゴシック"/>
          <w:sz w:val="20"/>
          <w:szCs w:val="20"/>
        </w:rPr>
        <w:t>父母之邦</w:t>
      </w:r>
      <w:r w:rsidR="00A07801">
        <w:rPr>
          <w:rFonts w:ascii="Arial Unicode MS" w:eastAsia="ＭＳ 明朝" w:hAnsi="Arial Unicode MS" w:cs="ＭＳ ゴシック"/>
          <w:sz w:val="20"/>
          <w:szCs w:val="20"/>
        </w:rPr>
        <w:t>は魯のこと。</w:t>
      </w:r>
      <w:r w:rsidR="00E62203">
        <w:rPr>
          <w:rFonts w:ascii="Arial Unicode MS" w:eastAsia="ＭＳ 明朝" w:hAnsi="Arial Unicode MS" w:cs="ＭＳ ゴシック" w:hint="default"/>
          <w:sz w:val="20"/>
          <w:szCs w:val="20"/>
        </w:rPr>
        <w:br/>
      </w:r>
      <w:hyperlink r:id="rId15" w:anchor="2009年11月19日" w:history="1">
        <w:r w:rsidR="00E62203" w:rsidRPr="00E62203">
          <w:rPr>
            <w:rStyle w:val="a6"/>
            <w:rFonts w:ascii="Arial Unicode MS" w:eastAsia="ＭＳ 明朝" w:hAnsi="Arial Unicode MS" w:cs="Arial Unicode MS"/>
            <w:sz w:val="20"/>
            <w:szCs w:val="20"/>
          </w:rPr>
          <w:t>読書会：</w:t>
        </w:r>
        <w:r w:rsidR="00E62203" w:rsidRPr="00E62203">
          <w:rPr>
            <w:rStyle w:val="a6"/>
            <w:rFonts w:ascii="Arial Unicode MS" w:eastAsia="ＭＳ 明朝" w:hAnsi="Arial Unicode MS" w:cs="Arial Unicode MS"/>
            <w:sz w:val="20"/>
            <w:szCs w:val="20"/>
          </w:rPr>
          <w:t>2009</w:t>
        </w:r>
        <w:r w:rsidR="00E62203" w:rsidRPr="00E62203">
          <w:rPr>
            <w:rStyle w:val="a6"/>
            <w:rFonts w:ascii="Arial Unicode MS" w:eastAsia="ＭＳ 明朝" w:hAnsi="Arial Unicode MS" w:cs="Arial Unicode MS"/>
            <w:sz w:val="20"/>
            <w:szCs w:val="20"/>
          </w:rPr>
          <w:t>年</w:t>
        </w:r>
        <w:r w:rsidR="00E62203" w:rsidRPr="00E62203">
          <w:rPr>
            <w:rStyle w:val="a6"/>
            <w:rFonts w:ascii="Arial Unicode MS" w:eastAsia="ＭＳ 明朝" w:hAnsi="Arial Unicode MS" w:cs="Arial Unicode MS"/>
            <w:sz w:val="20"/>
            <w:szCs w:val="20"/>
          </w:rPr>
          <w:t>11</w:t>
        </w:r>
        <w:r w:rsidR="00E62203" w:rsidRPr="00E62203">
          <w:rPr>
            <w:rStyle w:val="a6"/>
            <w:rFonts w:ascii="Arial Unicode MS" w:eastAsia="ＭＳ 明朝" w:hAnsi="Arial Unicode MS" w:cs="Arial Unicode MS"/>
            <w:sz w:val="20"/>
            <w:szCs w:val="20"/>
          </w:rPr>
          <w:t>月</w:t>
        </w:r>
        <w:r w:rsidR="00E62203" w:rsidRPr="00E62203">
          <w:rPr>
            <w:rStyle w:val="a6"/>
            <w:rFonts w:ascii="Arial Unicode MS" w:eastAsia="ＭＳ 明朝" w:hAnsi="Arial Unicode MS" w:cs="Arial Unicode MS"/>
            <w:sz w:val="20"/>
            <w:szCs w:val="20"/>
          </w:rPr>
          <w:t>19</w:t>
        </w:r>
        <w:r w:rsidR="00E62203" w:rsidRPr="00E62203">
          <w:rPr>
            <w:rStyle w:val="a6"/>
            <w:rFonts w:ascii="Arial Unicode MS" w:eastAsia="ＭＳ 明朝" w:hAnsi="Arial Unicode MS" w:cs="Arial Unicode MS"/>
            <w:sz w:val="20"/>
            <w:szCs w:val="20"/>
          </w:rPr>
          <w:t>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３）齊景公待孔子曰若季氏則吾不能以季孟之閒待之曰吾老矣不能用也孔子行</w:t>
      </w:r>
    </w:p>
    <w:p w:rsidR="00123DD2" w:rsidRDefault="00123DD2">
      <w:pPr>
        <w:pStyle w:val="HTML"/>
        <w:rPr>
          <w:rFonts w:ascii="Arial Unicode MS" w:eastAsia="ＭＳ 明朝" w:hAnsi="Arial Unicode MS" w:cs="ＭＳ ゴシック" w:hint="default"/>
          <w:sz w:val="20"/>
          <w:szCs w:val="20"/>
        </w:rPr>
      </w:pPr>
      <w:r>
        <w:rPr>
          <w:rFonts w:ascii="Arial Unicode MS" w:eastAsia="ＭＳ 明朝" w:hAnsi="Arial Unicode MS" w:cs="Arial Unicode MS" w:hint="default"/>
          <w:sz w:val="20"/>
          <w:szCs w:val="20"/>
        </w:rPr>
        <w:t>qí jǐng gōng dài kǒng zǐ yuē ruò jì shì zé wú bù néng yǐ jì mèng zhī jiān dài zhī yuē wú lǎo yǐ bù néng yòng yě kǒng zǐ xíng</w:t>
      </w:r>
      <w:r w:rsidR="00B740D2">
        <w:rPr>
          <w:rFonts w:ascii="Arial Unicode MS" w:eastAsia="ＭＳ 明朝" w:hAnsi="Arial Unicode MS" w:cs="Arial Unicode MS"/>
          <w:sz w:val="20"/>
          <w:szCs w:val="20"/>
        </w:rPr>
        <w:br/>
      </w:r>
      <w:r w:rsidR="00B740D2" w:rsidRPr="00B740D2">
        <w:rPr>
          <w:rFonts w:ascii="Arial Unicode MS" w:eastAsia="ＭＳ 明朝" w:hAnsi="Arial Unicode MS" w:cs="ＭＳ ゴシック"/>
          <w:color w:val="0000CC"/>
          <w:sz w:val="22"/>
          <w:szCs w:val="27"/>
        </w:rPr>
        <w:t>齊景公孔子</w:t>
      </w:r>
      <w:r w:rsidR="00BC452E">
        <w:rPr>
          <w:rFonts w:ascii="Arial Unicode MS" w:eastAsia="ＭＳ 明朝" w:hAnsi="Arial Unicode MS" w:cs="ＭＳ ゴシック"/>
          <w:color w:val="0000CC"/>
          <w:sz w:val="22"/>
          <w:szCs w:val="27"/>
        </w:rPr>
        <w:t>を</w:t>
      </w:r>
      <w:r w:rsidR="00BC452E" w:rsidRPr="00B740D2">
        <w:rPr>
          <w:rFonts w:ascii="Arial Unicode MS" w:eastAsia="ＭＳ 明朝" w:hAnsi="Arial Unicode MS" w:cs="ＭＳ ゴシック"/>
          <w:color w:val="0000CC"/>
          <w:sz w:val="22"/>
          <w:szCs w:val="27"/>
        </w:rPr>
        <w:t>待</w:t>
      </w:r>
      <w:r w:rsidR="00BC452E">
        <w:rPr>
          <w:rFonts w:ascii="Arial Unicode MS" w:eastAsia="ＭＳ 明朝" w:hAnsi="Arial Unicode MS" w:cs="ＭＳ ゴシック"/>
          <w:color w:val="0000CC"/>
          <w:sz w:val="22"/>
          <w:szCs w:val="27"/>
        </w:rPr>
        <w:t>（たい）して</w:t>
      </w:r>
      <w:r w:rsidR="00B740D2" w:rsidRPr="00B740D2">
        <w:rPr>
          <w:rFonts w:ascii="Arial Unicode MS" w:eastAsia="ＭＳ 明朝" w:hAnsi="Arial Unicode MS" w:cs="ＭＳ ゴシック"/>
          <w:color w:val="0000CC"/>
          <w:sz w:val="22"/>
          <w:szCs w:val="27"/>
        </w:rPr>
        <w:t>曰</w:t>
      </w:r>
      <w:r w:rsidR="00BC452E">
        <w:rPr>
          <w:rFonts w:ascii="Arial Unicode MS" w:eastAsia="ＭＳ 明朝" w:hAnsi="Arial Unicode MS" w:cs="ＭＳ ゴシック"/>
          <w:color w:val="0000CC"/>
          <w:sz w:val="22"/>
          <w:szCs w:val="27"/>
        </w:rPr>
        <w:t>く、</w:t>
      </w:r>
      <w:r w:rsidR="00B740D2" w:rsidRPr="00B740D2">
        <w:rPr>
          <w:rFonts w:ascii="Arial Unicode MS" w:eastAsia="ＭＳ 明朝" w:hAnsi="Arial Unicode MS" w:cs="ＭＳ ゴシック"/>
          <w:color w:val="0000CC"/>
          <w:sz w:val="22"/>
          <w:szCs w:val="27"/>
        </w:rPr>
        <w:t>季氏</w:t>
      </w:r>
      <w:r w:rsidR="00BC452E">
        <w:rPr>
          <w:rFonts w:ascii="Arial Unicode MS" w:eastAsia="ＭＳ 明朝" w:hAnsi="Arial Unicode MS" w:cs="ＭＳ ゴシック"/>
          <w:color w:val="0000CC"/>
          <w:sz w:val="22"/>
          <w:szCs w:val="27"/>
        </w:rPr>
        <w:t>が</w:t>
      </w:r>
      <w:r w:rsidR="00BC452E" w:rsidRPr="00B740D2">
        <w:rPr>
          <w:rFonts w:ascii="Arial Unicode MS" w:eastAsia="ＭＳ 明朝" w:hAnsi="Arial Unicode MS" w:cs="ＭＳ ゴシック"/>
          <w:color w:val="0000CC"/>
          <w:sz w:val="22"/>
          <w:szCs w:val="27"/>
        </w:rPr>
        <w:t>若</w:t>
      </w:r>
      <w:r w:rsidR="00BC452E">
        <w:rPr>
          <w:rFonts w:ascii="Arial Unicode MS" w:eastAsia="ＭＳ 明朝" w:hAnsi="Arial Unicode MS" w:cs="ＭＳ ゴシック"/>
          <w:color w:val="0000CC"/>
          <w:sz w:val="22"/>
          <w:szCs w:val="27"/>
        </w:rPr>
        <w:t>き</w:t>
      </w:r>
      <w:r w:rsidR="00B740D2" w:rsidRPr="00B740D2">
        <w:rPr>
          <w:rFonts w:ascii="Arial Unicode MS" w:eastAsia="ＭＳ 明朝" w:hAnsi="Arial Unicode MS" w:cs="ＭＳ ゴシック"/>
          <w:color w:val="0000CC"/>
          <w:sz w:val="22"/>
          <w:szCs w:val="27"/>
        </w:rPr>
        <w:t>則</w:t>
      </w:r>
      <w:r w:rsidR="00BC452E">
        <w:rPr>
          <w:rFonts w:ascii="Arial Unicode MS" w:eastAsia="ＭＳ 明朝" w:hAnsi="Arial Unicode MS" w:cs="ＭＳ ゴシック"/>
          <w:color w:val="0000CC"/>
          <w:sz w:val="22"/>
          <w:szCs w:val="27"/>
        </w:rPr>
        <w:t>ち吾れ</w:t>
      </w:r>
      <w:r w:rsidR="00B740D2" w:rsidRPr="00B740D2">
        <w:rPr>
          <w:rFonts w:ascii="Arial Unicode MS" w:eastAsia="ＭＳ 明朝" w:hAnsi="Arial Unicode MS" w:cs="ＭＳ ゴシック"/>
          <w:color w:val="0000CC"/>
          <w:sz w:val="22"/>
          <w:szCs w:val="27"/>
        </w:rPr>
        <w:t>能</w:t>
      </w:r>
      <w:r w:rsidR="00BC452E">
        <w:rPr>
          <w:rFonts w:ascii="Arial Unicode MS" w:eastAsia="ＭＳ 明朝" w:hAnsi="Arial Unicode MS" w:cs="ＭＳ ゴシック"/>
          <w:color w:val="0000CC"/>
          <w:sz w:val="22"/>
          <w:szCs w:val="27"/>
        </w:rPr>
        <w:t>（あた）はず。</w:t>
      </w:r>
      <w:r w:rsidR="00B740D2" w:rsidRPr="00B740D2">
        <w:rPr>
          <w:rFonts w:ascii="Arial Unicode MS" w:eastAsia="ＭＳ 明朝" w:hAnsi="Arial Unicode MS" w:cs="ＭＳ ゴシック"/>
          <w:color w:val="0000CC"/>
          <w:sz w:val="22"/>
          <w:szCs w:val="27"/>
        </w:rPr>
        <w:t>季孟</w:t>
      </w:r>
      <w:r w:rsidR="00BC452E">
        <w:rPr>
          <w:rFonts w:ascii="Arial Unicode MS" w:eastAsia="ＭＳ 明朝" w:hAnsi="Arial Unicode MS" w:cs="ＭＳ ゴシック"/>
          <w:color w:val="0000CC"/>
          <w:sz w:val="22"/>
          <w:szCs w:val="27"/>
        </w:rPr>
        <w:t>の</w:t>
      </w:r>
      <w:r w:rsidR="00B740D2" w:rsidRPr="00B740D2">
        <w:rPr>
          <w:rFonts w:ascii="Arial Unicode MS" w:eastAsia="ＭＳ 明朝" w:hAnsi="Arial Unicode MS" w:cs="ＭＳ ゴシック"/>
          <w:color w:val="0000CC"/>
          <w:sz w:val="22"/>
          <w:szCs w:val="27"/>
        </w:rPr>
        <w:t>閒</w:t>
      </w:r>
      <w:r w:rsidR="00BC452E">
        <w:rPr>
          <w:rFonts w:ascii="Arial Unicode MS" w:eastAsia="ＭＳ 明朝" w:hAnsi="Arial Unicode MS" w:cs="ＭＳ ゴシック"/>
          <w:color w:val="0000CC"/>
          <w:sz w:val="22"/>
          <w:szCs w:val="27"/>
        </w:rPr>
        <w:t>を</w:t>
      </w:r>
      <w:r w:rsidR="00BC452E" w:rsidRPr="00B740D2">
        <w:rPr>
          <w:rFonts w:ascii="Arial Unicode MS" w:eastAsia="ＭＳ 明朝" w:hAnsi="Arial Unicode MS" w:cs="ＭＳ ゴシック"/>
          <w:color w:val="0000CC"/>
          <w:sz w:val="22"/>
          <w:szCs w:val="27"/>
        </w:rPr>
        <w:t>以</w:t>
      </w:r>
      <w:r w:rsidR="00BC452E">
        <w:rPr>
          <w:rFonts w:ascii="Arial Unicode MS" w:eastAsia="ＭＳ 明朝" w:hAnsi="Arial Unicode MS" w:cs="ＭＳ ゴシック"/>
          <w:color w:val="0000CC"/>
          <w:sz w:val="22"/>
          <w:szCs w:val="27"/>
        </w:rPr>
        <w:t>て</w:t>
      </w:r>
      <w:r w:rsidR="00B740D2" w:rsidRPr="00B740D2">
        <w:rPr>
          <w:rFonts w:ascii="Arial Unicode MS" w:eastAsia="ＭＳ 明朝" w:hAnsi="Arial Unicode MS" w:cs="ＭＳ ゴシック"/>
          <w:color w:val="0000CC"/>
          <w:sz w:val="22"/>
          <w:szCs w:val="27"/>
        </w:rPr>
        <w:t>之</w:t>
      </w:r>
      <w:r w:rsidR="00BC452E">
        <w:rPr>
          <w:rFonts w:ascii="Arial Unicode MS" w:eastAsia="ＭＳ 明朝" w:hAnsi="Arial Unicode MS" w:cs="ＭＳ ゴシック"/>
          <w:color w:val="0000CC"/>
          <w:sz w:val="22"/>
          <w:szCs w:val="27"/>
        </w:rPr>
        <w:t>を</w:t>
      </w:r>
      <w:r w:rsidR="00BC452E" w:rsidRPr="00B740D2">
        <w:rPr>
          <w:rFonts w:ascii="Arial Unicode MS" w:eastAsia="ＭＳ 明朝" w:hAnsi="Arial Unicode MS" w:cs="ＭＳ ゴシック"/>
          <w:color w:val="0000CC"/>
          <w:sz w:val="22"/>
          <w:szCs w:val="27"/>
        </w:rPr>
        <w:t>待</w:t>
      </w:r>
      <w:r w:rsidR="00BC452E">
        <w:rPr>
          <w:rFonts w:ascii="Arial Unicode MS" w:eastAsia="ＭＳ 明朝" w:hAnsi="Arial Unicode MS" w:cs="ＭＳ ゴシック"/>
          <w:color w:val="0000CC"/>
          <w:sz w:val="22"/>
          <w:szCs w:val="27"/>
        </w:rPr>
        <w:t>さん。</w:t>
      </w:r>
      <w:r w:rsidR="00B740D2" w:rsidRPr="00B740D2">
        <w:rPr>
          <w:rFonts w:ascii="Arial Unicode MS" w:eastAsia="ＭＳ 明朝" w:hAnsi="Arial Unicode MS" w:cs="ＭＳ ゴシック"/>
          <w:color w:val="0000CC"/>
          <w:sz w:val="22"/>
          <w:szCs w:val="27"/>
        </w:rPr>
        <w:t>曰</w:t>
      </w:r>
      <w:r w:rsidR="00BC452E">
        <w:rPr>
          <w:rFonts w:ascii="Arial Unicode MS" w:eastAsia="ＭＳ 明朝" w:hAnsi="Arial Unicode MS" w:cs="ＭＳ ゴシック"/>
          <w:color w:val="0000CC"/>
          <w:sz w:val="22"/>
          <w:szCs w:val="27"/>
        </w:rPr>
        <w:t>く、</w:t>
      </w:r>
      <w:r w:rsidR="00B740D2" w:rsidRPr="00B740D2">
        <w:rPr>
          <w:rFonts w:ascii="Arial Unicode MS" w:eastAsia="ＭＳ 明朝" w:hAnsi="Arial Unicode MS" w:cs="ＭＳ ゴシック"/>
          <w:color w:val="0000CC"/>
          <w:sz w:val="22"/>
          <w:szCs w:val="27"/>
        </w:rPr>
        <w:t>吾</w:t>
      </w:r>
      <w:r w:rsidR="00BC452E">
        <w:rPr>
          <w:rFonts w:ascii="Arial Unicode MS" w:eastAsia="ＭＳ 明朝" w:hAnsi="Arial Unicode MS" w:cs="ＭＳ ゴシック"/>
          <w:color w:val="0000CC"/>
          <w:sz w:val="22"/>
          <w:szCs w:val="27"/>
        </w:rPr>
        <w:t>れ</w:t>
      </w:r>
      <w:r w:rsidR="00B740D2" w:rsidRPr="00B740D2">
        <w:rPr>
          <w:rFonts w:ascii="Arial Unicode MS" w:eastAsia="ＭＳ 明朝" w:hAnsi="Arial Unicode MS" w:cs="ＭＳ ゴシック"/>
          <w:color w:val="0000CC"/>
          <w:sz w:val="22"/>
          <w:szCs w:val="27"/>
        </w:rPr>
        <w:t>老</w:t>
      </w:r>
      <w:r w:rsidR="00BC452E">
        <w:rPr>
          <w:rFonts w:ascii="Arial Unicode MS" w:eastAsia="ＭＳ 明朝" w:hAnsi="Arial Unicode MS" w:cs="ＭＳ ゴシック"/>
          <w:color w:val="0000CC"/>
          <w:sz w:val="22"/>
          <w:szCs w:val="27"/>
        </w:rPr>
        <w:t>たり、</w:t>
      </w:r>
      <w:r w:rsidR="00B740D2" w:rsidRPr="00B740D2">
        <w:rPr>
          <w:rFonts w:ascii="Arial Unicode MS" w:eastAsia="ＭＳ 明朝" w:hAnsi="Arial Unicode MS" w:cs="ＭＳ ゴシック"/>
          <w:color w:val="0000CC"/>
          <w:sz w:val="22"/>
          <w:szCs w:val="27"/>
        </w:rPr>
        <w:t>用</w:t>
      </w:r>
      <w:r w:rsidR="00BC452E">
        <w:rPr>
          <w:rFonts w:ascii="Arial Unicode MS" w:eastAsia="ＭＳ 明朝" w:hAnsi="Arial Unicode MS" w:cs="ＭＳ ゴシック"/>
          <w:color w:val="0000CC"/>
          <w:sz w:val="22"/>
          <w:szCs w:val="27"/>
        </w:rPr>
        <w:t>ひること</w:t>
      </w:r>
      <w:r w:rsidR="00BC452E" w:rsidRPr="00B740D2">
        <w:rPr>
          <w:rFonts w:ascii="Arial Unicode MS" w:eastAsia="ＭＳ 明朝" w:hAnsi="Arial Unicode MS" w:cs="ＭＳ ゴシック"/>
          <w:color w:val="0000CC"/>
          <w:sz w:val="22"/>
          <w:szCs w:val="27"/>
        </w:rPr>
        <w:t>能</w:t>
      </w:r>
      <w:r w:rsidR="00BC452E">
        <w:rPr>
          <w:rFonts w:ascii="Arial Unicode MS" w:eastAsia="ＭＳ 明朝" w:hAnsi="Arial Unicode MS" w:cs="ＭＳ ゴシック"/>
          <w:color w:val="0000CC"/>
          <w:sz w:val="22"/>
          <w:szCs w:val="27"/>
        </w:rPr>
        <w:t>はず。</w:t>
      </w:r>
      <w:r w:rsidR="00B740D2" w:rsidRPr="00B740D2">
        <w:rPr>
          <w:rFonts w:ascii="Arial Unicode MS" w:eastAsia="ＭＳ 明朝" w:hAnsi="Arial Unicode MS" w:cs="ＭＳ ゴシック"/>
          <w:color w:val="0000CC"/>
          <w:sz w:val="22"/>
          <w:szCs w:val="27"/>
        </w:rPr>
        <w:t>孔子行</w:t>
      </w:r>
      <w:r w:rsidR="00BC452E">
        <w:rPr>
          <w:rFonts w:ascii="Arial Unicode MS" w:eastAsia="ＭＳ 明朝" w:hAnsi="Arial Unicode MS" w:cs="ＭＳ ゴシック"/>
          <w:color w:val="0000CC"/>
          <w:sz w:val="22"/>
          <w:szCs w:val="27"/>
        </w:rPr>
        <w:t>（さ）る。</w:t>
      </w:r>
      <w:r w:rsidR="00B740D2" w:rsidRPr="00B740D2">
        <w:rPr>
          <w:rFonts w:ascii="Arial Unicode MS" w:eastAsia="ＭＳ 明朝" w:hAnsi="Arial Unicode MS" w:cs="ＭＳ ゴシック" w:hint="default"/>
          <w:color w:val="0000CC"/>
          <w:sz w:val="22"/>
          <w:szCs w:val="27"/>
        </w:rPr>
        <w:br/>
      </w:r>
      <w:r w:rsidR="00B740D2" w:rsidRPr="00B740D2">
        <w:rPr>
          <w:rFonts w:ascii="ＭＳ 明朝" w:eastAsia="ＭＳ 明朝" w:hAnsi="ＭＳ 明朝" w:cs="ＭＳ ゴシック"/>
          <w:sz w:val="22"/>
          <w:szCs w:val="27"/>
        </w:rPr>
        <w:br/>
      </w:r>
      <w:r w:rsidR="00B740D2">
        <w:rPr>
          <w:rFonts w:ascii="Arial Unicode MS" w:eastAsia="ＭＳ 明朝" w:hAnsi="Arial Unicode MS" w:cs="ＭＳ ゴシック"/>
          <w:sz w:val="22"/>
          <w:szCs w:val="27"/>
        </w:rPr>
        <w:t>齊</w:t>
      </w:r>
      <w:r w:rsidR="00D50894">
        <w:rPr>
          <w:rFonts w:ascii="Arial Unicode MS" w:eastAsia="ＭＳ 明朝" w:hAnsi="Arial Unicode MS" w:cs="ＭＳ ゴシック"/>
          <w:sz w:val="22"/>
          <w:szCs w:val="27"/>
        </w:rPr>
        <w:t>の</w:t>
      </w:r>
      <w:r w:rsidR="00B740D2">
        <w:rPr>
          <w:rFonts w:ascii="Arial Unicode MS" w:eastAsia="ＭＳ 明朝" w:hAnsi="Arial Unicode MS" w:cs="ＭＳ ゴシック"/>
          <w:sz w:val="22"/>
          <w:szCs w:val="27"/>
        </w:rPr>
        <w:t>景公</w:t>
      </w:r>
      <w:r w:rsidR="00D50894">
        <w:rPr>
          <w:rFonts w:ascii="Arial Unicode MS" w:eastAsia="ＭＳ 明朝" w:hAnsi="Arial Unicode MS" w:cs="ＭＳ ゴシック"/>
          <w:sz w:val="22"/>
          <w:szCs w:val="27"/>
        </w:rPr>
        <w:t>、</w:t>
      </w:r>
      <w:r w:rsidR="00B740D2">
        <w:rPr>
          <w:rFonts w:ascii="Arial Unicode MS" w:eastAsia="ＭＳ 明朝" w:hAnsi="Arial Unicode MS" w:cs="ＭＳ ゴシック"/>
          <w:sz w:val="22"/>
          <w:szCs w:val="27"/>
        </w:rPr>
        <w:t>孔子</w:t>
      </w:r>
      <w:r w:rsidR="00D50894">
        <w:rPr>
          <w:rFonts w:ascii="Arial Unicode MS" w:eastAsia="ＭＳ 明朝" w:hAnsi="Arial Unicode MS" w:cs="ＭＳ ゴシック"/>
          <w:sz w:val="22"/>
          <w:szCs w:val="27"/>
        </w:rPr>
        <w:t>を待遇して</w:t>
      </w:r>
      <w:r w:rsidR="00B740D2">
        <w:rPr>
          <w:rFonts w:ascii="Arial Unicode MS" w:eastAsia="ＭＳ 明朝" w:hAnsi="Arial Unicode MS" w:cs="ＭＳ ゴシック"/>
          <w:sz w:val="22"/>
          <w:szCs w:val="27"/>
        </w:rPr>
        <w:t>曰</w:t>
      </w:r>
      <w:r w:rsidR="00D50894">
        <w:rPr>
          <w:rFonts w:ascii="Arial Unicode MS" w:eastAsia="ＭＳ 明朝" w:hAnsi="Arial Unicode MS" w:cs="ＭＳ ゴシック"/>
          <w:sz w:val="22"/>
          <w:szCs w:val="27"/>
        </w:rPr>
        <w:t>く、</w:t>
      </w:r>
      <w:r w:rsidR="00B740D2">
        <w:rPr>
          <w:rFonts w:ascii="Arial Unicode MS" w:eastAsia="ＭＳ 明朝" w:hAnsi="Arial Unicode MS" w:cs="ＭＳ ゴシック"/>
          <w:sz w:val="22"/>
          <w:szCs w:val="27"/>
        </w:rPr>
        <w:t>季氏</w:t>
      </w:r>
      <w:r w:rsidR="00D50894">
        <w:rPr>
          <w:rFonts w:ascii="Arial Unicode MS" w:eastAsia="ＭＳ 明朝" w:hAnsi="Arial Unicode MS" w:cs="ＭＳ ゴシック"/>
          <w:sz w:val="22"/>
          <w:szCs w:val="27"/>
        </w:rPr>
        <w:t>の若き（待遇）は</w:t>
      </w:r>
      <w:r w:rsidR="00B740D2">
        <w:rPr>
          <w:rFonts w:ascii="Arial Unicode MS" w:eastAsia="ＭＳ 明朝" w:hAnsi="Arial Unicode MS" w:cs="ＭＳ ゴシック"/>
          <w:sz w:val="22"/>
          <w:szCs w:val="27"/>
        </w:rPr>
        <w:t>吾</w:t>
      </w:r>
      <w:r w:rsidR="00D50894">
        <w:rPr>
          <w:rFonts w:ascii="Arial Unicode MS" w:eastAsia="ＭＳ 明朝" w:hAnsi="Arial Unicode MS" w:cs="ＭＳ ゴシック"/>
          <w:sz w:val="22"/>
          <w:szCs w:val="27"/>
        </w:rPr>
        <w:t>は出来ないが、</w:t>
      </w:r>
      <w:r w:rsidR="00B740D2">
        <w:rPr>
          <w:rFonts w:ascii="Arial Unicode MS" w:eastAsia="ＭＳ 明朝" w:hAnsi="Arial Unicode MS" w:cs="ＭＳ ゴシック"/>
          <w:sz w:val="22"/>
          <w:szCs w:val="27"/>
        </w:rPr>
        <w:t>季</w:t>
      </w:r>
      <w:r w:rsidR="00D50894">
        <w:rPr>
          <w:rFonts w:ascii="Arial Unicode MS" w:eastAsia="ＭＳ 明朝" w:hAnsi="Arial Unicode MS" w:cs="ＭＳ ゴシック"/>
          <w:sz w:val="22"/>
          <w:szCs w:val="27"/>
        </w:rPr>
        <w:t>孫氏と</w:t>
      </w:r>
      <w:r w:rsidR="00B740D2">
        <w:rPr>
          <w:rFonts w:ascii="Arial Unicode MS" w:eastAsia="ＭＳ 明朝" w:hAnsi="Arial Unicode MS" w:cs="ＭＳ ゴシック"/>
          <w:sz w:val="22"/>
          <w:szCs w:val="27"/>
        </w:rPr>
        <w:t>孟</w:t>
      </w:r>
      <w:r w:rsidR="00D50894">
        <w:rPr>
          <w:rFonts w:ascii="Arial Unicode MS" w:eastAsia="ＭＳ 明朝" w:hAnsi="Arial Unicode MS" w:cs="ＭＳ ゴシック"/>
          <w:sz w:val="22"/>
          <w:szCs w:val="27"/>
        </w:rPr>
        <w:t>孫氏の間で待遇しよう。</w:t>
      </w:r>
      <w:r w:rsidR="00B740D2">
        <w:rPr>
          <w:rFonts w:ascii="Arial Unicode MS" w:eastAsia="ＭＳ 明朝" w:hAnsi="Arial Unicode MS" w:cs="ＭＳ ゴシック"/>
          <w:sz w:val="22"/>
          <w:szCs w:val="27"/>
        </w:rPr>
        <w:t>曰</w:t>
      </w:r>
      <w:r w:rsidR="00D50894">
        <w:rPr>
          <w:rFonts w:ascii="Arial Unicode MS" w:eastAsia="ＭＳ 明朝" w:hAnsi="Arial Unicode MS" w:cs="ＭＳ ゴシック"/>
          <w:sz w:val="22"/>
          <w:szCs w:val="27"/>
        </w:rPr>
        <w:t>く、</w:t>
      </w:r>
      <w:r w:rsidR="00B740D2">
        <w:rPr>
          <w:rFonts w:ascii="Arial Unicode MS" w:eastAsia="ＭＳ 明朝" w:hAnsi="Arial Unicode MS" w:cs="ＭＳ ゴシック"/>
          <w:sz w:val="22"/>
          <w:szCs w:val="27"/>
        </w:rPr>
        <w:t>吾</w:t>
      </w:r>
      <w:r w:rsidR="00D50894">
        <w:rPr>
          <w:rFonts w:ascii="Arial Unicode MS" w:eastAsia="ＭＳ 明朝" w:hAnsi="Arial Unicode MS" w:cs="ＭＳ ゴシック"/>
          <w:sz w:val="22"/>
          <w:szCs w:val="27"/>
        </w:rPr>
        <w:t>、</w:t>
      </w:r>
      <w:r w:rsidR="00B740D2">
        <w:rPr>
          <w:rFonts w:ascii="Arial Unicode MS" w:eastAsia="ＭＳ 明朝" w:hAnsi="Arial Unicode MS" w:cs="ＭＳ ゴシック"/>
          <w:sz w:val="22"/>
          <w:szCs w:val="27"/>
        </w:rPr>
        <w:t>老</w:t>
      </w:r>
      <w:r w:rsidR="00D50894">
        <w:rPr>
          <w:rFonts w:ascii="Arial Unicode MS" w:eastAsia="ＭＳ 明朝" w:hAnsi="Arial Unicode MS" w:cs="ＭＳ ゴシック"/>
          <w:sz w:val="22"/>
          <w:szCs w:val="27"/>
        </w:rPr>
        <w:t>ひたり。</w:t>
      </w:r>
      <w:r w:rsidR="00B740D2">
        <w:rPr>
          <w:rFonts w:ascii="Arial Unicode MS" w:eastAsia="ＭＳ 明朝" w:hAnsi="Arial Unicode MS" w:cs="ＭＳ ゴシック"/>
          <w:sz w:val="22"/>
          <w:szCs w:val="27"/>
        </w:rPr>
        <w:t>用</w:t>
      </w:r>
      <w:r w:rsidR="00D50894">
        <w:rPr>
          <w:rFonts w:ascii="Arial Unicode MS" w:eastAsia="ＭＳ 明朝" w:hAnsi="Arial Unicode MS" w:cs="ＭＳ ゴシック"/>
          <w:sz w:val="22"/>
          <w:szCs w:val="27"/>
        </w:rPr>
        <w:t>ひること出来ぬ。</w:t>
      </w:r>
      <w:r w:rsidR="00B740D2">
        <w:rPr>
          <w:rFonts w:ascii="Arial Unicode MS" w:eastAsia="ＭＳ 明朝" w:hAnsi="Arial Unicode MS" w:cs="ＭＳ ゴシック"/>
          <w:sz w:val="22"/>
          <w:szCs w:val="27"/>
        </w:rPr>
        <w:t>孔子</w:t>
      </w:r>
      <w:r w:rsidR="00D50894">
        <w:rPr>
          <w:rFonts w:ascii="Arial Unicode MS" w:eastAsia="ＭＳ 明朝" w:hAnsi="Arial Unicode MS" w:cs="ＭＳ ゴシック"/>
          <w:sz w:val="22"/>
          <w:szCs w:val="27"/>
        </w:rPr>
        <w:t>は</w:t>
      </w:r>
      <w:r w:rsidR="00B740D2">
        <w:rPr>
          <w:rFonts w:ascii="Arial Unicode MS" w:eastAsia="ＭＳ 明朝" w:hAnsi="Arial Unicode MS" w:cs="ＭＳ ゴシック"/>
          <w:sz w:val="22"/>
          <w:szCs w:val="27"/>
        </w:rPr>
        <w:t>行</w:t>
      </w:r>
      <w:r w:rsidR="00D50894">
        <w:rPr>
          <w:rFonts w:ascii="Arial Unicode MS" w:eastAsia="ＭＳ 明朝" w:hAnsi="Arial Unicode MS" w:cs="ＭＳ ゴシック"/>
          <w:sz w:val="22"/>
          <w:szCs w:val="27"/>
        </w:rPr>
        <w:t>（さ）った。</w:t>
      </w:r>
      <w:r w:rsidR="00F457BD">
        <w:rPr>
          <w:rFonts w:ascii="Arial Unicode MS" w:eastAsia="ＭＳ 明朝" w:hAnsi="Arial Unicode MS" w:cs="ＭＳ ゴシック" w:hint="default"/>
          <w:sz w:val="22"/>
          <w:szCs w:val="27"/>
        </w:rPr>
        <w:br/>
      </w:r>
      <w:r w:rsidR="00F457BD" w:rsidRPr="00D80FAD">
        <w:rPr>
          <w:rFonts w:ascii="Arial Unicode MS" w:eastAsia="ＭＳ 明朝" w:hAnsi="Arial Unicode MS" w:cs="Arial Unicode MS"/>
          <w:sz w:val="20"/>
          <w:szCs w:val="20"/>
        </w:rPr>
        <w:t xml:space="preserve">■　</w:t>
      </w:r>
      <w:r w:rsidR="00F457BD" w:rsidRPr="00F457BD">
        <w:rPr>
          <w:rFonts w:ascii="ＭＳ 明朝" w:eastAsia="ＭＳ 明朝" w:hAnsi="ＭＳ 明朝" w:cs="ＭＳ ゴシック"/>
          <w:sz w:val="20"/>
          <w:szCs w:val="20"/>
        </w:rPr>
        <w:t>齊景公（在位BC547～490）出生はBC574か573</w:t>
      </w:r>
      <w:r w:rsidR="00F457BD">
        <w:rPr>
          <w:rFonts w:ascii="ＭＳ 明朝" w:eastAsia="ＭＳ 明朝" w:hAnsi="ＭＳ 明朝" w:cs="ＭＳ ゴシック"/>
          <w:sz w:val="20"/>
          <w:szCs w:val="20"/>
        </w:rPr>
        <w:t>、父霊公が魯</w:t>
      </w:r>
      <w:r w:rsidR="000850BA">
        <w:rPr>
          <w:rFonts w:ascii="ＭＳ 明朝" w:eastAsia="ＭＳ 明朝" w:hAnsi="ＭＳ 明朝" w:cs="ＭＳ ゴシック"/>
          <w:sz w:val="20"/>
          <w:szCs w:val="20"/>
        </w:rPr>
        <w:t>の宰相、</w:t>
      </w:r>
      <w:r w:rsidR="000850BA" w:rsidRPr="000850BA">
        <w:rPr>
          <w:rFonts w:ascii="ＭＳ 明朝" w:eastAsia="ＭＳ 明朝" w:hAnsi="ＭＳ 明朝"/>
          <w:sz w:val="20"/>
          <w:szCs w:val="20"/>
        </w:rPr>
        <w:t>叔孫喬如</w:t>
      </w:r>
      <w:r w:rsidR="000850BA">
        <w:rPr>
          <w:rFonts w:ascii="ＭＳ 明朝" w:eastAsia="ＭＳ 明朝" w:hAnsi="ＭＳ 明朝" w:cs="ＭＳ ゴシック"/>
          <w:sz w:val="20"/>
          <w:szCs w:val="20"/>
        </w:rPr>
        <w:t>の娘、</w:t>
      </w:r>
      <w:r w:rsidR="000850BA" w:rsidRPr="000850BA">
        <w:rPr>
          <w:rFonts w:ascii="ＭＳ 明朝" w:eastAsia="ＭＳ 明朝" w:hAnsi="ＭＳ 明朝"/>
          <w:sz w:val="20"/>
          <w:szCs w:val="20"/>
        </w:rPr>
        <w:t>穆孟姫</w:t>
      </w:r>
      <w:r w:rsidR="000850BA">
        <w:rPr>
          <w:rFonts w:ascii="ＭＳ 明朝" w:eastAsia="ＭＳ 明朝" w:hAnsi="ＭＳ 明朝" w:cs="ＭＳ ゴシック"/>
          <w:sz w:val="20"/>
          <w:szCs w:val="20"/>
        </w:rPr>
        <w:t>を</w:t>
      </w:r>
      <w:r w:rsidR="00F457BD">
        <w:rPr>
          <w:rFonts w:ascii="ＭＳ 明朝" w:eastAsia="ＭＳ 明朝" w:hAnsi="ＭＳ 明朝" w:cs="ＭＳ ゴシック"/>
          <w:sz w:val="20"/>
          <w:szCs w:val="20"/>
        </w:rPr>
        <w:t>夫人</w:t>
      </w:r>
      <w:r w:rsidR="000850BA">
        <w:rPr>
          <w:rFonts w:ascii="ＭＳ 明朝" w:eastAsia="ＭＳ 明朝" w:hAnsi="ＭＳ 明朝" w:cs="ＭＳ ゴシック"/>
          <w:sz w:val="20"/>
          <w:szCs w:val="20"/>
        </w:rPr>
        <w:t>として</w:t>
      </w:r>
      <w:r w:rsidR="00F457BD">
        <w:rPr>
          <w:rFonts w:ascii="ＭＳ 明朝" w:eastAsia="ＭＳ 明朝" w:hAnsi="ＭＳ 明朝" w:cs="ＭＳ ゴシック"/>
          <w:sz w:val="20"/>
          <w:szCs w:val="20"/>
        </w:rPr>
        <w:t>娶ったのはBC575年。孔子が斉に渡ったのは</w:t>
      </w:r>
      <w:r w:rsidR="00EE47A3">
        <w:rPr>
          <w:rFonts w:ascii="ＭＳ 明朝" w:eastAsia="ＭＳ 明朝" w:hAnsi="ＭＳ 明朝" w:cs="ＭＳ ゴシック"/>
          <w:sz w:val="20"/>
          <w:szCs w:val="20"/>
        </w:rPr>
        <w:t>BC517年、帰国が翌年あるいは翌々年。史記によれば、孔子は35歳で、「</w:t>
      </w:r>
      <w:r w:rsidR="00EE47A3" w:rsidRPr="00EE47A3">
        <w:rPr>
          <w:rFonts w:ascii="ＭＳ 明朝" w:eastAsia="ＭＳ 明朝" w:hAnsi="ＭＳ 明朝"/>
          <w:sz w:val="20"/>
          <w:szCs w:val="20"/>
        </w:rPr>
        <w:t>齊に適く。高昭子の家臣と爲り、以て景公に通ぜむと欲（おも）ふ。</w:t>
      </w:r>
      <w:r w:rsidR="00EE47A3">
        <w:rPr>
          <w:rFonts w:ascii="ＭＳ 明朝" w:eastAsia="ＭＳ 明朝" w:hAnsi="ＭＳ 明朝" w:cs="ＭＳ ゴシック"/>
          <w:sz w:val="20"/>
          <w:szCs w:val="20"/>
        </w:rPr>
        <w:t>」とあり、おそらくは、</w:t>
      </w:r>
      <w:r w:rsidR="00EE47A3" w:rsidRPr="00EE47A3">
        <w:rPr>
          <w:rFonts w:ascii="ＭＳ 明朝" w:eastAsia="ＭＳ 明朝" w:hAnsi="ＭＳ 明朝"/>
          <w:sz w:val="20"/>
          <w:szCs w:val="20"/>
        </w:rPr>
        <w:t>高昭子</w:t>
      </w:r>
      <w:r w:rsidR="00EE47A3">
        <w:rPr>
          <w:rFonts w:ascii="ＭＳ 明朝" w:eastAsia="ＭＳ 明朝" w:hAnsi="ＭＳ 明朝"/>
          <w:sz w:val="20"/>
          <w:szCs w:val="20"/>
        </w:rPr>
        <w:t>の推挙により、</w:t>
      </w:r>
      <w:r w:rsidR="00EE47A3" w:rsidRPr="00F457BD">
        <w:rPr>
          <w:rFonts w:ascii="ＭＳ 明朝" w:eastAsia="ＭＳ 明朝" w:hAnsi="ＭＳ 明朝" w:cs="ＭＳ ゴシック"/>
          <w:sz w:val="20"/>
          <w:szCs w:val="20"/>
        </w:rPr>
        <w:t>景公</w:t>
      </w:r>
      <w:r w:rsidR="00EE47A3">
        <w:rPr>
          <w:rFonts w:ascii="ＭＳ 明朝" w:eastAsia="ＭＳ 明朝" w:hAnsi="ＭＳ 明朝" w:cs="ＭＳ ゴシック"/>
          <w:sz w:val="20"/>
          <w:szCs w:val="20"/>
        </w:rPr>
        <w:t>が孔子に政（まつりごと）を問う機会を</w:t>
      </w:r>
      <w:r w:rsidR="00EE47A3" w:rsidRPr="00053A58">
        <w:rPr>
          <w:rFonts w:ascii="ＭＳ 明朝" w:eastAsia="ＭＳ 明朝" w:hAnsi="ＭＳ 明朝" w:cs="ＭＳ ゴシック"/>
          <w:sz w:val="20"/>
          <w:szCs w:val="20"/>
        </w:rPr>
        <w:t>得、</w:t>
      </w:r>
      <w:r w:rsidR="006E1B4D" w:rsidRPr="00053A58">
        <w:rPr>
          <w:rFonts w:ascii="ＭＳ 明朝" w:eastAsia="ＭＳ 明朝" w:hAnsi="ＭＳ 明朝" w:cs="ＭＳ ゴシック"/>
          <w:sz w:val="20"/>
          <w:szCs w:val="20"/>
        </w:rPr>
        <w:t>「</w:t>
      </w:r>
      <w:r w:rsidR="006E1B4D" w:rsidRPr="00053A58">
        <w:rPr>
          <w:rFonts w:ascii="ＭＳ 明朝" w:eastAsia="ＭＳ 明朝" w:hAnsi="ＭＳ 明朝"/>
          <w:sz w:val="20"/>
          <w:szCs w:val="20"/>
        </w:rPr>
        <w:t>君君、臣臣、父父、子子</w:t>
      </w:r>
      <w:r w:rsidR="00053A58" w:rsidRPr="00053A58">
        <w:rPr>
          <w:rFonts w:ascii="ＭＳ 明朝" w:eastAsia="ＭＳ 明朝" w:hAnsi="ＭＳ 明朝"/>
          <w:sz w:val="20"/>
          <w:szCs w:val="20"/>
        </w:rPr>
        <w:t>（</w:t>
      </w:r>
      <w:hyperlink r:id="rId16" w:history="1">
        <w:r w:rsidR="00053A58" w:rsidRPr="00053A58">
          <w:rPr>
            <w:rStyle w:val="a6"/>
            <w:rFonts w:ascii="ＭＳ 明朝" w:eastAsia="ＭＳ 明朝" w:hAnsi="ＭＳ 明朝"/>
            <w:sz w:val="20"/>
            <w:szCs w:val="20"/>
          </w:rPr>
          <w:t>顔淵篇11</w:t>
        </w:r>
      </w:hyperlink>
      <w:r w:rsidR="00053A58" w:rsidRPr="00053A58">
        <w:rPr>
          <w:rFonts w:ascii="ＭＳ 明朝" w:eastAsia="ＭＳ 明朝" w:hAnsi="ＭＳ 明朝"/>
          <w:sz w:val="20"/>
          <w:szCs w:val="20"/>
        </w:rPr>
        <w:t>）</w:t>
      </w:r>
      <w:r w:rsidR="006E1B4D" w:rsidRPr="00053A58">
        <w:rPr>
          <w:rFonts w:ascii="ＭＳ 明朝" w:eastAsia="ＭＳ 明朝" w:hAnsi="ＭＳ 明朝"/>
          <w:sz w:val="20"/>
          <w:szCs w:val="20"/>
        </w:rPr>
        <w:t>」など</w:t>
      </w:r>
      <w:r w:rsidR="006E1B4D">
        <w:rPr>
          <w:rFonts w:ascii="ＭＳ 明朝" w:eastAsia="ＭＳ 明朝" w:hAnsi="ＭＳ 明朝"/>
          <w:sz w:val="22"/>
        </w:rPr>
        <w:t>を進言し、</w:t>
      </w:r>
      <w:r w:rsidR="006E1B4D" w:rsidRPr="00F457BD">
        <w:rPr>
          <w:rFonts w:ascii="ＭＳ 明朝" w:eastAsia="ＭＳ 明朝" w:hAnsi="ＭＳ 明朝" w:cs="ＭＳ ゴシック"/>
          <w:sz w:val="20"/>
          <w:szCs w:val="20"/>
        </w:rPr>
        <w:t>景公</w:t>
      </w:r>
      <w:r w:rsidR="006E1B4D">
        <w:rPr>
          <w:rFonts w:ascii="ＭＳ 明朝" w:eastAsia="ＭＳ 明朝" w:hAnsi="ＭＳ 明朝" w:cs="ＭＳ ゴシック"/>
          <w:sz w:val="20"/>
          <w:szCs w:val="20"/>
        </w:rPr>
        <w:t>は、「</w:t>
      </w:r>
      <w:r w:rsidR="006E1B4D">
        <w:rPr>
          <w:rFonts w:ascii="ＭＳ 明朝" w:eastAsia="ＭＳ 明朝" w:hAnsi="ＭＳ 明朝"/>
          <w:sz w:val="22"/>
        </w:rPr>
        <w:t>尼溪田を以て孔子を封ぜむと欲ふ</w:t>
      </w:r>
      <w:r w:rsidR="006E1B4D">
        <w:rPr>
          <w:rFonts w:ascii="ＭＳ 明朝" w:eastAsia="ＭＳ 明朝" w:hAnsi="ＭＳ 明朝" w:cs="ＭＳ ゴシック"/>
          <w:sz w:val="20"/>
          <w:szCs w:val="20"/>
        </w:rPr>
        <w:t>」ところに至った、とされる。</w:t>
      </w:r>
      <w:r w:rsidR="006E1B4D" w:rsidRPr="00EE47A3">
        <w:rPr>
          <w:rFonts w:ascii="ＭＳ 明朝" w:eastAsia="ＭＳ 明朝" w:hAnsi="ＭＳ 明朝"/>
          <w:sz w:val="20"/>
          <w:szCs w:val="20"/>
        </w:rPr>
        <w:t>高昭子</w:t>
      </w:r>
      <w:r w:rsidR="006E1B4D">
        <w:rPr>
          <w:rFonts w:ascii="ＭＳ 明朝" w:eastAsia="ＭＳ 明朝" w:hAnsi="ＭＳ 明朝"/>
          <w:sz w:val="20"/>
          <w:szCs w:val="20"/>
        </w:rPr>
        <w:t>は</w:t>
      </w:r>
      <w:r w:rsidR="00500753" w:rsidRPr="00F457BD">
        <w:rPr>
          <w:rFonts w:ascii="ＭＳ 明朝" w:eastAsia="ＭＳ 明朝" w:hAnsi="ＭＳ 明朝" w:cs="ＭＳ ゴシック"/>
          <w:sz w:val="20"/>
          <w:szCs w:val="20"/>
        </w:rPr>
        <w:t>景公</w:t>
      </w:r>
      <w:r w:rsidR="00500753">
        <w:rPr>
          <w:rFonts w:ascii="ＭＳ 明朝" w:eastAsia="ＭＳ 明朝" w:hAnsi="ＭＳ 明朝" w:cs="ＭＳ ゴシック"/>
          <w:sz w:val="20"/>
          <w:szCs w:val="20"/>
        </w:rPr>
        <w:t>の親書を</w:t>
      </w:r>
      <w:r w:rsidR="006E1B4D">
        <w:rPr>
          <w:rFonts w:ascii="ＭＳ 明朝" w:eastAsia="ＭＳ 明朝" w:hAnsi="ＭＳ 明朝"/>
          <w:sz w:val="20"/>
          <w:szCs w:val="20"/>
        </w:rPr>
        <w:t>魯の昭公に</w:t>
      </w:r>
      <w:r w:rsidR="00500753">
        <w:rPr>
          <w:rFonts w:ascii="ＭＳ 明朝" w:eastAsia="ＭＳ 明朝" w:hAnsi="ＭＳ 明朝"/>
          <w:sz w:val="20"/>
          <w:szCs w:val="20"/>
        </w:rPr>
        <w:t>送達する役割を担い、昭公に対して</w:t>
      </w:r>
      <w:r w:rsidR="006E1B4D">
        <w:rPr>
          <w:rFonts w:ascii="ＭＳ 明朝" w:eastAsia="ＭＳ 明朝" w:hAnsi="ＭＳ 明朝"/>
          <w:sz w:val="20"/>
          <w:szCs w:val="20"/>
        </w:rPr>
        <w:t>大夫扱いの言葉遣いをした無礼者といわれ、孔子が</w:t>
      </w:r>
      <w:r w:rsidR="006E1B4D" w:rsidRPr="00EE47A3">
        <w:rPr>
          <w:rFonts w:ascii="ＭＳ 明朝" w:eastAsia="ＭＳ 明朝" w:hAnsi="ＭＳ 明朝"/>
          <w:sz w:val="20"/>
          <w:szCs w:val="20"/>
        </w:rPr>
        <w:t>高昭子</w:t>
      </w:r>
      <w:r w:rsidR="006E1B4D">
        <w:rPr>
          <w:rFonts w:ascii="ＭＳ 明朝" w:eastAsia="ＭＳ 明朝" w:hAnsi="ＭＳ 明朝"/>
          <w:sz w:val="20"/>
          <w:szCs w:val="20"/>
        </w:rPr>
        <w:t>にすり寄ったことを史記の間違いとする向きが多いが、35歳の</w:t>
      </w:r>
      <w:r w:rsidR="00195CA3">
        <w:rPr>
          <w:rFonts w:ascii="ＭＳ 明朝" w:eastAsia="ＭＳ 明朝" w:hAnsi="ＭＳ 明朝"/>
          <w:sz w:val="20"/>
          <w:szCs w:val="20"/>
        </w:rPr>
        <w:t>駆け出しの</w:t>
      </w:r>
      <w:r w:rsidR="006E1B4D">
        <w:rPr>
          <w:rFonts w:ascii="ＭＳ 明朝" w:eastAsia="ＭＳ 明朝" w:hAnsi="ＭＳ 明朝"/>
          <w:sz w:val="20"/>
          <w:szCs w:val="20"/>
        </w:rPr>
        <w:t>孔子が</w:t>
      </w:r>
      <w:r w:rsidR="00195CA3" w:rsidRPr="00F457BD">
        <w:rPr>
          <w:rFonts w:ascii="ＭＳ 明朝" w:eastAsia="ＭＳ 明朝" w:hAnsi="ＭＳ 明朝" w:cs="ＭＳ ゴシック"/>
          <w:sz w:val="20"/>
          <w:szCs w:val="20"/>
        </w:rPr>
        <w:t>景公</w:t>
      </w:r>
      <w:r w:rsidR="00195CA3">
        <w:rPr>
          <w:rFonts w:ascii="ＭＳ 明朝" w:eastAsia="ＭＳ 明朝" w:hAnsi="ＭＳ 明朝" w:cs="ＭＳ ゴシック"/>
          <w:sz w:val="20"/>
          <w:szCs w:val="20"/>
        </w:rPr>
        <w:t>の前に出るには、</w:t>
      </w:r>
      <w:r w:rsidR="00195CA3" w:rsidRPr="00EE47A3">
        <w:rPr>
          <w:rFonts w:ascii="ＭＳ 明朝" w:eastAsia="ＭＳ 明朝" w:hAnsi="ＭＳ 明朝"/>
          <w:sz w:val="20"/>
          <w:szCs w:val="20"/>
        </w:rPr>
        <w:t>高昭子</w:t>
      </w:r>
      <w:r w:rsidR="00195CA3">
        <w:rPr>
          <w:rFonts w:ascii="ＭＳ 明朝" w:eastAsia="ＭＳ 明朝" w:hAnsi="ＭＳ 明朝"/>
          <w:sz w:val="20"/>
          <w:szCs w:val="20"/>
        </w:rPr>
        <w:t>の存在は欠かせまい。</w:t>
      </w:r>
      <w:r w:rsidR="00500753">
        <w:rPr>
          <w:rFonts w:ascii="ＭＳ 明朝" w:eastAsia="ＭＳ 明朝" w:hAnsi="ＭＳ 明朝"/>
          <w:sz w:val="20"/>
          <w:szCs w:val="20"/>
        </w:rPr>
        <w:t>国君に直々に進言をし、国君から任官の言葉を得たということは、孔子を政治の世界に引き上げる大きな一歩となったことであろう。</w:t>
      </w:r>
      <w:r w:rsidR="00195CA3" w:rsidRPr="00D80FAD">
        <w:rPr>
          <w:rFonts w:ascii="Arial Unicode MS" w:eastAsia="ＭＳ 明朝" w:hAnsi="Arial Unicode MS" w:cs="Arial Unicode MS"/>
          <w:sz w:val="20"/>
          <w:szCs w:val="20"/>
        </w:rPr>
        <w:t xml:space="preserve">■　</w:t>
      </w:r>
      <w:r w:rsidR="00195CA3" w:rsidRPr="00195CA3">
        <w:rPr>
          <w:rFonts w:ascii="Arial Unicode MS" w:eastAsia="ＭＳ 明朝" w:hAnsi="Arial Unicode MS" w:cs="ＭＳ ゴシック"/>
          <w:sz w:val="20"/>
          <w:szCs w:val="20"/>
        </w:rPr>
        <w:t>待</w:t>
      </w:r>
      <w:r w:rsidR="00880441">
        <w:rPr>
          <w:rFonts w:ascii="Arial Unicode MS" w:eastAsia="ＭＳ 明朝" w:hAnsi="Arial Unicode MS" w:cs="Arial Unicode MS" w:hint="default"/>
          <w:sz w:val="20"/>
          <w:szCs w:val="20"/>
        </w:rPr>
        <w:t>dài</w:t>
      </w:r>
      <w:r w:rsidR="00195CA3">
        <w:rPr>
          <w:rFonts w:ascii="Arial Unicode MS" w:eastAsia="ＭＳ 明朝" w:hAnsi="Arial Unicode MS" w:cs="ＭＳ ゴシック"/>
          <w:sz w:val="20"/>
          <w:szCs w:val="20"/>
        </w:rPr>
        <w:t>は待遇の</w:t>
      </w:r>
      <w:r w:rsidR="00195CA3" w:rsidRPr="00195CA3">
        <w:rPr>
          <w:rFonts w:ascii="Arial Unicode MS" w:eastAsia="ＭＳ 明朝" w:hAnsi="Arial Unicode MS" w:cs="ＭＳ ゴシック"/>
          <w:sz w:val="20"/>
          <w:szCs w:val="20"/>
        </w:rPr>
        <w:t>待</w:t>
      </w:r>
      <w:r w:rsidR="00195CA3">
        <w:rPr>
          <w:rFonts w:ascii="Arial Unicode MS" w:eastAsia="ＭＳ 明朝" w:hAnsi="Arial Unicode MS" w:cs="ＭＳ ゴシック"/>
          <w:sz w:val="20"/>
          <w:szCs w:val="20"/>
        </w:rPr>
        <w:t>、</w:t>
      </w:r>
      <w:r w:rsidR="00880441">
        <w:rPr>
          <w:rFonts w:ascii="Arial Unicode MS" w:eastAsia="ＭＳ 明朝" w:hAnsi="Arial Unicode MS" w:cs="Arial Unicode MS" w:hint="default"/>
          <w:sz w:val="20"/>
          <w:szCs w:val="20"/>
        </w:rPr>
        <w:t>dāi</w:t>
      </w:r>
      <w:r w:rsidR="00880441">
        <w:rPr>
          <w:rFonts w:ascii="ＭＳ 明朝" w:eastAsia="ＭＳ 明朝" w:hAnsi="ＭＳ 明朝"/>
          <w:sz w:val="20"/>
          <w:szCs w:val="20"/>
        </w:rPr>
        <w:t>で滞在する、止まる。</w:t>
      </w:r>
      <w:r w:rsidR="00195CA3">
        <w:rPr>
          <w:rFonts w:ascii="Arial Unicode MS" w:eastAsia="ＭＳ 明朝" w:hAnsi="Arial Unicode MS" w:cs="ＭＳ ゴシック"/>
          <w:sz w:val="20"/>
          <w:szCs w:val="20"/>
        </w:rPr>
        <w:t>魯における季氏となれば筆頭大夫であり、</w:t>
      </w:r>
      <w:r w:rsidR="00195CA3" w:rsidRPr="00195CA3">
        <w:rPr>
          <w:rFonts w:ascii="Arial Unicode MS" w:eastAsia="ＭＳ 明朝" w:hAnsi="Arial Unicode MS" w:cs="ＭＳ ゴシック"/>
          <w:sz w:val="20"/>
          <w:szCs w:val="20"/>
        </w:rPr>
        <w:t>季孟之閒</w:t>
      </w:r>
      <w:r w:rsidR="00195CA3">
        <w:rPr>
          <w:rFonts w:ascii="Arial Unicode MS" w:eastAsia="ＭＳ 明朝" w:hAnsi="Arial Unicode MS" w:cs="ＭＳ ゴシック"/>
          <w:sz w:val="20"/>
          <w:szCs w:val="20"/>
        </w:rPr>
        <w:t>となれば、</w:t>
      </w:r>
      <w:r w:rsidR="00195CA3" w:rsidRPr="00195CA3">
        <w:rPr>
          <w:rFonts w:ascii="Arial Unicode MS" w:eastAsia="ＭＳ 明朝" w:hAnsi="Arial Unicode MS" w:cs="ＭＳ ゴシック"/>
          <w:sz w:val="20"/>
          <w:szCs w:val="20"/>
        </w:rPr>
        <w:t>季</w:t>
      </w:r>
      <w:r w:rsidR="00195CA3">
        <w:rPr>
          <w:rFonts w:ascii="Arial Unicode MS" w:eastAsia="ＭＳ 明朝" w:hAnsi="Arial Unicode MS" w:cs="ＭＳ ゴシック"/>
          <w:sz w:val="20"/>
          <w:szCs w:val="20"/>
        </w:rPr>
        <w:t>孫氏、叔孫氏、</w:t>
      </w:r>
      <w:r w:rsidR="00195CA3" w:rsidRPr="00195CA3">
        <w:rPr>
          <w:rFonts w:ascii="Arial Unicode MS" w:eastAsia="ＭＳ 明朝" w:hAnsi="Arial Unicode MS" w:cs="ＭＳ ゴシック"/>
          <w:sz w:val="20"/>
          <w:szCs w:val="20"/>
        </w:rPr>
        <w:t>孟</w:t>
      </w:r>
      <w:r w:rsidR="00195CA3">
        <w:rPr>
          <w:rFonts w:ascii="Arial Unicode MS" w:eastAsia="ＭＳ 明朝" w:hAnsi="Arial Unicode MS" w:cs="ＭＳ ゴシック"/>
          <w:sz w:val="20"/>
          <w:szCs w:val="20"/>
        </w:rPr>
        <w:t>孫氏の叔孫氏に当たり、</w:t>
      </w:r>
      <w:r w:rsidR="00345957">
        <w:rPr>
          <w:rFonts w:ascii="Arial Unicode MS" w:eastAsia="ＭＳ 明朝" w:hAnsi="Arial Unicode MS" w:cs="ＭＳ ゴシック"/>
          <w:sz w:val="20"/>
          <w:szCs w:val="20"/>
        </w:rPr>
        <w:t>「</w:t>
      </w:r>
      <w:r w:rsidR="00345957">
        <w:rPr>
          <w:rFonts w:ascii="ＭＳ 明朝" w:eastAsia="ＭＳ 明朝" w:hAnsi="ＭＳ 明朝"/>
          <w:sz w:val="22"/>
        </w:rPr>
        <w:t>尼溪田を以て孔子を封ぜむ」どころではなく、</w:t>
      </w:r>
      <w:r w:rsidR="00195CA3">
        <w:rPr>
          <w:rFonts w:ascii="Arial Unicode MS" w:eastAsia="ＭＳ 明朝" w:hAnsi="Arial Unicode MS" w:cs="ＭＳ ゴシック"/>
          <w:sz w:val="20"/>
          <w:szCs w:val="20"/>
        </w:rPr>
        <w:t>斉の大夫の</w:t>
      </w:r>
      <w:r w:rsidR="00195CA3" w:rsidRPr="00195CA3">
        <w:rPr>
          <w:rFonts w:ascii="ＭＳ 明朝" w:eastAsia="ＭＳ 明朝" w:hAnsi="ＭＳ 明朝" w:cs="ＭＳ ゴシック"/>
          <w:sz w:val="20"/>
          <w:szCs w:val="20"/>
        </w:rPr>
        <w:t>No.2</w:t>
      </w:r>
      <w:r w:rsidR="00195CA3">
        <w:rPr>
          <w:rFonts w:ascii="Arial Unicode MS" w:eastAsia="ＭＳ 明朝" w:hAnsi="Arial Unicode MS" w:cs="ＭＳ ゴシック"/>
          <w:sz w:val="20"/>
          <w:szCs w:val="20"/>
        </w:rPr>
        <w:t>、</w:t>
      </w:r>
      <w:r w:rsidR="00345957">
        <w:rPr>
          <w:rFonts w:ascii="Arial Unicode MS" w:eastAsia="ＭＳ 明朝" w:hAnsi="Arial Unicode MS" w:cs="ＭＳ ゴシック"/>
          <w:sz w:val="20"/>
          <w:szCs w:val="20"/>
        </w:rPr>
        <w:t>とな</w:t>
      </w:r>
      <w:r w:rsidR="00195CA3">
        <w:rPr>
          <w:rFonts w:ascii="Arial Unicode MS" w:eastAsia="ＭＳ 明朝" w:hAnsi="Arial Unicode MS" w:cs="ＭＳ ゴシック"/>
          <w:sz w:val="20"/>
          <w:szCs w:val="20"/>
        </w:rPr>
        <w:t>り、斉の家臣</w:t>
      </w:r>
      <w:r w:rsidR="00345957">
        <w:rPr>
          <w:rFonts w:ascii="Arial Unicode MS" w:eastAsia="ＭＳ 明朝" w:hAnsi="Arial Unicode MS" w:cs="ＭＳ ゴシック"/>
          <w:sz w:val="20"/>
          <w:szCs w:val="20"/>
        </w:rPr>
        <w:t>が</w:t>
      </w:r>
      <w:r w:rsidR="00195CA3">
        <w:rPr>
          <w:rFonts w:ascii="Arial Unicode MS" w:eastAsia="ＭＳ 明朝" w:hAnsi="Arial Unicode MS" w:cs="ＭＳ ゴシック"/>
          <w:sz w:val="20"/>
          <w:szCs w:val="20"/>
        </w:rPr>
        <w:t>受け入れるはずがなく、これはリップサービス</w:t>
      </w:r>
      <w:r w:rsidR="00345957">
        <w:rPr>
          <w:rFonts w:ascii="Arial Unicode MS" w:eastAsia="ＭＳ 明朝" w:hAnsi="Arial Unicode MS" w:cs="ＭＳ ゴシック"/>
          <w:sz w:val="20"/>
          <w:szCs w:val="20"/>
        </w:rPr>
        <w:t>と云ふほかない。</w:t>
      </w:r>
      <w:r w:rsidR="00345957" w:rsidRPr="00F457BD">
        <w:rPr>
          <w:rFonts w:ascii="ＭＳ 明朝" w:eastAsia="ＭＳ 明朝" w:hAnsi="ＭＳ 明朝" w:cs="ＭＳ ゴシック"/>
          <w:sz w:val="20"/>
          <w:szCs w:val="20"/>
        </w:rPr>
        <w:t>景公</w:t>
      </w:r>
      <w:r w:rsidR="00345957">
        <w:rPr>
          <w:rFonts w:ascii="ＭＳ 明朝" w:eastAsia="ＭＳ 明朝" w:hAnsi="ＭＳ 明朝" w:cs="ＭＳ ゴシック"/>
          <w:sz w:val="20"/>
          <w:szCs w:val="20"/>
        </w:rPr>
        <w:t>は鷹揚な人物で、優秀な大夫に支えられておればその進言を容れよい政治が行えるタイプの君主で</w:t>
      </w:r>
      <w:r w:rsidR="00400DA5">
        <w:rPr>
          <w:rFonts w:ascii="ＭＳ 明朝" w:eastAsia="ＭＳ 明朝" w:hAnsi="ＭＳ 明朝" w:cs="ＭＳ ゴシック"/>
          <w:sz w:val="20"/>
          <w:szCs w:val="20"/>
        </w:rPr>
        <w:t>、</w:t>
      </w:r>
      <w:r w:rsidR="00400DA5">
        <w:rPr>
          <w:rFonts w:ascii="ＭＳ 明朝" w:eastAsia="ＭＳ 明朝" w:hAnsi="ＭＳ 明朝"/>
          <w:sz w:val="22"/>
        </w:rPr>
        <w:t>晏嬰のごとき</w:t>
      </w:r>
      <w:r w:rsidR="00400DA5">
        <w:rPr>
          <w:rFonts w:ascii="ＭＳ 明朝" w:eastAsia="ＭＳ 明朝" w:hAnsi="ＭＳ 明朝" w:cs="ＭＳ ゴシック"/>
          <w:sz w:val="20"/>
          <w:szCs w:val="20"/>
        </w:rPr>
        <w:t>宰相に恵まれている間はよかった。</w:t>
      </w:r>
      <w:r w:rsidR="00345957" w:rsidRPr="00D80FAD">
        <w:rPr>
          <w:rFonts w:ascii="Arial Unicode MS" w:eastAsia="ＭＳ 明朝" w:hAnsi="Arial Unicode MS" w:cs="Arial Unicode MS"/>
          <w:sz w:val="20"/>
          <w:szCs w:val="20"/>
        </w:rPr>
        <w:t xml:space="preserve">■　</w:t>
      </w:r>
      <w:r w:rsidR="00345957" w:rsidRPr="00345957">
        <w:rPr>
          <w:rFonts w:ascii="Arial Unicode MS" w:eastAsia="ＭＳ 明朝" w:hAnsi="Arial Unicode MS" w:cs="ＭＳ ゴシック"/>
          <w:sz w:val="20"/>
          <w:szCs w:val="20"/>
        </w:rPr>
        <w:t>吾老矣不能用</w:t>
      </w:r>
      <w:r w:rsidR="00345957">
        <w:rPr>
          <w:rFonts w:ascii="Arial Unicode MS" w:eastAsia="ＭＳ 明朝" w:hAnsi="Arial Unicode MS" w:cs="ＭＳ ゴシック"/>
          <w:sz w:val="20"/>
          <w:szCs w:val="20"/>
        </w:rPr>
        <w:t xml:space="preserve">　</w:t>
      </w:r>
      <w:r w:rsidR="00D36B0B" w:rsidRPr="00F457BD">
        <w:rPr>
          <w:rFonts w:ascii="ＭＳ 明朝" w:eastAsia="ＭＳ 明朝" w:hAnsi="ＭＳ 明朝" w:cs="ＭＳ ゴシック"/>
          <w:sz w:val="20"/>
          <w:szCs w:val="20"/>
        </w:rPr>
        <w:t>BC574</w:t>
      </w:r>
      <w:r w:rsidR="00D36B0B">
        <w:rPr>
          <w:rFonts w:ascii="ＭＳ 明朝" w:eastAsia="ＭＳ 明朝" w:hAnsi="ＭＳ 明朝" w:cs="ＭＳ ゴシック"/>
          <w:sz w:val="20"/>
          <w:szCs w:val="20"/>
        </w:rPr>
        <w:t xml:space="preserve"> -</w:t>
      </w:r>
      <w:r w:rsidR="00D36B0B" w:rsidRPr="00D36B0B">
        <w:rPr>
          <w:rFonts w:ascii="ＭＳ 明朝" w:eastAsia="ＭＳ 明朝" w:hAnsi="ＭＳ 明朝" w:cs="ＭＳ ゴシック"/>
          <w:sz w:val="20"/>
          <w:szCs w:val="20"/>
        </w:rPr>
        <w:t xml:space="preserve"> </w:t>
      </w:r>
      <w:r w:rsidR="00D36B0B">
        <w:rPr>
          <w:rFonts w:ascii="ＭＳ 明朝" w:eastAsia="ＭＳ 明朝" w:hAnsi="ＭＳ 明朝" w:cs="ＭＳ ゴシック"/>
          <w:sz w:val="20"/>
          <w:szCs w:val="20"/>
        </w:rPr>
        <w:t>BC517 =57　どこをとるかで二三年の違いが生じるが、</w:t>
      </w:r>
      <w:r w:rsidR="00D36B0B" w:rsidRPr="00F457BD">
        <w:rPr>
          <w:rFonts w:ascii="ＭＳ 明朝" w:eastAsia="ＭＳ 明朝" w:hAnsi="ＭＳ 明朝" w:cs="ＭＳ ゴシック"/>
          <w:sz w:val="20"/>
          <w:szCs w:val="20"/>
        </w:rPr>
        <w:t>景公</w:t>
      </w:r>
      <w:r w:rsidR="00D36B0B">
        <w:rPr>
          <w:rFonts w:ascii="ＭＳ 明朝" w:eastAsia="ＭＳ 明朝" w:hAnsi="ＭＳ 明朝" w:cs="ＭＳ ゴシック"/>
          <w:sz w:val="20"/>
          <w:szCs w:val="20"/>
        </w:rPr>
        <w:t>は還暦に近いとされる。老年であるから用いることが出来なくなったというのは口実。史記によれば、宰相の</w:t>
      </w:r>
      <w:r w:rsidR="00D36B0B">
        <w:rPr>
          <w:rFonts w:ascii="ＭＳ 明朝" w:eastAsia="ＭＳ 明朝" w:hAnsi="ＭＳ 明朝"/>
          <w:sz w:val="22"/>
        </w:rPr>
        <w:t>晏嬰が</w:t>
      </w:r>
      <w:r w:rsidR="00D36B0B" w:rsidRPr="00F457BD">
        <w:rPr>
          <w:rFonts w:ascii="ＭＳ 明朝" w:eastAsia="ＭＳ 明朝" w:hAnsi="ＭＳ 明朝" w:cs="ＭＳ ゴシック"/>
          <w:sz w:val="20"/>
          <w:szCs w:val="20"/>
        </w:rPr>
        <w:t>景公</w:t>
      </w:r>
      <w:r w:rsidR="00D36B0B">
        <w:rPr>
          <w:rFonts w:ascii="ＭＳ 明朝" w:eastAsia="ＭＳ 明朝" w:hAnsi="ＭＳ 明朝" w:cs="ＭＳ ゴシック"/>
          <w:sz w:val="20"/>
          <w:szCs w:val="20"/>
        </w:rPr>
        <w:t>を諫めたとされる。</w:t>
      </w:r>
      <w:r w:rsidR="00D36B0B" w:rsidRPr="00D36B0B">
        <w:rPr>
          <w:rFonts w:ascii="ＭＳ 明朝" w:eastAsia="ＭＳ 明朝" w:hAnsi="ＭＳ 明朝" w:cs="ＭＳ ゴシック"/>
          <w:sz w:val="20"/>
          <w:szCs w:val="20"/>
        </w:rPr>
        <w:t>「</w:t>
      </w:r>
      <w:r w:rsidR="00D36B0B" w:rsidRPr="00D36B0B">
        <w:rPr>
          <w:rFonts w:ascii="ＭＳ 明朝" w:eastAsia="ＭＳ 明朝" w:hAnsi="ＭＳ 明朝"/>
          <w:sz w:val="20"/>
          <w:szCs w:val="20"/>
        </w:rPr>
        <w:t>夫れ儒者、滑稽にして軌法（きほう：手本）とすべからず。倨傲（きょごう）にして自に順ふ。以て下（民の手本）に爲すべからず。喪を崇（たうと）び哀（かなしみ）を遂げ、産を破（やぶ）り葬を厚くす。以て（斉の風）俗と爲すべからず。；遊</w:t>
      </w:r>
      <w:r w:rsidR="00D36B0B" w:rsidRPr="00D36B0B">
        <w:rPr>
          <w:rFonts w:ascii="ＭＳ 明朝" w:eastAsia="Batang" w:hAnsi="ＭＳ 明朝"/>
          <w:sz w:val="20"/>
          <w:szCs w:val="20"/>
        </w:rPr>
        <w:t>說</w:t>
      </w:r>
      <w:r w:rsidR="00D36B0B" w:rsidRPr="00D36B0B">
        <w:rPr>
          <w:rFonts w:ascii="ＭＳ 明朝" w:eastAsia="ＭＳ 明朝" w:hAnsi="ＭＳ 明朝"/>
          <w:sz w:val="20"/>
          <w:szCs w:val="20"/>
        </w:rPr>
        <w:t>し乞貸（きつたい：財を乞い貸す）す。以て（孔子に）國を爲（おさめし）むべからず。大賢の息（や）みしより、周室、既に衰へ、禮樂缺（か）けて間（かん）有り。今、孔子、容飾を盛にし、登降の禮、趨詳（すうしょう）の節を繁くす。累世、其の學を殫（つく）すこと能はず。當年、其の禮を究むこと能はず。君、これを用ひて以て齊の俗を移さむと欲ふは、細民に先んずる所以に非ざるなり。」</w:t>
      </w:r>
      <w:r w:rsidR="00880441" w:rsidRPr="00D80FAD">
        <w:rPr>
          <w:rFonts w:ascii="Arial Unicode MS" w:eastAsia="ＭＳ 明朝" w:hAnsi="Arial Unicode MS" w:cs="Arial Unicode MS"/>
          <w:sz w:val="20"/>
          <w:szCs w:val="20"/>
        </w:rPr>
        <w:t xml:space="preserve">■　</w:t>
      </w:r>
      <w:r w:rsidR="00880441" w:rsidRPr="00880441">
        <w:rPr>
          <w:rFonts w:ascii="Arial Unicode MS" w:eastAsia="ＭＳ 明朝" w:hAnsi="Arial Unicode MS" w:cs="ＭＳ ゴシック"/>
          <w:sz w:val="20"/>
          <w:szCs w:val="20"/>
        </w:rPr>
        <w:t>孔子行</w:t>
      </w:r>
      <w:r w:rsidR="00880441">
        <w:rPr>
          <w:rFonts w:ascii="Arial Unicode MS" w:eastAsia="ＭＳ 明朝" w:hAnsi="Arial Unicode MS" w:cs="ＭＳ ゴシック"/>
          <w:sz w:val="20"/>
          <w:szCs w:val="20"/>
        </w:rPr>
        <w:t xml:space="preserve">　</w:t>
      </w:r>
      <w:r w:rsidR="00AF5812">
        <w:rPr>
          <w:rFonts w:ascii="Arial Unicode MS" w:eastAsia="ＭＳ 明朝" w:hAnsi="Arial Unicode MS" w:cs="ＭＳ ゴシック"/>
          <w:sz w:val="20"/>
          <w:szCs w:val="20"/>
        </w:rPr>
        <w:t>次条も</w:t>
      </w:r>
      <w:r w:rsidR="00AF5812" w:rsidRPr="00880441">
        <w:rPr>
          <w:rFonts w:ascii="Arial Unicode MS" w:eastAsia="ＭＳ 明朝" w:hAnsi="Arial Unicode MS" w:cs="ＭＳ ゴシック"/>
          <w:sz w:val="20"/>
          <w:szCs w:val="20"/>
        </w:rPr>
        <w:t>孔子行</w:t>
      </w:r>
      <w:r w:rsidR="00AF5812">
        <w:rPr>
          <w:rFonts w:ascii="Arial Unicode MS" w:eastAsia="ＭＳ 明朝" w:hAnsi="Arial Unicode MS" w:cs="ＭＳ ゴシック"/>
          <w:sz w:val="20"/>
          <w:szCs w:val="20"/>
        </w:rPr>
        <w:t>とあり、孔子が国を出る理由としている。</w:t>
      </w:r>
    </w:p>
    <w:p w:rsidR="00541B91" w:rsidRPr="00F457BD" w:rsidRDefault="00541B91">
      <w:pPr>
        <w:pStyle w:val="HTML"/>
        <w:rPr>
          <w:rFonts w:ascii="ＭＳ 明朝" w:eastAsia="ＭＳ 明朝" w:hAnsi="ＭＳ 明朝" w:cs="Arial Unicode MS" w:hint="default"/>
          <w:sz w:val="20"/>
          <w:szCs w:val="20"/>
        </w:rPr>
      </w:pPr>
      <w:r>
        <w:rPr>
          <w:rFonts w:ascii="Arial Unicode MS" w:eastAsia="ＭＳ 明朝" w:hAnsi="Arial Unicode MS" w:cs="ＭＳ ゴシック"/>
          <w:sz w:val="20"/>
          <w:szCs w:val="20"/>
        </w:rPr>
        <w:t>読書会：</w:t>
      </w:r>
      <w:hyperlink r:id="rId17" w:anchor="2009年11月26日" w:history="1">
        <w:r w:rsidRPr="00541B91">
          <w:rPr>
            <w:rStyle w:val="a6"/>
            <w:rFonts w:ascii="Arial Unicode MS" w:eastAsia="ＭＳ 明朝" w:hAnsi="Arial Unicode MS" w:cs="ＭＳ ゴシック"/>
            <w:sz w:val="20"/>
            <w:szCs w:val="20"/>
          </w:rPr>
          <w:t>2009</w:t>
        </w:r>
        <w:r w:rsidRPr="00541B91">
          <w:rPr>
            <w:rStyle w:val="a6"/>
            <w:rFonts w:ascii="Arial Unicode MS" w:eastAsia="ＭＳ 明朝" w:hAnsi="Arial Unicode MS" w:cs="ＭＳ ゴシック"/>
            <w:sz w:val="20"/>
            <w:szCs w:val="20"/>
          </w:rPr>
          <w:t>年</w:t>
        </w:r>
        <w:r w:rsidRPr="00541B91">
          <w:rPr>
            <w:rStyle w:val="a6"/>
            <w:rFonts w:ascii="Arial Unicode MS" w:eastAsia="ＭＳ 明朝" w:hAnsi="Arial Unicode MS" w:cs="ＭＳ ゴシック"/>
            <w:sz w:val="20"/>
            <w:szCs w:val="20"/>
          </w:rPr>
          <w:t>11</w:t>
        </w:r>
        <w:r w:rsidRPr="00541B91">
          <w:rPr>
            <w:rStyle w:val="a6"/>
            <w:rFonts w:ascii="Arial Unicode MS" w:eastAsia="ＭＳ 明朝" w:hAnsi="Arial Unicode MS" w:cs="ＭＳ ゴシック"/>
            <w:sz w:val="20"/>
            <w:szCs w:val="20"/>
          </w:rPr>
          <w:t>月</w:t>
        </w:r>
        <w:r w:rsidRPr="00541B91">
          <w:rPr>
            <w:rStyle w:val="a6"/>
            <w:rFonts w:ascii="Arial Unicode MS" w:eastAsia="ＭＳ 明朝" w:hAnsi="Arial Unicode MS" w:cs="ＭＳ ゴシック"/>
            <w:sz w:val="20"/>
            <w:szCs w:val="20"/>
          </w:rPr>
          <w:t>26</w:t>
        </w:r>
        <w:r w:rsidRPr="00541B91">
          <w:rPr>
            <w:rStyle w:val="a6"/>
            <w:rFonts w:ascii="Arial Unicode MS" w:eastAsia="ＭＳ 明朝" w:hAnsi="Arial Unicode MS" w:cs="ＭＳ ゴシック"/>
            <w:sz w:val="20"/>
            <w:szCs w:val="20"/>
          </w:rPr>
          <w:t>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４）齊人歸女樂季桓子受之三日不朝孔子行</w:t>
      </w:r>
    </w:p>
    <w:p w:rsidR="00D81EF6"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0"/>
        </w:rPr>
        <w:t xml:space="preserve">qí rén </w:t>
      </w:r>
      <w:r w:rsidR="00B432B1">
        <w:rPr>
          <w:rFonts w:ascii="Arial Unicode MS" w:eastAsia="ＭＳ 明朝" w:hAnsi="Arial Unicode MS" w:cs="Arial Unicode MS"/>
          <w:sz w:val="20"/>
          <w:szCs w:val="20"/>
        </w:rPr>
        <w:t>g</w:t>
      </w:r>
      <w:r>
        <w:rPr>
          <w:rFonts w:ascii="Arial Unicode MS" w:eastAsia="ＭＳ 明朝" w:hAnsi="Arial Unicode MS" w:cs="Arial Unicode MS" w:hint="default"/>
          <w:sz w:val="20"/>
          <w:szCs w:val="20"/>
        </w:rPr>
        <w:t>u</w:t>
      </w:r>
      <w:r w:rsidR="00B432B1">
        <w:rPr>
          <w:rFonts w:ascii="Arial Unicode MS" w:eastAsia="ＭＳ 明朝" w:hAnsi="Arial Unicode MS" w:cs="Arial Unicode MS" w:hint="default"/>
          <w:sz w:val="20"/>
          <w:szCs w:val="20"/>
        </w:rPr>
        <w:t>ī</w:t>
      </w:r>
      <w:r>
        <w:rPr>
          <w:rFonts w:ascii="Arial Unicode MS" w:eastAsia="ＭＳ 明朝" w:hAnsi="Arial Unicode MS" w:cs="Arial Unicode MS" w:hint="default"/>
          <w:sz w:val="20"/>
          <w:szCs w:val="20"/>
        </w:rPr>
        <w:t xml:space="preserve"> nǚ yuè jì huán zǐ shòu </w:t>
      </w:r>
      <w:r w:rsidR="0019671F">
        <w:rPr>
          <w:rFonts w:ascii="Arial Unicode MS" w:eastAsia="ＭＳ 明朝" w:hAnsi="Arial Unicode MS" w:cs="Arial Unicode MS" w:hint="default"/>
          <w:sz w:val="20"/>
          <w:szCs w:val="20"/>
        </w:rPr>
        <w:t>zhī sān rì bù cháo kǒng zǐ xíng</w:t>
      </w:r>
      <w:r w:rsidR="00D81EF6">
        <w:rPr>
          <w:rFonts w:ascii="Arial Unicode MS" w:eastAsia="ＭＳ 明朝" w:hAnsi="Arial Unicode MS" w:cs="Arial Unicode MS"/>
          <w:sz w:val="20"/>
          <w:szCs w:val="20"/>
        </w:rPr>
        <w:br/>
      </w:r>
      <w:r w:rsidR="00D81EF6" w:rsidRPr="00D81EF6">
        <w:rPr>
          <w:rFonts w:ascii="Arial Unicode MS" w:eastAsia="ＭＳ 明朝" w:hAnsi="Arial Unicode MS" w:cs="ＭＳ ゴシック"/>
          <w:color w:val="0000FF"/>
          <w:sz w:val="22"/>
          <w:szCs w:val="27"/>
        </w:rPr>
        <w:t>齊人女樂</w:t>
      </w:r>
      <w:r w:rsidR="007C3767">
        <w:rPr>
          <w:rFonts w:ascii="Arial Unicode MS" w:eastAsia="ＭＳ 明朝" w:hAnsi="Arial Unicode MS" w:cs="ＭＳ ゴシック"/>
          <w:color w:val="0000FF"/>
          <w:sz w:val="22"/>
          <w:szCs w:val="27"/>
        </w:rPr>
        <w:t>を</w:t>
      </w:r>
      <w:r w:rsidR="007C3767" w:rsidRPr="00D81EF6">
        <w:rPr>
          <w:rFonts w:ascii="Arial Unicode MS" w:eastAsia="ＭＳ 明朝" w:hAnsi="Arial Unicode MS" w:cs="ＭＳ ゴシック"/>
          <w:color w:val="0000FF"/>
          <w:sz w:val="22"/>
          <w:szCs w:val="27"/>
        </w:rPr>
        <w:t>歸</w:t>
      </w:r>
      <w:r w:rsidR="007C3767">
        <w:rPr>
          <w:rFonts w:ascii="Arial Unicode MS" w:eastAsia="ＭＳ 明朝" w:hAnsi="Arial Unicode MS" w:cs="ＭＳ ゴシック"/>
          <w:color w:val="0000FF"/>
          <w:sz w:val="22"/>
          <w:szCs w:val="27"/>
        </w:rPr>
        <w:t>（おく）れり。</w:t>
      </w:r>
      <w:r w:rsidR="00D81EF6" w:rsidRPr="00D81EF6">
        <w:rPr>
          <w:rFonts w:ascii="Arial Unicode MS" w:eastAsia="ＭＳ 明朝" w:hAnsi="Arial Unicode MS" w:cs="ＭＳ ゴシック"/>
          <w:color w:val="0000FF"/>
          <w:sz w:val="22"/>
          <w:szCs w:val="27"/>
        </w:rPr>
        <w:t>季桓子之</w:t>
      </w:r>
      <w:r w:rsidR="007C3767">
        <w:rPr>
          <w:rFonts w:ascii="Arial Unicode MS" w:eastAsia="ＭＳ 明朝" w:hAnsi="Arial Unicode MS" w:cs="ＭＳ ゴシック"/>
          <w:color w:val="0000FF"/>
          <w:sz w:val="22"/>
          <w:szCs w:val="27"/>
        </w:rPr>
        <w:t>を</w:t>
      </w:r>
      <w:r w:rsidR="007C3767" w:rsidRPr="00D81EF6">
        <w:rPr>
          <w:rFonts w:ascii="Arial Unicode MS" w:eastAsia="ＭＳ 明朝" w:hAnsi="Arial Unicode MS" w:cs="ＭＳ ゴシック"/>
          <w:color w:val="0000FF"/>
          <w:sz w:val="22"/>
          <w:szCs w:val="27"/>
        </w:rPr>
        <w:t>受</w:t>
      </w:r>
      <w:r w:rsidR="007C3767">
        <w:rPr>
          <w:rFonts w:ascii="Arial Unicode MS" w:eastAsia="ＭＳ 明朝" w:hAnsi="Arial Unicode MS" w:cs="ＭＳ ゴシック"/>
          <w:color w:val="0000FF"/>
          <w:sz w:val="22"/>
          <w:szCs w:val="27"/>
        </w:rPr>
        <w:t>く。三日</w:t>
      </w:r>
      <w:r w:rsidR="00D81EF6" w:rsidRPr="00D81EF6">
        <w:rPr>
          <w:rFonts w:ascii="Arial Unicode MS" w:eastAsia="ＭＳ 明朝" w:hAnsi="Arial Unicode MS" w:cs="ＭＳ ゴシック"/>
          <w:color w:val="0000FF"/>
          <w:sz w:val="22"/>
          <w:szCs w:val="27"/>
        </w:rPr>
        <w:t>朝</w:t>
      </w:r>
      <w:r w:rsidR="007C3767">
        <w:rPr>
          <w:rFonts w:ascii="Arial Unicode MS" w:eastAsia="ＭＳ 明朝" w:hAnsi="Arial Unicode MS" w:cs="ＭＳ ゴシック"/>
          <w:color w:val="0000FF"/>
          <w:sz w:val="22"/>
          <w:szCs w:val="27"/>
        </w:rPr>
        <w:t>せず。</w:t>
      </w:r>
      <w:r w:rsidR="00D81EF6" w:rsidRPr="00D81EF6">
        <w:rPr>
          <w:rFonts w:ascii="Arial Unicode MS" w:eastAsia="ＭＳ 明朝" w:hAnsi="Arial Unicode MS" w:cs="ＭＳ ゴシック"/>
          <w:color w:val="0000FF"/>
          <w:sz w:val="22"/>
          <w:szCs w:val="27"/>
        </w:rPr>
        <w:t>孔子行</w:t>
      </w:r>
      <w:r w:rsidR="007C3767">
        <w:rPr>
          <w:rFonts w:ascii="Arial Unicode MS" w:eastAsia="ＭＳ 明朝" w:hAnsi="Arial Unicode MS" w:cs="ＭＳ ゴシック"/>
          <w:color w:val="0000FF"/>
          <w:sz w:val="22"/>
          <w:szCs w:val="27"/>
        </w:rPr>
        <w:t>（さる）。</w:t>
      </w:r>
      <w:r w:rsidR="00D81EF6">
        <w:rPr>
          <w:rFonts w:ascii="Arial Unicode MS" w:eastAsia="ＭＳ 明朝" w:hAnsi="Arial Unicode MS" w:cs="ＭＳ ゴシック" w:hint="default"/>
          <w:sz w:val="22"/>
          <w:szCs w:val="27"/>
        </w:rPr>
        <w:br/>
      </w:r>
      <w:r w:rsidR="00D81EF6" w:rsidRPr="004A738A">
        <w:rPr>
          <w:rFonts w:ascii="ＭＳ 明朝" w:eastAsia="ＭＳ 明朝" w:hAnsi="ＭＳ 明朝" w:cs="ＭＳ ゴシック"/>
          <w:sz w:val="22"/>
          <w:szCs w:val="27"/>
        </w:rPr>
        <w:br/>
      </w:r>
      <w:r w:rsidR="00D81EF6">
        <w:rPr>
          <w:rFonts w:ascii="Arial Unicode MS" w:eastAsia="ＭＳ 明朝" w:hAnsi="Arial Unicode MS" w:cs="ＭＳ ゴシック"/>
          <w:sz w:val="22"/>
          <w:szCs w:val="27"/>
        </w:rPr>
        <w:t>齊</w:t>
      </w:r>
      <w:r w:rsidR="005D6E1B">
        <w:rPr>
          <w:rFonts w:ascii="Arial Unicode MS" w:eastAsia="ＭＳ 明朝" w:hAnsi="Arial Unicode MS" w:cs="ＭＳ ゴシック"/>
          <w:sz w:val="22"/>
          <w:szCs w:val="27"/>
        </w:rPr>
        <w:t>の</w:t>
      </w:r>
      <w:r w:rsidR="00D81EF6">
        <w:rPr>
          <w:rFonts w:ascii="Arial Unicode MS" w:eastAsia="ＭＳ 明朝" w:hAnsi="Arial Unicode MS" w:cs="ＭＳ ゴシック"/>
          <w:sz w:val="22"/>
          <w:szCs w:val="27"/>
        </w:rPr>
        <w:t>人</w:t>
      </w:r>
      <w:r w:rsidR="005D6E1B">
        <w:rPr>
          <w:rFonts w:ascii="Arial Unicode MS" w:eastAsia="ＭＳ 明朝" w:hAnsi="Arial Unicode MS" w:cs="ＭＳ ゴシック"/>
          <w:sz w:val="22"/>
          <w:szCs w:val="27"/>
        </w:rPr>
        <w:t>、</w:t>
      </w:r>
      <w:r w:rsidR="00D81EF6">
        <w:rPr>
          <w:rFonts w:ascii="Arial Unicode MS" w:eastAsia="ＭＳ 明朝" w:hAnsi="Arial Unicode MS" w:cs="ＭＳ ゴシック"/>
          <w:sz w:val="22"/>
          <w:szCs w:val="27"/>
        </w:rPr>
        <w:t>女樂</w:t>
      </w:r>
      <w:r w:rsidR="005D6E1B">
        <w:rPr>
          <w:rFonts w:ascii="Arial Unicode MS" w:eastAsia="ＭＳ 明朝" w:hAnsi="Arial Unicode MS" w:cs="ＭＳ ゴシック"/>
          <w:sz w:val="22"/>
          <w:szCs w:val="27"/>
        </w:rPr>
        <w:t>を</w:t>
      </w:r>
      <w:r w:rsidR="002B7F4F">
        <w:rPr>
          <w:rFonts w:ascii="Arial Unicode MS" w:eastAsia="ＭＳ 明朝" w:hAnsi="Arial Unicode MS" w:cs="ＭＳ ゴシック"/>
          <w:sz w:val="22"/>
          <w:szCs w:val="27"/>
        </w:rPr>
        <w:t>歸（おく）</w:t>
      </w:r>
      <w:r w:rsidR="005D6E1B">
        <w:rPr>
          <w:rFonts w:ascii="Arial Unicode MS" w:eastAsia="ＭＳ 明朝" w:hAnsi="Arial Unicode MS" w:cs="ＭＳ ゴシック"/>
          <w:sz w:val="22"/>
          <w:szCs w:val="27"/>
        </w:rPr>
        <w:t>る。</w:t>
      </w:r>
      <w:r w:rsidR="00D81EF6">
        <w:rPr>
          <w:rFonts w:ascii="Arial Unicode MS" w:eastAsia="ＭＳ 明朝" w:hAnsi="Arial Unicode MS" w:cs="ＭＳ ゴシック"/>
          <w:sz w:val="22"/>
          <w:szCs w:val="27"/>
        </w:rPr>
        <w:t>季桓子</w:t>
      </w:r>
      <w:r w:rsidR="005D6E1B">
        <w:rPr>
          <w:rFonts w:ascii="Arial Unicode MS" w:eastAsia="ＭＳ 明朝" w:hAnsi="Arial Unicode MS" w:cs="ＭＳ ゴシック"/>
          <w:sz w:val="22"/>
          <w:szCs w:val="27"/>
        </w:rPr>
        <w:t>はこれを</w:t>
      </w:r>
      <w:r w:rsidR="00D81EF6">
        <w:rPr>
          <w:rFonts w:ascii="Arial Unicode MS" w:eastAsia="ＭＳ 明朝" w:hAnsi="Arial Unicode MS" w:cs="ＭＳ ゴシック"/>
          <w:sz w:val="22"/>
          <w:szCs w:val="27"/>
        </w:rPr>
        <w:t>受</w:t>
      </w:r>
      <w:r w:rsidR="005D6E1B">
        <w:rPr>
          <w:rFonts w:ascii="Arial Unicode MS" w:eastAsia="ＭＳ 明朝" w:hAnsi="Arial Unicode MS" w:cs="ＭＳ ゴシック"/>
          <w:sz w:val="22"/>
          <w:szCs w:val="27"/>
        </w:rPr>
        <w:t>けた。</w:t>
      </w:r>
      <w:r w:rsidR="00D81EF6">
        <w:rPr>
          <w:rFonts w:ascii="Arial Unicode MS" w:eastAsia="ＭＳ 明朝" w:hAnsi="Arial Unicode MS" w:cs="ＭＳ ゴシック"/>
          <w:sz w:val="22"/>
          <w:szCs w:val="27"/>
        </w:rPr>
        <w:t>三日</w:t>
      </w:r>
      <w:r w:rsidR="00912BCE">
        <w:rPr>
          <w:rFonts w:ascii="Arial Unicode MS" w:eastAsia="ＭＳ 明朝" w:hAnsi="Arial Unicode MS" w:cs="ＭＳ ゴシック"/>
          <w:sz w:val="22"/>
          <w:szCs w:val="27"/>
        </w:rPr>
        <w:t>、</w:t>
      </w:r>
      <w:r w:rsidR="00D81EF6">
        <w:rPr>
          <w:rFonts w:ascii="Arial Unicode MS" w:eastAsia="ＭＳ 明朝" w:hAnsi="Arial Unicode MS" w:cs="ＭＳ ゴシック"/>
          <w:sz w:val="22"/>
          <w:szCs w:val="27"/>
        </w:rPr>
        <w:t>朝</w:t>
      </w:r>
      <w:r w:rsidR="00912BCE">
        <w:rPr>
          <w:rFonts w:ascii="Arial Unicode MS" w:eastAsia="ＭＳ 明朝" w:hAnsi="Arial Unicode MS" w:cs="ＭＳ ゴシック"/>
          <w:sz w:val="22"/>
          <w:szCs w:val="27"/>
        </w:rPr>
        <w:t>に出ず（政務を執らなかった）。</w:t>
      </w:r>
      <w:r w:rsidR="00D81EF6">
        <w:rPr>
          <w:rFonts w:ascii="Arial Unicode MS" w:eastAsia="ＭＳ 明朝" w:hAnsi="Arial Unicode MS" w:cs="ＭＳ ゴシック"/>
          <w:sz w:val="22"/>
          <w:szCs w:val="27"/>
        </w:rPr>
        <w:t>孔子</w:t>
      </w:r>
      <w:r w:rsidR="00912BCE">
        <w:rPr>
          <w:rFonts w:ascii="Arial Unicode MS" w:eastAsia="ＭＳ 明朝" w:hAnsi="Arial Unicode MS" w:cs="ＭＳ ゴシック"/>
          <w:sz w:val="22"/>
          <w:szCs w:val="27"/>
        </w:rPr>
        <w:t>は（魯を</w:t>
      </w:r>
      <w:r w:rsidR="00912BCE">
        <w:rPr>
          <w:rFonts w:ascii="Arial Unicode MS" w:eastAsia="ＭＳ 明朝" w:hAnsi="Arial Unicode MS" w:cs="ＭＳ ゴシック" w:hint="default"/>
          <w:sz w:val="22"/>
          <w:szCs w:val="27"/>
        </w:rPr>
        <w:t>）</w:t>
      </w:r>
      <w:r w:rsidR="00D81EF6">
        <w:rPr>
          <w:rFonts w:ascii="Arial Unicode MS" w:eastAsia="ＭＳ 明朝" w:hAnsi="Arial Unicode MS" w:cs="ＭＳ ゴシック"/>
          <w:sz w:val="22"/>
          <w:szCs w:val="27"/>
        </w:rPr>
        <w:t>行</w:t>
      </w:r>
      <w:r w:rsidR="00912BCE">
        <w:rPr>
          <w:rFonts w:ascii="Arial Unicode MS" w:eastAsia="ＭＳ 明朝" w:hAnsi="Arial Unicode MS" w:cs="ＭＳ ゴシック"/>
          <w:sz w:val="22"/>
          <w:szCs w:val="27"/>
        </w:rPr>
        <w:t>（さ）った。</w:t>
      </w:r>
    </w:p>
    <w:p w:rsidR="007C3767" w:rsidRPr="003D118B" w:rsidRDefault="002B7F4F">
      <w:pPr>
        <w:pStyle w:val="HTML"/>
        <w:rPr>
          <w:rFonts w:ascii="ＭＳ 明朝" w:eastAsia="ＭＳ 明朝" w:hAnsi="ＭＳ 明朝" w:cs="Arial Unicode MS" w:hint="default"/>
          <w:sz w:val="20"/>
          <w:szCs w:val="20"/>
        </w:rPr>
      </w:pPr>
      <w:r w:rsidRPr="00D80FAD">
        <w:rPr>
          <w:rFonts w:ascii="Arial Unicode MS" w:eastAsia="ＭＳ 明朝" w:hAnsi="Arial Unicode MS" w:cs="Arial Unicode MS"/>
          <w:sz w:val="20"/>
          <w:szCs w:val="20"/>
        </w:rPr>
        <w:t xml:space="preserve">■　</w:t>
      </w:r>
      <w:r>
        <w:rPr>
          <w:rFonts w:ascii="Arial Unicode MS" w:eastAsia="ＭＳ 明朝" w:hAnsi="Arial Unicode MS" w:cs="Arial Unicode MS"/>
          <w:sz w:val="20"/>
          <w:szCs w:val="20"/>
        </w:rPr>
        <w:t>朱子は、</w:t>
      </w:r>
      <w:r w:rsidRPr="002B7F4F">
        <w:rPr>
          <w:rFonts w:ascii="Arial Unicode MS" w:eastAsia="ＭＳ 明朝" w:hAnsi="Arial Unicode MS" w:cs="ＭＳ ゴシック"/>
          <w:sz w:val="20"/>
          <w:szCs w:val="20"/>
        </w:rPr>
        <w:t>歸</w:t>
      </w:r>
      <w:r>
        <w:rPr>
          <w:rFonts w:ascii="Arial Unicode MS" w:eastAsia="ＭＳ 明朝" w:hAnsi="Arial Unicode MS" w:cs="Arial Unicode MS"/>
          <w:sz w:val="20"/>
          <w:szCs w:val="20"/>
        </w:rPr>
        <w:t>g</w:t>
      </w:r>
      <w:r>
        <w:rPr>
          <w:rFonts w:ascii="Arial Unicode MS" w:eastAsia="ＭＳ 明朝" w:hAnsi="Arial Unicode MS" w:cs="Arial Unicode MS" w:hint="default"/>
          <w:sz w:val="20"/>
          <w:szCs w:val="20"/>
        </w:rPr>
        <w:t>uī</w:t>
      </w:r>
      <w:r>
        <w:rPr>
          <w:rFonts w:ascii="Arial Unicode MS" w:eastAsia="ＭＳ 明朝" w:hAnsi="Arial Unicode MS" w:cs="Arial Unicode MS"/>
          <w:sz w:val="20"/>
          <w:szCs w:val="20"/>
        </w:rPr>
        <w:t>とする。饋贈のこと。饋</w:t>
      </w:r>
      <w:r>
        <w:rPr>
          <w:rFonts w:ascii="Arial Unicode MS" w:eastAsia="ＭＳ 明朝" w:hAnsi="Arial Unicode MS" w:cs="Arial Unicode MS"/>
          <w:sz w:val="20"/>
          <w:szCs w:val="20"/>
        </w:rPr>
        <w:t>k</w:t>
      </w:r>
      <w:r>
        <w:rPr>
          <w:rFonts w:ascii="Arial Unicode MS" w:eastAsia="ＭＳ 明朝" w:hAnsi="Arial Unicode MS" w:cs="Arial Unicode MS" w:hint="default"/>
          <w:sz w:val="20"/>
          <w:szCs w:val="20"/>
        </w:rPr>
        <w:t>uì</w:t>
      </w:r>
      <w:r>
        <w:rPr>
          <w:rFonts w:ascii="Arial Unicode MS" w:eastAsia="ＭＳ 明朝" w:hAnsi="Arial Unicode MS" w:cs="Arial Unicode MS"/>
          <w:sz w:val="20"/>
          <w:szCs w:val="20"/>
        </w:rPr>
        <w:t>とする本もある。</w:t>
      </w:r>
      <w:r w:rsidR="007C3767" w:rsidRPr="00D80FAD">
        <w:rPr>
          <w:rFonts w:ascii="Arial Unicode MS" w:eastAsia="ＭＳ 明朝" w:hAnsi="Arial Unicode MS" w:cs="Arial Unicode MS"/>
          <w:sz w:val="20"/>
          <w:szCs w:val="20"/>
        </w:rPr>
        <w:t xml:space="preserve">■　</w:t>
      </w:r>
      <w:r w:rsidR="00F606BA">
        <w:rPr>
          <w:rFonts w:ascii="Arial Unicode MS" w:eastAsia="ＭＳ 明朝" w:hAnsi="Arial Unicode MS" w:cs="Arial Unicode MS"/>
          <w:sz w:val="20"/>
          <w:szCs w:val="20"/>
        </w:rPr>
        <w:t>史記に曰く</w:t>
      </w:r>
      <w:r w:rsidR="00976FBC">
        <w:rPr>
          <w:rFonts w:ascii="Arial Unicode MS" w:eastAsia="ＭＳ 明朝" w:hAnsi="Arial Unicode MS" w:cs="Arial Unicode MS"/>
          <w:sz w:val="20"/>
          <w:szCs w:val="20"/>
        </w:rPr>
        <w:t>（</w:t>
      </w:r>
      <w:r w:rsidR="00976FBC" w:rsidRPr="00976FBC">
        <w:rPr>
          <w:rFonts w:ascii="ＭＳ 明朝" w:eastAsia="ＭＳ 明朝" w:hAnsi="ＭＳ 明朝"/>
          <w:sz w:val="20"/>
          <w:szCs w:val="20"/>
        </w:rPr>
        <w:t>定公十四年（BC496）、孔子、年五十六</w:t>
      </w:r>
      <w:r w:rsidR="00976FBC">
        <w:rPr>
          <w:rFonts w:ascii="Arial Unicode MS" w:eastAsia="ＭＳ 明朝" w:hAnsi="Arial Unicode MS" w:cs="Arial Unicode MS"/>
          <w:sz w:val="20"/>
          <w:szCs w:val="20"/>
        </w:rPr>
        <w:t>）</w:t>
      </w:r>
      <w:r w:rsidR="00F606BA" w:rsidRPr="00F606BA">
        <w:rPr>
          <w:rFonts w:ascii="ＭＳ 明朝" w:eastAsia="ＭＳ 明朝" w:hAnsi="ＭＳ 明朝"/>
          <w:sz w:val="20"/>
          <w:szCs w:val="20"/>
        </w:rPr>
        <w:t>、</w:t>
      </w:r>
      <w:r w:rsidR="00F606BA">
        <w:rPr>
          <w:rFonts w:ascii="ＭＳ 明朝" w:eastAsia="ＭＳ 明朝" w:hAnsi="ＭＳ 明朝"/>
          <w:sz w:val="20"/>
          <w:szCs w:val="20"/>
        </w:rPr>
        <w:t>齊の人、聞きて懼れ、曰く、</w:t>
      </w:r>
      <w:r w:rsidR="00F606BA" w:rsidRPr="00F606BA">
        <w:rPr>
          <w:rFonts w:ascii="ＭＳ 明朝" w:eastAsia="ＭＳ 明朝" w:hAnsi="ＭＳ 明朝"/>
          <w:sz w:val="20"/>
          <w:szCs w:val="20"/>
        </w:rPr>
        <w:t>「孔子、政を爲さば必ず霸たらむ。霸たれば則ち吾が地近からむ。我の先ずは並（あは）せられむ。盍（なん）ぞ地を致さむ（土地を与える）。黎鉏（れいしょ）曰く、「請ふ。先ず嘗（こころみ）にこれを沮（はば）まむ。これを沮みて可ならずば、地を致して、庸（なんぞ）遲きか。」ここに、齊の國中の女子の好き者、八十人を選び、皆、文（美しい）衣を衣（き）て康（こう）の樂を舞ふ。文馬三十駟（駟は4馬、合計120頭）、魯君に遺（おく）る。女樂、文馬を魯の城の南の高門の外に陳（なら）ぶ。季桓子、微服（人目につかない服装）して往きて觀ること再三、將に受く。乃ち魯君に語りて周道の遊（巡行）を爲す。往きて觀ること終日、政事に怠る。子路曰く、「夫子、行（さ）るべし。」孔子曰く、「魯、今且た郊（郊祭）す、如し膰（はん：祭肉）を大夫に致さば、吾、猶ほ止まるべし。」桓子、卒（つひ）に齊の女樂を受け、三日政を聽かず。郊すも、又、膰俎を大夫に致さず。孔子遂（つい）に行る</w:t>
      </w:r>
      <w:r w:rsidR="00F606BA">
        <w:rPr>
          <w:rFonts w:ascii="ＭＳ 明朝" w:eastAsia="ＭＳ 明朝" w:hAnsi="ＭＳ 明朝"/>
          <w:sz w:val="20"/>
          <w:szCs w:val="20"/>
        </w:rPr>
        <w:t>、とある</w:t>
      </w:r>
      <w:r w:rsidR="00F606BA" w:rsidRPr="00F606BA">
        <w:rPr>
          <w:rFonts w:ascii="ＭＳ 明朝" w:eastAsia="ＭＳ 明朝" w:hAnsi="ＭＳ 明朝"/>
          <w:sz w:val="20"/>
          <w:szCs w:val="20"/>
        </w:rPr>
        <w:t>。</w:t>
      </w:r>
      <w:r w:rsidR="00CD066A">
        <w:rPr>
          <w:rFonts w:ascii="ＭＳ 明朝" w:eastAsia="ＭＳ 明朝" w:hAnsi="ＭＳ 明朝"/>
          <w:sz w:val="20"/>
          <w:szCs w:val="20"/>
        </w:rPr>
        <w:t>左伝には、この話はみえない。論語のこの条から、上のような話が伝へられたのであろうか。三桓氏の武装解除に失敗し魯を出て放浪する孔子一行であるが、論語は</w:t>
      </w:r>
      <w:r w:rsidR="00CD066A" w:rsidRPr="00CD066A">
        <w:rPr>
          <w:rFonts w:ascii="Arial Unicode MS" w:eastAsia="ＭＳ 明朝" w:hAnsi="Arial Unicode MS" w:cs="ＭＳ ゴシック"/>
          <w:sz w:val="20"/>
          <w:szCs w:val="20"/>
        </w:rPr>
        <w:t>季桓子</w:t>
      </w:r>
      <w:r w:rsidR="00CD066A">
        <w:rPr>
          <w:rFonts w:ascii="Arial Unicode MS" w:eastAsia="ＭＳ 明朝" w:hAnsi="Arial Unicode MS" w:cs="Arial Unicode MS"/>
          <w:sz w:val="20"/>
          <w:szCs w:val="20"/>
        </w:rPr>
        <w:t>や定公の政治に見切りをつけて、魯を後にしたとした。</w:t>
      </w:r>
      <w:r w:rsidR="00F606BA" w:rsidRPr="00D80FAD">
        <w:rPr>
          <w:rFonts w:ascii="Arial Unicode MS" w:eastAsia="ＭＳ 明朝" w:hAnsi="Arial Unicode MS" w:cs="Arial Unicode MS"/>
          <w:sz w:val="20"/>
          <w:szCs w:val="20"/>
        </w:rPr>
        <w:t xml:space="preserve">■　</w:t>
      </w:r>
      <w:r w:rsidR="000B072E" w:rsidRPr="00CD066A">
        <w:rPr>
          <w:rFonts w:ascii="Arial Unicode MS" w:eastAsia="ＭＳ 明朝" w:hAnsi="Arial Unicode MS" w:cs="ＭＳ ゴシック"/>
          <w:sz w:val="20"/>
          <w:szCs w:val="20"/>
        </w:rPr>
        <w:t>季桓子</w:t>
      </w:r>
      <w:r w:rsidR="000B072E">
        <w:rPr>
          <w:rFonts w:ascii="Arial Unicode MS" w:eastAsia="ＭＳ 明朝" w:hAnsi="Arial Unicode MS" w:cs="ＭＳ ゴシック"/>
          <w:sz w:val="20"/>
          <w:szCs w:val="20"/>
        </w:rPr>
        <w:t>は</w:t>
      </w:r>
      <w:r w:rsidR="000B072E" w:rsidRPr="00CD066A">
        <w:rPr>
          <w:rFonts w:ascii="Arial Unicode MS" w:eastAsia="ＭＳ 明朝" w:hAnsi="Arial Unicode MS" w:cs="ＭＳ ゴシック"/>
          <w:sz w:val="20"/>
          <w:szCs w:val="20"/>
        </w:rPr>
        <w:t>季</w:t>
      </w:r>
      <w:r w:rsidR="000B072E">
        <w:rPr>
          <w:rFonts w:ascii="Arial Unicode MS" w:eastAsia="ＭＳ 明朝" w:hAnsi="Arial Unicode MS" w:cs="ＭＳ ゴシック"/>
          <w:sz w:val="20"/>
          <w:szCs w:val="20"/>
        </w:rPr>
        <w:t>平</w:t>
      </w:r>
      <w:r w:rsidR="000B072E" w:rsidRPr="00CD066A">
        <w:rPr>
          <w:rFonts w:ascii="Arial Unicode MS" w:eastAsia="ＭＳ 明朝" w:hAnsi="Arial Unicode MS" w:cs="ＭＳ ゴシック"/>
          <w:sz w:val="20"/>
          <w:szCs w:val="20"/>
        </w:rPr>
        <w:t>子</w:t>
      </w:r>
      <w:r w:rsidR="000B072E">
        <w:rPr>
          <w:rFonts w:ascii="Arial Unicode MS" w:eastAsia="ＭＳ 明朝" w:hAnsi="Arial Unicode MS" w:cs="ＭＳ ゴシック"/>
          <w:sz w:val="20"/>
          <w:szCs w:val="20"/>
        </w:rPr>
        <w:t>の子。</w:t>
      </w:r>
      <w:r w:rsidR="003D118B">
        <w:rPr>
          <w:rFonts w:ascii="Arial Unicode MS" w:eastAsia="ＭＳ 明朝" w:hAnsi="Arial Unicode MS" w:cs="ＭＳ ゴシック"/>
          <w:sz w:val="20"/>
          <w:szCs w:val="20"/>
        </w:rPr>
        <w:t>定公五年</w:t>
      </w:r>
      <w:r w:rsidR="003D118B" w:rsidRPr="00ED578B">
        <w:rPr>
          <w:rFonts w:ascii="ＭＳ 明朝" w:eastAsia="ＭＳ 明朝" w:hAnsi="ＭＳ 明朝" w:cs="ＭＳ ゴシック"/>
          <w:sz w:val="20"/>
          <w:szCs w:val="20"/>
        </w:rPr>
        <w:t>(BC506)</w:t>
      </w:r>
      <w:r w:rsidR="003D118B" w:rsidRPr="003D118B">
        <w:rPr>
          <w:rFonts w:ascii="Arial Unicode MS" w:eastAsia="ＭＳ 明朝" w:hAnsi="Arial Unicode MS" w:cs="Arial Unicode MS"/>
          <w:sz w:val="20"/>
          <w:szCs w:val="20"/>
        </w:rPr>
        <w:t xml:space="preserve"> </w:t>
      </w:r>
      <w:r w:rsidR="003D118B">
        <w:rPr>
          <w:rFonts w:ascii="Arial Unicode MS" w:eastAsia="ＭＳ 明朝" w:hAnsi="Arial Unicode MS" w:cs="Arial Unicode MS"/>
          <w:sz w:val="20"/>
          <w:szCs w:val="20"/>
        </w:rPr>
        <w:t>、</w:t>
      </w:r>
      <w:r w:rsidR="003D118B" w:rsidRPr="00CD066A">
        <w:rPr>
          <w:rFonts w:ascii="Arial Unicode MS" w:eastAsia="ＭＳ 明朝" w:hAnsi="Arial Unicode MS" w:cs="ＭＳ ゴシック"/>
          <w:sz w:val="20"/>
          <w:szCs w:val="20"/>
        </w:rPr>
        <w:t>季</w:t>
      </w:r>
      <w:r w:rsidR="003D118B">
        <w:rPr>
          <w:rFonts w:ascii="Arial Unicode MS" w:eastAsia="ＭＳ 明朝" w:hAnsi="Arial Unicode MS" w:cs="ＭＳ ゴシック"/>
          <w:sz w:val="20"/>
          <w:szCs w:val="20"/>
        </w:rPr>
        <w:t>平</w:t>
      </w:r>
      <w:r w:rsidR="003D118B" w:rsidRPr="00CD066A">
        <w:rPr>
          <w:rFonts w:ascii="Arial Unicode MS" w:eastAsia="ＭＳ 明朝" w:hAnsi="Arial Unicode MS" w:cs="ＭＳ ゴシック"/>
          <w:sz w:val="20"/>
          <w:szCs w:val="20"/>
        </w:rPr>
        <w:t>子</w:t>
      </w:r>
      <w:r w:rsidR="003D118B">
        <w:rPr>
          <w:rFonts w:ascii="Arial Unicode MS" w:eastAsia="ＭＳ 明朝" w:hAnsi="Arial Unicode MS" w:cs="ＭＳ ゴシック"/>
          <w:sz w:val="20"/>
          <w:szCs w:val="20"/>
        </w:rPr>
        <w:t>が領地巡行の帰途亡くなり、その棺に陽貨が</w:t>
      </w:r>
      <w:r w:rsidR="003D118B" w:rsidRPr="003D118B">
        <w:rPr>
          <w:rFonts w:ascii="ＭＳ 明朝" w:eastAsia="ＭＳ 明朝" w:hAnsi="ＭＳ 明朝"/>
          <w:color w:val="000000"/>
          <w:sz w:val="20"/>
          <w:szCs w:val="20"/>
        </w:rPr>
        <w:t>魯君が佩びる璵璠</w:t>
      </w:r>
      <w:r w:rsidR="003D118B">
        <w:rPr>
          <w:rFonts w:ascii="ＭＳ 明朝" w:eastAsia="ＭＳ 明朝" w:hAnsi="ＭＳ 明朝"/>
          <w:color w:val="000000"/>
          <w:sz w:val="20"/>
          <w:szCs w:val="20"/>
        </w:rPr>
        <w:t>（よはん）</w:t>
      </w:r>
      <w:r w:rsidR="003D118B" w:rsidRPr="003D118B">
        <w:rPr>
          <w:rFonts w:ascii="ＭＳ 明朝" w:eastAsia="ＭＳ 明朝" w:hAnsi="ＭＳ 明朝"/>
          <w:color w:val="000000"/>
          <w:sz w:val="20"/>
          <w:szCs w:val="20"/>
        </w:rPr>
        <w:t>という美玉を</w:t>
      </w:r>
      <w:r w:rsidR="003D118B">
        <w:rPr>
          <w:rFonts w:ascii="ＭＳ 明朝" w:eastAsia="ＭＳ 明朝" w:hAnsi="ＭＳ 明朝"/>
          <w:color w:val="000000"/>
          <w:sz w:val="20"/>
          <w:szCs w:val="20"/>
        </w:rPr>
        <w:t>納めようとしたのを</w:t>
      </w:r>
      <w:r w:rsidR="003D118B" w:rsidRPr="00E637B2">
        <w:rPr>
          <w:rFonts w:ascii="ＭＳ 明朝" w:eastAsia="ＭＳ 明朝" w:hAnsi="ＭＳ 明朝"/>
          <w:color w:val="000000"/>
          <w:sz w:val="20"/>
          <w:szCs w:val="20"/>
        </w:rPr>
        <w:t>仲梁懐</w:t>
      </w:r>
      <w:r w:rsidR="00E637B2">
        <w:rPr>
          <w:rFonts w:ascii="ＭＳ 明朝" w:eastAsia="ＭＳ 明朝" w:hAnsi="ＭＳ 明朝"/>
          <w:color w:val="000000"/>
          <w:sz w:val="20"/>
          <w:szCs w:val="20"/>
        </w:rPr>
        <w:t>（ちゅうりょうかい）が止めた。</w:t>
      </w:r>
      <w:r w:rsidR="00E637B2">
        <w:rPr>
          <w:rFonts w:ascii="Arial Unicode MS" w:eastAsia="ＭＳ 明朝" w:hAnsi="Arial Unicode MS" w:cs="ＭＳ ゴシック"/>
          <w:sz w:val="20"/>
          <w:szCs w:val="20"/>
        </w:rPr>
        <w:t>陽貨が</w:t>
      </w:r>
      <w:r w:rsidR="00E637B2" w:rsidRPr="00E637B2">
        <w:rPr>
          <w:rFonts w:ascii="ＭＳ 明朝" w:eastAsia="ＭＳ 明朝" w:hAnsi="ＭＳ 明朝"/>
          <w:color w:val="000000"/>
          <w:sz w:val="20"/>
          <w:szCs w:val="20"/>
        </w:rPr>
        <w:t>公山不狃</w:t>
      </w:r>
      <w:r w:rsidR="00E637B2">
        <w:rPr>
          <w:rFonts w:ascii="ＭＳ 明朝" w:eastAsia="ＭＳ 明朝" w:hAnsi="ＭＳ 明朝"/>
          <w:color w:val="000000"/>
          <w:sz w:val="20"/>
          <w:szCs w:val="20"/>
        </w:rPr>
        <w:t>に</w:t>
      </w:r>
      <w:r w:rsidR="00E637B2" w:rsidRPr="00E637B2">
        <w:rPr>
          <w:rFonts w:ascii="ＭＳ 明朝" w:eastAsia="ＭＳ 明朝" w:hAnsi="ＭＳ 明朝"/>
          <w:color w:val="000000"/>
          <w:sz w:val="20"/>
          <w:szCs w:val="20"/>
        </w:rPr>
        <w:t>仲梁懐</w:t>
      </w:r>
      <w:r w:rsidR="00E637B2">
        <w:rPr>
          <w:rFonts w:ascii="ＭＳ 明朝" w:eastAsia="ＭＳ 明朝" w:hAnsi="ＭＳ 明朝"/>
          <w:color w:val="000000"/>
          <w:sz w:val="20"/>
          <w:szCs w:val="20"/>
        </w:rPr>
        <w:t>を追放するよう話したが、</w:t>
      </w:r>
      <w:r w:rsidR="00E637B2" w:rsidRPr="00E637B2">
        <w:rPr>
          <w:rFonts w:ascii="ＭＳ 明朝" w:eastAsia="ＭＳ 明朝" w:hAnsi="ＭＳ 明朝"/>
          <w:color w:val="000000"/>
          <w:sz w:val="20"/>
          <w:szCs w:val="20"/>
        </w:rPr>
        <w:t>公山不狃</w:t>
      </w:r>
      <w:r w:rsidR="00E637B2">
        <w:rPr>
          <w:rFonts w:ascii="ＭＳ 明朝" w:eastAsia="ＭＳ 明朝" w:hAnsi="ＭＳ 明朝"/>
          <w:color w:val="000000"/>
          <w:sz w:val="20"/>
          <w:szCs w:val="20"/>
        </w:rPr>
        <w:t>はそれは君（わがきみ）のためを考えてのことととりあわなかった。葬儀が終わり、</w:t>
      </w:r>
      <w:r w:rsidR="00E637B2" w:rsidRPr="00CD066A">
        <w:rPr>
          <w:rFonts w:ascii="Arial Unicode MS" w:eastAsia="ＭＳ 明朝" w:hAnsi="Arial Unicode MS" w:cs="ＭＳ ゴシック"/>
          <w:sz w:val="20"/>
          <w:szCs w:val="20"/>
        </w:rPr>
        <w:t>季桓子</w:t>
      </w:r>
      <w:r w:rsidR="00E637B2">
        <w:rPr>
          <w:rFonts w:ascii="Arial Unicode MS" w:eastAsia="ＭＳ 明朝" w:hAnsi="Arial Unicode MS" w:cs="ＭＳ ゴシック"/>
          <w:sz w:val="20"/>
          <w:szCs w:val="20"/>
        </w:rPr>
        <w:t>が費に巡行し、</w:t>
      </w:r>
      <w:r w:rsidR="00E637B2" w:rsidRPr="00E637B2">
        <w:rPr>
          <w:rFonts w:ascii="ＭＳ 明朝" w:eastAsia="ＭＳ 明朝" w:hAnsi="ＭＳ 明朝"/>
          <w:color w:val="000000"/>
          <w:sz w:val="20"/>
          <w:szCs w:val="20"/>
        </w:rPr>
        <w:t>公山不狃</w:t>
      </w:r>
      <w:r w:rsidR="00E637B2">
        <w:rPr>
          <w:rFonts w:ascii="ＭＳ 明朝" w:eastAsia="ＭＳ 明朝" w:hAnsi="ＭＳ 明朝"/>
          <w:color w:val="000000"/>
          <w:sz w:val="20"/>
          <w:szCs w:val="20"/>
        </w:rPr>
        <w:t>が出迎えると</w:t>
      </w:r>
      <w:r w:rsidR="00E637B2" w:rsidRPr="00CD066A">
        <w:rPr>
          <w:rFonts w:ascii="Arial Unicode MS" w:eastAsia="ＭＳ 明朝" w:hAnsi="Arial Unicode MS" w:cs="ＭＳ ゴシック"/>
          <w:sz w:val="20"/>
          <w:szCs w:val="20"/>
        </w:rPr>
        <w:t>桓子</w:t>
      </w:r>
      <w:r w:rsidR="00E637B2">
        <w:rPr>
          <w:rFonts w:ascii="Arial Unicode MS" w:eastAsia="ＭＳ 明朝" w:hAnsi="Arial Unicode MS" w:cs="ＭＳ ゴシック"/>
          <w:sz w:val="20"/>
          <w:szCs w:val="20"/>
        </w:rPr>
        <w:t>はこれに敬意を表した。随行していた</w:t>
      </w:r>
      <w:r w:rsidR="005D1418" w:rsidRPr="00E637B2">
        <w:rPr>
          <w:rFonts w:ascii="ＭＳ 明朝" w:eastAsia="ＭＳ 明朝" w:hAnsi="ＭＳ 明朝"/>
          <w:color w:val="000000"/>
          <w:sz w:val="20"/>
          <w:szCs w:val="20"/>
        </w:rPr>
        <w:t>仲梁懐</w:t>
      </w:r>
      <w:r w:rsidR="005D1418">
        <w:rPr>
          <w:rFonts w:ascii="ＭＳ 明朝" w:eastAsia="ＭＳ 明朝" w:hAnsi="ＭＳ 明朝"/>
          <w:color w:val="000000"/>
          <w:sz w:val="20"/>
          <w:szCs w:val="20"/>
        </w:rPr>
        <w:t>を</w:t>
      </w:r>
      <w:r w:rsidR="005D1418" w:rsidRPr="00E637B2">
        <w:rPr>
          <w:rFonts w:ascii="ＭＳ 明朝" w:eastAsia="ＭＳ 明朝" w:hAnsi="ＭＳ 明朝"/>
          <w:color w:val="000000"/>
          <w:sz w:val="20"/>
          <w:szCs w:val="20"/>
        </w:rPr>
        <w:t>公山不狃</w:t>
      </w:r>
      <w:r w:rsidR="005D1418">
        <w:rPr>
          <w:rFonts w:ascii="ＭＳ 明朝" w:eastAsia="ＭＳ 明朝" w:hAnsi="ＭＳ 明朝"/>
          <w:color w:val="000000"/>
          <w:sz w:val="20"/>
          <w:szCs w:val="20"/>
        </w:rPr>
        <w:t>が慰労すると、</w:t>
      </w:r>
      <w:r w:rsidR="005D1418" w:rsidRPr="00E637B2">
        <w:rPr>
          <w:rFonts w:ascii="ＭＳ 明朝" w:eastAsia="ＭＳ 明朝" w:hAnsi="ＭＳ 明朝"/>
          <w:color w:val="000000"/>
          <w:sz w:val="20"/>
          <w:szCs w:val="20"/>
        </w:rPr>
        <w:t>仲梁懐</w:t>
      </w:r>
      <w:r w:rsidR="005D1418">
        <w:rPr>
          <w:rFonts w:ascii="ＭＳ 明朝" w:eastAsia="ＭＳ 明朝" w:hAnsi="ＭＳ 明朝"/>
          <w:color w:val="000000"/>
          <w:sz w:val="20"/>
          <w:szCs w:val="20"/>
        </w:rPr>
        <w:t>は</w:t>
      </w:r>
      <w:r w:rsidR="005D1418" w:rsidRPr="00E637B2">
        <w:rPr>
          <w:rFonts w:ascii="ＭＳ 明朝" w:eastAsia="ＭＳ 明朝" w:hAnsi="ＭＳ 明朝"/>
          <w:color w:val="000000"/>
          <w:sz w:val="20"/>
          <w:szCs w:val="20"/>
        </w:rPr>
        <w:t>公山不狃</w:t>
      </w:r>
      <w:r w:rsidR="005D1418">
        <w:rPr>
          <w:rFonts w:ascii="ＭＳ 明朝" w:eastAsia="ＭＳ 明朝" w:hAnsi="ＭＳ 明朝"/>
          <w:color w:val="000000"/>
          <w:sz w:val="20"/>
          <w:szCs w:val="20"/>
        </w:rPr>
        <w:t>に敬意を払わず、怒った</w:t>
      </w:r>
      <w:r w:rsidR="005D1418" w:rsidRPr="00E637B2">
        <w:rPr>
          <w:rFonts w:ascii="ＭＳ 明朝" w:eastAsia="ＭＳ 明朝" w:hAnsi="ＭＳ 明朝"/>
          <w:color w:val="000000"/>
          <w:sz w:val="20"/>
          <w:szCs w:val="20"/>
        </w:rPr>
        <w:t>公山不狃</w:t>
      </w:r>
      <w:r w:rsidR="005D1418">
        <w:rPr>
          <w:rFonts w:ascii="ＭＳ 明朝" w:eastAsia="ＭＳ 明朝" w:hAnsi="ＭＳ 明朝"/>
          <w:color w:val="000000"/>
          <w:sz w:val="20"/>
          <w:szCs w:val="20"/>
        </w:rPr>
        <w:t>は陽貨に</w:t>
      </w:r>
      <w:r w:rsidR="005D1418" w:rsidRPr="00E637B2">
        <w:rPr>
          <w:rFonts w:ascii="ＭＳ 明朝" w:eastAsia="ＭＳ 明朝" w:hAnsi="ＭＳ 明朝"/>
          <w:color w:val="000000"/>
          <w:sz w:val="20"/>
          <w:szCs w:val="20"/>
        </w:rPr>
        <w:t>仲梁懐</w:t>
      </w:r>
      <w:r w:rsidR="005D1418">
        <w:rPr>
          <w:rFonts w:ascii="ＭＳ 明朝" w:eastAsia="ＭＳ 明朝" w:hAnsi="ＭＳ 明朝"/>
          <w:color w:val="000000"/>
          <w:sz w:val="20"/>
          <w:szCs w:val="20"/>
        </w:rPr>
        <w:t>を追放するよう頼んだ。陽貨は</w:t>
      </w:r>
      <w:r w:rsidR="005D1418" w:rsidRPr="00CD066A">
        <w:rPr>
          <w:rFonts w:ascii="Arial Unicode MS" w:eastAsia="ＭＳ 明朝" w:hAnsi="Arial Unicode MS" w:cs="ＭＳ ゴシック"/>
          <w:sz w:val="20"/>
          <w:szCs w:val="20"/>
        </w:rPr>
        <w:t>季桓子</w:t>
      </w:r>
      <w:r w:rsidR="005D1418">
        <w:rPr>
          <w:rFonts w:ascii="Arial Unicode MS" w:eastAsia="ＭＳ 明朝" w:hAnsi="Arial Unicode MS" w:cs="ＭＳ ゴシック"/>
          <w:sz w:val="20"/>
          <w:szCs w:val="20"/>
        </w:rPr>
        <w:t>と従兄の公父文伯（こうほぶんぱく）を監禁して、</w:t>
      </w:r>
      <w:r w:rsidR="005D1418" w:rsidRPr="00E637B2">
        <w:rPr>
          <w:rFonts w:ascii="ＭＳ 明朝" w:eastAsia="ＭＳ 明朝" w:hAnsi="ＭＳ 明朝"/>
          <w:color w:val="000000"/>
          <w:sz w:val="20"/>
          <w:szCs w:val="20"/>
        </w:rPr>
        <w:t>仲梁懐</w:t>
      </w:r>
      <w:r w:rsidR="005D1418">
        <w:rPr>
          <w:rFonts w:ascii="ＭＳ 明朝" w:eastAsia="ＭＳ 明朝" w:hAnsi="ＭＳ 明朝"/>
          <w:color w:val="000000"/>
          <w:sz w:val="20"/>
          <w:szCs w:val="20"/>
        </w:rPr>
        <w:t>を追放した。</w:t>
      </w:r>
      <w:r w:rsidR="003967D8">
        <w:rPr>
          <w:rFonts w:ascii="ＭＳ 明朝" w:eastAsia="ＭＳ 明朝" w:hAnsi="ＭＳ 明朝"/>
          <w:color w:val="000000"/>
          <w:sz w:val="20"/>
          <w:szCs w:val="20"/>
        </w:rPr>
        <w:t>陽貨は</w:t>
      </w:r>
      <w:r w:rsidR="003967D8" w:rsidRPr="00CD066A">
        <w:rPr>
          <w:rFonts w:ascii="Arial Unicode MS" w:eastAsia="ＭＳ 明朝" w:hAnsi="Arial Unicode MS" w:cs="ＭＳ ゴシック"/>
          <w:sz w:val="20"/>
          <w:szCs w:val="20"/>
        </w:rPr>
        <w:t>季桓子</w:t>
      </w:r>
      <w:r w:rsidR="003967D8">
        <w:rPr>
          <w:rFonts w:ascii="Arial Unicode MS" w:eastAsia="ＭＳ 明朝" w:hAnsi="Arial Unicode MS" w:cs="ＭＳ ゴシック"/>
          <w:sz w:val="20"/>
          <w:szCs w:val="20"/>
        </w:rPr>
        <w:t>、定公と盟を交わし、</w:t>
      </w:r>
      <w:r w:rsidR="003967D8">
        <w:rPr>
          <w:rFonts w:ascii="ＭＳ 明朝" w:eastAsia="ＭＳ 明朝" w:hAnsi="ＭＳ 明朝"/>
          <w:color w:val="000000"/>
          <w:sz w:val="20"/>
          <w:szCs w:val="20"/>
        </w:rPr>
        <w:t>政権を握って</w:t>
      </w:r>
      <w:r w:rsidR="003967D8">
        <w:rPr>
          <w:rFonts w:ascii="Arial Unicode MS" w:eastAsia="ＭＳ 明朝" w:hAnsi="Arial Unicode MS" w:cs="ＭＳ ゴシック"/>
          <w:sz w:val="20"/>
          <w:szCs w:val="20"/>
        </w:rPr>
        <w:t>。</w:t>
      </w:r>
      <w:r w:rsidR="005D1418">
        <w:rPr>
          <w:rFonts w:ascii="ＭＳ 明朝" w:eastAsia="ＭＳ 明朝" w:hAnsi="ＭＳ 明朝"/>
          <w:color w:val="000000"/>
          <w:sz w:val="20"/>
          <w:szCs w:val="20"/>
        </w:rPr>
        <w:t>定公</w:t>
      </w:r>
      <w:r w:rsidR="00ED578B">
        <w:rPr>
          <w:rFonts w:ascii="ＭＳ 明朝" w:eastAsia="ＭＳ 明朝" w:hAnsi="ＭＳ 明朝"/>
          <w:color w:val="000000"/>
          <w:sz w:val="20"/>
          <w:szCs w:val="20"/>
        </w:rPr>
        <w:t>九年（BC502）</w:t>
      </w:r>
      <w:r w:rsidR="00ED578B" w:rsidRPr="00CD066A">
        <w:rPr>
          <w:rFonts w:ascii="Arial Unicode MS" w:eastAsia="ＭＳ 明朝" w:hAnsi="Arial Unicode MS" w:cs="ＭＳ ゴシック"/>
          <w:sz w:val="20"/>
          <w:szCs w:val="20"/>
        </w:rPr>
        <w:t>季桓子</w:t>
      </w:r>
      <w:r w:rsidR="00ED578B">
        <w:rPr>
          <w:rFonts w:ascii="Arial Unicode MS" w:eastAsia="ＭＳ 明朝" w:hAnsi="Arial Unicode MS" w:cs="ＭＳ ゴシック"/>
          <w:sz w:val="20"/>
          <w:szCs w:val="20"/>
        </w:rPr>
        <w:t>の弟、季寤（きご）や</w:t>
      </w:r>
      <w:r w:rsidR="00ED578B" w:rsidRPr="00E637B2">
        <w:rPr>
          <w:rFonts w:ascii="ＭＳ 明朝" w:eastAsia="ＭＳ 明朝" w:hAnsi="ＭＳ 明朝"/>
          <w:color w:val="000000"/>
          <w:sz w:val="20"/>
          <w:szCs w:val="20"/>
        </w:rPr>
        <w:t>公山不狃</w:t>
      </w:r>
      <w:r w:rsidR="00ED578B">
        <w:rPr>
          <w:rFonts w:ascii="ＭＳ 明朝" w:eastAsia="ＭＳ 明朝" w:hAnsi="ＭＳ 明朝"/>
          <w:color w:val="000000"/>
          <w:sz w:val="20"/>
          <w:szCs w:val="20"/>
        </w:rPr>
        <w:t>、叔孫氏で不遇の者等は陽貨に力を借りて、</w:t>
      </w:r>
      <w:r w:rsidR="00ED578B" w:rsidRPr="00CD066A">
        <w:rPr>
          <w:rFonts w:ascii="Arial Unicode MS" w:eastAsia="ＭＳ 明朝" w:hAnsi="Arial Unicode MS" w:cs="ＭＳ ゴシック"/>
          <w:sz w:val="20"/>
          <w:szCs w:val="20"/>
        </w:rPr>
        <w:t>季桓子</w:t>
      </w:r>
      <w:r w:rsidR="00ED578B">
        <w:rPr>
          <w:rFonts w:ascii="Arial Unicode MS" w:eastAsia="ＭＳ 明朝" w:hAnsi="Arial Unicode MS" w:cs="ＭＳ ゴシック"/>
          <w:sz w:val="20"/>
          <w:szCs w:val="20"/>
        </w:rPr>
        <w:t>や</w:t>
      </w:r>
      <w:r w:rsidR="00ED578B">
        <w:rPr>
          <w:rFonts w:ascii="ＭＳ 明朝" w:eastAsia="ＭＳ 明朝" w:hAnsi="ＭＳ 明朝"/>
          <w:color w:val="000000"/>
          <w:sz w:val="20"/>
          <w:szCs w:val="20"/>
        </w:rPr>
        <w:t>叔孫武叔にとって代わろうとした。</w:t>
      </w:r>
      <w:r w:rsidR="003967D8">
        <w:rPr>
          <w:rFonts w:ascii="ＭＳ 明朝" w:eastAsia="ＭＳ 明朝" w:hAnsi="ＭＳ 明朝"/>
          <w:color w:val="000000"/>
          <w:sz w:val="20"/>
          <w:szCs w:val="20"/>
        </w:rPr>
        <w:t>祭の後の宴で</w:t>
      </w:r>
      <w:r w:rsidR="003967D8" w:rsidRPr="00CD066A">
        <w:rPr>
          <w:rFonts w:ascii="Arial Unicode MS" w:eastAsia="ＭＳ 明朝" w:hAnsi="Arial Unicode MS" w:cs="ＭＳ ゴシック"/>
          <w:sz w:val="20"/>
          <w:szCs w:val="20"/>
        </w:rPr>
        <w:t>季桓子</w:t>
      </w:r>
      <w:r w:rsidR="003967D8">
        <w:rPr>
          <w:rFonts w:ascii="Arial Unicode MS" w:eastAsia="ＭＳ 明朝" w:hAnsi="Arial Unicode MS" w:cs="ＭＳ ゴシック"/>
          <w:sz w:val="20"/>
          <w:szCs w:val="20"/>
        </w:rPr>
        <w:t>等を捕える計画であったが、孟孫氏の公斂処父（こうれんしょほ）がこれを察知し、</w:t>
      </w:r>
      <w:r w:rsidR="003967D8" w:rsidRPr="00CD066A">
        <w:rPr>
          <w:rFonts w:ascii="Arial Unicode MS" w:eastAsia="ＭＳ 明朝" w:hAnsi="Arial Unicode MS" w:cs="ＭＳ ゴシック"/>
          <w:sz w:val="20"/>
          <w:szCs w:val="20"/>
        </w:rPr>
        <w:t>季桓子</w:t>
      </w:r>
      <w:r w:rsidR="004A738A">
        <w:rPr>
          <w:rFonts w:ascii="Arial Unicode MS" w:eastAsia="ＭＳ 明朝" w:hAnsi="Arial Unicode MS" w:cs="ＭＳ ゴシック"/>
          <w:sz w:val="20"/>
          <w:szCs w:val="20"/>
        </w:rPr>
        <w:t>は</w:t>
      </w:r>
      <w:r w:rsidR="003967D8">
        <w:rPr>
          <w:rFonts w:ascii="Arial Unicode MS" w:eastAsia="ＭＳ 明朝" w:hAnsi="Arial Unicode MS" w:cs="ＭＳ ゴシック"/>
          <w:sz w:val="20"/>
          <w:szCs w:val="20"/>
        </w:rPr>
        <w:t>孟孫氏の邸に逃げ込</w:t>
      </w:r>
      <w:r w:rsidR="004A738A">
        <w:rPr>
          <w:rFonts w:ascii="Arial Unicode MS" w:eastAsia="ＭＳ 明朝" w:hAnsi="Arial Unicode MS" w:cs="ＭＳ ゴシック"/>
          <w:sz w:val="20"/>
          <w:szCs w:val="20"/>
        </w:rPr>
        <w:t>むことができた。</w:t>
      </w:r>
      <w:r w:rsidR="003967D8">
        <w:rPr>
          <w:rFonts w:ascii="Arial Unicode MS" w:eastAsia="ＭＳ 明朝" w:hAnsi="Arial Unicode MS" w:cs="ＭＳ ゴシック"/>
          <w:sz w:val="20"/>
          <w:szCs w:val="20"/>
        </w:rPr>
        <w:t>三桓氏</w:t>
      </w:r>
      <w:r w:rsidR="004A738A">
        <w:rPr>
          <w:rFonts w:ascii="Arial Unicode MS" w:eastAsia="ＭＳ 明朝" w:hAnsi="Arial Unicode MS" w:cs="ＭＳ ゴシック"/>
          <w:sz w:val="20"/>
          <w:szCs w:val="20"/>
        </w:rPr>
        <w:t>は</w:t>
      </w:r>
      <w:r w:rsidR="003967D8">
        <w:rPr>
          <w:rFonts w:ascii="Arial Unicode MS" w:eastAsia="ＭＳ 明朝" w:hAnsi="Arial Unicode MS" w:cs="ＭＳ ゴシック"/>
          <w:sz w:val="20"/>
          <w:szCs w:val="20"/>
        </w:rPr>
        <w:t>共同して</w:t>
      </w:r>
      <w:r w:rsidR="003967D8">
        <w:rPr>
          <w:rFonts w:ascii="ＭＳ 明朝" w:eastAsia="ＭＳ 明朝" w:hAnsi="ＭＳ 明朝"/>
          <w:color w:val="000000"/>
          <w:sz w:val="20"/>
          <w:szCs w:val="20"/>
        </w:rPr>
        <w:t>陽貨</w:t>
      </w:r>
      <w:r w:rsidR="001138B6">
        <w:rPr>
          <w:rFonts w:ascii="ＭＳ 明朝" w:eastAsia="ＭＳ 明朝" w:hAnsi="ＭＳ 明朝"/>
          <w:color w:val="000000"/>
          <w:sz w:val="20"/>
          <w:szCs w:val="20"/>
        </w:rPr>
        <w:t>を討ち、陽貨</w:t>
      </w:r>
      <w:r w:rsidR="003967D8">
        <w:rPr>
          <w:rFonts w:ascii="ＭＳ 明朝" w:eastAsia="ＭＳ 明朝" w:hAnsi="ＭＳ 明朝"/>
          <w:color w:val="000000"/>
          <w:sz w:val="20"/>
          <w:szCs w:val="20"/>
        </w:rPr>
        <w:t>が斉に亡命することになった。</w:t>
      </w:r>
      <w:r w:rsidR="004A738A">
        <w:rPr>
          <w:rFonts w:ascii="ＭＳ 明朝" w:eastAsia="ＭＳ 明朝" w:hAnsi="ＭＳ 明朝"/>
          <w:color w:val="000000"/>
          <w:sz w:val="20"/>
          <w:szCs w:val="20"/>
        </w:rPr>
        <w:t>この後、孔子が登用され、成果をあげ、司寇となり、子路が季氏の宰となる。</w:t>
      </w:r>
      <w:r w:rsidR="005D6E1B">
        <w:rPr>
          <w:rFonts w:ascii="ＭＳ 明朝" w:eastAsia="ＭＳ 明朝" w:hAnsi="ＭＳ 明朝"/>
          <w:color w:val="000000"/>
          <w:sz w:val="20"/>
          <w:szCs w:val="20"/>
        </w:rPr>
        <w:t>孔子は</w:t>
      </w:r>
      <w:r w:rsidR="00912BCE">
        <w:rPr>
          <w:rFonts w:ascii="ＭＳ 明朝" w:eastAsia="ＭＳ 明朝" w:hAnsi="ＭＳ 明朝"/>
          <w:color w:val="000000"/>
          <w:sz w:val="20"/>
          <w:szCs w:val="20"/>
        </w:rPr>
        <w:t>定公の基盤を強化するために、三</w:t>
      </w:r>
      <w:r w:rsidR="00912BCE">
        <w:rPr>
          <w:rFonts w:ascii="Arial Unicode MS" w:eastAsia="ＭＳ 明朝" w:hAnsi="Arial Unicode MS" w:cs="ＭＳ ゴシック"/>
          <w:sz w:val="20"/>
          <w:szCs w:val="20"/>
        </w:rPr>
        <w:t>桓氏の武装解除を企図した。</w:t>
      </w:r>
      <w:r w:rsidR="00912BCE">
        <w:rPr>
          <w:rFonts w:ascii="ＭＳ 明朝" w:eastAsia="ＭＳ 明朝" w:hAnsi="ＭＳ 明朝"/>
          <w:color w:val="000000"/>
          <w:sz w:val="20"/>
          <w:szCs w:val="20"/>
        </w:rPr>
        <w:t>まず、</w:t>
      </w:r>
      <w:r w:rsidR="005D6E1B">
        <w:rPr>
          <w:rFonts w:ascii="ＭＳ 明朝" w:eastAsia="ＭＳ 明朝" w:hAnsi="ＭＳ 明朝"/>
          <w:color w:val="000000"/>
          <w:sz w:val="20"/>
          <w:szCs w:val="20"/>
        </w:rPr>
        <w:t>叔孫氏の郈（こう）を武装解除し、</w:t>
      </w:r>
      <w:r w:rsidR="00912BCE">
        <w:rPr>
          <w:rFonts w:ascii="ＭＳ 明朝" w:eastAsia="ＭＳ 明朝" w:hAnsi="ＭＳ 明朝"/>
          <w:color w:val="000000"/>
          <w:sz w:val="20"/>
          <w:szCs w:val="20"/>
        </w:rPr>
        <w:t>子路を通じて、</w:t>
      </w:r>
      <w:r w:rsidR="005D6E1B">
        <w:rPr>
          <w:rFonts w:ascii="ＭＳ 明朝" w:eastAsia="ＭＳ 明朝" w:hAnsi="ＭＳ 明朝"/>
          <w:color w:val="000000"/>
          <w:sz w:val="20"/>
          <w:szCs w:val="20"/>
        </w:rPr>
        <w:t>季</w:t>
      </w:r>
      <w:r w:rsidR="00912BCE">
        <w:rPr>
          <w:rFonts w:ascii="ＭＳ 明朝" w:eastAsia="ＭＳ 明朝" w:hAnsi="ＭＳ 明朝"/>
          <w:color w:val="000000"/>
          <w:sz w:val="20"/>
          <w:szCs w:val="20"/>
        </w:rPr>
        <w:t>氏</w:t>
      </w:r>
      <w:r w:rsidR="005D6E1B">
        <w:rPr>
          <w:rFonts w:ascii="ＭＳ 明朝" w:eastAsia="ＭＳ 明朝" w:hAnsi="ＭＳ 明朝"/>
          <w:color w:val="000000"/>
          <w:sz w:val="20"/>
          <w:szCs w:val="20"/>
        </w:rPr>
        <w:t>の費に当たると</w:t>
      </w:r>
      <w:r w:rsidR="005D6E1B" w:rsidRPr="00E637B2">
        <w:rPr>
          <w:rFonts w:ascii="ＭＳ 明朝" w:eastAsia="ＭＳ 明朝" w:hAnsi="ＭＳ 明朝"/>
          <w:color w:val="000000"/>
          <w:sz w:val="20"/>
          <w:szCs w:val="20"/>
        </w:rPr>
        <w:t>公山不狃</w:t>
      </w:r>
      <w:r w:rsidR="005D6E1B">
        <w:rPr>
          <w:rFonts w:ascii="ＭＳ 明朝" w:eastAsia="ＭＳ 明朝" w:hAnsi="ＭＳ 明朝"/>
          <w:color w:val="000000"/>
          <w:sz w:val="20"/>
          <w:szCs w:val="20"/>
        </w:rPr>
        <w:t>が曲阜に攻め入る反撃にあったが、この武装解除も成し遂げた。孟孫氏の成に関しては、</w:t>
      </w:r>
      <w:r w:rsidR="005D6E1B">
        <w:rPr>
          <w:rFonts w:ascii="Arial Unicode MS" w:eastAsia="ＭＳ 明朝" w:hAnsi="Arial Unicode MS" w:cs="ＭＳ ゴシック"/>
          <w:sz w:val="20"/>
          <w:szCs w:val="20"/>
        </w:rPr>
        <w:t>公斂処父がこれを拒否し、</w:t>
      </w:r>
      <w:r w:rsidR="00912BCE">
        <w:rPr>
          <w:rFonts w:ascii="Arial Unicode MS" w:eastAsia="ＭＳ 明朝" w:hAnsi="Arial Unicode MS" w:cs="ＭＳ ゴシック"/>
          <w:sz w:val="20"/>
          <w:szCs w:val="20"/>
        </w:rPr>
        <w:t>これが落ちないことで、</w:t>
      </w:r>
      <w:r w:rsidR="00912BCE">
        <w:rPr>
          <w:rFonts w:ascii="ＭＳ 明朝" w:eastAsia="ＭＳ 明朝" w:hAnsi="ＭＳ 明朝"/>
          <w:color w:val="000000"/>
          <w:sz w:val="20"/>
          <w:szCs w:val="20"/>
        </w:rPr>
        <w:t>季氏、叔孫氏が合流し、</w:t>
      </w:r>
      <w:r w:rsidR="005D6E1B">
        <w:rPr>
          <w:rFonts w:ascii="Arial Unicode MS" w:eastAsia="ＭＳ 明朝" w:hAnsi="Arial Unicode MS" w:cs="ＭＳ ゴシック"/>
          <w:sz w:val="20"/>
          <w:szCs w:val="20"/>
        </w:rPr>
        <w:t>孔子のもくろみは失敗に帰</w:t>
      </w:r>
      <w:r w:rsidR="00912BCE">
        <w:rPr>
          <w:rFonts w:ascii="Arial Unicode MS" w:eastAsia="ＭＳ 明朝" w:hAnsi="Arial Unicode MS" w:cs="ＭＳ ゴシック"/>
          <w:sz w:val="20"/>
          <w:szCs w:val="20"/>
        </w:rPr>
        <w:t>す。これが原因で孔子は</w:t>
      </w:r>
      <w:r w:rsidR="005D6E1B">
        <w:rPr>
          <w:rFonts w:ascii="Arial Unicode MS" w:eastAsia="ＭＳ 明朝" w:hAnsi="Arial Unicode MS" w:cs="ＭＳ ゴシック"/>
          <w:sz w:val="20"/>
          <w:szCs w:val="20"/>
        </w:rPr>
        <w:t>魯を出ることになるが、論語の主張は上にみえ、孔子が魯の政治を見限ったとした。</w:t>
      </w:r>
      <w:r w:rsidR="00D33662">
        <w:rPr>
          <w:rFonts w:ascii="Arial Unicode MS" w:eastAsia="ＭＳ 明朝" w:hAnsi="Arial Unicode MS" w:cs="ＭＳ ゴシック" w:hint="default"/>
          <w:sz w:val="20"/>
          <w:szCs w:val="20"/>
        </w:rPr>
        <w:br/>
      </w:r>
      <w:r w:rsidR="00D33662">
        <w:rPr>
          <w:rFonts w:ascii="Arial Unicode MS" w:eastAsia="ＭＳ 明朝" w:hAnsi="Arial Unicode MS" w:cs="ＭＳ ゴシック"/>
          <w:sz w:val="20"/>
          <w:szCs w:val="20"/>
        </w:rPr>
        <w:t>読書会：</w:t>
      </w:r>
      <w:hyperlink r:id="rId18" w:anchor="2009年12月5日" w:history="1">
        <w:r w:rsidR="00D33662" w:rsidRPr="00D33662">
          <w:rPr>
            <w:rStyle w:val="a6"/>
            <w:rFonts w:ascii="Arial Unicode MS" w:eastAsia="ＭＳ 明朝" w:hAnsi="Arial Unicode MS" w:cs="ＭＳ ゴシック"/>
            <w:sz w:val="20"/>
            <w:szCs w:val="20"/>
          </w:rPr>
          <w:t>2009</w:t>
        </w:r>
        <w:r w:rsidR="00D33662" w:rsidRPr="00D33662">
          <w:rPr>
            <w:rStyle w:val="a6"/>
            <w:rFonts w:ascii="Arial Unicode MS" w:eastAsia="ＭＳ 明朝" w:hAnsi="Arial Unicode MS" w:cs="ＭＳ ゴシック"/>
            <w:sz w:val="20"/>
            <w:szCs w:val="20"/>
          </w:rPr>
          <w:t>年</w:t>
        </w:r>
        <w:r w:rsidR="00D33662" w:rsidRPr="00D33662">
          <w:rPr>
            <w:rStyle w:val="a6"/>
            <w:rFonts w:ascii="Arial Unicode MS" w:eastAsia="ＭＳ 明朝" w:hAnsi="Arial Unicode MS" w:cs="ＭＳ ゴシック"/>
            <w:sz w:val="20"/>
            <w:szCs w:val="20"/>
          </w:rPr>
          <w:t>12</w:t>
        </w:r>
        <w:r w:rsidR="00D33662" w:rsidRPr="00D33662">
          <w:rPr>
            <w:rStyle w:val="a6"/>
            <w:rFonts w:ascii="Arial Unicode MS" w:eastAsia="ＭＳ 明朝" w:hAnsi="Arial Unicode MS" w:cs="ＭＳ ゴシック"/>
            <w:sz w:val="20"/>
            <w:szCs w:val="20"/>
          </w:rPr>
          <w:t>月</w:t>
        </w:r>
        <w:r w:rsidR="00D33662" w:rsidRPr="00D33662">
          <w:rPr>
            <w:rStyle w:val="a6"/>
            <w:rFonts w:ascii="Arial Unicode MS" w:eastAsia="ＭＳ 明朝" w:hAnsi="Arial Unicode MS" w:cs="ＭＳ ゴシック"/>
            <w:sz w:val="20"/>
            <w:szCs w:val="20"/>
          </w:rPr>
          <w:t>5</w:t>
        </w:r>
        <w:r w:rsidR="00D33662" w:rsidRPr="00D33662">
          <w:rPr>
            <w:rStyle w:val="a6"/>
            <w:rFonts w:ascii="Arial Unicode MS" w:eastAsia="ＭＳ 明朝" w:hAnsi="Arial Unicode MS" w:cs="ＭＳ ゴシック"/>
            <w:sz w:val="20"/>
            <w:szCs w:val="20"/>
          </w:rPr>
          <w:t>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５）楚狂接輿歌而過孔子曰鳳</w:t>
      </w:r>
      <w:r>
        <w:rPr>
          <w:rFonts w:ascii="ＭＳ 明朝" w:eastAsia="ＭＳ 明朝" w:hAnsi="ＭＳ 明朝"/>
          <w:sz w:val="22"/>
          <w:szCs w:val="27"/>
        </w:rPr>
        <w:t>兮</w:t>
      </w:r>
      <w:r>
        <w:rPr>
          <w:rFonts w:ascii="Arial Unicode MS" w:eastAsia="ＭＳ 明朝" w:hAnsi="Arial Unicode MS" w:cs="ＭＳ ゴシック"/>
          <w:sz w:val="22"/>
          <w:szCs w:val="27"/>
        </w:rPr>
        <w:t>鳳</w:t>
      </w:r>
      <w:r>
        <w:rPr>
          <w:rFonts w:ascii="ＭＳ 明朝" w:eastAsia="ＭＳ 明朝" w:hAnsi="ＭＳ 明朝"/>
          <w:sz w:val="22"/>
          <w:szCs w:val="27"/>
        </w:rPr>
        <w:t>兮</w:t>
      </w:r>
      <w:r>
        <w:rPr>
          <w:rFonts w:ascii="Arial Unicode MS" w:eastAsia="ＭＳ 明朝" w:hAnsi="Arial Unicode MS" w:cs="ＭＳ ゴシック"/>
          <w:sz w:val="22"/>
          <w:szCs w:val="27"/>
        </w:rPr>
        <w:t>何德之衰往者不可諫來者猶可追已而已而今之從政者殆而孔子下欲與之言趨而辟之不得與之言</w:t>
      </w:r>
    </w:p>
    <w:p w:rsidR="00123DD2" w:rsidRDefault="00123DD2">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chǔ kuáng jiē yú gē ér guò kǒng zǐ yuē fèng xī fèng xī hé dé zhī shuāi wǎng zhě bù kě jiàn lái zhě yóu kě zhuī yǐ ér yǐ ér jīn zhī cóng zhèng zhě dài ér kǒng zǐ xià yù yǔ zhī yán qū ér bì zhī bù dé yǔ zhī yán</w:t>
      </w:r>
      <w:r w:rsidR="00912BCE">
        <w:rPr>
          <w:rFonts w:ascii="Arial Unicode MS" w:eastAsia="ＭＳ 明朝" w:hAnsi="Arial Unicode MS" w:cs="Arial Unicode MS"/>
          <w:sz w:val="20"/>
          <w:szCs w:val="20"/>
        </w:rPr>
        <w:br/>
      </w:r>
      <w:r w:rsidR="00912BCE" w:rsidRPr="00912BCE">
        <w:rPr>
          <w:rFonts w:ascii="Arial Unicode MS" w:eastAsia="ＭＳ 明朝" w:hAnsi="Arial Unicode MS" w:cs="ＭＳ ゴシック"/>
          <w:color w:val="0000CC"/>
          <w:sz w:val="22"/>
          <w:szCs w:val="27"/>
        </w:rPr>
        <w:t>楚</w:t>
      </w:r>
      <w:r w:rsidR="00E83B38">
        <w:rPr>
          <w:rFonts w:ascii="Arial Unicode MS" w:eastAsia="ＭＳ 明朝" w:hAnsi="Arial Unicode MS" w:cs="ＭＳ ゴシック"/>
          <w:color w:val="0000CC"/>
          <w:sz w:val="22"/>
          <w:szCs w:val="27"/>
        </w:rPr>
        <w:t>の</w:t>
      </w:r>
      <w:r w:rsidR="00912BCE" w:rsidRPr="00912BCE">
        <w:rPr>
          <w:rFonts w:ascii="Arial Unicode MS" w:eastAsia="ＭＳ 明朝" w:hAnsi="Arial Unicode MS" w:cs="ＭＳ ゴシック"/>
          <w:color w:val="0000CC"/>
          <w:sz w:val="22"/>
          <w:szCs w:val="27"/>
        </w:rPr>
        <w:t>狂接輿</w:t>
      </w:r>
      <w:r w:rsidR="00E83B38">
        <w:rPr>
          <w:rFonts w:ascii="Arial Unicode MS" w:eastAsia="ＭＳ 明朝" w:hAnsi="Arial Unicode MS" w:cs="ＭＳ ゴシック"/>
          <w:color w:val="0000CC"/>
          <w:sz w:val="22"/>
          <w:szCs w:val="27"/>
        </w:rPr>
        <w:t>、</w:t>
      </w:r>
      <w:r w:rsidR="00912BCE" w:rsidRPr="00912BCE">
        <w:rPr>
          <w:rFonts w:ascii="Arial Unicode MS" w:eastAsia="ＭＳ 明朝" w:hAnsi="Arial Unicode MS" w:cs="ＭＳ ゴシック"/>
          <w:color w:val="0000CC"/>
          <w:sz w:val="22"/>
          <w:szCs w:val="27"/>
        </w:rPr>
        <w:t>歌</w:t>
      </w:r>
      <w:r w:rsidR="00E83B38">
        <w:rPr>
          <w:rFonts w:ascii="Arial Unicode MS" w:eastAsia="ＭＳ 明朝" w:hAnsi="Arial Unicode MS" w:cs="ＭＳ ゴシック"/>
          <w:color w:val="0000CC"/>
          <w:sz w:val="22"/>
          <w:szCs w:val="27"/>
        </w:rPr>
        <w:t>ひて</w:t>
      </w:r>
      <w:r w:rsidR="00912BCE" w:rsidRPr="00912BCE">
        <w:rPr>
          <w:rFonts w:ascii="Arial Unicode MS" w:eastAsia="ＭＳ 明朝" w:hAnsi="Arial Unicode MS" w:cs="ＭＳ ゴシック"/>
          <w:color w:val="0000CC"/>
          <w:sz w:val="22"/>
          <w:szCs w:val="27"/>
        </w:rPr>
        <w:t>孔子</w:t>
      </w:r>
      <w:r w:rsidR="00E83B38">
        <w:rPr>
          <w:rFonts w:ascii="Arial Unicode MS" w:eastAsia="ＭＳ 明朝" w:hAnsi="Arial Unicode MS" w:cs="ＭＳ ゴシック"/>
          <w:color w:val="0000CC"/>
          <w:sz w:val="22"/>
          <w:szCs w:val="27"/>
        </w:rPr>
        <w:t>を</w:t>
      </w:r>
      <w:r w:rsidR="00E83B38" w:rsidRPr="00912BCE">
        <w:rPr>
          <w:rFonts w:ascii="Arial Unicode MS" w:eastAsia="ＭＳ 明朝" w:hAnsi="Arial Unicode MS" w:cs="ＭＳ ゴシック"/>
          <w:color w:val="0000CC"/>
          <w:sz w:val="22"/>
          <w:szCs w:val="27"/>
        </w:rPr>
        <w:t>過</w:t>
      </w:r>
      <w:r w:rsidR="00E83B38">
        <w:rPr>
          <w:rFonts w:ascii="Arial Unicode MS" w:eastAsia="ＭＳ 明朝" w:hAnsi="Arial Unicode MS" w:cs="ＭＳ ゴシック"/>
          <w:color w:val="0000CC"/>
          <w:sz w:val="22"/>
          <w:szCs w:val="27"/>
        </w:rPr>
        <w:t>ぎて</w:t>
      </w:r>
      <w:r w:rsidR="00912BCE" w:rsidRPr="00912BCE">
        <w:rPr>
          <w:rFonts w:ascii="Arial Unicode MS" w:eastAsia="ＭＳ 明朝" w:hAnsi="Arial Unicode MS" w:cs="ＭＳ ゴシック"/>
          <w:color w:val="0000CC"/>
          <w:sz w:val="22"/>
          <w:szCs w:val="27"/>
        </w:rPr>
        <w:t>曰</w:t>
      </w:r>
      <w:r w:rsidR="00E83B38">
        <w:rPr>
          <w:rFonts w:ascii="Arial Unicode MS" w:eastAsia="ＭＳ 明朝" w:hAnsi="Arial Unicode MS" w:cs="ＭＳ ゴシック"/>
          <w:color w:val="0000CC"/>
          <w:sz w:val="22"/>
          <w:szCs w:val="27"/>
        </w:rPr>
        <w:t>く、</w:t>
      </w:r>
      <w:r w:rsidR="00912BCE" w:rsidRPr="00912BCE">
        <w:rPr>
          <w:rFonts w:ascii="Arial Unicode MS" w:eastAsia="ＭＳ 明朝" w:hAnsi="Arial Unicode MS" w:cs="ＭＳ ゴシック"/>
          <w:color w:val="0000CC"/>
          <w:sz w:val="22"/>
          <w:szCs w:val="27"/>
        </w:rPr>
        <w:t>鳳</w:t>
      </w:r>
      <w:r w:rsidR="00912BCE" w:rsidRPr="00912BCE">
        <w:rPr>
          <w:rFonts w:ascii="ＭＳ 明朝" w:eastAsia="ＭＳ 明朝" w:hAnsi="ＭＳ 明朝"/>
          <w:color w:val="0000CC"/>
          <w:sz w:val="22"/>
          <w:szCs w:val="27"/>
        </w:rPr>
        <w:t>兮</w:t>
      </w:r>
      <w:r w:rsidR="00912BCE" w:rsidRPr="00912BCE">
        <w:rPr>
          <w:rFonts w:ascii="Arial Unicode MS" w:eastAsia="ＭＳ 明朝" w:hAnsi="Arial Unicode MS" w:cs="ＭＳ ゴシック"/>
          <w:color w:val="0000CC"/>
          <w:sz w:val="22"/>
          <w:szCs w:val="27"/>
        </w:rPr>
        <w:t>鳳</w:t>
      </w:r>
      <w:r w:rsidR="00912BCE" w:rsidRPr="00912BCE">
        <w:rPr>
          <w:rFonts w:ascii="ＭＳ 明朝" w:eastAsia="ＭＳ 明朝" w:hAnsi="ＭＳ 明朝"/>
          <w:color w:val="0000CC"/>
          <w:sz w:val="22"/>
          <w:szCs w:val="27"/>
        </w:rPr>
        <w:t>兮</w:t>
      </w:r>
      <w:r w:rsidR="00912BCE" w:rsidRPr="00912BCE">
        <w:rPr>
          <w:rFonts w:ascii="Arial Unicode MS" w:eastAsia="ＭＳ 明朝" w:hAnsi="Arial Unicode MS" w:cs="ＭＳ ゴシック"/>
          <w:color w:val="0000CC"/>
          <w:sz w:val="22"/>
          <w:szCs w:val="27"/>
        </w:rPr>
        <w:t>何</w:t>
      </w:r>
      <w:r w:rsidR="00E83B38">
        <w:rPr>
          <w:rFonts w:ascii="Arial Unicode MS" w:eastAsia="ＭＳ 明朝" w:hAnsi="Arial Unicode MS" w:cs="ＭＳ ゴシック"/>
          <w:color w:val="0000CC"/>
          <w:sz w:val="22"/>
          <w:szCs w:val="27"/>
        </w:rPr>
        <w:t>ぞ</w:t>
      </w:r>
      <w:r w:rsidR="00912BCE" w:rsidRPr="00912BCE">
        <w:rPr>
          <w:rFonts w:ascii="Arial Unicode MS" w:eastAsia="ＭＳ 明朝" w:hAnsi="Arial Unicode MS" w:cs="ＭＳ ゴシック"/>
          <w:color w:val="0000CC"/>
          <w:sz w:val="22"/>
          <w:szCs w:val="27"/>
        </w:rPr>
        <w:t>德</w:t>
      </w:r>
      <w:r w:rsidR="00E83B38">
        <w:rPr>
          <w:rFonts w:ascii="Arial Unicode MS" w:eastAsia="ＭＳ 明朝" w:hAnsi="Arial Unicode MS" w:cs="ＭＳ ゴシック"/>
          <w:color w:val="0000CC"/>
          <w:sz w:val="22"/>
          <w:szCs w:val="27"/>
        </w:rPr>
        <w:t>の</w:t>
      </w:r>
      <w:r w:rsidR="00912BCE" w:rsidRPr="00912BCE">
        <w:rPr>
          <w:rFonts w:ascii="Arial Unicode MS" w:eastAsia="ＭＳ 明朝" w:hAnsi="Arial Unicode MS" w:cs="ＭＳ ゴシック"/>
          <w:color w:val="0000CC"/>
          <w:sz w:val="22"/>
          <w:szCs w:val="27"/>
        </w:rPr>
        <w:t>衰</w:t>
      </w:r>
      <w:r w:rsidR="00E83B38">
        <w:rPr>
          <w:rFonts w:ascii="Arial Unicode MS" w:eastAsia="ＭＳ 明朝" w:hAnsi="Arial Unicode MS" w:cs="ＭＳ ゴシック"/>
          <w:color w:val="0000CC"/>
          <w:sz w:val="22"/>
          <w:szCs w:val="27"/>
        </w:rPr>
        <w:t>たる。</w:t>
      </w:r>
      <w:r w:rsidR="00912BCE" w:rsidRPr="00912BCE">
        <w:rPr>
          <w:rFonts w:ascii="Arial Unicode MS" w:eastAsia="ＭＳ 明朝" w:hAnsi="Arial Unicode MS" w:cs="ＭＳ ゴシック"/>
          <w:color w:val="0000CC"/>
          <w:sz w:val="22"/>
          <w:szCs w:val="27"/>
        </w:rPr>
        <w:t>往</w:t>
      </w:r>
      <w:r w:rsidR="00E83B38">
        <w:rPr>
          <w:rFonts w:ascii="Arial Unicode MS" w:eastAsia="ＭＳ 明朝" w:hAnsi="Arial Unicode MS" w:cs="ＭＳ ゴシック"/>
          <w:color w:val="0000CC"/>
          <w:sz w:val="22"/>
          <w:szCs w:val="27"/>
        </w:rPr>
        <w:t>く</w:t>
      </w:r>
      <w:r w:rsidR="00912BCE" w:rsidRPr="00912BCE">
        <w:rPr>
          <w:rFonts w:ascii="Arial Unicode MS" w:eastAsia="ＭＳ 明朝" w:hAnsi="Arial Unicode MS" w:cs="ＭＳ ゴシック"/>
          <w:color w:val="0000CC"/>
          <w:sz w:val="22"/>
          <w:szCs w:val="27"/>
        </w:rPr>
        <w:t>者</w:t>
      </w:r>
      <w:r w:rsidR="00E83B38">
        <w:rPr>
          <w:rFonts w:ascii="Arial Unicode MS" w:eastAsia="ＭＳ 明朝" w:hAnsi="Arial Unicode MS" w:cs="ＭＳ ゴシック"/>
          <w:color w:val="0000CC"/>
          <w:sz w:val="22"/>
          <w:szCs w:val="27"/>
        </w:rPr>
        <w:t>は</w:t>
      </w:r>
      <w:r w:rsidR="00912BCE" w:rsidRPr="00912BCE">
        <w:rPr>
          <w:rFonts w:ascii="Arial Unicode MS" w:eastAsia="ＭＳ 明朝" w:hAnsi="Arial Unicode MS" w:cs="ＭＳ ゴシック"/>
          <w:color w:val="0000CC"/>
          <w:sz w:val="22"/>
          <w:szCs w:val="27"/>
        </w:rPr>
        <w:t>諫</w:t>
      </w:r>
      <w:r w:rsidR="00E83B38">
        <w:rPr>
          <w:rFonts w:ascii="Arial Unicode MS" w:eastAsia="ＭＳ 明朝" w:hAnsi="Arial Unicode MS" w:cs="ＭＳ ゴシック"/>
          <w:color w:val="0000CC"/>
          <w:sz w:val="22"/>
          <w:szCs w:val="27"/>
        </w:rPr>
        <w:t>む</w:t>
      </w:r>
      <w:r w:rsidR="00E83B38" w:rsidRPr="00912BCE">
        <w:rPr>
          <w:rFonts w:ascii="Arial Unicode MS" w:eastAsia="ＭＳ 明朝" w:hAnsi="Arial Unicode MS" w:cs="ＭＳ ゴシック"/>
          <w:color w:val="0000CC"/>
          <w:sz w:val="22"/>
          <w:szCs w:val="27"/>
        </w:rPr>
        <w:t>可</w:t>
      </w:r>
      <w:r w:rsidR="00E83B38">
        <w:rPr>
          <w:rFonts w:ascii="Arial Unicode MS" w:eastAsia="ＭＳ 明朝" w:hAnsi="Arial Unicode MS" w:cs="ＭＳ ゴシック"/>
          <w:color w:val="0000CC"/>
          <w:sz w:val="22"/>
          <w:szCs w:val="27"/>
        </w:rPr>
        <w:t>らず。</w:t>
      </w:r>
      <w:r w:rsidR="00912BCE" w:rsidRPr="00912BCE">
        <w:rPr>
          <w:rFonts w:ascii="Arial Unicode MS" w:eastAsia="ＭＳ 明朝" w:hAnsi="Arial Unicode MS" w:cs="ＭＳ ゴシック"/>
          <w:color w:val="0000CC"/>
          <w:sz w:val="22"/>
          <w:szCs w:val="27"/>
        </w:rPr>
        <w:t>來</w:t>
      </w:r>
      <w:r w:rsidR="00E83B38">
        <w:rPr>
          <w:rFonts w:ascii="Arial Unicode MS" w:eastAsia="ＭＳ 明朝" w:hAnsi="Arial Unicode MS" w:cs="ＭＳ ゴシック"/>
          <w:color w:val="0000CC"/>
          <w:sz w:val="22"/>
          <w:szCs w:val="27"/>
        </w:rPr>
        <w:t>る</w:t>
      </w:r>
      <w:r w:rsidR="00912BCE" w:rsidRPr="00912BCE">
        <w:rPr>
          <w:rFonts w:ascii="Arial Unicode MS" w:eastAsia="ＭＳ 明朝" w:hAnsi="Arial Unicode MS" w:cs="ＭＳ ゴシック"/>
          <w:color w:val="0000CC"/>
          <w:sz w:val="22"/>
          <w:szCs w:val="27"/>
        </w:rPr>
        <w:t>者</w:t>
      </w:r>
      <w:r w:rsidR="00E83B38">
        <w:rPr>
          <w:rFonts w:ascii="Arial Unicode MS" w:eastAsia="ＭＳ 明朝" w:hAnsi="Arial Unicode MS" w:cs="ＭＳ ゴシック"/>
          <w:color w:val="0000CC"/>
          <w:sz w:val="22"/>
          <w:szCs w:val="27"/>
        </w:rPr>
        <w:t>は</w:t>
      </w:r>
      <w:r w:rsidR="00912BCE" w:rsidRPr="00912BCE">
        <w:rPr>
          <w:rFonts w:ascii="Arial Unicode MS" w:eastAsia="ＭＳ 明朝" w:hAnsi="Arial Unicode MS" w:cs="ＭＳ ゴシック"/>
          <w:color w:val="0000CC"/>
          <w:sz w:val="22"/>
          <w:szCs w:val="27"/>
        </w:rPr>
        <w:t>猶</w:t>
      </w:r>
      <w:r w:rsidR="00E83B38">
        <w:rPr>
          <w:rFonts w:ascii="Arial Unicode MS" w:eastAsia="ＭＳ 明朝" w:hAnsi="Arial Unicode MS" w:cs="ＭＳ ゴシック"/>
          <w:color w:val="0000CC"/>
          <w:sz w:val="22"/>
          <w:szCs w:val="27"/>
        </w:rPr>
        <w:t>を</w:t>
      </w:r>
      <w:r w:rsidR="00912BCE" w:rsidRPr="00912BCE">
        <w:rPr>
          <w:rFonts w:ascii="Arial Unicode MS" w:eastAsia="ＭＳ 明朝" w:hAnsi="Arial Unicode MS" w:cs="ＭＳ ゴシック"/>
          <w:color w:val="0000CC"/>
          <w:sz w:val="22"/>
          <w:szCs w:val="27"/>
        </w:rPr>
        <w:t>追</w:t>
      </w:r>
      <w:r w:rsidR="00E83B38">
        <w:rPr>
          <w:rFonts w:ascii="Arial Unicode MS" w:eastAsia="ＭＳ 明朝" w:hAnsi="Arial Unicode MS" w:cs="ＭＳ ゴシック"/>
          <w:color w:val="0000CC"/>
          <w:sz w:val="22"/>
          <w:szCs w:val="27"/>
        </w:rPr>
        <w:t>ふ</w:t>
      </w:r>
      <w:r w:rsidR="00E83B38" w:rsidRPr="00912BCE">
        <w:rPr>
          <w:rFonts w:ascii="Arial Unicode MS" w:eastAsia="ＭＳ 明朝" w:hAnsi="Arial Unicode MS" w:cs="ＭＳ ゴシック"/>
          <w:color w:val="0000CC"/>
          <w:sz w:val="22"/>
          <w:szCs w:val="27"/>
        </w:rPr>
        <w:t>可</w:t>
      </w:r>
      <w:r w:rsidR="00E83B38">
        <w:rPr>
          <w:rFonts w:ascii="Arial Unicode MS" w:eastAsia="ＭＳ 明朝" w:hAnsi="Arial Unicode MS" w:cs="ＭＳ ゴシック"/>
          <w:color w:val="0000CC"/>
          <w:sz w:val="22"/>
          <w:szCs w:val="27"/>
        </w:rPr>
        <w:t>し。</w:t>
      </w:r>
      <w:r w:rsidR="00912BCE" w:rsidRPr="00912BCE">
        <w:rPr>
          <w:rFonts w:ascii="Arial Unicode MS" w:eastAsia="ＭＳ 明朝" w:hAnsi="Arial Unicode MS" w:cs="ＭＳ ゴシック"/>
          <w:color w:val="0000CC"/>
          <w:sz w:val="22"/>
          <w:szCs w:val="27"/>
        </w:rPr>
        <w:t>已</w:t>
      </w:r>
      <w:r w:rsidR="00E83B38">
        <w:rPr>
          <w:rFonts w:ascii="Arial Unicode MS" w:eastAsia="ＭＳ 明朝" w:hAnsi="Arial Unicode MS" w:cs="ＭＳ ゴシック"/>
          <w:color w:val="0000CC"/>
          <w:sz w:val="22"/>
          <w:szCs w:val="27"/>
        </w:rPr>
        <w:t>んなん</w:t>
      </w:r>
      <w:r w:rsidR="00912BCE" w:rsidRPr="00912BCE">
        <w:rPr>
          <w:rFonts w:ascii="Arial Unicode MS" w:eastAsia="ＭＳ 明朝" w:hAnsi="Arial Unicode MS" w:cs="ＭＳ ゴシック"/>
          <w:color w:val="0000CC"/>
          <w:sz w:val="22"/>
          <w:szCs w:val="27"/>
        </w:rPr>
        <w:t>已</w:t>
      </w:r>
      <w:r w:rsidR="00E83B38">
        <w:rPr>
          <w:rFonts w:ascii="Arial Unicode MS" w:eastAsia="ＭＳ 明朝" w:hAnsi="Arial Unicode MS" w:cs="ＭＳ ゴシック"/>
          <w:color w:val="0000CC"/>
          <w:sz w:val="22"/>
          <w:szCs w:val="27"/>
        </w:rPr>
        <w:t>んなん、</w:t>
      </w:r>
      <w:r w:rsidR="00912BCE" w:rsidRPr="00912BCE">
        <w:rPr>
          <w:rFonts w:ascii="Arial Unicode MS" w:eastAsia="ＭＳ 明朝" w:hAnsi="Arial Unicode MS" w:cs="ＭＳ ゴシック"/>
          <w:color w:val="0000CC"/>
          <w:sz w:val="22"/>
          <w:szCs w:val="27"/>
        </w:rPr>
        <w:t>今</w:t>
      </w:r>
      <w:r w:rsidR="00E83B38">
        <w:rPr>
          <w:rFonts w:ascii="Arial Unicode MS" w:eastAsia="ＭＳ 明朝" w:hAnsi="Arial Unicode MS" w:cs="ＭＳ ゴシック"/>
          <w:color w:val="0000CC"/>
          <w:sz w:val="22"/>
          <w:szCs w:val="27"/>
        </w:rPr>
        <w:t>の</w:t>
      </w:r>
      <w:r w:rsidR="00912BCE" w:rsidRPr="00912BCE">
        <w:rPr>
          <w:rFonts w:ascii="Arial Unicode MS" w:eastAsia="ＭＳ 明朝" w:hAnsi="Arial Unicode MS" w:cs="ＭＳ ゴシック"/>
          <w:color w:val="0000CC"/>
          <w:sz w:val="22"/>
          <w:szCs w:val="27"/>
        </w:rPr>
        <w:t>政</w:t>
      </w:r>
      <w:r w:rsidR="00E83B38">
        <w:rPr>
          <w:rFonts w:ascii="Arial Unicode MS" w:eastAsia="ＭＳ 明朝" w:hAnsi="Arial Unicode MS" w:cs="ＭＳ ゴシック"/>
          <w:color w:val="0000CC"/>
          <w:sz w:val="22"/>
          <w:szCs w:val="27"/>
        </w:rPr>
        <w:t>に</w:t>
      </w:r>
      <w:r w:rsidR="00E83B38" w:rsidRPr="00912BCE">
        <w:rPr>
          <w:rFonts w:ascii="Arial Unicode MS" w:eastAsia="ＭＳ 明朝" w:hAnsi="Arial Unicode MS" w:cs="ＭＳ ゴシック"/>
          <w:color w:val="0000CC"/>
          <w:sz w:val="22"/>
          <w:szCs w:val="27"/>
        </w:rPr>
        <w:t>從</w:t>
      </w:r>
      <w:r w:rsidR="00E83B38">
        <w:rPr>
          <w:rFonts w:ascii="Arial Unicode MS" w:eastAsia="ＭＳ 明朝" w:hAnsi="Arial Unicode MS" w:cs="ＭＳ ゴシック"/>
          <w:color w:val="0000CC"/>
          <w:sz w:val="22"/>
          <w:szCs w:val="27"/>
        </w:rPr>
        <w:t>ふ</w:t>
      </w:r>
      <w:r w:rsidR="00912BCE" w:rsidRPr="00912BCE">
        <w:rPr>
          <w:rFonts w:ascii="Arial Unicode MS" w:eastAsia="ＭＳ 明朝" w:hAnsi="Arial Unicode MS" w:cs="ＭＳ ゴシック"/>
          <w:color w:val="0000CC"/>
          <w:sz w:val="22"/>
          <w:szCs w:val="27"/>
        </w:rPr>
        <w:t>者</w:t>
      </w:r>
      <w:r w:rsidR="00E83B38">
        <w:rPr>
          <w:rFonts w:ascii="Arial Unicode MS" w:eastAsia="ＭＳ 明朝" w:hAnsi="Arial Unicode MS" w:cs="ＭＳ ゴシック"/>
          <w:color w:val="0000CC"/>
          <w:sz w:val="22"/>
          <w:szCs w:val="27"/>
        </w:rPr>
        <w:t>は</w:t>
      </w:r>
      <w:r w:rsidR="00912BCE" w:rsidRPr="00912BCE">
        <w:rPr>
          <w:rFonts w:ascii="Arial Unicode MS" w:eastAsia="ＭＳ 明朝" w:hAnsi="Arial Unicode MS" w:cs="ＭＳ ゴシック"/>
          <w:color w:val="0000CC"/>
          <w:sz w:val="22"/>
          <w:szCs w:val="27"/>
        </w:rPr>
        <w:t>殆</w:t>
      </w:r>
      <w:r w:rsidR="0007690C" w:rsidRPr="0007690C">
        <w:rPr>
          <w:rFonts w:ascii="Arial Unicode MS" w:eastAsia="ＭＳ 明朝" w:hAnsi="Arial Unicode MS" w:cs="ＭＳ ゴシック"/>
          <w:color w:val="0000CC"/>
          <w:sz w:val="18"/>
          <w:szCs w:val="18"/>
        </w:rPr>
        <w:t>（あやう）</w:t>
      </w:r>
      <w:r w:rsidR="00E83B38">
        <w:rPr>
          <w:rFonts w:ascii="Arial Unicode MS" w:eastAsia="ＭＳ 明朝" w:hAnsi="Arial Unicode MS" w:cs="ＭＳ ゴシック"/>
          <w:color w:val="0000CC"/>
          <w:sz w:val="22"/>
          <w:szCs w:val="27"/>
        </w:rPr>
        <w:t>し、</w:t>
      </w:r>
      <w:r w:rsidR="00912BCE" w:rsidRPr="00912BCE">
        <w:rPr>
          <w:rFonts w:ascii="Arial Unicode MS" w:eastAsia="ＭＳ 明朝" w:hAnsi="Arial Unicode MS" w:cs="ＭＳ ゴシック"/>
          <w:color w:val="0000CC"/>
          <w:sz w:val="22"/>
          <w:szCs w:val="27"/>
        </w:rPr>
        <w:t>孔子下</w:t>
      </w:r>
      <w:r w:rsidR="00E83B38">
        <w:rPr>
          <w:rFonts w:ascii="Arial Unicode MS" w:eastAsia="ＭＳ 明朝" w:hAnsi="Arial Unicode MS" w:cs="ＭＳ ゴシック"/>
          <w:color w:val="0000CC"/>
          <w:sz w:val="22"/>
          <w:szCs w:val="27"/>
        </w:rPr>
        <w:t>りて</w:t>
      </w:r>
      <w:r w:rsidR="00E83B38" w:rsidRPr="00912BCE">
        <w:rPr>
          <w:rFonts w:ascii="Arial Unicode MS" w:eastAsia="ＭＳ 明朝" w:hAnsi="Arial Unicode MS" w:cs="ＭＳ ゴシック"/>
          <w:color w:val="0000CC"/>
          <w:sz w:val="22"/>
          <w:szCs w:val="27"/>
        </w:rPr>
        <w:t>之</w:t>
      </w:r>
      <w:r w:rsidR="00E83B38">
        <w:rPr>
          <w:rFonts w:ascii="Arial Unicode MS" w:eastAsia="ＭＳ 明朝" w:hAnsi="Arial Unicode MS" w:cs="ＭＳ ゴシック"/>
          <w:color w:val="0000CC"/>
          <w:sz w:val="22"/>
          <w:szCs w:val="27"/>
        </w:rPr>
        <w:t>と</w:t>
      </w:r>
      <w:r w:rsidR="00912BCE" w:rsidRPr="00912BCE">
        <w:rPr>
          <w:rFonts w:ascii="Arial Unicode MS" w:eastAsia="ＭＳ 明朝" w:hAnsi="Arial Unicode MS" w:cs="ＭＳ ゴシック"/>
          <w:color w:val="0000CC"/>
          <w:sz w:val="22"/>
          <w:szCs w:val="27"/>
        </w:rPr>
        <w:t>言</w:t>
      </w:r>
      <w:r w:rsidR="00DF4F97">
        <w:rPr>
          <w:rFonts w:ascii="Arial Unicode MS" w:eastAsia="ＭＳ 明朝" w:hAnsi="Arial Unicode MS" w:cs="ＭＳ ゴシック"/>
          <w:color w:val="0000CC"/>
          <w:sz w:val="22"/>
          <w:szCs w:val="27"/>
        </w:rPr>
        <w:t>はんと</w:t>
      </w:r>
      <w:r w:rsidR="00DF4F97" w:rsidRPr="00912BCE">
        <w:rPr>
          <w:rFonts w:ascii="Arial Unicode MS" w:eastAsia="ＭＳ 明朝" w:hAnsi="Arial Unicode MS" w:cs="ＭＳ ゴシック"/>
          <w:color w:val="0000CC"/>
          <w:sz w:val="22"/>
          <w:szCs w:val="27"/>
        </w:rPr>
        <w:t>欲</w:t>
      </w:r>
      <w:r w:rsidR="00DF4F97">
        <w:rPr>
          <w:rFonts w:ascii="Arial Unicode MS" w:eastAsia="ＭＳ 明朝" w:hAnsi="Arial Unicode MS" w:cs="ＭＳ ゴシック"/>
          <w:color w:val="0000CC"/>
          <w:sz w:val="22"/>
          <w:szCs w:val="27"/>
        </w:rPr>
        <w:t>す。</w:t>
      </w:r>
      <w:r w:rsidR="00912BCE" w:rsidRPr="00912BCE">
        <w:rPr>
          <w:rFonts w:ascii="Arial Unicode MS" w:eastAsia="ＭＳ 明朝" w:hAnsi="Arial Unicode MS" w:cs="ＭＳ ゴシック"/>
          <w:color w:val="0000CC"/>
          <w:sz w:val="22"/>
          <w:szCs w:val="27"/>
        </w:rPr>
        <w:t>趨</w:t>
      </w:r>
      <w:r w:rsidR="0007690C" w:rsidRPr="0007690C">
        <w:rPr>
          <w:rFonts w:ascii="Arial Unicode MS" w:eastAsia="ＭＳ 明朝" w:hAnsi="Arial Unicode MS" w:cs="ＭＳ ゴシック"/>
          <w:color w:val="0000CC"/>
          <w:sz w:val="18"/>
          <w:szCs w:val="18"/>
        </w:rPr>
        <w:t>（はし）</w:t>
      </w:r>
      <w:r w:rsidR="00DF4F97">
        <w:rPr>
          <w:rFonts w:ascii="Arial Unicode MS" w:eastAsia="ＭＳ 明朝" w:hAnsi="Arial Unicode MS" w:cs="ＭＳ ゴシック"/>
          <w:color w:val="0000CC"/>
          <w:sz w:val="22"/>
          <w:szCs w:val="27"/>
        </w:rPr>
        <w:t>りて之を</w:t>
      </w:r>
      <w:r w:rsidR="00912BCE" w:rsidRPr="00912BCE">
        <w:rPr>
          <w:rFonts w:ascii="Arial Unicode MS" w:eastAsia="ＭＳ 明朝" w:hAnsi="Arial Unicode MS" w:cs="ＭＳ ゴシック"/>
          <w:color w:val="0000CC"/>
          <w:sz w:val="22"/>
          <w:szCs w:val="27"/>
        </w:rPr>
        <w:t>辟</w:t>
      </w:r>
      <w:r w:rsidR="0007690C" w:rsidRPr="0007690C">
        <w:rPr>
          <w:rFonts w:ascii="Arial Unicode MS" w:eastAsia="ＭＳ 明朝" w:hAnsi="Arial Unicode MS" w:cs="ＭＳ ゴシック"/>
          <w:color w:val="0000CC"/>
          <w:sz w:val="18"/>
          <w:szCs w:val="18"/>
        </w:rPr>
        <w:t>（さ）</w:t>
      </w:r>
      <w:r w:rsidR="00DF4F97">
        <w:rPr>
          <w:rFonts w:ascii="Arial Unicode MS" w:eastAsia="ＭＳ 明朝" w:hAnsi="Arial Unicode MS" w:cs="ＭＳ ゴシック"/>
          <w:color w:val="0000CC"/>
          <w:sz w:val="22"/>
          <w:szCs w:val="27"/>
        </w:rPr>
        <w:t>く。</w:t>
      </w:r>
      <w:r w:rsidR="00DF4F97" w:rsidRPr="00912BCE">
        <w:rPr>
          <w:rFonts w:ascii="Arial Unicode MS" w:eastAsia="ＭＳ 明朝" w:hAnsi="Arial Unicode MS" w:cs="ＭＳ ゴシック"/>
          <w:color w:val="0000CC"/>
          <w:sz w:val="22"/>
          <w:szCs w:val="27"/>
        </w:rPr>
        <w:t>之</w:t>
      </w:r>
      <w:r w:rsidR="00DF4F97">
        <w:rPr>
          <w:rFonts w:ascii="Arial Unicode MS" w:eastAsia="ＭＳ 明朝" w:hAnsi="Arial Unicode MS" w:cs="ＭＳ ゴシック"/>
          <w:color w:val="0000CC"/>
          <w:sz w:val="22"/>
          <w:szCs w:val="27"/>
        </w:rPr>
        <w:t>と</w:t>
      </w:r>
      <w:r w:rsidR="00912BCE" w:rsidRPr="00912BCE">
        <w:rPr>
          <w:rFonts w:ascii="Arial Unicode MS" w:eastAsia="ＭＳ 明朝" w:hAnsi="Arial Unicode MS" w:cs="ＭＳ ゴシック"/>
          <w:color w:val="0000CC"/>
          <w:sz w:val="22"/>
          <w:szCs w:val="27"/>
        </w:rPr>
        <w:t>言</w:t>
      </w:r>
      <w:r w:rsidR="00DF4F97">
        <w:rPr>
          <w:rFonts w:ascii="Arial Unicode MS" w:eastAsia="ＭＳ 明朝" w:hAnsi="Arial Unicode MS" w:cs="ＭＳ ゴシック"/>
          <w:color w:val="0000CC"/>
          <w:sz w:val="22"/>
          <w:szCs w:val="27"/>
        </w:rPr>
        <w:t>ふことを</w:t>
      </w:r>
      <w:r w:rsidR="00DF4F97" w:rsidRPr="00912BCE">
        <w:rPr>
          <w:rFonts w:ascii="Arial Unicode MS" w:eastAsia="ＭＳ 明朝" w:hAnsi="Arial Unicode MS" w:cs="ＭＳ ゴシック"/>
          <w:color w:val="0000CC"/>
          <w:sz w:val="22"/>
          <w:szCs w:val="27"/>
        </w:rPr>
        <w:t>得</w:t>
      </w:r>
      <w:r w:rsidR="00DF4F97">
        <w:rPr>
          <w:rFonts w:ascii="Arial Unicode MS" w:eastAsia="ＭＳ 明朝" w:hAnsi="Arial Unicode MS" w:cs="ＭＳ ゴシック"/>
          <w:color w:val="0000CC"/>
          <w:sz w:val="22"/>
          <w:szCs w:val="27"/>
        </w:rPr>
        <w:t>ず。</w:t>
      </w:r>
      <w:r w:rsidR="00912BCE">
        <w:rPr>
          <w:rFonts w:ascii="Arial Unicode MS" w:eastAsia="ＭＳ 明朝" w:hAnsi="Arial Unicode MS" w:cs="ＭＳ ゴシック" w:hint="default"/>
          <w:sz w:val="22"/>
          <w:szCs w:val="27"/>
        </w:rPr>
        <w:br/>
      </w:r>
      <w:r w:rsidR="00912BCE" w:rsidRPr="00912BCE">
        <w:rPr>
          <w:rFonts w:ascii="ＭＳ 明朝" w:eastAsia="ＭＳ 明朝" w:hAnsi="ＭＳ 明朝" w:cs="ＭＳ ゴシック"/>
          <w:sz w:val="22"/>
          <w:szCs w:val="27"/>
        </w:rPr>
        <w:br/>
      </w:r>
      <w:r w:rsidR="00912BCE">
        <w:rPr>
          <w:rFonts w:ascii="Arial Unicode MS" w:eastAsia="ＭＳ 明朝" w:hAnsi="Arial Unicode MS" w:cs="ＭＳ ゴシック"/>
          <w:sz w:val="22"/>
          <w:szCs w:val="27"/>
        </w:rPr>
        <w:t>楚</w:t>
      </w:r>
      <w:r w:rsidR="00426B15">
        <w:rPr>
          <w:rFonts w:ascii="Arial Unicode MS" w:eastAsia="ＭＳ 明朝" w:hAnsi="Arial Unicode MS" w:cs="ＭＳ ゴシック"/>
          <w:sz w:val="22"/>
          <w:szCs w:val="27"/>
        </w:rPr>
        <w:t>の</w:t>
      </w:r>
      <w:r w:rsidR="00912BCE">
        <w:rPr>
          <w:rFonts w:ascii="Arial Unicode MS" w:eastAsia="ＭＳ 明朝" w:hAnsi="Arial Unicode MS" w:cs="ＭＳ ゴシック"/>
          <w:sz w:val="22"/>
          <w:szCs w:val="27"/>
        </w:rPr>
        <w:t>狂接輿</w:t>
      </w:r>
      <w:r w:rsidR="00426B15">
        <w:rPr>
          <w:rFonts w:ascii="Arial Unicode MS" w:eastAsia="ＭＳ 明朝" w:hAnsi="Arial Unicode MS" w:cs="ＭＳ ゴシック"/>
          <w:sz w:val="22"/>
          <w:szCs w:val="27"/>
        </w:rPr>
        <w:t>が</w:t>
      </w:r>
      <w:r w:rsidR="00912BCE">
        <w:rPr>
          <w:rFonts w:ascii="Arial Unicode MS" w:eastAsia="ＭＳ 明朝" w:hAnsi="Arial Unicode MS" w:cs="ＭＳ ゴシック"/>
          <w:sz w:val="22"/>
          <w:szCs w:val="27"/>
        </w:rPr>
        <w:t>歌</w:t>
      </w:r>
      <w:r w:rsidR="00426B15">
        <w:rPr>
          <w:rFonts w:ascii="Arial Unicode MS" w:eastAsia="ＭＳ 明朝" w:hAnsi="Arial Unicode MS" w:cs="ＭＳ ゴシック"/>
          <w:sz w:val="22"/>
          <w:szCs w:val="27"/>
        </w:rPr>
        <w:t>って</w:t>
      </w:r>
      <w:r w:rsidR="00912BCE">
        <w:rPr>
          <w:rFonts w:ascii="Arial Unicode MS" w:eastAsia="ＭＳ 明朝" w:hAnsi="Arial Unicode MS" w:cs="ＭＳ ゴシック"/>
          <w:sz w:val="22"/>
          <w:szCs w:val="27"/>
        </w:rPr>
        <w:t>孔子</w:t>
      </w:r>
      <w:r w:rsidR="00426B15">
        <w:rPr>
          <w:rFonts w:ascii="Arial Unicode MS" w:eastAsia="ＭＳ 明朝" w:hAnsi="Arial Unicode MS" w:cs="ＭＳ ゴシック"/>
          <w:sz w:val="22"/>
          <w:szCs w:val="27"/>
        </w:rPr>
        <w:t>の乗っている輿を通りすぎて</w:t>
      </w:r>
      <w:r w:rsidR="00912BCE">
        <w:rPr>
          <w:rFonts w:ascii="Arial Unicode MS" w:eastAsia="ＭＳ 明朝" w:hAnsi="Arial Unicode MS" w:cs="ＭＳ ゴシック"/>
          <w:sz w:val="22"/>
          <w:szCs w:val="27"/>
        </w:rPr>
        <w:t>曰</w:t>
      </w:r>
      <w:r w:rsidR="00426B15">
        <w:rPr>
          <w:rFonts w:ascii="Arial Unicode MS" w:eastAsia="ＭＳ 明朝" w:hAnsi="Arial Unicode MS" w:cs="ＭＳ ゴシック"/>
          <w:sz w:val="22"/>
          <w:szCs w:val="27"/>
        </w:rPr>
        <w:t>く。</w:t>
      </w:r>
      <w:r w:rsidR="00912BCE">
        <w:rPr>
          <w:rFonts w:ascii="Arial Unicode MS" w:eastAsia="ＭＳ 明朝" w:hAnsi="Arial Unicode MS" w:cs="ＭＳ ゴシック"/>
          <w:sz w:val="22"/>
          <w:szCs w:val="27"/>
        </w:rPr>
        <w:t>鳳</w:t>
      </w:r>
      <w:r w:rsidR="00426B15">
        <w:rPr>
          <w:rFonts w:ascii="Arial Unicode MS" w:eastAsia="ＭＳ 明朝" w:hAnsi="Arial Unicode MS" w:cs="ＭＳ ゴシック"/>
          <w:sz w:val="22"/>
          <w:szCs w:val="27"/>
        </w:rPr>
        <w:t>（孔子）</w:t>
      </w:r>
      <w:r w:rsidR="00426B15">
        <w:rPr>
          <w:rFonts w:ascii="ＭＳ 明朝" w:eastAsia="ＭＳ 明朝" w:hAnsi="ＭＳ 明朝"/>
          <w:sz w:val="22"/>
          <w:szCs w:val="27"/>
        </w:rPr>
        <w:t>よ</w:t>
      </w:r>
      <w:r w:rsidR="00912BCE">
        <w:rPr>
          <w:rFonts w:ascii="Arial Unicode MS" w:eastAsia="ＭＳ 明朝" w:hAnsi="Arial Unicode MS" w:cs="ＭＳ ゴシック"/>
          <w:sz w:val="22"/>
          <w:szCs w:val="27"/>
        </w:rPr>
        <w:t>鳳</w:t>
      </w:r>
      <w:r w:rsidR="00426B15">
        <w:rPr>
          <w:rFonts w:ascii="Arial Unicode MS" w:eastAsia="ＭＳ 明朝" w:hAnsi="Arial Unicode MS" w:cs="ＭＳ ゴシック"/>
          <w:sz w:val="22"/>
          <w:szCs w:val="27"/>
        </w:rPr>
        <w:t>（孔子）</w:t>
      </w:r>
      <w:r w:rsidR="00426B15">
        <w:rPr>
          <w:rFonts w:ascii="ＭＳ 明朝" w:eastAsia="ＭＳ 明朝" w:hAnsi="ＭＳ 明朝"/>
          <w:sz w:val="22"/>
          <w:szCs w:val="27"/>
        </w:rPr>
        <w:t>よ、</w:t>
      </w:r>
      <w:r w:rsidR="00912BCE">
        <w:rPr>
          <w:rFonts w:ascii="Arial Unicode MS" w:eastAsia="ＭＳ 明朝" w:hAnsi="Arial Unicode MS" w:cs="ＭＳ ゴシック"/>
          <w:sz w:val="22"/>
          <w:szCs w:val="27"/>
        </w:rPr>
        <w:t>何</w:t>
      </w:r>
      <w:r w:rsidR="00426B15">
        <w:rPr>
          <w:rFonts w:ascii="Arial Unicode MS" w:eastAsia="ＭＳ 明朝" w:hAnsi="Arial Unicode MS" w:cs="ＭＳ ゴシック"/>
          <w:sz w:val="22"/>
          <w:szCs w:val="27"/>
        </w:rPr>
        <w:t>と</w:t>
      </w:r>
      <w:r w:rsidR="00912BCE">
        <w:rPr>
          <w:rFonts w:ascii="Arial Unicode MS" w:eastAsia="ＭＳ 明朝" w:hAnsi="Arial Unicode MS" w:cs="ＭＳ ゴシック"/>
          <w:sz w:val="22"/>
          <w:szCs w:val="27"/>
        </w:rPr>
        <w:t>德</w:t>
      </w:r>
      <w:r w:rsidR="00426B15">
        <w:rPr>
          <w:rFonts w:ascii="Arial Unicode MS" w:eastAsia="ＭＳ 明朝" w:hAnsi="Arial Unicode MS" w:cs="ＭＳ ゴシック"/>
          <w:sz w:val="22"/>
          <w:szCs w:val="27"/>
        </w:rPr>
        <w:t>の</w:t>
      </w:r>
      <w:r w:rsidR="00912BCE">
        <w:rPr>
          <w:rFonts w:ascii="Arial Unicode MS" w:eastAsia="ＭＳ 明朝" w:hAnsi="Arial Unicode MS" w:cs="ＭＳ ゴシック"/>
          <w:sz w:val="22"/>
          <w:szCs w:val="27"/>
        </w:rPr>
        <w:t>衰</w:t>
      </w:r>
      <w:r w:rsidR="00426B15">
        <w:rPr>
          <w:rFonts w:ascii="Arial Unicode MS" w:eastAsia="ＭＳ 明朝" w:hAnsi="Arial Unicode MS" w:cs="ＭＳ ゴシック"/>
          <w:sz w:val="22"/>
          <w:szCs w:val="27"/>
        </w:rPr>
        <w:t>へたことよ、</w:t>
      </w:r>
      <w:r w:rsidR="003C2079">
        <w:rPr>
          <w:rFonts w:ascii="Arial Unicode MS" w:eastAsia="ＭＳ 明朝" w:hAnsi="Arial Unicode MS" w:cs="ＭＳ ゴシック"/>
          <w:sz w:val="22"/>
          <w:szCs w:val="27"/>
        </w:rPr>
        <w:t>過ぎたことを</w:t>
      </w:r>
      <w:r w:rsidR="00912BCE">
        <w:rPr>
          <w:rFonts w:ascii="Arial Unicode MS" w:eastAsia="ＭＳ 明朝" w:hAnsi="Arial Unicode MS" w:cs="ＭＳ ゴシック"/>
          <w:sz w:val="22"/>
          <w:szCs w:val="27"/>
        </w:rPr>
        <w:t>諫</w:t>
      </w:r>
      <w:r w:rsidR="00426B15">
        <w:rPr>
          <w:rFonts w:ascii="Arial Unicode MS" w:eastAsia="ＭＳ 明朝" w:hAnsi="Arial Unicode MS" w:cs="ＭＳ ゴシック"/>
          <w:sz w:val="22"/>
          <w:szCs w:val="27"/>
        </w:rPr>
        <w:t>める</w:t>
      </w:r>
      <w:r w:rsidR="0007690C">
        <w:rPr>
          <w:rFonts w:ascii="Arial Unicode MS" w:eastAsia="ＭＳ 明朝" w:hAnsi="Arial Unicode MS" w:cs="ＭＳ ゴシック"/>
          <w:sz w:val="22"/>
          <w:szCs w:val="27"/>
        </w:rPr>
        <w:t>気はなく</w:t>
      </w:r>
      <w:r w:rsidR="00426B15">
        <w:rPr>
          <w:rFonts w:ascii="Arial Unicode MS" w:eastAsia="ＭＳ 明朝" w:hAnsi="Arial Unicode MS" w:cs="ＭＳ ゴシック"/>
          <w:sz w:val="22"/>
          <w:szCs w:val="27"/>
        </w:rPr>
        <w:t>、</w:t>
      </w:r>
      <w:r w:rsidR="0007690C">
        <w:rPr>
          <w:rFonts w:ascii="Arial Unicode MS" w:eastAsia="ＭＳ 明朝" w:hAnsi="Arial Unicode MS" w:cs="ＭＳ ゴシック"/>
          <w:sz w:val="22"/>
          <w:szCs w:val="27"/>
        </w:rPr>
        <w:t>これからのこと</w:t>
      </w:r>
      <w:r w:rsidR="00426B15">
        <w:rPr>
          <w:rFonts w:ascii="Arial Unicode MS" w:eastAsia="ＭＳ 明朝" w:hAnsi="Arial Unicode MS" w:cs="ＭＳ ゴシック"/>
          <w:sz w:val="22"/>
          <w:szCs w:val="27"/>
        </w:rPr>
        <w:t>は</w:t>
      </w:r>
      <w:r w:rsidR="00912BCE">
        <w:rPr>
          <w:rFonts w:ascii="Arial Unicode MS" w:eastAsia="ＭＳ 明朝" w:hAnsi="Arial Unicode MS" w:cs="ＭＳ ゴシック"/>
          <w:sz w:val="22"/>
          <w:szCs w:val="27"/>
        </w:rPr>
        <w:t>猶</w:t>
      </w:r>
      <w:r w:rsidR="00426B15">
        <w:rPr>
          <w:rFonts w:ascii="Arial Unicode MS" w:eastAsia="ＭＳ 明朝" w:hAnsi="Arial Unicode MS" w:cs="ＭＳ ゴシック"/>
          <w:sz w:val="22"/>
          <w:szCs w:val="27"/>
        </w:rPr>
        <w:t>、</w:t>
      </w:r>
      <w:r w:rsidR="00912BCE">
        <w:rPr>
          <w:rFonts w:ascii="Arial Unicode MS" w:eastAsia="ＭＳ 明朝" w:hAnsi="Arial Unicode MS" w:cs="ＭＳ ゴシック"/>
          <w:sz w:val="22"/>
          <w:szCs w:val="27"/>
        </w:rPr>
        <w:t>追</w:t>
      </w:r>
      <w:r w:rsidR="00426B15">
        <w:rPr>
          <w:rFonts w:ascii="Arial Unicode MS" w:eastAsia="ＭＳ 明朝" w:hAnsi="Arial Unicode MS" w:cs="ＭＳ ゴシック"/>
          <w:sz w:val="22"/>
          <w:szCs w:val="27"/>
        </w:rPr>
        <w:t>うべきである</w:t>
      </w:r>
      <w:r w:rsidR="0007690C">
        <w:rPr>
          <w:rFonts w:ascii="Arial Unicode MS" w:eastAsia="ＭＳ 明朝" w:hAnsi="Arial Unicode MS" w:cs="ＭＳ ゴシック"/>
          <w:sz w:val="22"/>
          <w:szCs w:val="27"/>
        </w:rPr>
        <w:t>が、やめたがいい、やめたがいい、</w:t>
      </w:r>
      <w:r w:rsidR="00912BCE">
        <w:rPr>
          <w:rFonts w:ascii="Arial Unicode MS" w:eastAsia="ＭＳ 明朝" w:hAnsi="Arial Unicode MS" w:cs="ＭＳ ゴシック"/>
          <w:sz w:val="22"/>
          <w:szCs w:val="27"/>
        </w:rPr>
        <w:t>今</w:t>
      </w:r>
      <w:r w:rsidR="0007690C">
        <w:rPr>
          <w:rFonts w:ascii="Arial Unicode MS" w:eastAsia="ＭＳ 明朝" w:hAnsi="Arial Unicode MS" w:cs="ＭＳ ゴシック"/>
          <w:sz w:val="22"/>
          <w:szCs w:val="27"/>
        </w:rPr>
        <w:t>の</w:t>
      </w:r>
      <w:r w:rsidR="00912BCE">
        <w:rPr>
          <w:rFonts w:ascii="Arial Unicode MS" w:eastAsia="ＭＳ 明朝" w:hAnsi="Arial Unicode MS" w:cs="ＭＳ ゴシック"/>
          <w:sz w:val="22"/>
          <w:szCs w:val="27"/>
        </w:rPr>
        <w:t>政</w:t>
      </w:r>
      <w:r w:rsidR="0007690C" w:rsidRPr="0007690C">
        <w:rPr>
          <w:rFonts w:ascii="Arial Unicode MS" w:eastAsia="ＭＳ 明朝" w:hAnsi="Arial Unicode MS" w:cs="ＭＳ ゴシック"/>
          <w:sz w:val="18"/>
          <w:szCs w:val="18"/>
        </w:rPr>
        <w:t>（まつりごと）</w:t>
      </w:r>
      <w:r w:rsidR="0007690C">
        <w:rPr>
          <w:rFonts w:ascii="Arial Unicode MS" w:eastAsia="ＭＳ 明朝" w:hAnsi="Arial Unicode MS" w:cs="ＭＳ ゴシック"/>
          <w:sz w:val="22"/>
          <w:szCs w:val="27"/>
        </w:rPr>
        <w:t>に從ふことは危うい。</w:t>
      </w:r>
      <w:r w:rsidR="00912BCE">
        <w:rPr>
          <w:rFonts w:ascii="Arial Unicode MS" w:eastAsia="ＭＳ 明朝" w:hAnsi="Arial Unicode MS" w:cs="ＭＳ ゴシック"/>
          <w:sz w:val="22"/>
          <w:szCs w:val="27"/>
        </w:rPr>
        <w:t>孔子</w:t>
      </w:r>
      <w:r w:rsidR="0007690C">
        <w:rPr>
          <w:rFonts w:ascii="Arial Unicode MS" w:eastAsia="ＭＳ 明朝" w:hAnsi="Arial Unicode MS" w:cs="ＭＳ ゴシック"/>
          <w:sz w:val="22"/>
          <w:szCs w:val="27"/>
        </w:rPr>
        <w:t>は輿から</w:t>
      </w:r>
      <w:r w:rsidR="00912BCE">
        <w:rPr>
          <w:rFonts w:ascii="Arial Unicode MS" w:eastAsia="ＭＳ 明朝" w:hAnsi="Arial Unicode MS" w:cs="ＭＳ ゴシック"/>
          <w:sz w:val="22"/>
          <w:szCs w:val="27"/>
        </w:rPr>
        <w:t>下</w:t>
      </w:r>
      <w:r w:rsidR="0007690C">
        <w:rPr>
          <w:rFonts w:ascii="Arial Unicode MS" w:eastAsia="ＭＳ 明朝" w:hAnsi="Arial Unicode MS" w:cs="ＭＳ ゴシック"/>
          <w:sz w:val="22"/>
          <w:szCs w:val="27"/>
        </w:rPr>
        <w:t>りて、この狂と話そうとしたが、</w:t>
      </w:r>
      <w:r w:rsidR="00912BCE">
        <w:rPr>
          <w:rFonts w:ascii="Arial Unicode MS" w:eastAsia="ＭＳ 明朝" w:hAnsi="Arial Unicode MS" w:cs="ＭＳ ゴシック"/>
          <w:sz w:val="22"/>
          <w:szCs w:val="27"/>
        </w:rPr>
        <w:t>趨</w:t>
      </w:r>
      <w:r w:rsidR="0007690C">
        <w:rPr>
          <w:rFonts w:ascii="Arial Unicode MS" w:eastAsia="ＭＳ 明朝" w:hAnsi="Arial Unicode MS" w:cs="ＭＳ ゴシック"/>
          <w:sz w:val="22"/>
          <w:szCs w:val="27"/>
        </w:rPr>
        <w:t>りさりそれを避けた。この狂と話すことはできなかった。</w:t>
      </w:r>
      <w:r w:rsidR="00912BCE">
        <w:rPr>
          <w:rFonts w:ascii="Arial Unicode MS" w:eastAsia="ＭＳ 明朝" w:hAnsi="Arial Unicode MS" w:cs="ＭＳ ゴシック" w:hint="default"/>
          <w:sz w:val="22"/>
          <w:szCs w:val="27"/>
        </w:rPr>
        <w:br/>
      </w:r>
      <w:r w:rsidR="00DF4F97" w:rsidRPr="00D80FAD">
        <w:rPr>
          <w:rFonts w:ascii="Arial Unicode MS" w:eastAsia="ＭＳ 明朝" w:hAnsi="Arial Unicode MS" w:cs="Arial Unicode MS"/>
          <w:sz w:val="20"/>
          <w:szCs w:val="20"/>
        </w:rPr>
        <w:t xml:space="preserve">■　</w:t>
      </w:r>
      <w:hyperlink r:id="rId19" w:history="1">
        <w:r w:rsidR="00705044" w:rsidRPr="00711C9E">
          <w:rPr>
            <w:rStyle w:val="a6"/>
            <w:rFonts w:ascii="ＭＳ 明朝" w:eastAsia="ＭＳ 明朝" w:hAnsi="ＭＳ 明朝" w:cs="Arial Unicode MS"/>
            <w:sz w:val="20"/>
            <w:szCs w:val="20"/>
          </w:rPr>
          <w:t>義疏</w:t>
        </w:r>
      </w:hyperlink>
      <w:r w:rsidR="00705044" w:rsidRPr="00711C9E">
        <w:rPr>
          <w:rFonts w:ascii="ＭＳ 明朝" w:eastAsia="ＭＳ 明朝" w:hAnsi="ＭＳ 明朝" w:cs="Arial Unicode MS"/>
          <w:sz w:val="20"/>
          <w:szCs w:val="20"/>
        </w:rPr>
        <w:t>に曰く、「</w:t>
      </w:r>
      <w:r w:rsidR="00705044" w:rsidRPr="00711C9E">
        <w:rPr>
          <w:rFonts w:ascii="ＭＳ 明朝" w:eastAsia="ＭＳ 明朝" w:hAnsi="ＭＳ 明朝"/>
          <w:sz w:val="20"/>
          <w:szCs w:val="20"/>
        </w:rPr>
        <w:t>接輿</w:t>
      </w:r>
      <w:r w:rsidR="008D591C" w:rsidRPr="00711C9E">
        <w:rPr>
          <w:rFonts w:ascii="ＭＳ 明朝" w:eastAsia="ＭＳ 明朝" w:hAnsi="ＭＳ 明朝" w:cs="ＭＳ ゴシック"/>
          <w:sz w:val="20"/>
          <w:szCs w:val="20"/>
        </w:rPr>
        <w:t>（</w:t>
      </w:r>
      <w:r w:rsidR="008D591C" w:rsidRPr="007E234B">
        <w:rPr>
          <w:rFonts w:ascii="Arial Unicode MS" w:eastAsia="Arial Unicode MS" w:hAnsi="Arial Unicode MS" w:cs="Arial Unicode MS" w:hint="default"/>
          <w:sz w:val="20"/>
          <w:szCs w:val="20"/>
        </w:rPr>
        <w:t>jiē yú</w:t>
      </w:r>
      <w:r w:rsidR="008D591C" w:rsidRPr="00711C9E">
        <w:rPr>
          <w:rFonts w:ascii="ＭＳ 明朝" w:eastAsia="ＭＳ 明朝" w:hAnsi="ＭＳ 明朝" w:cs="Arial Unicode MS"/>
          <w:sz w:val="20"/>
          <w:szCs w:val="20"/>
        </w:rPr>
        <w:t>：</w:t>
      </w:r>
      <w:r w:rsidR="008D591C" w:rsidRPr="00711C9E">
        <w:rPr>
          <w:rFonts w:ascii="ＭＳ 明朝" w:eastAsia="ＭＳ 明朝" w:hAnsi="ＭＳ 明朝" w:cs="ＭＳ ゴシック"/>
          <w:sz w:val="20"/>
          <w:szCs w:val="20"/>
        </w:rPr>
        <w:t>せふよ）</w:t>
      </w:r>
      <w:r w:rsidR="00705044" w:rsidRPr="00711C9E">
        <w:rPr>
          <w:rFonts w:ascii="ＭＳ 明朝" w:eastAsia="ＭＳ 明朝" w:hAnsi="ＭＳ 明朝"/>
          <w:sz w:val="20"/>
          <w:szCs w:val="20"/>
        </w:rPr>
        <w:t>は楚の人なり。姓は陸、名は通、字は接輿、昭王の時、政令常無く、乃ち被髮（髮</w:t>
      </w:r>
      <w:r w:rsidR="00A17F2E" w:rsidRPr="00711C9E">
        <w:rPr>
          <w:rFonts w:ascii="ＭＳ 明朝" w:eastAsia="ＭＳ 明朝" w:hAnsi="ＭＳ 明朝"/>
          <w:sz w:val="20"/>
          <w:szCs w:val="20"/>
        </w:rPr>
        <w:t>を振り乱</w:t>
      </w:r>
      <w:r w:rsidR="00705044" w:rsidRPr="00711C9E">
        <w:rPr>
          <w:rFonts w:ascii="ＭＳ 明朝" w:eastAsia="ＭＳ 明朝" w:hAnsi="ＭＳ 明朝"/>
          <w:sz w:val="20"/>
          <w:szCs w:val="20"/>
        </w:rPr>
        <w:t>）し狂</w:t>
      </w:r>
      <w:r w:rsidR="008D591C" w:rsidRPr="00711C9E">
        <w:rPr>
          <w:rFonts w:ascii="ＭＳ 明朝" w:eastAsia="ＭＳ 明朝" w:hAnsi="ＭＳ 明朝"/>
          <w:sz w:val="20"/>
          <w:szCs w:val="20"/>
        </w:rPr>
        <w:t>を佯（いつは）りて</w:t>
      </w:r>
      <w:r w:rsidR="00705044" w:rsidRPr="00711C9E">
        <w:rPr>
          <w:rFonts w:ascii="ＭＳ 明朝" w:eastAsia="ＭＳ 明朝" w:hAnsi="ＭＳ 明朝"/>
          <w:sz w:val="20"/>
          <w:szCs w:val="20"/>
        </w:rPr>
        <w:t>仕</w:t>
      </w:r>
      <w:r w:rsidR="008D591C" w:rsidRPr="00711C9E">
        <w:rPr>
          <w:rFonts w:ascii="ＭＳ 明朝" w:eastAsia="ＭＳ 明朝" w:hAnsi="ＭＳ 明朝"/>
          <w:sz w:val="20"/>
          <w:szCs w:val="20"/>
        </w:rPr>
        <w:t>へず</w:t>
      </w:r>
      <w:r w:rsidR="00705044" w:rsidRPr="00711C9E">
        <w:rPr>
          <w:rFonts w:ascii="ＭＳ 明朝" w:eastAsia="ＭＳ 明朝" w:hAnsi="ＭＳ 明朝"/>
          <w:sz w:val="20"/>
          <w:szCs w:val="20"/>
        </w:rPr>
        <w:t>、時</w:t>
      </w:r>
      <w:r w:rsidR="008D591C" w:rsidRPr="00711C9E">
        <w:rPr>
          <w:rFonts w:ascii="ＭＳ 明朝" w:eastAsia="ＭＳ 明朝" w:hAnsi="ＭＳ 明朝"/>
          <w:sz w:val="20"/>
          <w:szCs w:val="20"/>
        </w:rPr>
        <w:t>の</w:t>
      </w:r>
      <w:r w:rsidR="00705044" w:rsidRPr="00711C9E">
        <w:rPr>
          <w:rFonts w:ascii="ＭＳ 明朝" w:eastAsia="ＭＳ 明朝" w:hAnsi="ＭＳ 明朝"/>
          <w:sz w:val="20"/>
          <w:szCs w:val="20"/>
        </w:rPr>
        <w:t>人</w:t>
      </w:r>
      <w:r w:rsidR="008D591C" w:rsidRPr="00711C9E">
        <w:rPr>
          <w:rFonts w:ascii="ＭＳ 明朝" w:eastAsia="ＭＳ 明朝" w:hAnsi="ＭＳ 明朝"/>
          <w:sz w:val="20"/>
          <w:szCs w:val="20"/>
        </w:rPr>
        <w:t>之</w:t>
      </w:r>
      <w:r w:rsidR="00705044" w:rsidRPr="00711C9E">
        <w:rPr>
          <w:rFonts w:ascii="ＭＳ 明朝" w:eastAsia="ＭＳ 明朝" w:hAnsi="ＭＳ 明朝"/>
          <w:sz w:val="20"/>
          <w:szCs w:val="20"/>
        </w:rPr>
        <w:t>謂</w:t>
      </w:r>
      <w:r w:rsidR="008D591C" w:rsidRPr="00711C9E">
        <w:rPr>
          <w:rFonts w:ascii="ＭＳ 明朝" w:eastAsia="ＭＳ 明朝" w:hAnsi="ＭＳ 明朝"/>
          <w:sz w:val="20"/>
          <w:szCs w:val="20"/>
        </w:rPr>
        <w:t>ひて</w:t>
      </w:r>
      <w:r w:rsidR="00705044" w:rsidRPr="00711C9E">
        <w:rPr>
          <w:rFonts w:ascii="ＭＳ 明朝" w:eastAsia="ＭＳ 明朝" w:hAnsi="ＭＳ 明朝"/>
          <w:sz w:val="20"/>
          <w:szCs w:val="20"/>
        </w:rPr>
        <w:t>楚狂</w:t>
      </w:r>
      <w:r w:rsidR="008D591C" w:rsidRPr="00711C9E">
        <w:rPr>
          <w:rFonts w:ascii="ＭＳ 明朝" w:eastAsia="ＭＳ 明朝" w:hAnsi="ＭＳ 明朝"/>
          <w:sz w:val="20"/>
          <w:szCs w:val="20"/>
        </w:rPr>
        <w:t>と為す。時に孔子、楚を過ぐ。</w:t>
      </w:r>
      <w:r w:rsidR="00705044" w:rsidRPr="00711C9E">
        <w:rPr>
          <w:rFonts w:ascii="ＭＳ 明朝" w:eastAsia="ＭＳ 明朝" w:hAnsi="ＭＳ 明朝" w:cs="Arial Unicode MS"/>
          <w:sz w:val="20"/>
          <w:szCs w:val="20"/>
        </w:rPr>
        <w:t>」</w:t>
      </w:r>
      <w:r w:rsidR="000121DD" w:rsidRPr="00711C9E">
        <w:rPr>
          <w:rFonts w:ascii="ＭＳ 明朝" w:eastAsia="ＭＳ 明朝" w:hAnsi="ＭＳ 明朝" w:cs="Arial Unicode MS"/>
          <w:sz w:val="20"/>
          <w:szCs w:val="20"/>
        </w:rPr>
        <w:t xml:space="preserve">■　</w:t>
      </w:r>
      <w:r w:rsidR="000121DD" w:rsidRPr="00711C9E">
        <w:rPr>
          <w:rFonts w:ascii="ＭＳ 明朝" w:eastAsia="ＭＳ 明朝" w:hAnsi="ＭＳ 明朝" w:cs="ＭＳ ゴシック"/>
          <w:sz w:val="20"/>
          <w:szCs w:val="20"/>
        </w:rPr>
        <w:t>過孔子、孔子は輿（こし）に乗っており、歌って通り過ぎる。</w:t>
      </w:r>
      <w:r w:rsidR="000121DD" w:rsidRPr="00711C9E">
        <w:rPr>
          <w:rFonts w:ascii="ＭＳ 明朝" w:eastAsia="ＭＳ 明朝" w:hAnsi="ＭＳ 明朝" w:cs="Arial Unicode MS"/>
          <w:sz w:val="20"/>
          <w:szCs w:val="20"/>
        </w:rPr>
        <w:t xml:space="preserve">■　</w:t>
      </w:r>
      <w:r w:rsidR="00F12F5C" w:rsidRPr="00711C9E">
        <w:rPr>
          <w:rFonts w:ascii="ＭＳ 明朝" w:eastAsia="ＭＳ 明朝" w:hAnsi="ＭＳ 明朝" w:cs="ＭＳ ゴシック"/>
          <w:sz w:val="20"/>
          <w:szCs w:val="20"/>
        </w:rPr>
        <w:t>鳳</w:t>
      </w:r>
      <w:r w:rsidR="00F12F5C" w:rsidRPr="00711C9E">
        <w:rPr>
          <w:rFonts w:ascii="ＭＳ 明朝" w:eastAsia="ＭＳ 明朝" w:hAnsi="ＭＳ 明朝"/>
          <w:sz w:val="20"/>
          <w:szCs w:val="20"/>
        </w:rPr>
        <w:t>兮、</w:t>
      </w:r>
      <w:r w:rsidR="00F12F5C" w:rsidRPr="00711C9E">
        <w:rPr>
          <w:rFonts w:ascii="ＭＳ 明朝" w:eastAsia="ＭＳ 明朝" w:hAnsi="ＭＳ 明朝" w:cs="ＭＳ ゴシック"/>
          <w:sz w:val="20"/>
          <w:szCs w:val="20"/>
        </w:rPr>
        <w:t>鳳は鳳凰、</w:t>
      </w:r>
      <w:r w:rsidR="00F12F5C" w:rsidRPr="00711C9E">
        <w:rPr>
          <w:rFonts w:ascii="ＭＳ 明朝" w:eastAsia="ＭＳ 明朝" w:hAnsi="ＭＳ 明朝"/>
          <w:sz w:val="20"/>
          <w:szCs w:val="20"/>
        </w:rPr>
        <w:t>麒麟同様、徳の高い天子が出た場合に現れる想像上の霊鳥、ここでは孔子のこと、孔子に向かって歌っている。兮</w:t>
      </w:r>
      <w:r w:rsidR="00F12F5C" w:rsidRPr="007E234B">
        <w:rPr>
          <w:rFonts w:ascii="Arial Unicode MS" w:eastAsia="Arial Unicode MS" w:hAnsi="Arial Unicode MS" w:cs="Arial Unicode MS" w:hint="default"/>
          <w:sz w:val="20"/>
          <w:szCs w:val="20"/>
        </w:rPr>
        <w:t>xī</w:t>
      </w:r>
      <w:r w:rsidR="00F12F5C" w:rsidRPr="00711C9E">
        <w:rPr>
          <w:rFonts w:ascii="ＭＳ 明朝" w:eastAsia="ＭＳ 明朝" w:hAnsi="ＭＳ 明朝"/>
          <w:sz w:val="20"/>
          <w:szCs w:val="20"/>
        </w:rPr>
        <w:t>は声調を整える助詞、訓読の場合訳さないことが多い。</w:t>
      </w:r>
      <w:r w:rsidR="00F12F5C" w:rsidRPr="00711C9E">
        <w:rPr>
          <w:rFonts w:ascii="ＭＳ 明朝" w:eastAsia="ＭＳ 明朝" w:hAnsi="ＭＳ 明朝" w:cs="ＭＳ ゴシック"/>
          <w:sz w:val="20"/>
          <w:szCs w:val="20"/>
        </w:rPr>
        <w:t>鳳よ、鳳よ、孔子よ、孔子よと呼びかけている。</w:t>
      </w:r>
      <w:r w:rsidR="00705044" w:rsidRPr="00711C9E">
        <w:rPr>
          <w:rFonts w:ascii="ＭＳ 明朝" w:eastAsia="ＭＳ 明朝" w:hAnsi="ＭＳ 明朝" w:cs="Arial Unicode MS"/>
          <w:sz w:val="20"/>
          <w:szCs w:val="20"/>
        </w:rPr>
        <w:t xml:space="preserve">■　</w:t>
      </w:r>
      <w:r w:rsidR="00705044" w:rsidRPr="00711C9E">
        <w:rPr>
          <w:rFonts w:ascii="ＭＳ 明朝" w:eastAsia="ＭＳ 明朝" w:hAnsi="ＭＳ 明朝" w:cs="ＭＳ ゴシック"/>
          <w:sz w:val="20"/>
          <w:szCs w:val="20"/>
        </w:rPr>
        <w:t>德之衰、</w:t>
      </w:r>
      <w:hyperlink r:id="rId20" w:history="1">
        <w:r w:rsidR="00705044" w:rsidRPr="00711C9E">
          <w:rPr>
            <w:rStyle w:val="a6"/>
            <w:rFonts w:ascii="ＭＳ 明朝" w:eastAsia="ＭＳ 明朝" w:hAnsi="ＭＳ 明朝" w:cs="Arial Unicode MS"/>
            <w:sz w:val="20"/>
            <w:szCs w:val="20"/>
          </w:rPr>
          <w:t>集註</w:t>
        </w:r>
      </w:hyperlink>
      <w:r w:rsidR="00705044" w:rsidRPr="00711C9E">
        <w:rPr>
          <w:rFonts w:ascii="ＭＳ 明朝" w:eastAsia="ＭＳ 明朝" w:hAnsi="ＭＳ 明朝" w:cs="Arial Unicode MS"/>
          <w:sz w:val="20"/>
          <w:szCs w:val="20"/>
        </w:rPr>
        <w:t>に曰く、「</w:t>
      </w:r>
      <w:r w:rsidR="00F12F5C" w:rsidRPr="00711C9E">
        <w:rPr>
          <w:rFonts w:ascii="ＭＳ 明朝" w:eastAsia="ＭＳ 明朝" w:hAnsi="ＭＳ 明朝"/>
          <w:sz w:val="20"/>
          <w:szCs w:val="20"/>
        </w:rPr>
        <w:t>鳳道有れば則ち見われ、道無くば則ち隱る。接輿以て孔子を比</w:t>
      </w:r>
      <w:r w:rsidR="00711C9E" w:rsidRPr="00711C9E">
        <w:rPr>
          <w:rFonts w:ascii="ＭＳ 明朝" w:eastAsia="ＭＳ 明朝" w:hAnsi="ＭＳ 明朝" w:cs="ＭＳ ゴシック"/>
          <w:sz w:val="20"/>
          <w:szCs w:val="20"/>
        </w:rPr>
        <w:t>これからできることを追う、</w:t>
      </w:r>
      <w:r w:rsidR="00711C9E" w:rsidRPr="00711C9E">
        <w:rPr>
          <w:rFonts w:ascii="ＭＳ 明朝" w:eastAsia="ＭＳ 明朝" w:hAnsi="ＭＳ 明朝"/>
          <w:sz w:val="20"/>
          <w:szCs w:val="20"/>
        </w:rPr>
        <w:t>接輿は孔子が昭王に仕官しようとしたことを咎めるつもりはない、これからできること、孔子が周公の政治を復活したいということを追うことはできるが、やめたがいい、やめたがいい、と呼びかけた。今の政治に携わるのは危うい、道がないのであるから隠れるべきと薦めていることになろう。この男は陸通、それが</w:t>
      </w:r>
      <w:r w:rsidR="00711C9E" w:rsidRPr="00711C9E">
        <w:rPr>
          <w:rFonts w:ascii="ＭＳ 明朝" w:eastAsia="ＭＳ 明朝" w:hAnsi="ＭＳ 明朝" w:cs="ＭＳ ゴシック"/>
          <w:sz w:val="20"/>
          <w:szCs w:val="20"/>
        </w:rPr>
        <w:t>接輿と字（あざな）されたのは、孔子の輿に接したことによろう。</w:t>
      </w:r>
      <w:r w:rsidR="00711C9E" w:rsidRPr="00711C9E">
        <w:rPr>
          <w:rFonts w:ascii="ＭＳ 明朝" w:eastAsia="ＭＳ 明朝" w:hAnsi="ＭＳ 明朝"/>
          <w:sz w:val="20"/>
          <w:szCs w:val="20"/>
        </w:rPr>
        <w:t>狂人の振りをして、国を去った箕子が想起される。孔子もこれ以降、諸侯への仕官をあきらめており、それを象徴するものとして、ここに置かれたものかもしれない。莊子・人間世に、「孔子楚に適く。楚の狂、接輿</w:t>
      </w:r>
      <w:r w:rsidR="00711C9E" w:rsidRPr="005A72A0">
        <w:rPr>
          <w:rFonts w:ascii="ＭＳ 明朝" w:eastAsia="ＭＳ 明朝" w:hAnsi="ＭＳ 明朝"/>
          <w:sz w:val="20"/>
          <w:szCs w:val="20"/>
        </w:rPr>
        <w:t>其</w:t>
      </w:r>
      <w:r w:rsidR="00711C9E">
        <w:rPr>
          <w:rFonts w:ascii="ＭＳ 明朝" w:eastAsia="ＭＳ 明朝" w:hAnsi="ＭＳ 明朝"/>
          <w:sz w:val="20"/>
          <w:szCs w:val="20"/>
        </w:rPr>
        <w:t>の</w:t>
      </w:r>
      <w:r w:rsidR="00711C9E" w:rsidRPr="005A72A0">
        <w:rPr>
          <w:rFonts w:ascii="ＭＳ 明朝" w:eastAsia="ＭＳ 明朝" w:hAnsi="ＭＳ 明朝"/>
          <w:sz w:val="20"/>
          <w:szCs w:val="20"/>
        </w:rPr>
        <w:t>門</w:t>
      </w:r>
      <w:r w:rsidR="00711C9E">
        <w:rPr>
          <w:rFonts w:ascii="ＭＳ 明朝" w:eastAsia="ＭＳ 明朝" w:hAnsi="ＭＳ 明朝"/>
          <w:sz w:val="20"/>
          <w:szCs w:val="20"/>
        </w:rPr>
        <w:t>に</w:t>
      </w:r>
      <w:r w:rsidR="00711C9E" w:rsidRPr="005A72A0">
        <w:rPr>
          <w:rFonts w:ascii="ＭＳ 明朝" w:eastAsia="ＭＳ 明朝" w:hAnsi="ＭＳ 明朝"/>
          <w:sz w:val="20"/>
          <w:szCs w:val="20"/>
        </w:rPr>
        <w:t>遊</w:t>
      </w:r>
      <w:r w:rsidR="00711C9E">
        <w:rPr>
          <w:rFonts w:ascii="ＭＳ 明朝" w:eastAsia="ＭＳ 明朝" w:hAnsi="ＭＳ 明朝"/>
          <w:sz w:val="20"/>
          <w:szCs w:val="20"/>
        </w:rPr>
        <w:t>びて</w:t>
      </w:r>
      <w:r w:rsidR="00711C9E" w:rsidRPr="005A72A0">
        <w:rPr>
          <w:rFonts w:ascii="ＭＳ 明朝" w:eastAsia="ＭＳ 明朝" w:hAnsi="ＭＳ 明朝"/>
          <w:sz w:val="20"/>
          <w:szCs w:val="20"/>
        </w:rPr>
        <w:t>曰</w:t>
      </w:r>
      <w:r w:rsidR="00711C9E">
        <w:rPr>
          <w:rFonts w:ascii="ＭＳ 明朝" w:eastAsia="ＭＳ 明朝" w:hAnsi="ＭＳ 明朝"/>
          <w:sz w:val="20"/>
          <w:szCs w:val="20"/>
        </w:rPr>
        <w:t>く、</w:t>
      </w:r>
      <w:r w:rsidR="00711C9E" w:rsidRPr="005A72A0">
        <w:rPr>
          <w:rFonts w:ascii="ＭＳ 明朝" w:eastAsia="ＭＳ 明朝" w:hAnsi="ＭＳ 明朝"/>
          <w:bCs/>
          <w:sz w:val="20"/>
          <w:szCs w:val="20"/>
        </w:rPr>
        <w:t>鳳</w:t>
      </w:r>
      <w:r w:rsidR="00711C9E">
        <w:rPr>
          <w:rFonts w:ascii="ＭＳ 明朝" w:eastAsia="ＭＳ 明朝" w:hAnsi="ＭＳ 明朝"/>
          <w:bCs/>
          <w:sz w:val="20"/>
          <w:szCs w:val="20"/>
        </w:rPr>
        <w:t>よ</w:t>
      </w:r>
      <w:r w:rsidR="00711C9E" w:rsidRPr="005A72A0">
        <w:rPr>
          <w:rFonts w:ascii="ＭＳ 明朝" w:eastAsia="ＭＳ 明朝" w:hAnsi="ＭＳ 明朝"/>
          <w:bCs/>
          <w:sz w:val="20"/>
          <w:szCs w:val="20"/>
        </w:rPr>
        <w:t>鳳</w:t>
      </w:r>
      <w:r w:rsidR="00711C9E">
        <w:rPr>
          <w:rFonts w:ascii="ＭＳ 明朝" w:eastAsia="ＭＳ 明朝" w:hAnsi="ＭＳ 明朝"/>
          <w:bCs/>
          <w:sz w:val="20"/>
          <w:szCs w:val="20"/>
        </w:rPr>
        <w:t>よ、</w:t>
      </w:r>
      <w:r w:rsidR="00711C9E" w:rsidRPr="005A72A0">
        <w:rPr>
          <w:rFonts w:ascii="ＭＳ 明朝" w:eastAsia="ＭＳ 明朝" w:hAnsi="ＭＳ 明朝"/>
          <w:bCs/>
          <w:sz w:val="20"/>
          <w:szCs w:val="20"/>
        </w:rPr>
        <w:t>何如</w:t>
      </w:r>
      <w:r w:rsidR="00711C9E">
        <w:rPr>
          <w:rFonts w:ascii="ＭＳ 明朝" w:eastAsia="ＭＳ 明朝" w:hAnsi="ＭＳ 明朝"/>
          <w:bCs/>
          <w:sz w:val="20"/>
          <w:szCs w:val="20"/>
        </w:rPr>
        <w:t>にぞ</w:t>
      </w:r>
      <w:r w:rsidR="00711C9E" w:rsidRPr="005A72A0">
        <w:rPr>
          <w:rFonts w:ascii="ＭＳ 明朝" w:eastAsia="ＭＳ 明朝" w:hAnsi="ＭＳ 明朝"/>
          <w:bCs/>
          <w:sz w:val="20"/>
          <w:szCs w:val="20"/>
        </w:rPr>
        <w:t>德</w:t>
      </w:r>
      <w:r w:rsidR="00711C9E">
        <w:rPr>
          <w:rFonts w:ascii="ＭＳ 明朝" w:eastAsia="ＭＳ 明朝" w:hAnsi="ＭＳ 明朝"/>
          <w:bCs/>
          <w:sz w:val="20"/>
          <w:szCs w:val="20"/>
        </w:rPr>
        <w:t>の</w:t>
      </w:r>
      <w:r w:rsidR="00711C9E" w:rsidRPr="005A72A0">
        <w:rPr>
          <w:rFonts w:ascii="ＭＳ 明朝" w:eastAsia="ＭＳ 明朝" w:hAnsi="ＭＳ 明朝"/>
          <w:bCs/>
          <w:sz w:val="20"/>
          <w:szCs w:val="20"/>
        </w:rPr>
        <w:t>衰</w:t>
      </w:r>
      <w:r w:rsidR="00711C9E">
        <w:rPr>
          <w:rFonts w:ascii="ＭＳ 明朝" w:eastAsia="ＭＳ 明朝" w:hAnsi="ＭＳ 明朝"/>
          <w:bCs/>
          <w:sz w:val="20"/>
          <w:szCs w:val="20"/>
        </w:rPr>
        <w:t>へたる。</w:t>
      </w:r>
      <w:r w:rsidR="00711C9E" w:rsidRPr="005A72A0">
        <w:rPr>
          <w:rFonts w:ascii="ＭＳ 明朝" w:eastAsia="ＭＳ 明朝" w:hAnsi="ＭＳ 明朝"/>
          <w:bCs/>
          <w:sz w:val="20"/>
          <w:szCs w:val="20"/>
        </w:rPr>
        <w:t>來世</w:t>
      </w:r>
      <w:r w:rsidR="00711C9E">
        <w:rPr>
          <w:rFonts w:ascii="ＭＳ 明朝" w:eastAsia="ＭＳ 明朝" w:hAnsi="ＭＳ 明朝"/>
          <w:bCs/>
          <w:sz w:val="20"/>
          <w:szCs w:val="20"/>
        </w:rPr>
        <w:t>は</w:t>
      </w:r>
      <w:r w:rsidR="00711C9E" w:rsidRPr="005A72A0">
        <w:rPr>
          <w:rFonts w:ascii="ＭＳ 明朝" w:eastAsia="ＭＳ 明朝" w:hAnsi="ＭＳ 明朝"/>
          <w:bCs/>
          <w:sz w:val="20"/>
          <w:szCs w:val="20"/>
        </w:rPr>
        <w:t>待</w:t>
      </w:r>
      <w:r w:rsidR="00711C9E">
        <w:rPr>
          <w:rFonts w:ascii="ＭＳ 明朝" w:eastAsia="ＭＳ 明朝" w:hAnsi="ＭＳ 明朝"/>
          <w:bCs/>
          <w:sz w:val="20"/>
          <w:szCs w:val="20"/>
        </w:rPr>
        <w:t>つ</w:t>
      </w:r>
      <w:r w:rsidR="00711C9E" w:rsidRPr="005A72A0">
        <w:rPr>
          <w:rFonts w:ascii="ＭＳ 明朝" w:eastAsia="ＭＳ 明朝" w:hAnsi="ＭＳ 明朝"/>
          <w:bCs/>
          <w:sz w:val="20"/>
          <w:szCs w:val="20"/>
        </w:rPr>
        <w:t>可</w:t>
      </w:r>
      <w:r w:rsidR="00711C9E">
        <w:rPr>
          <w:rFonts w:ascii="ＭＳ 明朝" w:eastAsia="ＭＳ 明朝" w:hAnsi="ＭＳ 明朝"/>
          <w:bCs/>
          <w:sz w:val="20"/>
          <w:szCs w:val="20"/>
        </w:rPr>
        <w:t>からず、</w:t>
      </w:r>
      <w:r w:rsidR="00711C9E" w:rsidRPr="005A72A0">
        <w:rPr>
          <w:rFonts w:ascii="ＭＳ 明朝" w:eastAsia="ＭＳ 明朝" w:hAnsi="ＭＳ 明朝"/>
          <w:bCs/>
          <w:sz w:val="20"/>
          <w:szCs w:val="20"/>
        </w:rPr>
        <w:t>往世</w:t>
      </w:r>
      <w:r w:rsidR="00711C9E">
        <w:rPr>
          <w:rFonts w:ascii="ＭＳ 明朝" w:eastAsia="ＭＳ 明朝" w:hAnsi="ＭＳ 明朝"/>
          <w:bCs/>
          <w:sz w:val="20"/>
          <w:szCs w:val="20"/>
        </w:rPr>
        <w:t>は</w:t>
      </w:r>
      <w:r w:rsidR="00711C9E" w:rsidRPr="005A72A0">
        <w:rPr>
          <w:rFonts w:ascii="ＭＳ 明朝" w:eastAsia="ＭＳ 明朝" w:hAnsi="ＭＳ 明朝"/>
          <w:bCs/>
          <w:sz w:val="20"/>
          <w:szCs w:val="20"/>
        </w:rPr>
        <w:t>追</w:t>
      </w:r>
      <w:r w:rsidR="00711C9E">
        <w:rPr>
          <w:rFonts w:ascii="ＭＳ 明朝" w:eastAsia="ＭＳ 明朝" w:hAnsi="ＭＳ 明朝"/>
          <w:bCs/>
          <w:sz w:val="20"/>
          <w:szCs w:val="20"/>
        </w:rPr>
        <w:t>ふべからず</w:t>
      </w:r>
      <w:r w:rsidR="00711C9E" w:rsidRPr="005A72A0">
        <w:rPr>
          <w:rFonts w:ascii="ＭＳ 明朝" w:eastAsia="ＭＳ 明朝" w:hAnsi="ＭＳ 明朝"/>
          <w:sz w:val="20"/>
          <w:szCs w:val="20"/>
        </w:rPr>
        <w:t>。天下</w:t>
      </w:r>
      <w:r w:rsidR="00711C9E">
        <w:rPr>
          <w:rFonts w:ascii="ＭＳ 明朝" w:eastAsia="ＭＳ 明朝" w:hAnsi="ＭＳ 明朝"/>
          <w:sz w:val="20"/>
          <w:szCs w:val="20"/>
        </w:rPr>
        <w:t>に</w:t>
      </w:r>
      <w:r w:rsidR="00711C9E" w:rsidRPr="005A72A0">
        <w:rPr>
          <w:rFonts w:ascii="ＭＳ 明朝" w:eastAsia="ＭＳ 明朝" w:hAnsi="ＭＳ 明朝"/>
          <w:sz w:val="20"/>
          <w:szCs w:val="20"/>
        </w:rPr>
        <w:t>道有</w:t>
      </w:r>
      <w:r w:rsidR="00711C9E">
        <w:rPr>
          <w:rFonts w:ascii="ＭＳ 明朝" w:eastAsia="ＭＳ 明朝" w:hAnsi="ＭＳ 明朝"/>
          <w:sz w:val="20"/>
          <w:szCs w:val="20"/>
        </w:rPr>
        <w:t>らば、</w:t>
      </w:r>
      <w:r w:rsidR="00711C9E" w:rsidRPr="005A72A0">
        <w:rPr>
          <w:rFonts w:ascii="ＭＳ 明朝" w:eastAsia="ＭＳ 明朝" w:hAnsi="ＭＳ 明朝"/>
          <w:sz w:val="20"/>
          <w:szCs w:val="20"/>
        </w:rPr>
        <w:t>聖人成</w:t>
      </w:r>
      <w:r w:rsidR="00711C9E">
        <w:rPr>
          <w:rFonts w:ascii="ＭＳ 明朝" w:eastAsia="ＭＳ 明朝" w:hAnsi="ＭＳ 明朝"/>
          <w:sz w:val="20"/>
          <w:szCs w:val="20"/>
        </w:rPr>
        <w:t>らん。</w:t>
      </w:r>
      <w:r w:rsidR="00711C9E" w:rsidRPr="005A72A0">
        <w:rPr>
          <w:rFonts w:ascii="ＭＳ 明朝" w:eastAsia="ＭＳ 明朝" w:hAnsi="ＭＳ 明朝"/>
          <w:sz w:val="20"/>
          <w:szCs w:val="20"/>
        </w:rPr>
        <w:t>天下</w:t>
      </w:r>
      <w:r w:rsidR="00711C9E">
        <w:rPr>
          <w:rFonts w:ascii="ＭＳ 明朝" w:eastAsia="ＭＳ 明朝" w:hAnsi="ＭＳ 明朝"/>
          <w:sz w:val="20"/>
          <w:szCs w:val="20"/>
        </w:rPr>
        <w:t>に</w:t>
      </w:r>
      <w:r w:rsidR="00711C9E" w:rsidRPr="005A72A0">
        <w:rPr>
          <w:rFonts w:ascii="ＭＳ 明朝" w:eastAsia="ＭＳ 明朝" w:hAnsi="ＭＳ 明朝"/>
          <w:sz w:val="20"/>
          <w:szCs w:val="20"/>
        </w:rPr>
        <w:t>道無</w:t>
      </w:r>
      <w:r w:rsidR="00711C9E">
        <w:rPr>
          <w:rFonts w:ascii="ＭＳ 明朝" w:eastAsia="ＭＳ 明朝" w:hAnsi="ＭＳ 明朝"/>
          <w:sz w:val="20"/>
          <w:szCs w:val="20"/>
        </w:rPr>
        <w:t>くば、</w:t>
      </w:r>
      <w:r w:rsidR="00711C9E" w:rsidRPr="005A72A0">
        <w:rPr>
          <w:rFonts w:ascii="ＭＳ 明朝" w:eastAsia="ＭＳ 明朝" w:hAnsi="ＭＳ 明朝"/>
          <w:sz w:val="20"/>
          <w:szCs w:val="20"/>
        </w:rPr>
        <w:t>聖人生</w:t>
      </w:r>
      <w:r w:rsidR="00711C9E">
        <w:rPr>
          <w:rFonts w:ascii="ＭＳ 明朝" w:eastAsia="ＭＳ 明朝" w:hAnsi="ＭＳ 明朝"/>
          <w:sz w:val="20"/>
          <w:szCs w:val="20"/>
        </w:rPr>
        <w:t>きむ（隠れて生きる）</w:t>
      </w:r>
      <w:r w:rsidR="00711C9E" w:rsidRPr="005A72A0">
        <w:rPr>
          <w:rFonts w:ascii="ＭＳ 明朝" w:eastAsia="ＭＳ 明朝" w:hAnsi="ＭＳ 明朝"/>
          <w:sz w:val="20"/>
          <w:szCs w:val="20"/>
        </w:rPr>
        <w:t>。今</w:t>
      </w:r>
      <w:r w:rsidR="00711C9E">
        <w:rPr>
          <w:rFonts w:ascii="ＭＳ 明朝" w:eastAsia="ＭＳ 明朝" w:hAnsi="ＭＳ 明朝"/>
          <w:sz w:val="20"/>
          <w:szCs w:val="20"/>
        </w:rPr>
        <w:t>の</w:t>
      </w:r>
      <w:r w:rsidR="00711C9E" w:rsidRPr="005A72A0">
        <w:rPr>
          <w:rFonts w:ascii="ＭＳ 明朝" w:eastAsia="ＭＳ 明朝" w:hAnsi="ＭＳ 明朝"/>
          <w:sz w:val="20"/>
          <w:szCs w:val="20"/>
        </w:rPr>
        <w:t>時</w:t>
      </w:r>
      <w:r w:rsidR="00711C9E">
        <w:rPr>
          <w:rFonts w:ascii="ＭＳ 明朝" w:eastAsia="ＭＳ 明朝" w:hAnsi="ＭＳ 明朝"/>
          <w:sz w:val="20"/>
          <w:szCs w:val="20"/>
        </w:rPr>
        <w:t>に</w:t>
      </w:r>
      <w:r w:rsidR="00711C9E" w:rsidRPr="005A72A0">
        <w:rPr>
          <w:rFonts w:ascii="ＭＳ 明朝" w:eastAsia="ＭＳ 明朝" w:hAnsi="ＭＳ 明朝"/>
          <w:sz w:val="20"/>
          <w:szCs w:val="20"/>
        </w:rPr>
        <w:t>方</w:t>
      </w:r>
      <w:r w:rsidR="00711C9E">
        <w:rPr>
          <w:rFonts w:ascii="ＭＳ 明朝" w:eastAsia="ＭＳ 明朝" w:hAnsi="ＭＳ 明朝"/>
          <w:sz w:val="20"/>
          <w:szCs w:val="20"/>
        </w:rPr>
        <w:t>（あた）りて、</w:t>
      </w:r>
      <w:r w:rsidR="00711C9E" w:rsidRPr="005A72A0">
        <w:rPr>
          <w:rFonts w:ascii="ＭＳ 明朝" w:eastAsia="ＭＳ 明朝" w:hAnsi="ＭＳ 明朝"/>
          <w:sz w:val="20"/>
          <w:szCs w:val="20"/>
        </w:rPr>
        <w:t>僅</w:t>
      </w:r>
      <w:r w:rsidR="00711C9E">
        <w:rPr>
          <w:rFonts w:ascii="ＭＳ 明朝" w:eastAsia="ＭＳ 明朝" w:hAnsi="ＭＳ 明朝"/>
          <w:sz w:val="20"/>
          <w:szCs w:val="20"/>
        </w:rPr>
        <w:t>かに</w:t>
      </w:r>
      <w:r w:rsidR="00711C9E" w:rsidRPr="005A72A0">
        <w:rPr>
          <w:rFonts w:ascii="ＭＳ 明朝" w:eastAsia="ＭＳ 明朝" w:hAnsi="ＭＳ 明朝"/>
          <w:sz w:val="20"/>
          <w:szCs w:val="20"/>
        </w:rPr>
        <w:t>刑</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免</w:t>
      </w:r>
      <w:r w:rsidR="00711C9E">
        <w:rPr>
          <w:rFonts w:ascii="ＭＳ 明朝" w:eastAsia="ＭＳ 明朝" w:hAnsi="ＭＳ 明朝"/>
          <w:sz w:val="20"/>
          <w:szCs w:val="20"/>
        </w:rPr>
        <w:t>れんのみ</w:t>
      </w:r>
      <w:r w:rsidR="00711C9E" w:rsidRPr="005A72A0">
        <w:rPr>
          <w:rFonts w:ascii="ＭＳ 明朝" w:eastAsia="ＭＳ 明朝" w:hAnsi="ＭＳ 明朝"/>
          <w:sz w:val="20"/>
          <w:szCs w:val="20"/>
        </w:rPr>
        <w:t>。福</w:t>
      </w:r>
      <w:r w:rsidR="00711C9E">
        <w:rPr>
          <w:rFonts w:ascii="ＭＳ 明朝" w:eastAsia="ＭＳ 明朝" w:hAnsi="ＭＳ 明朝"/>
          <w:sz w:val="20"/>
          <w:szCs w:val="20"/>
        </w:rPr>
        <w:t>は</w:t>
      </w:r>
      <w:r w:rsidR="00711C9E" w:rsidRPr="005A72A0">
        <w:rPr>
          <w:rFonts w:ascii="ＭＳ 明朝" w:eastAsia="ＭＳ 明朝" w:hAnsi="ＭＳ 明朝"/>
          <w:sz w:val="20"/>
          <w:szCs w:val="20"/>
        </w:rPr>
        <w:t>羽</w:t>
      </w:r>
      <w:r w:rsidR="00711C9E">
        <w:rPr>
          <w:rFonts w:ascii="ＭＳ 明朝" w:eastAsia="ＭＳ 明朝" w:hAnsi="ＭＳ 明朝"/>
          <w:sz w:val="20"/>
          <w:szCs w:val="20"/>
        </w:rPr>
        <w:t>より</w:t>
      </w:r>
      <w:r w:rsidR="00711C9E" w:rsidRPr="005A72A0">
        <w:rPr>
          <w:rFonts w:ascii="ＭＳ 明朝" w:eastAsia="ＭＳ 明朝" w:hAnsi="ＭＳ 明朝"/>
          <w:sz w:val="20"/>
          <w:szCs w:val="20"/>
        </w:rPr>
        <w:t>輕</w:t>
      </w:r>
      <w:r w:rsidR="00711C9E">
        <w:rPr>
          <w:rFonts w:ascii="ＭＳ 明朝" w:eastAsia="ＭＳ 明朝" w:hAnsi="ＭＳ 明朝"/>
          <w:sz w:val="20"/>
          <w:szCs w:val="20"/>
        </w:rPr>
        <w:t>く、</w:t>
      </w:r>
      <w:r w:rsidR="00711C9E" w:rsidRPr="005A72A0">
        <w:rPr>
          <w:rFonts w:ascii="ＭＳ 明朝" w:eastAsia="ＭＳ 明朝" w:hAnsi="ＭＳ 明朝"/>
          <w:sz w:val="20"/>
          <w:szCs w:val="20"/>
        </w:rPr>
        <w:t>之</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載</w:t>
      </w:r>
      <w:r w:rsidR="00711C9E">
        <w:rPr>
          <w:rFonts w:ascii="ＭＳ 明朝" w:eastAsia="ＭＳ 明朝" w:hAnsi="ＭＳ 明朝"/>
          <w:sz w:val="20"/>
          <w:szCs w:val="20"/>
        </w:rPr>
        <w:t>せることを</w:t>
      </w:r>
      <w:r w:rsidR="00711C9E" w:rsidRPr="005A72A0">
        <w:rPr>
          <w:rFonts w:ascii="ＭＳ 明朝" w:eastAsia="ＭＳ 明朝" w:hAnsi="ＭＳ 明朝"/>
          <w:sz w:val="20"/>
          <w:szCs w:val="20"/>
        </w:rPr>
        <w:t>知</w:t>
      </w:r>
      <w:r w:rsidR="00711C9E">
        <w:rPr>
          <w:rFonts w:ascii="ＭＳ 明朝" w:eastAsia="ＭＳ 明朝" w:hAnsi="ＭＳ 明朝"/>
          <w:sz w:val="20"/>
          <w:szCs w:val="20"/>
        </w:rPr>
        <w:t>ること</w:t>
      </w:r>
      <w:r w:rsidR="00711C9E" w:rsidRPr="005A72A0">
        <w:rPr>
          <w:rFonts w:ascii="ＭＳ 明朝" w:eastAsia="ＭＳ 明朝" w:hAnsi="ＭＳ 明朝"/>
          <w:sz w:val="20"/>
          <w:szCs w:val="20"/>
        </w:rPr>
        <w:t>莫</w:t>
      </w:r>
      <w:r w:rsidR="00711C9E">
        <w:rPr>
          <w:rFonts w:ascii="ＭＳ 明朝" w:eastAsia="ＭＳ 明朝" w:hAnsi="ＭＳ 明朝"/>
          <w:sz w:val="20"/>
          <w:szCs w:val="20"/>
        </w:rPr>
        <w:t>し。</w:t>
      </w:r>
      <w:r w:rsidR="00711C9E" w:rsidRPr="005A72A0">
        <w:rPr>
          <w:rFonts w:ascii="ＭＳ 明朝" w:eastAsia="ＭＳ 明朝" w:hAnsi="ＭＳ 明朝"/>
          <w:sz w:val="20"/>
          <w:szCs w:val="20"/>
        </w:rPr>
        <w:t>禍</w:t>
      </w:r>
      <w:r w:rsidR="00711C9E">
        <w:rPr>
          <w:rFonts w:ascii="ＭＳ 明朝" w:eastAsia="ＭＳ 明朝" w:hAnsi="ＭＳ 明朝"/>
          <w:sz w:val="20"/>
          <w:szCs w:val="20"/>
        </w:rPr>
        <w:t>は</w:t>
      </w:r>
      <w:r w:rsidR="00711C9E" w:rsidRPr="005A72A0">
        <w:rPr>
          <w:rFonts w:ascii="ＭＳ 明朝" w:eastAsia="ＭＳ 明朝" w:hAnsi="ＭＳ 明朝"/>
          <w:sz w:val="20"/>
          <w:szCs w:val="20"/>
        </w:rPr>
        <w:t>地</w:t>
      </w:r>
      <w:r w:rsidR="00711C9E">
        <w:rPr>
          <w:rFonts w:ascii="ＭＳ 明朝" w:eastAsia="ＭＳ 明朝" w:hAnsi="ＭＳ 明朝"/>
          <w:sz w:val="20"/>
          <w:szCs w:val="20"/>
        </w:rPr>
        <w:t>より</w:t>
      </w:r>
      <w:r w:rsidR="00711C9E" w:rsidRPr="005A72A0">
        <w:rPr>
          <w:rFonts w:ascii="ＭＳ 明朝" w:eastAsia="ＭＳ 明朝" w:hAnsi="ＭＳ 明朝"/>
          <w:sz w:val="20"/>
          <w:szCs w:val="20"/>
        </w:rPr>
        <w:t>重</w:t>
      </w:r>
      <w:r w:rsidR="00711C9E">
        <w:rPr>
          <w:rFonts w:ascii="ＭＳ 明朝" w:eastAsia="ＭＳ 明朝" w:hAnsi="ＭＳ 明朝"/>
          <w:sz w:val="20"/>
          <w:szCs w:val="20"/>
        </w:rPr>
        <w:t>く、</w:t>
      </w:r>
      <w:r w:rsidR="00711C9E" w:rsidRPr="005A72A0">
        <w:rPr>
          <w:rFonts w:ascii="ＭＳ 明朝" w:eastAsia="ＭＳ 明朝" w:hAnsi="ＭＳ 明朝"/>
          <w:sz w:val="20"/>
          <w:szCs w:val="20"/>
        </w:rPr>
        <w:t>之</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避</w:t>
      </w:r>
      <w:r w:rsidR="00711C9E">
        <w:rPr>
          <w:rFonts w:ascii="ＭＳ 明朝" w:eastAsia="ＭＳ 明朝" w:hAnsi="ＭＳ 明朝"/>
          <w:sz w:val="20"/>
          <w:szCs w:val="20"/>
        </w:rPr>
        <w:t>くことを</w:t>
      </w:r>
      <w:r w:rsidR="00711C9E" w:rsidRPr="005A72A0">
        <w:rPr>
          <w:rFonts w:ascii="ＭＳ 明朝" w:eastAsia="ＭＳ 明朝" w:hAnsi="ＭＳ 明朝"/>
          <w:sz w:val="20"/>
          <w:szCs w:val="20"/>
        </w:rPr>
        <w:t>知</w:t>
      </w:r>
      <w:r w:rsidR="00711C9E">
        <w:rPr>
          <w:rFonts w:ascii="ＭＳ 明朝" w:eastAsia="ＭＳ 明朝" w:hAnsi="ＭＳ 明朝"/>
          <w:sz w:val="20"/>
          <w:szCs w:val="20"/>
        </w:rPr>
        <w:t>ること</w:t>
      </w:r>
      <w:r w:rsidR="00711C9E" w:rsidRPr="005A72A0">
        <w:rPr>
          <w:rFonts w:ascii="ＭＳ 明朝" w:eastAsia="ＭＳ 明朝" w:hAnsi="ＭＳ 明朝"/>
          <w:sz w:val="20"/>
          <w:szCs w:val="20"/>
        </w:rPr>
        <w:t>莫</w:t>
      </w:r>
      <w:r w:rsidR="00711C9E">
        <w:rPr>
          <w:rFonts w:ascii="ＭＳ 明朝" w:eastAsia="ＭＳ 明朝" w:hAnsi="ＭＳ 明朝"/>
          <w:sz w:val="20"/>
          <w:szCs w:val="20"/>
        </w:rPr>
        <w:t>し</w:t>
      </w:r>
      <w:r w:rsidR="00711C9E" w:rsidRPr="005A72A0">
        <w:rPr>
          <w:rFonts w:ascii="ＭＳ 明朝" w:eastAsia="ＭＳ 明朝" w:hAnsi="ＭＳ 明朝"/>
          <w:sz w:val="20"/>
          <w:szCs w:val="20"/>
        </w:rPr>
        <w:t>。</w:t>
      </w:r>
      <w:r w:rsidR="00711C9E" w:rsidRPr="005A72A0">
        <w:rPr>
          <w:rFonts w:ascii="ＭＳ 明朝" w:eastAsia="ＭＳ 明朝" w:hAnsi="ＭＳ 明朝"/>
          <w:bCs/>
          <w:sz w:val="20"/>
          <w:szCs w:val="20"/>
        </w:rPr>
        <w:t>已</w:t>
      </w:r>
      <w:r w:rsidR="00711C9E">
        <w:rPr>
          <w:rFonts w:ascii="ＭＳ 明朝" w:eastAsia="ＭＳ 明朝" w:hAnsi="ＭＳ 明朝"/>
          <w:bCs/>
          <w:sz w:val="20"/>
          <w:szCs w:val="20"/>
        </w:rPr>
        <w:t>（や）まんか</w:t>
      </w:r>
      <w:r w:rsidR="00711C9E" w:rsidRPr="005A72A0">
        <w:rPr>
          <w:rFonts w:ascii="ＭＳ 明朝" w:eastAsia="ＭＳ 明朝" w:hAnsi="ＭＳ 明朝"/>
          <w:bCs/>
          <w:sz w:val="20"/>
          <w:szCs w:val="20"/>
        </w:rPr>
        <w:t>已</w:t>
      </w:r>
      <w:r w:rsidR="00711C9E">
        <w:rPr>
          <w:rFonts w:ascii="ＭＳ 明朝" w:eastAsia="ＭＳ 明朝" w:hAnsi="ＭＳ 明朝"/>
          <w:bCs/>
          <w:sz w:val="20"/>
          <w:szCs w:val="20"/>
        </w:rPr>
        <w:t>まんか、</w:t>
      </w:r>
      <w:r w:rsidR="00711C9E" w:rsidRPr="005A72A0">
        <w:rPr>
          <w:rFonts w:ascii="ＭＳ 明朝" w:eastAsia="ＭＳ 明朝" w:hAnsi="ＭＳ 明朝"/>
          <w:sz w:val="20"/>
          <w:szCs w:val="20"/>
        </w:rPr>
        <w:t>人</w:t>
      </w:r>
      <w:r w:rsidR="00711C9E">
        <w:rPr>
          <w:rFonts w:ascii="ＭＳ 明朝" w:eastAsia="ＭＳ 明朝" w:hAnsi="ＭＳ 明朝"/>
          <w:sz w:val="20"/>
          <w:szCs w:val="20"/>
        </w:rPr>
        <w:t>に</w:t>
      </w:r>
      <w:r w:rsidR="00711C9E" w:rsidRPr="005A72A0">
        <w:rPr>
          <w:rFonts w:ascii="ＭＳ 明朝" w:eastAsia="ＭＳ 明朝" w:hAnsi="ＭＳ 明朝"/>
          <w:sz w:val="20"/>
          <w:szCs w:val="20"/>
        </w:rPr>
        <w:t>德</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以</w:t>
      </w:r>
      <w:r w:rsidR="00711C9E">
        <w:rPr>
          <w:rFonts w:ascii="ＭＳ 明朝" w:eastAsia="ＭＳ 明朝" w:hAnsi="ＭＳ 明朝"/>
          <w:sz w:val="20"/>
          <w:szCs w:val="20"/>
        </w:rPr>
        <w:t>て</w:t>
      </w:r>
      <w:r w:rsidR="00711C9E" w:rsidRPr="005A72A0">
        <w:rPr>
          <w:rFonts w:ascii="ＭＳ 明朝" w:eastAsia="ＭＳ 明朝" w:hAnsi="ＭＳ 明朝"/>
          <w:sz w:val="20"/>
          <w:szCs w:val="20"/>
        </w:rPr>
        <w:t>臨</w:t>
      </w:r>
      <w:r w:rsidR="00711C9E">
        <w:rPr>
          <w:rFonts w:ascii="ＭＳ 明朝" w:eastAsia="ＭＳ 明朝" w:hAnsi="ＭＳ 明朝"/>
          <w:sz w:val="20"/>
          <w:szCs w:val="20"/>
        </w:rPr>
        <w:t>むは。</w:t>
      </w:r>
      <w:r w:rsidR="00711C9E" w:rsidRPr="005A72A0">
        <w:rPr>
          <w:rFonts w:ascii="ＭＳ 明朝" w:eastAsia="ＭＳ 明朝" w:hAnsi="ＭＳ 明朝"/>
          <w:bCs/>
          <w:sz w:val="20"/>
          <w:szCs w:val="20"/>
        </w:rPr>
        <w:t>殆</w:t>
      </w:r>
      <w:r w:rsidR="00711C9E">
        <w:rPr>
          <w:rFonts w:ascii="ＭＳ 明朝" w:eastAsia="ＭＳ 明朝" w:hAnsi="ＭＳ 明朝"/>
          <w:bCs/>
          <w:sz w:val="20"/>
          <w:szCs w:val="20"/>
        </w:rPr>
        <w:t>いかな</w:t>
      </w:r>
      <w:r w:rsidR="00711C9E" w:rsidRPr="005A72A0">
        <w:rPr>
          <w:rFonts w:ascii="ＭＳ 明朝" w:eastAsia="ＭＳ 明朝" w:hAnsi="ＭＳ 明朝"/>
          <w:bCs/>
          <w:sz w:val="20"/>
          <w:szCs w:val="20"/>
        </w:rPr>
        <w:t>殆</w:t>
      </w:r>
      <w:r w:rsidR="00711C9E">
        <w:rPr>
          <w:rFonts w:ascii="ＭＳ 明朝" w:eastAsia="ＭＳ 明朝" w:hAnsi="ＭＳ 明朝"/>
          <w:bCs/>
          <w:sz w:val="20"/>
          <w:szCs w:val="20"/>
        </w:rPr>
        <w:t>いかな、</w:t>
      </w:r>
      <w:r w:rsidR="00711C9E" w:rsidRPr="005A72A0">
        <w:rPr>
          <w:rFonts w:ascii="ＭＳ 明朝" w:eastAsia="ＭＳ 明朝" w:hAnsi="ＭＳ 明朝"/>
          <w:sz w:val="20"/>
          <w:szCs w:val="20"/>
        </w:rPr>
        <w:t>地</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畫</w:t>
      </w:r>
      <w:r w:rsidR="00711C9E">
        <w:rPr>
          <w:rFonts w:ascii="ＭＳ 明朝" w:eastAsia="ＭＳ 明朝" w:hAnsi="ＭＳ 明朝"/>
          <w:sz w:val="20"/>
          <w:szCs w:val="20"/>
        </w:rPr>
        <w:t>（くわく）して</w:t>
      </w:r>
      <w:r w:rsidR="00711C9E" w:rsidRPr="005A72A0">
        <w:rPr>
          <w:rFonts w:ascii="ＭＳ 明朝" w:eastAsia="ＭＳ 明朝" w:hAnsi="ＭＳ 明朝"/>
          <w:sz w:val="20"/>
          <w:szCs w:val="20"/>
        </w:rPr>
        <w:t>趨</w:t>
      </w:r>
      <w:r w:rsidR="00711C9E">
        <w:rPr>
          <w:rFonts w:ascii="ＭＳ 明朝" w:eastAsia="ＭＳ 明朝" w:hAnsi="ＭＳ 明朝"/>
          <w:sz w:val="20"/>
          <w:szCs w:val="20"/>
        </w:rPr>
        <w:t>（はし）るは（礼を以て導く）。</w:t>
      </w:r>
      <w:r w:rsidR="00711C9E" w:rsidRPr="005A72A0">
        <w:rPr>
          <w:rFonts w:ascii="ＭＳ 明朝" w:eastAsia="ＭＳ 明朝" w:hAnsi="ＭＳ 明朝"/>
          <w:sz w:val="20"/>
          <w:szCs w:val="20"/>
        </w:rPr>
        <w:t>迷陽</w:t>
      </w:r>
      <w:r w:rsidR="00711C9E">
        <w:rPr>
          <w:rFonts w:ascii="ＭＳ 明朝" w:eastAsia="ＭＳ 明朝" w:hAnsi="ＭＳ 明朝"/>
          <w:sz w:val="20"/>
          <w:szCs w:val="20"/>
        </w:rPr>
        <w:t>（めいよう：バラ科でとげがある、孔子のこと）よ</w:t>
      </w:r>
      <w:r w:rsidR="00711C9E" w:rsidRPr="005A72A0">
        <w:rPr>
          <w:rFonts w:ascii="ＭＳ 明朝" w:eastAsia="ＭＳ 明朝" w:hAnsi="ＭＳ 明朝"/>
          <w:sz w:val="20"/>
          <w:szCs w:val="20"/>
        </w:rPr>
        <w:t>迷陽</w:t>
      </w:r>
      <w:r w:rsidR="00711C9E">
        <w:rPr>
          <w:rFonts w:ascii="ＭＳ 明朝" w:eastAsia="ＭＳ 明朝" w:hAnsi="ＭＳ 明朝"/>
          <w:sz w:val="20"/>
          <w:szCs w:val="20"/>
        </w:rPr>
        <w:t>よ、</w:t>
      </w:r>
      <w:r w:rsidR="00711C9E" w:rsidRPr="005A72A0">
        <w:rPr>
          <w:rFonts w:ascii="ＭＳ 明朝" w:eastAsia="ＭＳ 明朝" w:hAnsi="ＭＳ 明朝"/>
          <w:sz w:val="20"/>
          <w:szCs w:val="20"/>
        </w:rPr>
        <w:t>吾</w:t>
      </w:r>
      <w:r w:rsidR="00711C9E">
        <w:rPr>
          <w:rFonts w:ascii="ＭＳ 明朝" w:eastAsia="ＭＳ 明朝" w:hAnsi="ＭＳ 明朝"/>
          <w:sz w:val="20"/>
          <w:szCs w:val="20"/>
        </w:rPr>
        <w:t>れ</w:t>
      </w:r>
      <w:r w:rsidR="00711C9E" w:rsidRPr="005A72A0">
        <w:rPr>
          <w:rFonts w:ascii="ＭＳ 明朝" w:eastAsia="ＭＳ 明朝" w:hAnsi="ＭＳ 明朝"/>
          <w:sz w:val="20"/>
          <w:szCs w:val="20"/>
        </w:rPr>
        <w:t>行</w:t>
      </w:r>
      <w:r w:rsidR="00711C9E">
        <w:rPr>
          <w:rFonts w:ascii="ＭＳ 明朝" w:eastAsia="ＭＳ 明朝" w:hAnsi="ＭＳ 明朝"/>
          <w:sz w:val="20"/>
          <w:szCs w:val="20"/>
        </w:rPr>
        <w:t>くを</w:t>
      </w:r>
      <w:r w:rsidR="00711C9E" w:rsidRPr="005A72A0">
        <w:rPr>
          <w:rFonts w:ascii="ＭＳ 明朝" w:eastAsia="ＭＳ 明朝" w:hAnsi="ＭＳ 明朝"/>
          <w:sz w:val="20"/>
          <w:szCs w:val="20"/>
        </w:rPr>
        <w:t>傷</w:t>
      </w:r>
      <w:r w:rsidR="00711C9E">
        <w:rPr>
          <w:rFonts w:ascii="ＭＳ 明朝" w:eastAsia="ＭＳ 明朝" w:hAnsi="ＭＳ 明朝"/>
          <w:sz w:val="20"/>
          <w:szCs w:val="20"/>
        </w:rPr>
        <w:t>（やぶ）る</w:t>
      </w:r>
      <w:r w:rsidR="00711C9E" w:rsidRPr="005A72A0">
        <w:rPr>
          <w:rFonts w:ascii="ＭＳ 明朝" w:eastAsia="ＭＳ 明朝" w:hAnsi="ＭＳ 明朝"/>
          <w:sz w:val="20"/>
          <w:szCs w:val="20"/>
        </w:rPr>
        <w:t>無</w:t>
      </w:r>
      <w:r w:rsidR="00711C9E">
        <w:rPr>
          <w:rFonts w:ascii="ＭＳ 明朝" w:eastAsia="ＭＳ 明朝" w:hAnsi="ＭＳ 明朝"/>
          <w:sz w:val="20"/>
          <w:szCs w:val="20"/>
        </w:rPr>
        <w:t>かれ、</w:t>
      </w:r>
      <w:r w:rsidR="00711C9E" w:rsidRPr="005A72A0">
        <w:rPr>
          <w:rFonts w:ascii="ＭＳ 明朝" w:eastAsia="ＭＳ 明朝" w:hAnsi="ＭＳ 明朝"/>
          <w:sz w:val="20"/>
          <w:szCs w:val="20"/>
        </w:rPr>
        <w:t>吾</w:t>
      </w:r>
      <w:r w:rsidR="00711C9E">
        <w:rPr>
          <w:rFonts w:ascii="ＭＳ 明朝" w:eastAsia="ＭＳ 明朝" w:hAnsi="ＭＳ 明朝"/>
          <w:sz w:val="20"/>
          <w:szCs w:val="20"/>
        </w:rPr>
        <w:t>れ</w:t>
      </w:r>
      <w:r w:rsidR="00711C9E" w:rsidRPr="005A72A0">
        <w:rPr>
          <w:rFonts w:ascii="ＭＳ 明朝" w:eastAsia="ＭＳ 明朝" w:hAnsi="ＭＳ 明朝"/>
          <w:sz w:val="20"/>
          <w:szCs w:val="20"/>
        </w:rPr>
        <w:t>行</w:t>
      </w:r>
      <w:r w:rsidR="00711C9E">
        <w:rPr>
          <w:rFonts w:ascii="ＭＳ 明朝" w:eastAsia="ＭＳ 明朝" w:hAnsi="ＭＳ 明朝"/>
          <w:sz w:val="20"/>
          <w:szCs w:val="20"/>
        </w:rPr>
        <w:t>くに</w:t>
      </w:r>
      <w:r w:rsidR="00711C9E" w:rsidRPr="005A72A0">
        <w:rPr>
          <w:rFonts w:ascii="ＭＳ 明朝" w:eastAsia="ＭＳ 明朝" w:hAnsi="ＭＳ 明朝"/>
          <w:sz w:val="20"/>
          <w:szCs w:val="20"/>
        </w:rPr>
        <w:t>郤曲</w:t>
      </w:r>
      <w:r w:rsidR="00711C9E">
        <w:rPr>
          <w:rFonts w:ascii="ＭＳ 明朝" w:eastAsia="ＭＳ 明朝" w:hAnsi="ＭＳ 明朝"/>
          <w:sz w:val="20"/>
          <w:szCs w:val="20"/>
        </w:rPr>
        <w:t>（けききょく：曲がるにあわせて処す）すれば、</w:t>
      </w:r>
      <w:r w:rsidR="00711C9E" w:rsidRPr="005A72A0">
        <w:rPr>
          <w:rFonts w:ascii="ＭＳ 明朝" w:eastAsia="ＭＳ 明朝" w:hAnsi="ＭＳ 明朝"/>
          <w:sz w:val="20"/>
          <w:szCs w:val="20"/>
        </w:rPr>
        <w:t>吾</w:t>
      </w:r>
      <w:r w:rsidR="00711C9E">
        <w:rPr>
          <w:rFonts w:ascii="ＭＳ 明朝" w:eastAsia="ＭＳ 明朝" w:hAnsi="ＭＳ 明朝"/>
          <w:sz w:val="20"/>
          <w:szCs w:val="20"/>
        </w:rPr>
        <w:t>が</w:t>
      </w:r>
      <w:r w:rsidR="00711C9E" w:rsidRPr="005A72A0">
        <w:rPr>
          <w:rFonts w:ascii="ＭＳ 明朝" w:eastAsia="ＭＳ 明朝" w:hAnsi="ＭＳ 明朝"/>
          <w:sz w:val="20"/>
          <w:szCs w:val="20"/>
        </w:rPr>
        <w:t>足</w:t>
      </w:r>
      <w:r w:rsidR="00711C9E">
        <w:rPr>
          <w:rFonts w:ascii="ＭＳ 明朝" w:eastAsia="ＭＳ 明朝" w:hAnsi="ＭＳ 明朝"/>
          <w:sz w:val="20"/>
          <w:szCs w:val="20"/>
        </w:rPr>
        <w:t>を</w:t>
      </w:r>
      <w:r w:rsidR="00711C9E" w:rsidRPr="005A72A0">
        <w:rPr>
          <w:rFonts w:ascii="ＭＳ 明朝" w:eastAsia="ＭＳ 明朝" w:hAnsi="ＭＳ 明朝"/>
          <w:sz w:val="20"/>
          <w:szCs w:val="20"/>
        </w:rPr>
        <w:t>傷</w:t>
      </w:r>
      <w:r w:rsidR="00711C9E">
        <w:rPr>
          <w:rFonts w:ascii="ＭＳ 明朝" w:eastAsia="ＭＳ 明朝" w:hAnsi="ＭＳ 明朝"/>
          <w:sz w:val="20"/>
          <w:szCs w:val="20"/>
        </w:rPr>
        <w:t>る</w:t>
      </w:r>
      <w:r w:rsidR="00711C9E" w:rsidRPr="005A72A0">
        <w:rPr>
          <w:rFonts w:ascii="ＭＳ 明朝" w:eastAsia="ＭＳ 明朝" w:hAnsi="ＭＳ 明朝"/>
          <w:sz w:val="20"/>
          <w:szCs w:val="20"/>
        </w:rPr>
        <w:t>無</w:t>
      </w:r>
      <w:r w:rsidR="00711C9E">
        <w:rPr>
          <w:rFonts w:ascii="ＭＳ 明朝" w:eastAsia="ＭＳ 明朝" w:hAnsi="ＭＳ 明朝"/>
          <w:sz w:val="20"/>
          <w:szCs w:val="20"/>
        </w:rPr>
        <w:t>かれ。山木は自ら寇（こう）し、膏火（かうくわ）は自ら煎（や）く。桂は食すべし。故に之を伐（き）る。漆（うるし）は用うべし、故に之を割（さ）く（木は有用であるから自らあだとなり、油は有用であるから自ら燃やされ、桂は有用であるから切られ食され、漆は有用であるから割かれ塗料とされる）。人は皆有用の用を知るも、無用の用を知ること</w:t>
      </w:r>
      <w:r w:rsidR="00711C9E" w:rsidRPr="005A72A0">
        <w:rPr>
          <w:rFonts w:ascii="ＭＳ 明朝" w:eastAsia="ＭＳ 明朝" w:hAnsi="ＭＳ 明朝"/>
          <w:sz w:val="20"/>
          <w:szCs w:val="20"/>
        </w:rPr>
        <w:t>莫</w:t>
      </w:r>
      <w:r w:rsidR="00711C9E">
        <w:rPr>
          <w:rFonts w:ascii="ＭＳ 明朝" w:eastAsia="ＭＳ 明朝" w:hAnsi="ＭＳ 明朝"/>
          <w:sz w:val="20"/>
          <w:szCs w:val="20"/>
        </w:rPr>
        <w:t>し。</w:t>
      </w:r>
      <w:r w:rsidR="00711C9E" w:rsidRPr="005A72A0">
        <w:rPr>
          <w:rFonts w:ascii="ＭＳ 明朝" w:eastAsia="ＭＳ 明朝" w:hAnsi="ＭＳ 明朝"/>
          <w:sz w:val="20"/>
          <w:szCs w:val="20"/>
        </w:rPr>
        <w:t>」</w:t>
      </w:r>
      <w:r w:rsidR="00711C9E">
        <w:rPr>
          <w:rFonts w:ascii="ＭＳ 明朝" w:eastAsia="ＭＳ 明朝" w:hAnsi="ＭＳ 明朝"/>
          <w:sz w:val="20"/>
          <w:szCs w:val="20"/>
        </w:rPr>
        <w:t>とあり、孔子の楚での滞在時に、昭王に仕官して妙な政治をされては迷惑とばかり、結局は利用されて自らを破滅するだけだ、と皮肉ったことになる。</w:t>
      </w:r>
      <w:r w:rsidR="00F12F5C">
        <w:rPr>
          <w:sz w:val="20"/>
          <w:szCs w:val="20"/>
        </w:rPr>
        <w:t>して、其の隱るること能わざるを譏り、德衰えたりとす。</w:t>
      </w:r>
      <w:r w:rsidR="008D591C" w:rsidRPr="008D591C">
        <w:rPr>
          <w:rFonts w:ascii="ＭＳ 明朝" w:eastAsia="ＭＳ 明朝" w:hAnsi="ＭＳ 明朝"/>
          <w:sz w:val="20"/>
          <w:szCs w:val="20"/>
        </w:rPr>
        <w:t>來る者は追う可しは、言うこころは、今に及んでも</w:t>
      </w:r>
      <w:r w:rsidR="008D591C" w:rsidRPr="008D591C">
        <w:rPr>
          <w:rFonts w:ascii="ＭＳ 明朝" w:eastAsia="Batang" w:hAnsi="Batang" w:cs="Batang"/>
          <w:sz w:val="20"/>
          <w:szCs w:val="20"/>
        </w:rPr>
        <w:t>尙</w:t>
      </w:r>
      <w:r w:rsidR="008D591C" w:rsidRPr="008D591C">
        <w:rPr>
          <w:rFonts w:ascii="ＭＳ 明朝" w:eastAsia="ＭＳ 明朝" w:hAnsi="ＭＳ 明朝" w:cs="ＭＳ ゴシック"/>
          <w:sz w:val="20"/>
          <w:szCs w:val="20"/>
        </w:rPr>
        <w:t>隱れ去る可し、と。</w:t>
      </w:r>
      <w:r w:rsidR="00705044" w:rsidRPr="008D591C">
        <w:rPr>
          <w:rFonts w:ascii="ＭＳ 明朝" w:eastAsia="ＭＳ 明朝" w:hAnsi="ＭＳ 明朝"/>
          <w:sz w:val="20"/>
          <w:szCs w:val="20"/>
        </w:rPr>
        <w:t>」</w:t>
      </w:r>
      <w:r w:rsidR="005A6A74">
        <w:rPr>
          <w:rFonts w:ascii="ＭＳ 明朝" w:eastAsia="ＭＳ 明朝" w:hAnsi="ＭＳ 明朝"/>
          <w:sz w:val="20"/>
          <w:szCs w:val="20"/>
        </w:rPr>
        <w:t>孔子は楚の</w:t>
      </w:r>
      <w:r w:rsidR="005A6A74" w:rsidRPr="00705044">
        <w:rPr>
          <w:rFonts w:ascii="ＭＳ 明朝" w:eastAsia="ＭＳ 明朝" w:hAnsi="ＭＳ 明朝"/>
          <w:sz w:val="20"/>
          <w:szCs w:val="20"/>
        </w:rPr>
        <w:t>昭王</w:t>
      </w:r>
      <w:r w:rsidR="005A6A74">
        <w:rPr>
          <w:rFonts w:ascii="ＭＳ 明朝" w:eastAsia="ＭＳ 明朝" w:hAnsi="ＭＳ 明朝"/>
          <w:sz w:val="20"/>
          <w:szCs w:val="20"/>
        </w:rPr>
        <w:t>に仕官したい気持ちがあった。</w:t>
      </w:r>
      <w:r w:rsidR="003C2079">
        <w:rPr>
          <w:rFonts w:ascii="ＭＳ 明朝" w:eastAsia="ＭＳ 明朝" w:hAnsi="ＭＳ 明朝"/>
          <w:sz w:val="20"/>
          <w:szCs w:val="20"/>
        </w:rPr>
        <w:t>しかし、これはうまくゆかなかった。</w:t>
      </w:r>
      <w:r w:rsidR="003C2079" w:rsidRPr="008D591C">
        <w:rPr>
          <w:rFonts w:ascii="ＭＳ 明朝" w:eastAsia="ＭＳ 明朝" w:hAnsi="ＭＳ 明朝"/>
          <w:sz w:val="20"/>
          <w:szCs w:val="20"/>
        </w:rPr>
        <w:t>楚</w:t>
      </w:r>
      <w:r w:rsidR="003C2079">
        <w:rPr>
          <w:rFonts w:ascii="ＭＳ 明朝" w:eastAsia="ＭＳ 明朝" w:hAnsi="ＭＳ 明朝"/>
          <w:sz w:val="20"/>
          <w:szCs w:val="20"/>
        </w:rPr>
        <w:t>を</w:t>
      </w:r>
      <w:r w:rsidR="003C2079" w:rsidRPr="008D591C">
        <w:rPr>
          <w:rFonts w:ascii="ＭＳ 明朝" w:eastAsia="ＭＳ 明朝" w:hAnsi="ＭＳ 明朝"/>
          <w:sz w:val="20"/>
          <w:szCs w:val="20"/>
        </w:rPr>
        <w:t>過</w:t>
      </w:r>
      <w:r w:rsidR="003C2079">
        <w:rPr>
          <w:rFonts w:ascii="ＭＳ 明朝" w:eastAsia="ＭＳ 明朝" w:hAnsi="ＭＳ 明朝"/>
          <w:sz w:val="20"/>
          <w:szCs w:val="20"/>
        </w:rPr>
        <w:t>ぐとは、通過であり、これから楚へ行くのではなく、その帰りと思はれる。</w:t>
      </w:r>
      <w:r w:rsidR="005A6A74" w:rsidRPr="00705044">
        <w:rPr>
          <w:rFonts w:ascii="ＭＳ 明朝" w:eastAsia="ＭＳ 明朝" w:hAnsi="ＭＳ 明朝"/>
          <w:sz w:val="20"/>
          <w:szCs w:val="20"/>
        </w:rPr>
        <w:t>接輿</w:t>
      </w:r>
      <w:r w:rsidR="005A6A74">
        <w:rPr>
          <w:rFonts w:ascii="ＭＳ 明朝" w:eastAsia="ＭＳ 明朝" w:hAnsi="ＭＳ 明朝"/>
          <w:sz w:val="20"/>
          <w:szCs w:val="20"/>
        </w:rPr>
        <w:t>は狂を装って</w:t>
      </w:r>
      <w:r w:rsidR="005A6A74" w:rsidRPr="00705044">
        <w:rPr>
          <w:rFonts w:ascii="ＭＳ 明朝" w:eastAsia="ＭＳ 明朝" w:hAnsi="ＭＳ 明朝"/>
          <w:sz w:val="20"/>
          <w:szCs w:val="20"/>
        </w:rPr>
        <w:t>昭王</w:t>
      </w:r>
      <w:r w:rsidR="005A6A74">
        <w:rPr>
          <w:rFonts w:ascii="ＭＳ 明朝" w:eastAsia="ＭＳ 明朝" w:hAnsi="ＭＳ 明朝"/>
          <w:sz w:val="20"/>
          <w:szCs w:val="20"/>
        </w:rPr>
        <w:t>の政治から逃れており、道が行われていないとする。道が行われている時に</w:t>
      </w:r>
      <w:r w:rsidR="005A6A74" w:rsidRPr="00F12F5C">
        <w:rPr>
          <w:rFonts w:ascii="Arial Unicode MS" w:eastAsia="ＭＳ 明朝" w:hAnsi="Arial Unicode MS" w:cs="ＭＳ ゴシック"/>
          <w:sz w:val="20"/>
          <w:szCs w:val="20"/>
        </w:rPr>
        <w:t>鳳</w:t>
      </w:r>
      <w:r w:rsidR="005A6A74">
        <w:rPr>
          <w:rFonts w:ascii="Arial Unicode MS" w:eastAsia="ＭＳ 明朝" w:hAnsi="Arial Unicode MS" w:cs="ＭＳ ゴシック"/>
          <w:sz w:val="20"/>
          <w:szCs w:val="20"/>
        </w:rPr>
        <w:t>は現れるものというのに、</w:t>
      </w:r>
      <w:r w:rsidR="005A6A74" w:rsidRPr="00F12F5C">
        <w:rPr>
          <w:rFonts w:ascii="Arial Unicode MS" w:eastAsia="ＭＳ 明朝" w:hAnsi="Arial Unicode MS" w:cs="ＭＳ ゴシック"/>
          <w:sz w:val="20"/>
          <w:szCs w:val="20"/>
        </w:rPr>
        <w:t>鳳</w:t>
      </w:r>
      <w:r w:rsidR="005A6A74">
        <w:rPr>
          <w:rFonts w:ascii="Arial Unicode MS" w:eastAsia="ＭＳ 明朝" w:hAnsi="Arial Unicode MS" w:cs="ＭＳ ゴシック"/>
          <w:sz w:val="20"/>
          <w:szCs w:val="20"/>
        </w:rPr>
        <w:t>たる孔子が</w:t>
      </w:r>
      <w:r w:rsidR="003C2079">
        <w:rPr>
          <w:rFonts w:ascii="Arial Unicode MS" w:eastAsia="ＭＳ 明朝" w:hAnsi="Arial Unicode MS" w:cs="ＭＳ ゴシック"/>
          <w:sz w:val="20"/>
          <w:szCs w:val="20"/>
        </w:rPr>
        <w:t>道の行はれてない</w:t>
      </w:r>
      <w:r w:rsidR="005A6A74">
        <w:rPr>
          <w:rFonts w:ascii="Arial Unicode MS" w:eastAsia="ＭＳ 明朝" w:hAnsi="Arial Unicode MS" w:cs="ＭＳ ゴシック"/>
          <w:sz w:val="20"/>
          <w:szCs w:val="20"/>
        </w:rPr>
        <w:t>楚に行</w:t>
      </w:r>
      <w:r w:rsidR="003C2079">
        <w:rPr>
          <w:rFonts w:ascii="Arial Unicode MS" w:eastAsia="ＭＳ 明朝" w:hAnsi="Arial Unicode MS" w:cs="ＭＳ ゴシック"/>
          <w:sz w:val="20"/>
          <w:szCs w:val="20"/>
        </w:rPr>
        <w:t>ったとは</w:t>
      </w:r>
      <w:r w:rsidR="005A6A74">
        <w:rPr>
          <w:rFonts w:ascii="Arial Unicode MS" w:eastAsia="ＭＳ 明朝" w:hAnsi="Arial Unicode MS" w:cs="ＭＳ ゴシック"/>
          <w:sz w:val="20"/>
          <w:szCs w:val="20"/>
        </w:rPr>
        <w:t>、何と孔子の徳の衰えたことか</w:t>
      </w:r>
      <w:r w:rsidR="00EE607F">
        <w:rPr>
          <w:rFonts w:ascii="Arial Unicode MS" w:eastAsia="ＭＳ 明朝" w:hAnsi="Arial Unicode MS" w:cs="ＭＳ ゴシック"/>
          <w:sz w:val="20"/>
          <w:szCs w:val="20"/>
        </w:rPr>
        <w:t>。</w:t>
      </w:r>
      <w:r w:rsidR="00EE607F" w:rsidRPr="00D80FAD">
        <w:rPr>
          <w:rFonts w:ascii="Arial Unicode MS" w:eastAsia="ＭＳ 明朝" w:hAnsi="Arial Unicode MS" w:cs="Arial Unicode MS"/>
          <w:sz w:val="20"/>
          <w:szCs w:val="20"/>
        </w:rPr>
        <w:t xml:space="preserve">■　</w:t>
      </w:r>
      <w:r w:rsidR="00EE607F" w:rsidRPr="00EE607F">
        <w:rPr>
          <w:rFonts w:ascii="Arial Unicode MS" w:eastAsia="ＭＳ 明朝" w:hAnsi="Arial Unicode MS" w:cs="ＭＳ ゴシック"/>
          <w:sz w:val="20"/>
          <w:szCs w:val="20"/>
        </w:rPr>
        <w:t>往者</w:t>
      </w:r>
      <w:r w:rsidR="00EE607F">
        <w:rPr>
          <w:rFonts w:ascii="Arial Unicode MS" w:eastAsia="ＭＳ 明朝" w:hAnsi="Arial Unicode MS" w:cs="ＭＳ ゴシック"/>
          <w:sz w:val="20"/>
          <w:szCs w:val="20"/>
        </w:rPr>
        <w:t>、過ぎ去ったこと、過去。</w:t>
      </w:r>
      <w:r w:rsidR="00874DDC">
        <w:rPr>
          <w:rFonts w:ascii="Arial Unicode MS" w:eastAsia="ＭＳ 明朝" w:hAnsi="Arial Unicode MS" w:cs="ＭＳ ゴシック"/>
          <w:sz w:val="20"/>
          <w:szCs w:val="20"/>
        </w:rPr>
        <w:t>来者、来るもの、将来。</w:t>
      </w:r>
      <w:r w:rsidR="00874DDC" w:rsidRPr="00874DDC">
        <w:rPr>
          <w:rFonts w:ascii="Arial Unicode MS" w:eastAsia="ＭＳ 明朝" w:hAnsi="Arial Unicode MS" w:cs="ＭＳ ゴシック"/>
          <w:sz w:val="20"/>
          <w:szCs w:val="20"/>
        </w:rPr>
        <w:t>往者不可諫來者猶可追</w:t>
      </w:r>
      <w:r w:rsidR="0007690C" w:rsidRPr="0007690C">
        <w:rPr>
          <w:rFonts w:ascii="Arial Unicode MS" w:eastAsia="ＭＳ 明朝" w:hAnsi="Arial Unicode MS" w:cs="ＭＳ ゴシック"/>
          <w:sz w:val="20"/>
          <w:szCs w:val="20"/>
        </w:rPr>
        <w:t>已而已而</w:t>
      </w:r>
      <w:r w:rsidR="00874DDC">
        <w:rPr>
          <w:rFonts w:ascii="Arial Unicode MS" w:eastAsia="ＭＳ 明朝" w:hAnsi="Arial Unicode MS" w:cs="ＭＳ ゴシック"/>
          <w:sz w:val="20"/>
          <w:szCs w:val="20"/>
        </w:rPr>
        <w:t>は、過ぎ去ったことは咎めず、</w:t>
      </w:r>
      <w:r w:rsidR="00D33662">
        <w:rPr>
          <w:rFonts w:ascii="Arial Unicode MS" w:eastAsia="ＭＳ 明朝" w:hAnsi="Arial Unicode MS" w:cs="ＭＳ ゴシック"/>
          <w:sz w:val="20"/>
          <w:szCs w:val="20"/>
        </w:rPr>
        <w:t>将来は追い求めることは可能かもしれないが、止めた方がいい。</w:t>
      </w:r>
      <w:r w:rsidR="00D33662">
        <w:rPr>
          <w:rFonts w:ascii="Arial Unicode MS" w:eastAsia="ＭＳ 明朝" w:hAnsi="Arial Unicode MS" w:cs="ＭＳ ゴシック" w:hint="default"/>
          <w:sz w:val="20"/>
          <w:szCs w:val="20"/>
        </w:rPr>
        <w:br/>
      </w:r>
      <w:r w:rsidR="00D33662">
        <w:rPr>
          <w:rFonts w:ascii="Arial Unicode MS" w:eastAsia="ＭＳ 明朝" w:hAnsi="Arial Unicode MS" w:cs="ＭＳ ゴシック"/>
          <w:sz w:val="20"/>
          <w:szCs w:val="20"/>
        </w:rPr>
        <w:t>読書会：</w:t>
      </w:r>
      <w:hyperlink r:id="rId21" w:anchor="2009年12月5日" w:history="1">
        <w:r w:rsidR="00D33662" w:rsidRPr="00D33662">
          <w:rPr>
            <w:rStyle w:val="a6"/>
            <w:rFonts w:ascii="Arial Unicode MS" w:eastAsia="ＭＳ 明朝" w:hAnsi="Arial Unicode MS" w:cs="ＭＳ ゴシック"/>
            <w:sz w:val="20"/>
            <w:szCs w:val="20"/>
          </w:rPr>
          <w:t>2009</w:t>
        </w:r>
        <w:r w:rsidR="00D33662" w:rsidRPr="00D33662">
          <w:rPr>
            <w:rStyle w:val="a6"/>
            <w:rFonts w:ascii="Arial Unicode MS" w:eastAsia="ＭＳ 明朝" w:hAnsi="Arial Unicode MS" w:cs="ＭＳ ゴシック"/>
            <w:sz w:val="20"/>
            <w:szCs w:val="20"/>
          </w:rPr>
          <w:t>年</w:t>
        </w:r>
        <w:r w:rsidR="00D33662" w:rsidRPr="00D33662">
          <w:rPr>
            <w:rStyle w:val="a6"/>
            <w:rFonts w:ascii="Arial Unicode MS" w:eastAsia="ＭＳ 明朝" w:hAnsi="Arial Unicode MS" w:cs="ＭＳ ゴシック"/>
            <w:sz w:val="20"/>
            <w:szCs w:val="20"/>
          </w:rPr>
          <w:t>12</w:t>
        </w:r>
        <w:r w:rsidR="00D33662" w:rsidRPr="00D33662">
          <w:rPr>
            <w:rStyle w:val="a6"/>
            <w:rFonts w:ascii="Arial Unicode MS" w:eastAsia="ＭＳ 明朝" w:hAnsi="Arial Unicode MS" w:cs="ＭＳ ゴシック"/>
            <w:sz w:val="20"/>
            <w:szCs w:val="20"/>
          </w:rPr>
          <w:t>月</w:t>
        </w:r>
        <w:r w:rsidR="00D33662" w:rsidRPr="00D33662">
          <w:rPr>
            <w:rStyle w:val="a6"/>
            <w:rFonts w:ascii="Arial Unicode MS" w:eastAsia="ＭＳ 明朝" w:hAnsi="Arial Unicode MS" w:cs="ＭＳ ゴシック"/>
            <w:sz w:val="20"/>
            <w:szCs w:val="20"/>
          </w:rPr>
          <w:t>5</w:t>
        </w:r>
        <w:r w:rsidR="00D33662" w:rsidRPr="00D33662">
          <w:rPr>
            <w:rStyle w:val="a6"/>
            <w:rFonts w:ascii="Arial Unicode MS" w:eastAsia="ＭＳ 明朝" w:hAnsi="Arial Unicode MS" w:cs="ＭＳ ゴシック"/>
            <w:sz w:val="20"/>
            <w:szCs w:val="20"/>
          </w:rPr>
          <w:t>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６）長沮桀溺耦而耕孔子過之使子路問津焉長沮曰夫執輿者為誰子路曰為孔丘曰是魯孔丘與曰是也曰是知津矣問於桀溺桀溺曰子為誰曰為仲由曰是魯孔丘之徒與對曰然曰滔滔者天下皆是也而誰以易之且而與其從辟人之士也豈若從辟世之士哉耰而不輟子路行以告夫子憮然曰鳥獸不可與同群吾非斯人之徒與而誰與天下有道丘不與易也</w:t>
      </w:r>
    </w:p>
    <w:p w:rsidR="00123DD2" w:rsidRDefault="00123DD2">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cháng j</w:t>
      </w:r>
      <w:r w:rsidR="006532A8">
        <w:rPr>
          <w:rFonts w:ascii="Arial Unicode MS" w:eastAsia="ＭＳ 明朝" w:hAnsi="Arial Unicode MS" w:cs="Arial Unicode MS" w:hint="default"/>
          <w:sz w:val="20"/>
          <w:szCs w:val="20"/>
        </w:rPr>
        <w:t>ū</w:t>
      </w:r>
      <w:r>
        <w:rPr>
          <w:rFonts w:ascii="Arial Unicode MS" w:eastAsia="ＭＳ 明朝" w:hAnsi="Arial Unicode MS" w:cs="Arial Unicode MS" w:hint="default"/>
          <w:sz w:val="20"/>
          <w:szCs w:val="20"/>
        </w:rPr>
        <w:t xml:space="preserve"> jié nì ǒu ér gēng kǒng zǐ guò zhī shǐ zǐ lù wèn jīn yān cháng jǔ yuē fú zhí yú zhě wèi shuí zǐ lù yuē wèi kǒng qiū yuē shì lǔ kǒng qiū yú yuē shì yě yuē shì zhī jīn yǐ wèn yú jié nì jié nì yuē zǐ wèi shuí yuē wèi zhòng yóu yuē shì lǔ kǒng qiū zhī tú yú duì yuē rán yuē tāo tāo zhě tiān xià jiē shì yě ér shuí yǐ yì zhī qiě ěr yǔ qí cóng bì rén zhī shì yě qǐ ruò cóng bì shì zhī shì zāi yōu ér bú chuò zǐ lù xíng yǐ gào fū zǐ wǔ rán yuē niǎo shòu bù kě yǔ tóng qún wú fēi sī rén zhī tú yǔ ér shuí yǔ t</w:t>
      </w:r>
      <w:r w:rsidR="0019671F">
        <w:rPr>
          <w:rFonts w:ascii="Arial Unicode MS" w:eastAsia="ＭＳ 明朝" w:hAnsi="Arial Unicode MS" w:cs="Arial Unicode MS" w:hint="default"/>
          <w:sz w:val="20"/>
          <w:szCs w:val="20"/>
        </w:rPr>
        <w:t>iān xià yǒu dào qiū bù yǔ yì yě</w:t>
      </w:r>
    </w:p>
    <w:p w:rsidR="00285FBD" w:rsidRPr="00285FBD" w:rsidRDefault="00285FBD">
      <w:pPr>
        <w:pStyle w:val="HTML"/>
        <w:rPr>
          <w:rFonts w:ascii="Arial Unicode MS" w:eastAsia="ＭＳ 明朝" w:hAnsi="Arial Unicode MS" w:cs="ＭＳ ゴシック" w:hint="default"/>
          <w:color w:val="0000CC"/>
          <w:sz w:val="22"/>
          <w:szCs w:val="27"/>
        </w:rPr>
      </w:pPr>
      <w:r w:rsidRPr="00285FBD">
        <w:rPr>
          <w:rFonts w:ascii="Arial Unicode MS" w:eastAsia="ＭＳ 明朝" w:hAnsi="Arial Unicode MS" w:cs="ＭＳ ゴシック" w:hint="default"/>
          <w:color w:val="0000CC"/>
          <w:sz w:val="22"/>
          <w:szCs w:val="27"/>
        </w:rPr>
        <w:t>長沮</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ちょうそ</w:t>
      </w:r>
      <w:r w:rsidR="00663663" w:rsidRPr="00663663">
        <w:rPr>
          <w:rFonts w:ascii="Arial Unicode MS" w:eastAsia="ＭＳ 明朝" w:hAnsi="Arial Unicode MS" w:cs="ＭＳ ゴシック"/>
          <w:color w:val="0000CC"/>
          <w:sz w:val="18"/>
          <w:szCs w:val="18"/>
        </w:rPr>
        <w:t>）</w:t>
      </w:r>
      <w:r w:rsidR="00FB3402">
        <w:rPr>
          <w:rFonts w:ascii="Arial Unicode MS" w:eastAsia="ＭＳ 明朝" w:hAnsi="Arial Unicode MS" w:cs="ＭＳ ゴシック"/>
          <w:color w:val="0000CC"/>
          <w:sz w:val="22"/>
          <w:szCs w:val="27"/>
        </w:rPr>
        <w:t>、</w:t>
      </w:r>
      <w:r w:rsidRPr="00285FBD">
        <w:rPr>
          <w:rFonts w:ascii="Arial Unicode MS" w:eastAsia="ＭＳ 明朝" w:hAnsi="Arial Unicode MS" w:cs="ＭＳ ゴシック" w:hint="default"/>
          <w:color w:val="0000CC"/>
          <w:sz w:val="22"/>
          <w:szCs w:val="27"/>
        </w:rPr>
        <w:t>桀溺</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けつでき</w:t>
      </w:r>
      <w:r w:rsidR="00663663" w:rsidRPr="00663663">
        <w:rPr>
          <w:rFonts w:ascii="Arial Unicode MS" w:eastAsia="ＭＳ 明朝" w:hAnsi="Arial Unicode MS" w:cs="ＭＳ ゴシック"/>
          <w:color w:val="0000CC"/>
          <w:sz w:val="18"/>
          <w:szCs w:val="18"/>
        </w:rPr>
        <w:t>）</w:t>
      </w:r>
      <w:r w:rsidR="00FB3402">
        <w:rPr>
          <w:rFonts w:ascii="Arial Unicode MS" w:eastAsia="ＭＳ 明朝" w:hAnsi="Arial Unicode MS" w:cs="ＭＳ ゴシック"/>
          <w:color w:val="0000CC"/>
          <w:sz w:val="22"/>
          <w:szCs w:val="27"/>
        </w:rPr>
        <w:t>、</w:t>
      </w:r>
      <w:r w:rsidRPr="00285FBD">
        <w:rPr>
          <w:rFonts w:ascii="Arial Unicode MS" w:eastAsia="ＭＳ 明朝" w:hAnsi="Arial Unicode MS" w:cs="ＭＳ ゴシック" w:hint="default"/>
          <w:color w:val="0000CC"/>
          <w:sz w:val="22"/>
          <w:szCs w:val="27"/>
        </w:rPr>
        <w:t>耦</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ぐう</w:t>
      </w:r>
      <w:r w:rsidR="00663663" w:rsidRPr="00663663">
        <w:rPr>
          <w:rFonts w:ascii="Arial Unicode MS" w:eastAsia="ＭＳ 明朝" w:hAnsi="Arial Unicode MS" w:cs="ＭＳ ゴシック"/>
          <w:color w:val="0000CC"/>
          <w:sz w:val="18"/>
          <w:szCs w:val="18"/>
        </w:rPr>
        <w:t>）</w:t>
      </w:r>
      <w:r w:rsidR="00FB3402">
        <w:rPr>
          <w:rFonts w:ascii="Arial Unicode MS" w:eastAsia="ＭＳ 明朝" w:hAnsi="Arial Unicode MS" w:cs="ＭＳ ゴシック"/>
          <w:color w:val="0000CC"/>
          <w:sz w:val="22"/>
          <w:szCs w:val="27"/>
        </w:rPr>
        <w:t>して</w:t>
      </w:r>
      <w:r w:rsidRPr="00285FBD">
        <w:rPr>
          <w:rFonts w:ascii="Arial Unicode MS" w:eastAsia="ＭＳ 明朝" w:hAnsi="Arial Unicode MS" w:cs="ＭＳ ゴシック" w:hint="default"/>
          <w:color w:val="0000CC"/>
          <w:sz w:val="22"/>
          <w:szCs w:val="27"/>
        </w:rPr>
        <w:t>耕</w:t>
      </w:r>
      <w:r w:rsidR="00FB3402">
        <w:rPr>
          <w:rFonts w:ascii="Arial Unicode MS" w:eastAsia="ＭＳ 明朝" w:hAnsi="Arial Unicode MS" w:cs="ＭＳ ゴシック"/>
          <w:color w:val="0000CC"/>
          <w:sz w:val="22"/>
          <w:szCs w:val="27"/>
        </w:rPr>
        <w:t>す。</w:t>
      </w:r>
      <w:r w:rsidRPr="00285FBD">
        <w:rPr>
          <w:rFonts w:ascii="Arial Unicode MS" w:eastAsia="ＭＳ 明朝" w:hAnsi="Arial Unicode MS" w:cs="ＭＳ ゴシック" w:hint="default"/>
          <w:color w:val="0000CC"/>
          <w:sz w:val="22"/>
          <w:szCs w:val="27"/>
        </w:rPr>
        <w:t>孔子</w:t>
      </w:r>
      <w:r w:rsidR="00FB3402">
        <w:rPr>
          <w:rFonts w:ascii="Arial Unicode MS" w:eastAsia="ＭＳ 明朝" w:hAnsi="Arial Unicode MS" w:cs="ＭＳ ゴシック"/>
          <w:color w:val="0000CC"/>
          <w:sz w:val="22"/>
          <w:szCs w:val="27"/>
        </w:rPr>
        <w:t>、</w:t>
      </w:r>
      <w:r w:rsidR="00FB3402" w:rsidRPr="00285FBD">
        <w:rPr>
          <w:rFonts w:ascii="Arial Unicode MS" w:eastAsia="ＭＳ 明朝" w:hAnsi="Arial Unicode MS" w:cs="ＭＳ ゴシック" w:hint="default"/>
          <w:color w:val="0000CC"/>
          <w:sz w:val="22"/>
          <w:szCs w:val="27"/>
        </w:rPr>
        <w:t>之</w:t>
      </w:r>
      <w:r w:rsidR="00FB3402">
        <w:rPr>
          <w:rFonts w:ascii="Arial Unicode MS" w:eastAsia="ＭＳ 明朝" w:hAnsi="Arial Unicode MS" w:cs="ＭＳ ゴシック"/>
          <w:color w:val="0000CC"/>
          <w:sz w:val="22"/>
          <w:szCs w:val="27"/>
        </w:rPr>
        <w:t>を</w:t>
      </w:r>
      <w:r w:rsidRPr="00285FBD">
        <w:rPr>
          <w:rFonts w:ascii="Arial Unicode MS" w:eastAsia="ＭＳ 明朝" w:hAnsi="Arial Unicode MS" w:cs="ＭＳ ゴシック" w:hint="default"/>
          <w:color w:val="0000CC"/>
          <w:sz w:val="22"/>
          <w:szCs w:val="27"/>
        </w:rPr>
        <w:t>過</w:t>
      </w:r>
      <w:r w:rsidR="00FB3402">
        <w:rPr>
          <w:rFonts w:ascii="Arial Unicode MS" w:eastAsia="ＭＳ 明朝" w:hAnsi="Arial Unicode MS" w:cs="ＭＳ ゴシック"/>
          <w:color w:val="0000CC"/>
          <w:sz w:val="22"/>
          <w:szCs w:val="27"/>
        </w:rPr>
        <w:t>ぐ。</w:t>
      </w:r>
      <w:r w:rsidRPr="00285FBD">
        <w:rPr>
          <w:rFonts w:ascii="Arial Unicode MS" w:eastAsia="ＭＳ 明朝" w:hAnsi="Arial Unicode MS" w:cs="ＭＳ ゴシック" w:hint="default"/>
          <w:color w:val="0000CC"/>
          <w:sz w:val="22"/>
          <w:szCs w:val="27"/>
        </w:rPr>
        <w:t>子路</w:t>
      </w:r>
      <w:r w:rsidR="00FB3402">
        <w:rPr>
          <w:rFonts w:ascii="Arial Unicode MS" w:eastAsia="ＭＳ 明朝" w:hAnsi="Arial Unicode MS" w:cs="ＭＳ ゴシック"/>
          <w:color w:val="0000CC"/>
          <w:sz w:val="22"/>
          <w:szCs w:val="27"/>
        </w:rPr>
        <w:t>をして</w:t>
      </w:r>
      <w:r w:rsidRPr="00285FBD">
        <w:rPr>
          <w:rFonts w:ascii="Arial Unicode MS" w:eastAsia="ＭＳ 明朝" w:hAnsi="Arial Unicode MS" w:cs="ＭＳ ゴシック" w:hint="default"/>
          <w:color w:val="0000CC"/>
          <w:sz w:val="22"/>
          <w:szCs w:val="27"/>
        </w:rPr>
        <w:t>津</w:t>
      </w:r>
      <w:r w:rsidR="00FB3402">
        <w:rPr>
          <w:rFonts w:ascii="Arial Unicode MS" w:eastAsia="ＭＳ 明朝" w:hAnsi="Arial Unicode MS" w:cs="ＭＳ ゴシック"/>
          <w:color w:val="0000CC"/>
          <w:sz w:val="22"/>
          <w:szCs w:val="27"/>
        </w:rPr>
        <w:t>を</w:t>
      </w:r>
      <w:r w:rsidR="00FB3402" w:rsidRPr="00285FBD">
        <w:rPr>
          <w:rFonts w:ascii="Arial Unicode MS" w:eastAsia="ＭＳ 明朝" w:hAnsi="Arial Unicode MS" w:cs="ＭＳ ゴシック" w:hint="default"/>
          <w:color w:val="0000CC"/>
          <w:sz w:val="22"/>
          <w:szCs w:val="27"/>
        </w:rPr>
        <w:t>問</w:t>
      </w:r>
      <w:r w:rsidR="00FB3402">
        <w:rPr>
          <w:rFonts w:ascii="Arial Unicode MS" w:eastAsia="ＭＳ 明朝" w:hAnsi="Arial Unicode MS" w:cs="ＭＳ ゴシック"/>
          <w:color w:val="0000CC"/>
          <w:sz w:val="22"/>
          <w:szCs w:val="27"/>
        </w:rPr>
        <w:t>はしむ。</w:t>
      </w:r>
      <w:r w:rsidRPr="00285FBD">
        <w:rPr>
          <w:rFonts w:ascii="Arial Unicode MS" w:eastAsia="ＭＳ 明朝" w:hAnsi="Arial Unicode MS" w:cs="ＭＳ ゴシック" w:hint="default"/>
          <w:color w:val="0000CC"/>
          <w:sz w:val="22"/>
          <w:szCs w:val="27"/>
        </w:rPr>
        <w:t>長沮</w:t>
      </w:r>
      <w:r w:rsidR="00FB3402">
        <w:rPr>
          <w:rFonts w:ascii="Arial Unicode MS" w:eastAsia="ＭＳ 明朝" w:hAnsi="Arial Unicode MS" w:cs="ＭＳ ゴシック"/>
          <w:color w:val="0000CC"/>
          <w:sz w:val="22"/>
          <w:szCs w:val="27"/>
        </w:rPr>
        <w:t>が</w:t>
      </w:r>
      <w:r w:rsidRPr="00285FBD">
        <w:rPr>
          <w:rFonts w:ascii="Arial Unicode MS" w:eastAsia="ＭＳ 明朝" w:hAnsi="Arial Unicode MS" w:cs="ＭＳ ゴシック" w:hint="default"/>
          <w:color w:val="0000CC"/>
          <w:sz w:val="22"/>
          <w:szCs w:val="27"/>
        </w:rPr>
        <w:t>曰</w:t>
      </w:r>
      <w:r w:rsidR="00FB3402">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夫</w:t>
      </w:r>
      <w:r w:rsidR="00FB3402">
        <w:rPr>
          <w:rFonts w:ascii="Arial Unicode MS" w:eastAsia="ＭＳ 明朝" w:hAnsi="Arial Unicode MS" w:cs="ＭＳ ゴシック"/>
          <w:color w:val="0000CC"/>
          <w:sz w:val="22"/>
          <w:szCs w:val="27"/>
        </w:rPr>
        <w:t>の</w:t>
      </w:r>
      <w:r w:rsidR="00FB3402" w:rsidRPr="00285FBD">
        <w:rPr>
          <w:rFonts w:ascii="Arial Unicode MS" w:eastAsia="ＭＳ 明朝" w:hAnsi="Arial Unicode MS" w:cs="ＭＳ ゴシック" w:hint="default"/>
          <w:color w:val="0000CC"/>
          <w:sz w:val="22"/>
          <w:szCs w:val="27"/>
        </w:rPr>
        <w:t>輿</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よ</w:t>
      </w:r>
      <w:r w:rsidR="00663663" w:rsidRPr="00663663">
        <w:rPr>
          <w:rFonts w:ascii="Arial Unicode MS" w:eastAsia="ＭＳ 明朝" w:hAnsi="Arial Unicode MS" w:cs="ＭＳ ゴシック"/>
          <w:color w:val="0000CC"/>
          <w:sz w:val="18"/>
          <w:szCs w:val="18"/>
        </w:rPr>
        <w:t>）</w:t>
      </w:r>
      <w:r w:rsidR="00FB3402">
        <w:rPr>
          <w:rFonts w:ascii="Arial Unicode MS" w:eastAsia="ＭＳ 明朝" w:hAnsi="Arial Unicode MS" w:cs="ＭＳ ゴシック"/>
          <w:color w:val="0000CC"/>
          <w:sz w:val="22"/>
          <w:szCs w:val="27"/>
        </w:rPr>
        <w:t>に</w:t>
      </w:r>
      <w:r w:rsidRPr="00285FBD">
        <w:rPr>
          <w:rFonts w:ascii="Arial Unicode MS" w:eastAsia="ＭＳ 明朝" w:hAnsi="Arial Unicode MS" w:cs="ＭＳ ゴシック" w:hint="default"/>
          <w:color w:val="0000CC"/>
          <w:sz w:val="22"/>
          <w:szCs w:val="27"/>
        </w:rPr>
        <w:t>執</w:t>
      </w:r>
      <w:r w:rsidR="00FB3402">
        <w:rPr>
          <w:rFonts w:ascii="Arial Unicode MS" w:eastAsia="ＭＳ 明朝" w:hAnsi="Arial Unicode MS" w:cs="ＭＳ ゴシック"/>
          <w:color w:val="0000CC"/>
          <w:sz w:val="22"/>
          <w:szCs w:val="27"/>
        </w:rPr>
        <w:t>る</w:t>
      </w:r>
      <w:r w:rsidRPr="00285FBD">
        <w:rPr>
          <w:rFonts w:ascii="Arial Unicode MS" w:eastAsia="ＭＳ 明朝" w:hAnsi="Arial Unicode MS" w:cs="ＭＳ ゴシック" w:hint="default"/>
          <w:color w:val="0000CC"/>
          <w:sz w:val="22"/>
          <w:szCs w:val="27"/>
        </w:rPr>
        <w:t>者</w:t>
      </w:r>
      <w:r w:rsidR="00FB3402">
        <w:rPr>
          <w:rFonts w:ascii="Arial Unicode MS" w:eastAsia="ＭＳ 明朝" w:hAnsi="Arial Unicode MS" w:cs="ＭＳ ゴシック"/>
          <w:color w:val="0000CC"/>
          <w:sz w:val="22"/>
          <w:szCs w:val="27"/>
        </w:rPr>
        <w:t>を</w:t>
      </w:r>
      <w:r w:rsidRPr="00285FBD">
        <w:rPr>
          <w:rFonts w:ascii="Arial Unicode MS" w:eastAsia="ＭＳ 明朝" w:hAnsi="Arial Unicode MS" w:cs="ＭＳ ゴシック" w:hint="default"/>
          <w:color w:val="0000CC"/>
          <w:sz w:val="22"/>
          <w:szCs w:val="27"/>
        </w:rPr>
        <w:t>誰</w:t>
      </w:r>
      <w:r w:rsidR="00FB3402">
        <w:rPr>
          <w:rFonts w:ascii="Arial Unicode MS" w:eastAsia="ＭＳ 明朝" w:hAnsi="Arial Unicode MS" w:cs="ＭＳ ゴシック"/>
          <w:color w:val="0000CC"/>
          <w:sz w:val="22"/>
          <w:szCs w:val="27"/>
        </w:rPr>
        <w:t>と</w:t>
      </w:r>
      <w:r w:rsidR="00FB3402" w:rsidRPr="00285FBD">
        <w:rPr>
          <w:rFonts w:ascii="Arial Unicode MS" w:eastAsia="ＭＳ 明朝" w:hAnsi="Arial Unicode MS" w:cs="ＭＳ ゴシック" w:hint="default"/>
          <w:color w:val="0000CC"/>
          <w:sz w:val="22"/>
          <w:szCs w:val="27"/>
        </w:rPr>
        <w:t>為</w:t>
      </w:r>
      <w:r w:rsidR="00FB3402">
        <w:rPr>
          <w:rFonts w:ascii="Arial Unicode MS" w:eastAsia="ＭＳ 明朝" w:hAnsi="Arial Unicode MS" w:cs="ＭＳ ゴシック"/>
          <w:color w:val="0000CC"/>
          <w:sz w:val="22"/>
          <w:szCs w:val="27"/>
        </w:rPr>
        <w:t>る。</w:t>
      </w:r>
      <w:r w:rsidRPr="00285FBD">
        <w:rPr>
          <w:rFonts w:ascii="Arial Unicode MS" w:eastAsia="ＭＳ 明朝" w:hAnsi="Arial Unicode MS" w:cs="ＭＳ ゴシック" w:hint="default"/>
          <w:color w:val="0000CC"/>
          <w:sz w:val="22"/>
          <w:szCs w:val="27"/>
        </w:rPr>
        <w:t>子路</w:t>
      </w:r>
      <w:r w:rsidR="00FB3402">
        <w:rPr>
          <w:rFonts w:ascii="Arial Unicode MS" w:eastAsia="ＭＳ 明朝" w:hAnsi="Arial Unicode MS" w:cs="ＭＳ ゴシック"/>
          <w:color w:val="0000CC"/>
          <w:sz w:val="22"/>
          <w:szCs w:val="27"/>
        </w:rPr>
        <w:t>が</w:t>
      </w:r>
      <w:r w:rsidRPr="00285FBD">
        <w:rPr>
          <w:rFonts w:ascii="Arial Unicode MS" w:eastAsia="ＭＳ 明朝" w:hAnsi="Arial Unicode MS" w:cs="ＭＳ ゴシック" w:hint="default"/>
          <w:color w:val="0000CC"/>
          <w:sz w:val="22"/>
          <w:szCs w:val="27"/>
        </w:rPr>
        <w:t>曰</w:t>
      </w:r>
      <w:r w:rsidR="00FB3402">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孔丘</w:t>
      </w:r>
      <w:r w:rsidR="00FB3402">
        <w:rPr>
          <w:rFonts w:ascii="Arial Unicode MS" w:eastAsia="ＭＳ 明朝" w:hAnsi="Arial Unicode MS" w:cs="ＭＳ ゴシック"/>
          <w:color w:val="0000CC"/>
          <w:sz w:val="22"/>
          <w:szCs w:val="27"/>
        </w:rPr>
        <w:t>とす。曰く、</w:t>
      </w:r>
      <w:r w:rsidRPr="00285FBD">
        <w:rPr>
          <w:rFonts w:ascii="Arial Unicode MS" w:eastAsia="ＭＳ 明朝" w:hAnsi="Arial Unicode MS" w:cs="ＭＳ ゴシック" w:hint="default"/>
          <w:color w:val="0000CC"/>
          <w:sz w:val="22"/>
          <w:szCs w:val="27"/>
        </w:rPr>
        <w:t>是</w:t>
      </w:r>
      <w:r w:rsidR="00C85B48">
        <w:rPr>
          <w:rFonts w:ascii="Arial Unicode MS" w:eastAsia="ＭＳ 明朝" w:hAnsi="Arial Unicode MS" w:cs="ＭＳ ゴシック"/>
          <w:color w:val="0000CC"/>
          <w:sz w:val="22"/>
          <w:szCs w:val="27"/>
        </w:rPr>
        <w:t>れは</w:t>
      </w:r>
      <w:r w:rsidRPr="00285FBD">
        <w:rPr>
          <w:rFonts w:ascii="Arial Unicode MS" w:eastAsia="ＭＳ 明朝" w:hAnsi="Arial Unicode MS" w:cs="ＭＳ ゴシック" w:hint="default"/>
          <w:color w:val="0000CC"/>
          <w:sz w:val="22"/>
          <w:szCs w:val="27"/>
        </w:rPr>
        <w:t>魯</w:t>
      </w:r>
      <w:r w:rsidR="00C85B48">
        <w:rPr>
          <w:rFonts w:ascii="Arial Unicode MS" w:eastAsia="ＭＳ 明朝" w:hAnsi="Arial Unicode MS" w:cs="ＭＳ ゴシック"/>
          <w:color w:val="0000CC"/>
          <w:sz w:val="22"/>
          <w:szCs w:val="27"/>
        </w:rPr>
        <w:t>の</w:t>
      </w:r>
      <w:r w:rsidRPr="00285FBD">
        <w:rPr>
          <w:rFonts w:ascii="Arial Unicode MS" w:eastAsia="ＭＳ 明朝" w:hAnsi="Arial Unicode MS" w:cs="ＭＳ ゴシック" w:hint="default"/>
          <w:color w:val="0000CC"/>
          <w:sz w:val="22"/>
          <w:szCs w:val="27"/>
        </w:rPr>
        <w:t>孔丘</w:t>
      </w:r>
      <w:r w:rsidR="00C85B48">
        <w:rPr>
          <w:rFonts w:ascii="Arial Unicode MS" w:eastAsia="ＭＳ 明朝" w:hAnsi="Arial Unicode MS" w:cs="ＭＳ ゴシック"/>
          <w:color w:val="0000CC"/>
          <w:sz w:val="22"/>
          <w:szCs w:val="27"/>
        </w:rPr>
        <w:t>か。</w:t>
      </w:r>
      <w:r w:rsidRPr="00285FBD">
        <w:rPr>
          <w:rFonts w:ascii="Arial Unicode MS" w:eastAsia="ＭＳ 明朝" w:hAnsi="Arial Unicode MS" w:cs="ＭＳ ゴシック" w:hint="default"/>
          <w:color w:val="0000CC"/>
          <w:sz w:val="22"/>
          <w:szCs w:val="27"/>
        </w:rPr>
        <w:t>曰</w:t>
      </w:r>
      <w:r w:rsidR="00C85B48">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是</w:t>
      </w:r>
      <w:r w:rsidR="00C85B48">
        <w:rPr>
          <w:rFonts w:ascii="Arial Unicode MS" w:eastAsia="ＭＳ 明朝" w:hAnsi="Arial Unicode MS" w:cs="ＭＳ ゴシック"/>
          <w:color w:val="0000CC"/>
          <w:sz w:val="22"/>
          <w:szCs w:val="27"/>
        </w:rPr>
        <w:t>れなり。</w:t>
      </w:r>
      <w:r w:rsidRPr="00285FBD">
        <w:rPr>
          <w:rFonts w:ascii="Arial Unicode MS" w:eastAsia="ＭＳ 明朝" w:hAnsi="Arial Unicode MS" w:cs="ＭＳ ゴシック" w:hint="default"/>
          <w:color w:val="0000CC"/>
          <w:sz w:val="22"/>
          <w:szCs w:val="27"/>
        </w:rPr>
        <w:t>曰</w:t>
      </w:r>
      <w:r w:rsidR="00C85B48">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是</w:t>
      </w:r>
      <w:r w:rsidR="00C85B48">
        <w:rPr>
          <w:rFonts w:ascii="Arial Unicode MS" w:eastAsia="ＭＳ 明朝" w:hAnsi="Arial Unicode MS" w:cs="ＭＳ ゴシック"/>
          <w:color w:val="0000CC"/>
          <w:sz w:val="22"/>
          <w:szCs w:val="27"/>
        </w:rPr>
        <w:t>れ</w:t>
      </w:r>
      <w:r w:rsidRPr="00285FBD">
        <w:rPr>
          <w:rFonts w:ascii="Arial Unicode MS" w:eastAsia="ＭＳ 明朝" w:hAnsi="Arial Unicode MS" w:cs="ＭＳ ゴシック" w:hint="default"/>
          <w:color w:val="0000CC"/>
          <w:sz w:val="22"/>
          <w:szCs w:val="27"/>
        </w:rPr>
        <w:t>津</w:t>
      </w:r>
      <w:r w:rsidR="00C85B48">
        <w:rPr>
          <w:rFonts w:ascii="Arial Unicode MS" w:eastAsia="ＭＳ 明朝" w:hAnsi="Arial Unicode MS" w:cs="ＭＳ ゴシック"/>
          <w:color w:val="0000CC"/>
          <w:sz w:val="22"/>
          <w:szCs w:val="27"/>
        </w:rPr>
        <w:t>を</w:t>
      </w:r>
      <w:r w:rsidR="00C85B48" w:rsidRPr="00285FBD">
        <w:rPr>
          <w:rFonts w:ascii="Arial Unicode MS" w:eastAsia="ＭＳ 明朝" w:hAnsi="Arial Unicode MS" w:cs="ＭＳ ゴシック" w:hint="default"/>
          <w:color w:val="0000CC"/>
          <w:sz w:val="22"/>
          <w:szCs w:val="27"/>
        </w:rPr>
        <w:t>知</w:t>
      </w:r>
      <w:r w:rsidR="00663663">
        <w:rPr>
          <w:rFonts w:ascii="Arial Unicode MS" w:eastAsia="ＭＳ 明朝" w:hAnsi="Arial Unicode MS" w:cs="ＭＳ ゴシック"/>
          <w:color w:val="0000CC"/>
          <w:sz w:val="22"/>
          <w:szCs w:val="27"/>
        </w:rPr>
        <w:t>ら</w:t>
      </w:r>
      <w:r w:rsidR="00C85B48">
        <w:rPr>
          <w:rFonts w:ascii="Arial Unicode MS" w:eastAsia="ＭＳ 明朝" w:hAnsi="Arial Unicode MS" w:cs="ＭＳ ゴシック"/>
          <w:color w:val="0000CC"/>
          <w:sz w:val="22"/>
          <w:szCs w:val="27"/>
        </w:rPr>
        <w:t>ん。</w:t>
      </w:r>
      <w:r w:rsidRPr="00285FBD">
        <w:rPr>
          <w:rFonts w:ascii="Arial Unicode MS" w:eastAsia="ＭＳ 明朝" w:hAnsi="Arial Unicode MS" w:cs="ＭＳ ゴシック" w:hint="default"/>
          <w:color w:val="0000CC"/>
          <w:sz w:val="22"/>
          <w:szCs w:val="27"/>
        </w:rPr>
        <w:t>桀溺</w:t>
      </w:r>
      <w:r w:rsidR="00C85B48">
        <w:rPr>
          <w:rFonts w:ascii="Arial Unicode MS" w:eastAsia="ＭＳ 明朝" w:hAnsi="Arial Unicode MS" w:cs="ＭＳ ゴシック"/>
          <w:color w:val="0000CC"/>
          <w:sz w:val="22"/>
          <w:szCs w:val="27"/>
        </w:rPr>
        <w:t>に</w:t>
      </w:r>
      <w:r w:rsidR="00C85B48" w:rsidRPr="00285FBD">
        <w:rPr>
          <w:rFonts w:ascii="Arial Unicode MS" w:eastAsia="ＭＳ 明朝" w:hAnsi="Arial Unicode MS" w:cs="ＭＳ ゴシック" w:hint="default"/>
          <w:color w:val="0000CC"/>
          <w:sz w:val="22"/>
          <w:szCs w:val="27"/>
        </w:rPr>
        <w:t>問</w:t>
      </w:r>
      <w:r w:rsidR="00C85B48">
        <w:rPr>
          <w:rFonts w:ascii="Arial Unicode MS" w:eastAsia="ＭＳ 明朝" w:hAnsi="Arial Unicode MS" w:cs="ＭＳ ゴシック"/>
          <w:color w:val="0000CC"/>
          <w:sz w:val="22"/>
          <w:szCs w:val="27"/>
        </w:rPr>
        <w:t>ふ。</w:t>
      </w:r>
      <w:r w:rsidRPr="00285FBD">
        <w:rPr>
          <w:rFonts w:ascii="Arial Unicode MS" w:eastAsia="ＭＳ 明朝" w:hAnsi="Arial Unicode MS" w:cs="ＭＳ ゴシック" w:hint="default"/>
          <w:color w:val="0000CC"/>
          <w:sz w:val="22"/>
          <w:szCs w:val="27"/>
        </w:rPr>
        <w:t>桀溺</w:t>
      </w:r>
      <w:r w:rsidR="00C85B48">
        <w:rPr>
          <w:rFonts w:ascii="Arial Unicode MS" w:eastAsia="ＭＳ 明朝" w:hAnsi="Arial Unicode MS" w:cs="ＭＳ ゴシック"/>
          <w:color w:val="0000CC"/>
          <w:sz w:val="22"/>
          <w:szCs w:val="27"/>
        </w:rPr>
        <w:t>が</w:t>
      </w:r>
      <w:r w:rsidRPr="00285FBD">
        <w:rPr>
          <w:rFonts w:ascii="Arial Unicode MS" w:eastAsia="ＭＳ 明朝" w:hAnsi="Arial Unicode MS" w:cs="ＭＳ ゴシック" w:hint="default"/>
          <w:color w:val="0000CC"/>
          <w:sz w:val="22"/>
          <w:szCs w:val="27"/>
        </w:rPr>
        <w:t>曰</w:t>
      </w:r>
      <w:r w:rsidR="00C85B48">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子</w:t>
      </w:r>
      <w:r w:rsidR="00C85B48">
        <w:rPr>
          <w:rFonts w:ascii="Arial Unicode MS" w:eastAsia="ＭＳ 明朝" w:hAnsi="Arial Unicode MS" w:cs="ＭＳ ゴシック"/>
          <w:color w:val="0000CC"/>
          <w:sz w:val="22"/>
          <w:szCs w:val="27"/>
        </w:rPr>
        <w:t>をば</w:t>
      </w:r>
      <w:r w:rsidRPr="00285FBD">
        <w:rPr>
          <w:rFonts w:ascii="Arial Unicode MS" w:eastAsia="ＭＳ 明朝" w:hAnsi="Arial Unicode MS" w:cs="ＭＳ ゴシック" w:hint="default"/>
          <w:color w:val="0000CC"/>
          <w:sz w:val="22"/>
          <w:szCs w:val="27"/>
        </w:rPr>
        <w:t>誰</w:t>
      </w:r>
      <w:r w:rsidR="00C85B48">
        <w:rPr>
          <w:rFonts w:ascii="Arial Unicode MS" w:eastAsia="ＭＳ 明朝" w:hAnsi="Arial Unicode MS" w:cs="ＭＳ ゴシック"/>
          <w:color w:val="0000CC"/>
          <w:sz w:val="22"/>
          <w:szCs w:val="27"/>
        </w:rPr>
        <w:t>とか</w:t>
      </w:r>
      <w:r w:rsidR="00C85B48" w:rsidRPr="00285FBD">
        <w:rPr>
          <w:rFonts w:ascii="Arial Unicode MS" w:eastAsia="ＭＳ 明朝" w:hAnsi="Arial Unicode MS" w:cs="ＭＳ ゴシック" w:hint="default"/>
          <w:color w:val="0000CC"/>
          <w:sz w:val="22"/>
          <w:szCs w:val="27"/>
        </w:rPr>
        <w:t>為</w:t>
      </w:r>
      <w:r w:rsidR="00C85B48">
        <w:rPr>
          <w:rFonts w:ascii="Arial Unicode MS" w:eastAsia="ＭＳ 明朝" w:hAnsi="Arial Unicode MS" w:cs="ＭＳ ゴシック"/>
          <w:color w:val="0000CC"/>
          <w:sz w:val="22"/>
          <w:szCs w:val="27"/>
        </w:rPr>
        <w:t>る。</w:t>
      </w:r>
      <w:r w:rsidRPr="00285FBD">
        <w:rPr>
          <w:rFonts w:ascii="Arial Unicode MS" w:eastAsia="ＭＳ 明朝" w:hAnsi="Arial Unicode MS" w:cs="ＭＳ ゴシック" w:hint="default"/>
          <w:color w:val="0000CC"/>
          <w:sz w:val="22"/>
          <w:szCs w:val="27"/>
        </w:rPr>
        <w:t>曰</w:t>
      </w:r>
      <w:r w:rsidR="00C85B48">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仲由</w:t>
      </w:r>
      <w:r w:rsidR="00C85B48">
        <w:rPr>
          <w:rFonts w:ascii="Arial Unicode MS" w:eastAsia="ＭＳ 明朝" w:hAnsi="Arial Unicode MS" w:cs="ＭＳ ゴシック"/>
          <w:color w:val="0000CC"/>
          <w:sz w:val="22"/>
          <w:szCs w:val="27"/>
        </w:rPr>
        <w:t>とす。</w:t>
      </w:r>
      <w:r w:rsidRPr="00285FBD">
        <w:rPr>
          <w:rFonts w:ascii="Arial Unicode MS" w:eastAsia="ＭＳ 明朝" w:hAnsi="Arial Unicode MS" w:cs="ＭＳ ゴシック" w:hint="default"/>
          <w:color w:val="0000CC"/>
          <w:sz w:val="22"/>
          <w:szCs w:val="27"/>
        </w:rPr>
        <w:t>曰</w:t>
      </w:r>
      <w:r w:rsidR="00C85B48">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是</w:t>
      </w:r>
      <w:r w:rsidR="00C85B48">
        <w:rPr>
          <w:rFonts w:ascii="Arial Unicode MS" w:eastAsia="ＭＳ 明朝" w:hAnsi="Arial Unicode MS" w:cs="ＭＳ ゴシック"/>
          <w:color w:val="0000CC"/>
          <w:sz w:val="22"/>
          <w:szCs w:val="27"/>
        </w:rPr>
        <w:t>れは</w:t>
      </w:r>
      <w:r w:rsidRPr="00285FBD">
        <w:rPr>
          <w:rFonts w:ascii="Arial Unicode MS" w:eastAsia="ＭＳ 明朝" w:hAnsi="Arial Unicode MS" w:cs="ＭＳ ゴシック" w:hint="default"/>
          <w:color w:val="0000CC"/>
          <w:sz w:val="22"/>
          <w:szCs w:val="27"/>
        </w:rPr>
        <w:t>魯</w:t>
      </w:r>
      <w:r w:rsidR="00C85B48">
        <w:rPr>
          <w:rFonts w:ascii="Arial Unicode MS" w:eastAsia="ＭＳ 明朝" w:hAnsi="Arial Unicode MS" w:cs="ＭＳ ゴシック"/>
          <w:color w:val="0000CC"/>
          <w:sz w:val="22"/>
          <w:szCs w:val="27"/>
        </w:rPr>
        <w:t>お</w:t>
      </w:r>
      <w:r w:rsidRPr="00285FBD">
        <w:rPr>
          <w:rFonts w:ascii="Arial Unicode MS" w:eastAsia="ＭＳ 明朝" w:hAnsi="Arial Unicode MS" w:cs="ＭＳ ゴシック" w:hint="default"/>
          <w:color w:val="0000CC"/>
          <w:sz w:val="22"/>
          <w:szCs w:val="27"/>
        </w:rPr>
        <w:t>孔丘</w:t>
      </w:r>
      <w:r w:rsidR="00C85B48">
        <w:rPr>
          <w:rFonts w:ascii="Arial Unicode MS" w:eastAsia="ＭＳ 明朝" w:hAnsi="Arial Unicode MS" w:cs="ＭＳ ゴシック"/>
          <w:color w:val="0000CC"/>
          <w:sz w:val="22"/>
          <w:szCs w:val="27"/>
        </w:rPr>
        <w:t>の</w:t>
      </w:r>
      <w:r w:rsidR="00C85B48">
        <w:rPr>
          <w:rFonts w:ascii="Arial Unicode MS" w:eastAsia="ＭＳ 明朝" w:hAnsi="Arial Unicode MS" w:cs="ＭＳ ゴシック" w:hint="default"/>
          <w:color w:val="0000CC"/>
          <w:sz w:val="22"/>
          <w:szCs w:val="27"/>
        </w:rPr>
        <w:t>徒</w:t>
      </w:r>
      <w:r w:rsidR="00C85B48">
        <w:rPr>
          <w:rFonts w:ascii="Arial Unicode MS" w:eastAsia="ＭＳ 明朝" w:hAnsi="Arial Unicode MS" w:cs="ＭＳ ゴシック"/>
          <w:color w:val="0000CC"/>
          <w:sz w:val="22"/>
          <w:szCs w:val="27"/>
        </w:rPr>
        <w:t>か。</w:t>
      </w:r>
      <w:r w:rsidRPr="00285FBD">
        <w:rPr>
          <w:rFonts w:ascii="Arial Unicode MS" w:eastAsia="ＭＳ 明朝" w:hAnsi="Arial Unicode MS" w:cs="ＭＳ ゴシック" w:hint="default"/>
          <w:color w:val="0000CC"/>
          <w:sz w:val="22"/>
          <w:szCs w:val="27"/>
        </w:rPr>
        <w:t>對</w:t>
      </w:r>
      <w:r w:rsidR="00C85B48">
        <w:rPr>
          <w:rFonts w:ascii="Arial Unicode MS" w:eastAsia="ＭＳ 明朝" w:hAnsi="Arial Unicode MS" w:cs="ＭＳ ゴシック"/>
          <w:color w:val="0000CC"/>
          <w:sz w:val="22"/>
          <w:szCs w:val="27"/>
        </w:rPr>
        <w:t>へて</w:t>
      </w:r>
      <w:r w:rsidRPr="00285FBD">
        <w:rPr>
          <w:rFonts w:ascii="Arial Unicode MS" w:eastAsia="ＭＳ 明朝" w:hAnsi="Arial Unicode MS" w:cs="ＭＳ ゴシック" w:hint="default"/>
          <w:color w:val="0000CC"/>
          <w:sz w:val="22"/>
          <w:szCs w:val="27"/>
        </w:rPr>
        <w:t>曰</w:t>
      </w:r>
      <w:r w:rsidR="00BA1FAB">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然</w:t>
      </w:r>
      <w:r w:rsidR="00BA1FAB">
        <w:rPr>
          <w:rFonts w:ascii="Arial Unicode MS" w:eastAsia="ＭＳ 明朝" w:hAnsi="Arial Unicode MS" w:cs="ＭＳ ゴシック"/>
          <w:color w:val="0000CC"/>
          <w:sz w:val="22"/>
          <w:szCs w:val="27"/>
        </w:rPr>
        <w:t>り。</w:t>
      </w:r>
      <w:r w:rsidRPr="00285FBD">
        <w:rPr>
          <w:rFonts w:ascii="Arial Unicode MS" w:eastAsia="ＭＳ 明朝" w:hAnsi="Arial Unicode MS" w:cs="ＭＳ ゴシック" w:hint="default"/>
          <w:color w:val="0000CC"/>
          <w:sz w:val="22"/>
          <w:szCs w:val="27"/>
        </w:rPr>
        <w:t>曰</w:t>
      </w:r>
      <w:r w:rsidR="00BA1FAB">
        <w:rPr>
          <w:rFonts w:ascii="Arial Unicode MS" w:eastAsia="ＭＳ 明朝" w:hAnsi="Arial Unicode MS" w:cs="ＭＳ ゴシック"/>
          <w:color w:val="0000CC"/>
          <w:sz w:val="22"/>
          <w:szCs w:val="27"/>
        </w:rPr>
        <w:t>く、</w:t>
      </w:r>
      <w:r w:rsidRPr="00285FBD">
        <w:rPr>
          <w:rFonts w:ascii="Arial Unicode MS" w:eastAsia="ＭＳ 明朝" w:hAnsi="Arial Unicode MS" w:cs="ＭＳ ゴシック" w:hint="default"/>
          <w:color w:val="0000CC"/>
          <w:sz w:val="22"/>
          <w:szCs w:val="27"/>
        </w:rPr>
        <w:t>滔滔</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とうとう</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たる</w:t>
      </w:r>
      <w:r w:rsidRPr="00285FBD">
        <w:rPr>
          <w:rFonts w:ascii="Arial Unicode MS" w:eastAsia="ＭＳ 明朝" w:hAnsi="Arial Unicode MS" w:cs="ＭＳ ゴシック" w:hint="default"/>
          <w:color w:val="0000CC"/>
          <w:sz w:val="22"/>
          <w:szCs w:val="27"/>
        </w:rPr>
        <w:t>者</w:t>
      </w:r>
      <w:r w:rsidR="00BA1FAB">
        <w:rPr>
          <w:rFonts w:ascii="Arial Unicode MS" w:eastAsia="ＭＳ 明朝" w:hAnsi="Arial Unicode MS" w:cs="ＭＳ ゴシック"/>
          <w:color w:val="0000CC"/>
          <w:sz w:val="22"/>
          <w:szCs w:val="27"/>
        </w:rPr>
        <w:t>、</w:t>
      </w:r>
      <w:r w:rsidRPr="00285FBD">
        <w:rPr>
          <w:rFonts w:ascii="Arial Unicode MS" w:eastAsia="ＭＳ 明朝" w:hAnsi="Arial Unicode MS" w:cs="ＭＳ ゴシック" w:hint="default"/>
          <w:color w:val="0000CC"/>
          <w:sz w:val="22"/>
          <w:szCs w:val="27"/>
        </w:rPr>
        <w:t>天下皆是</w:t>
      </w:r>
      <w:r w:rsidR="00BA1FAB">
        <w:rPr>
          <w:rFonts w:ascii="Arial Unicode MS" w:eastAsia="ＭＳ 明朝" w:hAnsi="Arial Unicode MS" w:cs="ＭＳ ゴシック"/>
          <w:color w:val="0000CC"/>
          <w:sz w:val="22"/>
          <w:szCs w:val="27"/>
        </w:rPr>
        <w:t>れなり。</w:t>
      </w:r>
      <w:r w:rsidRPr="00285FBD">
        <w:rPr>
          <w:rFonts w:ascii="Arial Unicode MS" w:eastAsia="ＭＳ 明朝" w:hAnsi="Arial Unicode MS" w:cs="ＭＳ ゴシック" w:hint="default"/>
          <w:color w:val="0000CC"/>
          <w:sz w:val="22"/>
          <w:szCs w:val="27"/>
        </w:rPr>
        <w:t>而</w:t>
      </w:r>
      <w:r w:rsidR="00BA1FAB">
        <w:rPr>
          <w:rFonts w:ascii="Arial Unicode MS" w:eastAsia="ＭＳ 明朝" w:hAnsi="Arial Unicode MS" w:cs="ＭＳ ゴシック"/>
          <w:color w:val="0000CC"/>
          <w:sz w:val="22"/>
          <w:szCs w:val="27"/>
        </w:rPr>
        <w:t>して、</w:t>
      </w:r>
      <w:r w:rsidRPr="00285FBD">
        <w:rPr>
          <w:rFonts w:ascii="Arial Unicode MS" w:eastAsia="ＭＳ 明朝" w:hAnsi="Arial Unicode MS" w:cs="ＭＳ ゴシック" w:hint="default"/>
          <w:color w:val="0000CC"/>
          <w:sz w:val="22"/>
          <w:szCs w:val="27"/>
        </w:rPr>
        <w:t>誰</w:t>
      </w:r>
      <w:r w:rsidR="00BA1FAB">
        <w:rPr>
          <w:rFonts w:ascii="Arial Unicode MS" w:eastAsia="ＭＳ 明朝" w:hAnsi="Arial Unicode MS" w:cs="ＭＳ ゴシック"/>
          <w:color w:val="0000CC"/>
          <w:sz w:val="22"/>
          <w:szCs w:val="27"/>
        </w:rPr>
        <w:t>とともに</w:t>
      </w:r>
      <w:r w:rsidR="00BA1FAB" w:rsidRPr="00285FBD">
        <w:rPr>
          <w:rFonts w:ascii="Arial Unicode MS" w:eastAsia="ＭＳ 明朝" w:hAnsi="Arial Unicode MS" w:cs="ＭＳ ゴシック" w:hint="default"/>
          <w:color w:val="0000CC"/>
          <w:sz w:val="22"/>
          <w:szCs w:val="27"/>
        </w:rPr>
        <w:t>之</w:t>
      </w:r>
      <w:r w:rsidR="00BA1FAB">
        <w:rPr>
          <w:rFonts w:ascii="Arial Unicode MS" w:eastAsia="ＭＳ 明朝" w:hAnsi="Arial Unicode MS" w:cs="ＭＳ ゴシック"/>
          <w:color w:val="0000CC"/>
          <w:sz w:val="22"/>
          <w:szCs w:val="27"/>
        </w:rPr>
        <w:t>を</w:t>
      </w:r>
      <w:r w:rsidRPr="00285FBD">
        <w:rPr>
          <w:rFonts w:ascii="Arial Unicode MS" w:eastAsia="ＭＳ 明朝" w:hAnsi="Arial Unicode MS" w:cs="ＭＳ ゴシック" w:hint="default"/>
          <w:color w:val="0000CC"/>
          <w:sz w:val="22"/>
          <w:szCs w:val="27"/>
        </w:rPr>
        <w:t>易</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か</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へん。</w:t>
      </w:r>
      <w:r w:rsidRPr="00285FBD">
        <w:rPr>
          <w:rFonts w:ascii="Arial Unicode MS" w:eastAsia="ＭＳ 明朝" w:hAnsi="Arial Unicode MS" w:cs="ＭＳ ゴシック" w:hint="default"/>
          <w:color w:val="0000CC"/>
          <w:sz w:val="22"/>
          <w:szCs w:val="27"/>
        </w:rPr>
        <w:t>且</w:t>
      </w:r>
      <w:r w:rsidR="00BA1FAB">
        <w:rPr>
          <w:rFonts w:ascii="Arial Unicode MS" w:eastAsia="ＭＳ 明朝" w:hAnsi="Arial Unicode MS" w:cs="ＭＳ ゴシック"/>
          <w:color w:val="0000CC"/>
          <w:sz w:val="22"/>
          <w:szCs w:val="27"/>
        </w:rPr>
        <w:t>つ</w:t>
      </w:r>
      <w:r w:rsidRPr="00285FBD">
        <w:rPr>
          <w:rFonts w:ascii="Arial Unicode MS" w:eastAsia="ＭＳ 明朝" w:hAnsi="Arial Unicode MS" w:cs="ＭＳ ゴシック" w:hint="default"/>
          <w:color w:val="0000CC"/>
          <w:sz w:val="22"/>
          <w:szCs w:val="27"/>
        </w:rPr>
        <w:t>而</w:t>
      </w:r>
      <w:r w:rsidR="00BA1FAB" w:rsidRPr="00663663">
        <w:rPr>
          <w:rFonts w:ascii="Arial Unicode MS" w:eastAsia="ＭＳ 明朝" w:hAnsi="Arial Unicode MS" w:cs="ＭＳ ゴシック"/>
          <w:color w:val="0000CC"/>
          <w:sz w:val="18"/>
          <w:szCs w:val="18"/>
        </w:rPr>
        <w:t>（なんじ）</w:t>
      </w:r>
      <w:r w:rsidRPr="00285FBD">
        <w:rPr>
          <w:rFonts w:ascii="Arial Unicode MS" w:eastAsia="ＭＳ 明朝" w:hAnsi="Arial Unicode MS" w:cs="ＭＳ ゴシック" w:hint="default"/>
          <w:color w:val="0000CC"/>
          <w:sz w:val="22"/>
          <w:szCs w:val="27"/>
        </w:rPr>
        <w:t>其</w:t>
      </w:r>
      <w:r w:rsidR="00BA1FAB">
        <w:rPr>
          <w:rFonts w:ascii="Arial Unicode MS" w:eastAsia="ＭＳ 明朝" w:hAnsi="Arial Unicode MS" w:cs="ＭＳ ゴシック"/>
          <w:color w:val="0000CC"/>
          <w:sz w:val="22"/>
          <w:szCs w:val="27"/>
        </w:rPr>
        <w:t>の</w:t>
      </w:r>
      <w:r w:rsidRPr="00285FBD">
        <w:rPr>
          <w:rFonts w:ascii="Arial Unicode MS" w:eastAsia="ＭＳ 明朝" w:hAnsi="Arial Unicode MS" w:cs="ＭＳ ゴシック" w:hint="default"/>
          <w:color w:val="0000CC"/>
          <w:sz w:val="22"/>
          <w:szCs w:val="27"/>
        </w:rPr>
        <w:t>人</w:t>
      </w:r>
      <w:r w:rsidR="00BA1FAB">
        <w:rPr>
          <w:rFonts w:ascii="Arial Unicode MS" w:eastAsia="ＭＳ 明朝" w:hAnsi="Arial Unicode MS" w:cs="ＭＳ ゴシック"/>
          <w:color w:val="0000CC"/>
          <w:sz w:val="22"/>
          <w:szCs w:val="27"/>
        </w:rPr>
        <w:t>を</w:t>
      </w:r>
      <w:r w:rsidR="00BA1FAB" w:rsidRPr="00285FBD">
        <w:rPr>
          <w:rFonts w:ascii="Arial Unicode MS" w:eastAsia="ＭＳ 明朝" w:hAnsi="Arial Unicode MS" w:cs="ＭＳ ゴシック" w:hint="default"/>
          <w:color w:val="0000CC"/>
          <w:sz w:val="22"/>
          <w:szCs w:val="27"/>
        </w:rPr>
        <w:t>辟</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さく</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るの</w:t>
      </w:r>
      <w:r w:rsidRPr="00285FBD">
        <w:rPr>
          <w:rFonts w:ascii="Arial Unicode MS" w:eastAsia="ＭＳ 明朝" w:hAnsi="Arial Unicode MS" w:cs="ＭＳ ゴシック" w:hint="default"/>
          <w:color w:val="0000CC"/>
          <w:sz w:val="22"/>
          <w:szCs w:val="27"/>
        </w:rPr>
        <w:t>士</w:t>
      </w:r>
      <w:r w:rsidR="00BA1FAB">
        <w:rPr>
          <w:rFonts w:ascii="Arial Unicode MS" w:eastAsia="ＭＳ 明朝" w:hAnsi="Arial Unicode MS" w:cs="ＭＳ ゴシック"/>
          <w:color w:val="0000CC"/>
          <w:sz w:val="22"/>
          <w:szCs w:val="27"/>
        </w:rPr>
        <w:t>に</w:t>
      </w:r>
      <w:r w:rsidR="00BA1FAB" w:rsidRPr="00285FBD">
        <w:rPr>
          <w:rFonts w:ascii="Arial Unicode MS" w:eastAsia="ＭＳ 明朝" w:hAnsi="Arial Unicode MS" w:cs="ＭＳ ゴシック" w:hint="default"/>
          <w:color w:val="0000CC"/>
          <w:sz w:val="22"/>
          <w:szCs w:val="27"/>
        </w:rPr>
        <w:t>從</w:t>
      </w:r>
      <w:r w:rsidR="00BA1FAB">
        <w:rPr>
          <w:rFonts w:ascii="Arial Unicode MS" w:eastAsia="ＭＳ 明朝" w:hAnsi="Arial Unicode MS" w:cs="ＭＳ ゴシック"/>
          <w:color w:val="0000CC"/>
          <w:sz w:val="22"/>
          <w:szCs w:val="27"/>
        </w:rPr>
        <w:t>ふよりは</w:t>
      </w:r>
      <w:r w:rsidRPr="00285FBD">
        <w:rPr>
          <w:rFonts w:ascii="Arial Unicode MS" w:eastAsia="ＭＳ 明朝" w:hAnsi="Arial Unicode MS" w:cs="ＭＳ ゴシック" w:hint="default"/>
          <w:color w:val="0000CC"/>
          <w:sz w:val="22"/>
          <w:szCs w:val="27"/>
        </w:rPr>
        <w:t>豈</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あ</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に</w:t>
      </w:r>
      <w:r w:rsidRPr="00285FBD">
        <w:rPr>
          <w:rFonts w:ascii="Arial Unicode MS" w:eastAsia="ＭＳ 明朝" w:hAnsi="Arial Unicode MS" w:cs="ＭＳ ゴシック" w:hint="default"/>
          <w:color w:val="0000CC"/>
          <w:sz w:val="22"/>
          <w:szCs w:val="27"/>
        </w:rPr>
        <w:t>世</w:t>
      </w:r>
      <w:r w:rsidR="00BA1FAB">
        <w:rPr>
          <w:rFonts w:ascii="Arial Unicode MS" w:eastAsia="ＭＳ 明朝" w:hAnsi="Arial Unicode MS" w:cs="ＭＳ ゴシック"/>
          <w:color w:val="0000CC"/>
          <w:sz w:val="22"/>
          <w:szCs w:val="27"/>
        </w:rPr>
        <w:t>を</w:t>
      </w:r>
      <w:r w:rsidR="00BA1FAB" w:rsidRPr="00285FBD">
        <w:rPr>
          <w:rFonts w:ascii="Arial Unicode MS" w:eastAsia="ＭＳ 明朝" w:hAnsi="Arial Unicode MS" w:cs="ＭＳ ゴシック" w:hint="default"/>
          <w:color w:val="0000CC"/>
          <w:sz w:val="22"/>
          <w:szCs w:val="27"/>
        </w:rPr>
        <w:t>辟</w:t>
      </w:r>
      <w:r w:rsidR="00BA1FAB">
        <w:rPr>
          <w:rFonts w:ascii="Arial Unicode MS" w:eastAsia="ＭＳ 明朝" w:hAnsi="Arial Unicode MS" w:cs="ＭＳ ゴシック"/>
          <w:color w:val="0000CC"/>
          <w:sz w:val="22"/>
          <w:szCs w:val="27"/>
        </w:rPr>
        <w:t>るの</w:t>
      </w:r>
      <w:r w:rsidRPr="00285FBD">
        <w:rPr>
          <w:rFonts w:ascii="Arial Unicode MS" w:eastAsia="ＭＳ 明朝" w:hAnsi="Arial Unicode MS" w:cs="ＭＳ ゴシック" w:hint="default"/>
          <w:color w:val="0000CC"/>
          <w:sz w:val="22"/>
          <w:szCs w:val="27"/>
        </w:rPr>
        <w:t>士</w:t>
      </w:r>
      <w:r w:rsidR="00BA1FAB">
        <w:rPr>
          <w:rFonts w:ascii="Arial Unicode MS" w:eastAsia="ＭＳ 明朝" w:hAnsi="Arial Unicode MS" w:cs="ＭＳ ゴシック"/>
          <w:color w:val="0000CC"/>
          <w:sz w:val="22"/>
          <w:szCs w:val="27"/>
        </w:rPr>
        <w:t>に</w:t>
      </w:r>
      <w:r w:rsidR="00BA1FAB" w:rsidRPr="00285FBD">
        <w:rPr>
          <w:rFonts w:ascii="Arial Unicode MS" w:eastAsia="ＭＳ 明朝" w:hAnsi="Arial Unicode MS" w:cs="ＭＳ ゴシック" w:hint="default"/>
          <w:color w:val="0000CC"/>
          <w:sz w:val="22"/>
          <w:szCs w:val="27"/>
        </w:rPr>
        <w:t>從</w:t>
      </w:r>
      <w:r w:rsidR="00BA1FAB">
        <w:rPr>
          <w:rFonts w:ascii="Arial Unicode MS" w:eastAsia="ＭＳ 明朝" w:hAnsi="Arial Unicode MS" w:cs="ＭＳ ゴシック"/>
          <w:color w:val="0000CC"/>
          <w:sz w:val="22"/>
          <w:szCs w:val="27"/>
        </w:rPr>
        <w:t>ふに</w:t>
      </w:r>
      <w:r w:rsidR="00BA1FAB" w:rsidRPr="00285FBD">
        <w:rPr>
          <w:rFonts w:ascii="Arial Unicode MS" w:eastAsia="ＭＳ 明朝" w:hAnsi="Arial Unicode MS" w:cs="ＭＳ ゴシック" w:hint="default"/>
          <w:color w:val="0000CC"/>
          <w:sz w:val="22"/>
          <w:szCs w:val="27"/>
        </w:rPr>
        <w:t>若</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し</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かんやと。</w:t>
      </w:r>
      <w:r w:rsidRPr="00285FBD">
        <w:rPr>
          <w:rFonts w:ascii="Arial Unicode MS" w:eastAsia="ＭＳ 明朝" w:hAnsi="Arial Unicode MS" w:cs="ＭＳ ゴシック" w:hint="default"/>
          <w:color w:val="0000CC"/>
          <w:sz w:val="22"/>
          <w:szCs w:val="27"/>
        </w:rPr>
        <w:t>耰</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ゆう</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して</w:t>
      </w:r>
      <w:r w:rsidRPr="00285FBD">
        <w:rPr>
          <w:rFonts w:ascii="Arial Unicode MS" w:eastAsia="ＭＳ 明朝" w:hAnsi="Arial Unicode MS" w:cs="ＭＳ ゴシック" w:hint="default"/>
          <w:color w:val="0000CC"/>
          <w:sz w:val="22"/>
          <w:szCs w:val="27"/>
        </w:rPr>
        <w:t>輟</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や</w:t>
      </w:r>
      <w:r w:rsidR="00663663" w:rsidRPr="00663663">
        <w:rPr>
          <w:rFonts w:ascii="Arial Unicode MS" w:eastAsia="ＭＳ 明朝" w:hAnsi="Arial Unicode MS" w:cs="ＭＳ ゴシック"/>
          <w:color w:val="0000CC"/>
          <w:sz w:val="18"/>
          <w:szCs w:val="18"/>
        </w:rPr>
        <w:t>）</w:t>
      </w:r>
      <w:r w:rsidR="00BA1FAB">
        <w:rPr>
          <w:rFonts w:ascii="Arial Unicode MS" w:eastAsia="ＭＳ 明朝" w:hAnsi="Arial Unicode MS" w:cs="ＭＳ ゴシック"/>
          <w:color w:val="0000CC"/>
          <w:sz w:val="22"/>
          <w:szCs w:val="27"/>
        </w:rPr>
        <w:t>まず。</w:t>
      </w:r>
      <w:r w:rsidRPr="00285FBD">
        <w:rPr>
          <w:rFonts w:ascii="Arial Unicode MS" w:eastAsia="ＭＳ 明朝" w:hAnsi="Arial Unicode MS" w:cs="ＭＳ ゴシック" w:hint="default"/>
          <w:color w:val="0000CC"/>
          <w:sz w:val="22"/>
          <w:szCs w:val="27"/>
        </w:rPr>
        <w:t>子路行</w:t>
      </w:r>
      <w:r w:rsidR="00D6130B">
        <w:rPr>
          <w:rFonts w:ascii="Arial Unicode MS" w:eastAsia="ＭＳ 明朝" w:hAnsi="Arial Unicode MS" w:cs="ＭＳ ゴシック"/>
          <w:color w:val="0000CC"/>
          <w:sz w:val="22"/>
          <w:szCs w:val="27"/>
        </w:rPr>
        <w:t>きて</w:t>
      </w:r>
      <w:r w:rsidRPr="00285FBD">
        <w:rPr>
          <w:rFonts w:ascii="Arial Unicode MS" w:eastAsia="ＭＳ 明朝" w:hAnsi="Arial Unicode MS" w:cs="ＭＳ ゴシック" w:hint="default"/>
          <w:color w:val="0000CC"/>
          <w:sz w:val="22"/>
          <w:szCs w:val="27"/>
        </w:rPr>
        <w:t>以</w:t>
      </w:r>
      <w:r w:rsidR="00D6130B">
        <w:rPr>
          <w:rFonts w:ascii="Arial Unicode MS" w:eastAsia="ＭＳ 明朝" w:hAnsi="Arial Unicode MS" w:cs="ＭＳ ゴシック"/>
          <w:color w:val="0000CC"/>
          <w:sz w:val="22"/>
          <w:szCs w:val="27"/>
        </w:rPr>
        <w:t>て</w:t>
      </w:r>
      <w:r w:rsidRPr="00285FBD">
        <w:rPr>
          <w:rFonts w:ascii="Arial Unicode MS" w:eastAsia="ＭＳ 明朝" w:hAnsi="Arial Unicode MS" w:cs="ＭＳ ゴシック" w:hint="default"/>
          <w:color w:val="0000CC"/>
          <w:sz w:val="22"/>
          <w:szCs w:val="27"/>
        </w:rPr>
        <w:t>告</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ま</w:t>
      </w:r>
      <w:r w:rsidR="00663663" w:rsidRPr="00663663">
        <w:rPr>
          <w:rFonts w:ascii="Arial Unicode MS" w:eastAsia="ＭＳ 明朝" w:hAnsi="Arial Unicode MS" w:cs="ＭＳ ゴシック"/>
          <w:color w:val="0000CC"/>
          <w:sz w:val="18"/>
          <w:szCs w:val="18"/>
        </w:rPr>
        <w:t>）</w:t>
      </w:r>
      <w:r w:rsidR="001438C2">
        <w:rPr>
          <w:rFonts w:ascii="Arial Unicode MS" w:eastAsia="ＭＳ 明朝" w:hAnsi="Arial Unicode MS" w:cs="ＭＳ ゴシック"/>
          <w:color w:val="0000CC"/>
          <w:sz w:val="22"/>
          <w:szCs w:val="27"/>
        </w:rPr>
        <w:t>ふす</w:t>
      </w:r>
      <w:r w:rsidR="00D6130B">
        <w:rPr>
          <w:rFonts w:ascii="Arial Unicode MS" w:eastAsia="ＭＳ 明朝" w:hAnsi="Arial Unicode MS" w:cs="ＭＳ ゴシック"/>
          <w:color w:val="0000CC"/>
          <w:sz w:val="22"/>
          <w:szCs w:val="27"/>
        </w:rPr>
        <w:t>。</w:t>
      </w:r>
      <w:r w:rsidRPr="00285FBD">
        <w:rPr>
          <w:rFonts w:ascii="Arial Unicode MS" w:eastAsia="ＭＳ 明朝" w:hAnsi="Arial Unicode MS" w:cs="ＭＳ ゴシック" w:hint="default"/>
          <w:color w:val="0000CC"/>
          <w:sz w:val="22"/>
          <w:szCs w:val="27"/>
        </w:rPr>
        <w:t>夫子憮然</w:t>
      </w:r>
      <w:r w:rsidR="001438C2">
        <w:rPr>
          <w:rFonts w:ascii="Arial Unicode MS" w:eastAsia="ＭＳ 明朝" w:hAnsi="Arial Unicode MS" w:cs="ＭＳ ゴシック"/>
          <w:color w:val="0000CC"/>
          <w:sz w:val="22"/>
          <w:szCs w:val="27"/>
        </w:rPr>
        <w:t>として</w:t>
      </w:r>
      <w:r w:rsidRPr="00285FBD">
        <w:rPr>
          <w:rFonts w:ascii="Arial Unicode MS" w:eastAsia="ＭＳ 明朝" w:hAnsi="Arial Unicode MS" w:cs="ＭＳ ゴシック" w:hint="default"/>
          <w:color w:val="0000CC"/>
          <w:sz w:val="22"/>
          <w:szCs w:val="27"/>
        </w:rPr>
        <w:t>曰</w:t>
      </w:r>
      <w:r w:rsidR="001438C2">
        <w:rPr>
          <w:rFonts w:ascii="Arial Unicode MS" w:eastAsia="ＭＳ 明朝" w:hAnsi="Arial Unicode MS" w:cs="ＭＳ ゴシック"/>
          <w:color w:val="0000CC"/>
          <w:sz w:val="22"/>
          <w:szCs w:val="27"/>
        </w:rPr>
        <w:t>はく、</w:t>
      </w:r>
      <w:r w:rsidRPr="00285FBD">
        <w:rPr>
          <w:rFonts w:ascii="Arial Unicode MS" w:eastAsia="ＭＳ 明朝" w:hAnsi="Arial Unicode MS" w:cs="ＭＳ ゴシック" w:hint="default"/>
          <w:color w:val="0000CC"/>
          <w:sz w:val="22"/>
          <w:szCs w:val="27"/>
        </w:rPr>
        <w:t>鳥獸</w:t>
      </w:r>
      <w:r w:rsidR="001438C2">
        <w:rPr>
          <w:rFonts w:ascii="Arial Unicode MS" w:eastAsia="ＭＳ 明朝" w:hAnsi="Arial Unicode MS" w:cs="ＭＳ ゴシック"/>
          <w:color w:val="0000CC"/>
          <w:sz w:val="22"/>
          <w:szCs w:val="27"/>
        </w:rPr>
        <w:t>は</w:t>
      </w:r>
      <w:r w:rsidRPr="00285FBD">
        <w:rPr>
          <w:rFonts w:ascii="Arial Unicode MS" w:eastAsia="ＭＳ 明朝" w:hAnsi="Arial Unicode MS" w:cs="ＭＳ ゴシック" w:hint="default"/>
          <w:color w:val="0000CC"/>
          <w:sz w:val="22"/>
          <w:szCs w:val="27"/>
        </w:rPr>
        <w:t>與</w:t>
      </w:r>
      <w:r w:rsidR="00663663" w:rsidRPr="00663663">
        <w:rPr>
          <w:rFonts w:ascii="Arial Unicode MS" w:eastAsia="ＭＳ 明朝" w:hAnsi="Arial Unicode MS" w:cs="ＭＳ ゴシック"/>
          <w:color w:val="0000CC"/>
          <w:sz w:val="18"/>
          <w:szCs w:val="18"/>
        </w:rPr>
        <w:t>（</w:t>
      </w:r>
      <w:r w:rsidR="00663663">
        <w:rPr>
          <w:rFonts w:ascii="Arial Unicode MS" w:eastAsia="ＭＳ 明朝" w:hAnsi="Arial Unicode MS" w:cs="ＭＳ ゴシック"/>
          <w:color w:val="0000CC"/>
          <w:sz w:val="18"/>
          <w:szCs w:val="18"/>
        </w:rPr>
        <w:t>とも</w:t>
      </w:r>
      <w:r w:rsidR="00663663" w:rsidRPr="00663663">
        <w:rPr>
          <w:rFonts w:ascii="Arial Unicode MS" w:eastAsia="ＭＳ 明朝" w:hAnsi="Arial Unicode MS" w:cs="ＭＳ ゴシック"/>
          <w:color w:val="0000CC"/>
          <w:sz w:val="18"/>
          <w:szCs w:val="18"/>
        </w:rPr>
        <w:t>）</w:t>
      </w:r>
      <w:r w:rsidR="001438C2">
        <w:rPr>
          <w:rFonts w:ascii="Arial Unicode MS" w:eastAsia="ＭＳ 明朝" w:hAnsi="Arial Unicode MS" w:cs="ＭＳ ゴシック"/>
          <w:color w:val="0000CC"/>
          <w:sz w:val="22"/>
          <w:szCs w:val="27"/>
        </w:rPr>
        <w:t>に</w:t>
      </w:r>
      <w:r w:rsidRPr="00285FBD">
        <w:rPr>
          <w:rFonts w:ascii="Arial Unicode MS" w:eastAsia="ＭＳ 明朝" w:hAnsi="Arial Unicode MS" w:cs="ＭＳ ゴシック" w:hint="default"/>
          <w:color w:val="0000CC"/>
          <w:sz w:val="22"/>
          <w:szCs w:val="27"/>
        </w:rPr>
        <w:t>群</w:t>
      </w:r>
      <w:r w:rsidR="001438C2">
        <w:rPr>
          <w:rFonts w:ascii="Arial Unicode MS" w:eastAsia="ＭＳ 明朝" w:hAnsi="Arial Unicode MS" w:cs="ＭＳ ゴシック"/>
          <w:color w:val="0000CC"/>
          <w:sz w:val="22"/>
          <w:szCs w:val="27"/>
        </w:rPr>
        <w:t>を</w:t>
      </w:r>
      <w:r w:rsidR="001438C2" w:rsidRPr="00285FBD">
        <w:rPr>
          <w:rFonts w:ascii="Arial Unicode MS" w:eastAsia="ＭＳ 明朝" w:hAnsi="Arial Unicode MS" w:cs="ＭＳ ゴシック" w:hint="default"/>
          <w:color w:val="0000CC"/>
          <w:sz w:val="22"/>
          <w:szCs w:val="27"/>
        </w:rPr>
        <w:t>同</w:t>
      </w:r>
      <w:r w:rsidR="001438C2">
        <w:rPr>
          <w:rFonts w:ascii="Arial Unicode MS" w:eastAsia="ＭＳ 明朝" w:hAnsi="Arial Unicode MS" w:cs="ＭＳ ゴシック"/>
          <w:color w:val="0000CC"/>
          <w:sz w:val="22"/>
          <w:szCs w:val="27"/>
        </w:rPr>
        <w:t>じくす</w:t>
      </w:r>
      <w:r w:rsidR="001438C2" w:rsidRPr="00285FBD">
        <w:rPr>
          <w:rFonts w:ascii="Arial Unicode MS" w:eastAsia="ＭＳ 明朝" w:hAnsi="Arial Unicode MS" w:cs="ＭＳ ゴシック" w:hint="default"/>
          <w:color w:val="0000CC"/>
          <w:sz w:val="22"/>
          <w:szCs w:val="27"/>
        </w:rPr>
        <w:t>可</w:t>
      </w:r>
      <w:r w:rsidR="001438C2">
        <w:rPr>
          <w:rFonts w:ascii="Arial Unicode MS" w:eastAsia="ＭＳ 明朝" w:hAnsi="Arial Unicode MS" w:cs="ＭＳ ゴシック"/>
          <w:color w:val="0000CC"/>
          <w:sz w:val="22"/>
          <w:szCs w:val="27"/>
        </w:rPr>
        <w:t>からず、</w:t>
      </w:r>
      <w:r w:rsidRPr="00285FBD">
        <w:rPr>
          <w:rFonts w:ascii="Arial Unicode MS" w:eastAsia="ＭＳ 明朝" w:hAnsi="Arial Unicode MS" w:cs="ＭＳ ゴシック" w:hint="default"/>
          <w:color w:val="0000CC"/>
          <w:sz w:val="22"/>
          <w:szCs w:val="27"/>
        </w:rPr>
        <w:t>吾斯</w:t>
      </w:r>
      <w:r w:rsidR="001438C2">
        <w:rPr>
          <w:rFonts w:ascii="Arial Unicode MS" w:eastAsia="ＭＳ 明朝" w:hAnsi="Arial Unicode MS" w:cs="ＭＳ ゴシック"/>
          <w:color w:val="0000CC"/>
          <w:sz w:val="22"/>
          <w:szCs w:val="27"/>
        </w:rPr>
        <w:t>の</w:t>
      </w:r>
      <w:r w:rsidRPr="00285FBD">
        <w:rPr>
          <w:rFonts w:ascii="Arial Unicode MS" w:eastAsia="ＭＳ 明朝" w:hAnsi="Arial Unicode MS" w:cs="ＭＳ ゴシック" w:hint="default"/>
          <w:color w:val="0000CC"/>
          <w:sz w:val="22"/>
          <w:szCs w:val="27"/>
        </w:rPr>
        <w:t>人</w:t>
      </w:r>
      <w:r w:rsidR="001438C2">
        <w:rPr>
          <w:rFonts w:ascii="Arial Unicode MS" w:eastAsia="ＭＳ 明朝" w:hAnsi="Arial Unicode MS" w:cs="ＭＳ ゴシック"/>
          <w:color w:val="0000CC"/>
          <w:sz w:val="22"/>
          <w:szCs w:val="27"/>
        </w:rPr>
        <w:t>の</w:t>
      </w:r>
      <w:r w:rsidRPr="00285FBD">
        <w:rPr>
          <w:rFonts w:ascii="Arial Unicode MS" w:eastAsia="ＭＳ 明朝" w:hAnsi="Arial Unicode MS" w:cs="ＭＳ ゴシック" w:hint="default"/>
          <w:color w:val="0000CC"/>
          <w:sz w:val="22"/>
          <w:szCs w:val="27"/>
        </w:rPr>
        <w:t>徒</w:t>
      </w:r>
      <w:r w:rsidR="001438C2">
        <w:rPr>
          <w:rFonts w:ascii="Arial Unicode MS" w:eastAsia="ＭＳ 明朝" w:hAnsi="Arial Unicode MS" w:cs="ＭＳ ゴシック"/>
          <w:color w:val="0000CC"/>
          <w:sz w:val="22"/>
          <w:szCs w:val="27"/>
        </w:rPr>
        <w:t>と</w:t>
      </w:r>
      <w:r w:rsidRPr="00285FBD">
        <w:rPr>
          <w:rFonts w:ascii="Arial Unicode MS" w:eastAsia="ＭＳ 明朝" w:hAnsi="Arial Unicode MS" w:cs="ＭＳ ゴシック" w:hint="default"/>
          <w:color w:val="0000CC"/>
          <w:sz w:val="22"/>
          <w:szCs w:val="27"/>
        </w:rPr>
        <w:t>與</w:t>
      </w:r>
      <w:r w:rsidR="001438C2">
        <w:rPr>
          <w:rFonts w:ascii="Arial Unicode MS" w:eastAsia="ＭＳ 明朝" w:hAnsi="Arial Unicode MS" w:cs="ＭＳ ゴシック"/>
          <w:color w:val="0000CC"/>
          <w:sz w:val="22"/>
          <w:szCs w:val="27"/>
        </w:rPr>
        <w:t>にするに</w:t>
      </w:r>
      <w:r w:rsidR="001438C2" w:rsidRPr="00285FBD">
        <w:rPr>
          <w:rFonts w:ascii="Arial Unicode MS" w:eastAsia="ＭＳ 明朝" w:hAnsi="Arial Unicode MS" w:cs="ＭＳ ゴシック" w:hint="default"/>
          <w:color w:val="0000CC"/>
          <w:sz w:val="22"/>
          <w:szCs w:val="27"/>
        </w:rPr>
        <w:t>非</w:t>
      </w:r>
      <w:r w:rsidR="001438C2">
        <w:rPr>
          <w:rFonts w:ascii="Arial Unicode MS" w:eastAsia="ＭＳ 明朝" w:hAnsi="Arial Unicode MS" w:cs="ＭＳ ゴシック"/>
          <w:color w:val="0000CC"/>
          <w:sz w:val="22"/>
          <w:szCs w:val="27"/>
        </w:rPr>
        <w:t>ずして</w:t>
      </w:r>
      <w:r w:rsidRPr="00285FBD">
        <w:rPr>
          <w:rFonts w:ascii="Arial Unicode MS" w:eastAsia="ＭＳ 明朝" w:hAnsi="Arial Unicode MS" w:cs="ＭＳ ゴシック" w:hint="default"/>
          <w:color w:val="0000CC"/>
          <w:sz w:val="22"/>
          <w:szCs w:val="27"/>
        </w:rPr>
        <w:t>誰</w:t>
      </w:r>
      <w:r w:rsidR="001438C2">
        <w:rPr>
          <w:rFonts w:ascii="Arial Unicode MS" w:eastAsia="ＭＳ 明朝" w:hAnsi="Arial Unicode MS" w:cs="ＭＳ ゴシック"/>
          <w:color w:val="0000CC"/>
          <w:sz w:val="22"/>
          <w:szCs w:val="27"/>
        </w:rPr>
        <w:t>と</w:t>
      </w:r>
      <w:r w:rsidRPr="00285FBD">
        <w:rPr>
          <w:rFonts w:ascii="Arial Unicode MS" w:eastAsia="ＭＳ 明朝" w:hAnsi="Arial Unicode MS" w:cs="ＭＳ ゴシック" w:hint="default"/>
          <w:color w:val="0000CC"/>
          <w:sz w:val="22"/>
          <w:szCs w:val="27"/>
        </w:rPr>
        <w:t>與</w:t>
      </w:r>
      <w:r w:rsidR="001438C2">
        <w:rPr>
          <w:rFonts w:ascii="Arial Unicode MS" w:eastAsia="ＭＳ 明朝" w:hAnsi="Arial Unicode MS" w:cs="ＭＳ ゴシック"/>
          <w:color w:val="0000CC"/>
          <w:sz w:val="22"/>
          <w:szCs w:val="27"/>
        </w:rPr>
        <w:t>にかせん。</w:t>
      </w:r>
      <w:r w:rsidRPr="00285FBD">
        <w:rPr>
          <w:rFonts w:ascii="Arial Unicode MS" w:eastAsia="ＭＳ 明朝" w:hAnsi="Arial Unicode MS" w:cs="ＭＳ ゴシック" w:hint="default"/>
          <w:color w:val="0000CC"/>
          <w:sz w:val="22"/>
          <w:szCs w:val="27"/>
        </w:rPr>
        <w:t>天下</w:t>
      </w:r>
      <w:r w:rsidR="001438C2" w:rsidRPr="00285FBD">
        <w:rPr>
          <w:rFonts w:ascii="Arial Unicode MS" w:eastAsia="ＭＳ 明朝" w:hAnsi="Arial Unicode MS" w:cs="ＭＳ ゴシック" w:hint="default"/>
          <w:color w:val="0000CC"/>
          <w:sz w:val="22"/>
          <w:szCs w:val="27"/>
        </w:rPr>
        <w:t>道</w:t>
      </w:r>
      <w:r w:rsidRPr="00285FBD">
        <w:rPr>
          <w:rFonts w:ascii="Arial Unicode MS" w:eastAsia="ＭＳ 明朝" w:hAnsi="Arial Unicode MS" w:cs="ＭＳ ゴシック" w:hint="default"/>
          <w:color w:val="0000CC"/>
          <w:sz w:val="22"/>
          <w:szCs w:val="27"/>
        </w:rPr>
        <w:t>有</w:t>
      </w:r>
      <w:r w:rsidR="001438C2">
        <w:rPr>
          <w:rFonts w:ascii="Arial Unicode MS" w:eastAsia="ＭＳ 明朝" w:hAnsi="Arial Unicode MS" w:cs="ＭＳ ゴシック"/>
          <w:color w:val="0000CC"/>
          <w:sz w:val="22"/>
          <w:szCs w:val="27"/>
        </w:rPr>
        <w:t>らば、</w:t>
      </w:r>
      <w:r w:rsidR="00663663">
        <w:rPr>
          <w:rFonts w:ascii="Arial Unicode MS" w:eastAsia="ＭＳ 明朝" w:hAnsi="Arial Unicode MS" w:cs="ＭＳ ゴシック" w:hint="default"/>
          <w:color w:val="0000CC"/>
          <w:sz w:val="22"/>
          <w:szCs w:val="27"/>
        </w:rPr>
        <w:t>丘</w:t>
      </w:r>
      <w:r w:rsidRPr="00285FBD">
        <w:rPr>
          <w:rFonts w:ascii="Arial Unicode MS" w:eastAsia="ＭＳ 明朝" w:hAnsi="Arial Unicode MS" w:cs="ＭＳ ゴシック" w:hint="default"/>
          <w:color w:val="0000CC"/>
          <w:sz w:val="22"/>
          <w:szCs w:val="27"/>
        </w:rPr>
        <w:t>與</w:t>
      </w:r>
      <w:r w:rsidR="00663663">
        <w:rPr>
          <w:rFonts w:ascii="Arial Unicode MS" w:eastAsia="ＭＳ 明朝" w:hAnsi="Arial Unicode MS" w:cs="ＭＳ ゴシック"/>
          <w:color w:val="0000CC"/>
          <w:sz w:val="22"/>
          <w:szCs w:val="27"/>
        </w:rPr>
        <w:t>に</w:t>
      </w:r>
      <w:r w:rsidRPr="00285FBD">
        <w:rPr>
          <w:rFonts w:ascii="Arial Unicode MS" w:eastAsia="ＭＳ 明朝" w:hAnsi="Arial Unicode MS" w:cs="ＭＳ ゴシック" w:hint="default"/>
          <w:color w:val="0000CC"/>
          <w:sz w:val="22"/>
          <w:szCs w:val="27"/>
        </w:rPr>
        <w:t>易</w:t>
      </w:r>
      <w:r w:rsidR="00663663">
        <w:rPr>
          <w:rFonts w:ascii="Arial Unicode MS" w:eastAsia="ＭＳ 明朝" w:hAnsi="Arial Unicode MS" w:cs="ＭＳ ゴシック"/>
          <w:color w:val="0000CC"/>
          <w:sz w:val="22"/>
          <w:szCs w:val="27"/>
        </w:rPr>
        <w:t>へることなし。</w:t>
      </w:r>
    </w:p>
    <w:p w:rsidR="00285FBD" w:rsidRPr="00285FBD" w:rsidRDefault="00285FBD">
      <w:pPr>
        <w:pStyle w:val="HTML"/>
        <w:rPr>
          <w:rFonts w:ascii="ＭＳ 明朝" w:eastAsia="ＭＳ 明朝" w:hAnsi="ＭＳ 明朝" w:cs="ＭＳ ゴシック" w:hint="default"/>
          <w:sz w:val="22"/>
          <w:szCs w:val="27"/>
        </w:rPr>
      </w:pPr>
    </w:p>
    <w:p w:rsidR="00900EFA" w:rsidRDefault="00285FBD">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hint="default"/>
          <w:sz w:val="22"/>
          <w:szCs w:val="27"/>
        </w:rPr>
        <w:t>長沮</w:t>
      </w:r>
      <w:r w:rsidR="00B720F5">
        <w:rPr>
          <w:rFonts w:ascii="Arial Unicode MS" w:eastAsia="ＭＳ 明朝" w:hAnsi="Arial Unicode MS" w:cs="ＭＳ ゴシック"/>
          <w:sz w:val="22"/>
          <w:szCs w:val="27"/>
        </w:rPr>
        <w:t>と</w:t>
      </w:r>
      <w:r>
        <w:rPr>
          <w:rFonts w:ascii="Arial Unicode MS" w:eastAsia="ＭＳ 明朝" w:hAnsi="Arial Unicode MS" w:cs="ＭＳ ゴシック" w:hint="default"/>
          <w:sz w:val="22"/>
          <w:szCs w:val="27"/>
        </w:rPr>
        <w:t>桀溺</w:t>
      </w:r>
      <w:r w:rsidR="00B720F5">
        <w:rPr>
          <w:rFonts w:ascii="Arial Unicode MS" w:eastAsia="ＭＳ 明朝" w:hAnsi="Arial Unicode MS" w:cs="ＭＳ ゴシック"/>
          <w:sz w:val="22"/>
          <w:szCs w:val="27"/>
        </w:rPr>
        <w:t>が二人で</w:t>
      </w:r>
      <w:r>
        <w:rPr>
          <w:rFonts w:ascii="Arial Unicode MS" w:eastAsia="ＭＳ 明朝" w:hAnsi="Arial Unicode MS" w:cs="ＭＳ ゴシック" w:hint="default"/>
          <w:sz w:val="22"/>
          <w:szCs w:val="27"/>
        </w:rPr>
        <w:t>耕</w:t>
      </w:r>
      <w:r w:rsidR="00B720F5">
        <w:rPr>
          <w:rFonts w:ascii="Arial Unicode MS" w:eastAsia="ＭＳ 明朝" w:hAnsi="Arial Unicode MS" w:cs="ＭＳ ゴシック"/>
          <w:sz w:val="22"/>
          <w:szCs w:val="27"/>
        </w:rPr>
        <w:t>作していた。</w:t>
      </w:r>
      <w:r>
        <w:rPr>
          <w:rFonts w:ascii="Arial Unicode MS" w:eastAsia="ＭＳ 明朝" w:hAnsi="Arial Unicode MS" w:cs="ＭＳ ゴシック" w:hint="default"/>
          <w:sz w:val="22"/>
          <w:szCs w:val="27"/>
        </w:rPr>
        <w:t>孔子</w:t>
      </w:r>
      <w:r w:rsidR="00B720F5">
        <w:rPr>
          <w:rFonts w:ascii="Arial Unicode MS" w:eastAsia="ＭＳ 明朝" w:hAnsi="Arial Unicode MS" w:cs="ＭＳ ゴシック"/>
          <w:sz w:val="22"/>
          <w:szCs w:val="27"/>
        </w:rPr>
        <w:t>がそこを通り</w:t>
      </w:r>
      <w:r>
        <w:rPr>
          <w:rFonts w:ascii="Arial Unicode MS" w:eastAsia="ＭＳ 明朝" w:hAnsi="Arial Unicode MS" w:cs="ＭＳ ゴシック" w:hint="default"/>
          <w:sz w:val="22"/>
          <w:szCs w:val="27"/>
        </w:rPr>
        <w:t>過</w:t>
      </w:r>
      <w:r w:rsidR="00B720F5">
        <w:rPr>
          <w:rFonts w:ascii="Arial Unicode MS" w:eastAsia="ＭＳ 明朝" w:hAnsi="Arial Unicode MS" w:cs="ＭＳ ゴシック"/>
          <w:sz w:val="22"/>
          <w:szCs w:val="27"/>
        </w:rPr>
        <w:t>ぎ、</w:t>
      </w:r>
      <w:r>
        <w:rPr>
          <w:rFonts w:ascii="Arial Unicode MS" w:eastAsia="ＭＳ 明朝" w:hAnsi="Arial Unicode MS" w:cs="ＭＳ ゴシック" w:hint="default"/>
          <w:sz w:val="22"/>
          <w:szCs w:val="27"/>
        </w:rPr>
        <w:t>子路</w:t>
      </w:r>
      <w:r w:rsidR="00B720F5">
        <w:rPr>
          <w:rFonts w:ascii="Arial Unicode MS" w:eastAsia="ＭＳ 明朝" w:hAnsi="Arial Unicode MS" w:cs="ＭＳ ゴシック"/>
          <w:sz w:val="22"/>
          <w:szCs w:val="27"/>
        </w:rPr>
        <w:t>に船の渡し場を聞きにやらした。</w:t>
      </w:r>
      <w:r>
        <w:rPr>
          <w:rFonts w:ascii="Arial Unicode MS" w:eastAsia="ＭＳ 明朝" w:hAnsi="Arial Unicode MS" w:cs="ＭＳ ゴシック" w:hint="default"/>
          <w:sz w:val="22"/>
          <w:szCs w:val="27"/>
        </w:rPr>
        <w:t>長沮</w:t>
      </w:r>
      <w:r w:rsidR="00B720F5">
        <w:rPr>
          <w:rFonts w:ascii="Arial Unicode MS" w:eastAsia="ＭＳ 明朝" w:hAnsi="Arial Unicode MS" w:cs="ＭＳ ゴシック"/>
          <w:sz w:val="22"/>
          <w:szCs w:val="27"/>
        </w:rPr>
        <w:t>は、あの</w:t>
      </w:r>
      <w:r w:rsidR="00B720F5">
        <w:rPr>
          <w:rFonts w:ascii="Arial Unicode MS" w:eastAsia="ＭＳ 明朝" w:hAnsi="Arial Unicode MS" w:cs="ＭＳ ゴシック" w:hint="default"/>
          <w:sz w:val="22"/>
          <w:szCs w:val="27"/>
        </w:rPr>
        <w:t>輿</w:t>
      </w:r>
      <w:r w:rsidR="00B720F5">
        <w:rPr>
          <w:rFonts w:ascii="Arial Unicode MS" w:eastAsia="ＭＳ 明朝" w:hAnsi="Arial Unicode MS" w:cs="ＭＳ ゴシック"/>
          <w:sz w:val="22"/>
          <w:szCs w:val="27"/>
        </w:rPr>
        <w:t>で馬の手綱を</w:t>
      </w:r>
      <w:r>
        <w:rPr>
          <w:rFonts w:ascii="Arial Unicode MS" w:eastAsia="ＭＳ 明朝" w:hAnsi="Arial Unicode MS" w:cs="ＭＳ ゴシック" w:hint="default"/>
          <w:sz w:val="22"/>
          <w:szCs w:val="27"/>
        </w:rPr>
        <w:t>執</w:t>
      </w:r>
      <w:r w:rsidR="00B720F5">
        <w:rPr>
          <w:rFonts w:ascii="Arial Unicode MS" w:eastAsia="ＭＳ 明朝" w:hAnsi="Arial Unicode MS" w:cs="ＭＳ ゴシック"/>
          <w:sz w:val="22"/>
          <w:szCs w:val="27"/>
        </w:rPr>
        <w:t>っているのは誰かと聞いた。</w:t>
      </w:r>
      <w:r>
        <w:rPr>
          <w:rFonts w:ascii="Arial Unicode MS" w:eastAsia="ＭＳ 明朝" w:hAnsi="Arial Unicode MS" w:cs="ＭＳ ゴシック" w:hint="default"/>
          <w:sz w:val="22"/>
          <w:szCs w:val="27"/>
        </w:rPr>
        <w:t>子路</w:t>
      </w:r>
      <w:r w:rsidR="00B720F5">
        <w:rPr>
          <w:rFonts w:ascii="Arial Unicode MS" w:eastAsia="ＭＳ 明朝" w:hAnsi="Arial Unicode MS" w:cs="ＭＳ ゴシック"/>
          <w:sz w:val="22"/>
          <w:szCs w:val="27"/>
        </w:rPr>
        <w:t>が、</w:t>
      </w:r>
      <w:r>
        <w:rPr>
          <w:rFonts w:ascii="Arial Unicode MS" w:eastAsia="ＭＳ 明朝" w:hAnsi="Arial Unicode MS" w:cs="ＭＳ ゴシック" w:hint="default"/>
          <w:sz w:val="22"/>
          <w:szCs w:val="27"/>
        </w:rPr>
        <w:t>孔丘</w:t>
      </w:r>
      <w:r w:rsidR="00B720F5">
        <w:rPr>
          <w:rFonts w:ascii="Arial Unicode MS" w:eastAsia="ＭＳ 明朝" w:hAnsi="Arial Unicode MS" w:cs="ＭＳ ゴシック"/>
          <w:sz w:val="22"/>
          <w:szCs w:val="27"/>
        </w:rPr>
        <w:t>と言うと、</w:t>
      </w:r>
      <w:r>
        <w:rPr>
          <w:rFonts w:ascii="Arial Unicode MS" w:eastAsia="ＭＳ 明朝" w:hAnsi="Arial Unicode MS" w:cs="ＭＳ ゴシック" w:hint="default"/>
          <w:sz w:val="22"/>
          <w:szCs w:val="27"/>
        </w:rPr>
        <w:t>魯</w:t>
      </w:r>
      <w:r w:rsidR="00B720F5">
        <w:rPr>
          <w:rFonts w:ascii="Arial Unicode MS" w:eastAsia="ＭＳ 明朝" w:hAnsi="Arial Unicode MS" w:cs="ＭＳ ゴシック"/>
          <w:sz w:val="22"/>
          <w:szCs w:val="27"/>
        </w:rPr>
        <w:t>の</w:t>
      </w:r>
      <w:r>
        <w:rPr>
          <w:rFonts w:ascii="Arial Unicode MS" w:eastAsia="ＭＳ 明朝" w:hAnsi="Arial Unicode MS" w:cs="ＭＳ ゴシック" w:hint="default"/>
          <w:sz w:val="22"/>
          <w:szCs w:val="27"/>
        </w:rPr>
        <w:t>孔丘</w:t>
      </w:r>
      <w:r w:rsidR="00B720F5">
        <w:rPr>
          <w:rFonts w:ascii="Arial Unicode MS" w:eastAsia="ＭＳ 明朝" w:hAnsi="Arial Unicode MS" w:cs="ＭＳ ゴシック"/>
          <w:sz w:val="22"/>
          <w:szCs w:val="27"/>
        </w:rPr>
        <w:t>か、と言うので、そうだと答えると、それなら渡し場は知っている</w:t>
      </w:r>
      <w:r w:rsidR="00DA7324">
        <w:rPr>
          <w:rFonts w:ascii="Arial Unicode MS" w:eastAsia="ＭＳ 明朝" w:hAnsi="Arial Unicode MS" w:cs="ＭＳ ゴシック"/>
          <w:sz w:val="22"/>
          <w:szCs w:val="27"/>
        </w:rPr>
        <w:t>だろう、</w:t>
      </w:r>
      <w:r w:rsidR="00B720F5">
        <w:rPr>
          <w:rFonts w:ascii="Arial Unicode MS" w:eastAsia="ＭＳ 明朝" w:hAnsi="Arial Unicode MS" w:cs="ＭＳ ゴシック"/>
          <w:sz w:val="22"/>
          <w:szCs w:val="27"/>
        </w:rPr>
        <w:t>と</w:t>
      </w:r>
      <w:r w:rsidR="00DA7324">
        <w:rPr>
          <w:rFonts w:ascii="Arial Unicode MS" w:eastAsia="ＭＳ 明朝" w:hAnsi="Arial Unicode MS" w:cs="ＭＳ ゴシック"/>
          <w:sz w:val="22"/>
          <w:szCs w:val="27"/>
        </w:rPr>
        <w:t>話を切った。</w:t>
      </w:r>
      <w:r>
        <w:rPr>
          <w:rFonts w:ascii="Arial Unicode MS" w:eastAsia="ＭＳ 明朝" w:hAnsi="Arial Unicode MS" w:cs="ＭＳ ゴシック" w:hint="default"/>
          <w:sz w:val="22"/>
          <w:szCs w:val="27"/>
        </w:rPr>
        <w:t>桀溺</w:t>
      </w:r>
      <w:r w:rsidR="00DA7324">
        <w:rPr>
          <w:rFonts w:ascii="Arial Unicode MS" w:eastAsia="ＭＳ 明朝" w:hAnsi="Arial Unicode MS" w:cs="ＭＳ ゴシック"/>
          <w:sz w:val="22"/>
          <w:szCs w:val="27"/>
        </w:rPr>
        <w:t>に</w:t>
      </w:r>
      <w:r w:rsidR="00DA7324">
        <w:rPr>
          <w:rFonts w:ascii="Arial Unicode MS" w:eastAsia="ＭＳ 明朝" w:hAnsi="Arial Unicode MS" w:cs="ＭＳ ゴシック" w:hint="default"/>
          <w:sz w:val="22"/>
          <w:szCs w:val="27"/>
        </w:rPr>
        <w:t>問</w:t>
      </w:r>
      <w:r w:rsidR="00DA7324">
        <w:rPr>
          <w:rFonts w:ascii="Arial Unicode MS" w:eastAsia="ＭＳ 明朝" w:hAnsi="Arial Unicode MS" w:cs="ＭＳ ゴシック"/>
          <w:sz w:val="22"/>
          <w:szCs w:val="27"/>
        </w:rPr>
        <w:t>うと、</w:t>
      </w:r>
      <w:r>
        <w:rPr>
          <w:rFonts w:ascii="Arial Unicode MS" w:eastAsia="ＭＳ 明朝" w:hAnsi="Arial Unicode MS" w:cs="ＭＳ ゴシック" w:hint="default"/>
          <w:sz w:val="22"/>
          <w:szCs w:val="27"/>
        </w:rPr>
        <w:t>桀溺</w:t>
      </w:r>
      <w:r w:rsidR="00DA7324">
        <w:rPr>
          <w:rFonts w:ascii="Arial Unicode MS" w:eastAsia="ＭＳ 明朝" w:hAnsi="Arial Unicode MS" w:cs="ＭＳ ゴシック"/>
          <w:sz w:val="22"/>
          <w:szCs w:val="27"/>
        </w:rPr>
        <w:t>は、お前は誰かと聞く、</w:t>
      </w:r>
      <w:r>
        <w:rPr>
          <w:rFonts w:ascii="Arial Unicode MS" w:eastAsia="ＭＳ 明朝" w:hAnsi="Arial Unicode MS" w:cs="ＭＳ ゴシック" w:hint="default"/>
          <w:sz w:val="22"/>
          <w:szCs w:val="27"/>
        </w:rPr>
        <w:t>仲由</w:t>
      </w:r>
      <w:r w:rsidR="00DA7324">
        <w:rPr>
          <w:rFonts w:ascii="Arial Unicode MS" w:eastAsia="ＭＳ 明朝" w:hAnsi="Arial Unicode MS" w:cs="ＭＳ ゴシック"/>
          <w:sz w:val="22"/>
          <w:szCs w:val="27"/>
        </w:rPr>
        <w:t>だと答えると、</w:t>
      </w:r>
      <w:r>
        <w:rPr>
          <w:rFonts w:ascii="Arial Unicode MS" w:eastAsia="ＭＳ 明朝" w:hAnsi="Arial Unicode MS" w:cs="ＭＳ ゴシック" w:hint="default"/>
          <w:sz w:val="22"/>
          <w:szCs w:val="27"/>
        </w:rPr>
        <w:t>魯</w:t>
      </w:r>
      <w:r w:rsidR="00DA7324">
        <w:rPr>
          <w:rFonts w:ascii="Arial Unicode MS" w:eastAsia="ＭＳ 明朝" w:hAnsi="Arial Unicode MS" w:cs="ＭＳ ゴシック"/>
          <w:sz w:val="22"/>
          <w:szCs w:val="27"/>
        </w:rPr>
        <w:t>の</w:t>
      </w:r>
      <w:r>
        <w:rPr>
          <w:rFonts w:ascii="Arial Unicode MS" w:eastAsia="ＭＳ 明朝" w:hAnsi="Arial Unicode MS" w:cs="ＭＳ ゴシック" w:hint="default"/>
          <w:sz w:val="22"/>
          <w:szCs w:val="27"/>
        </w:rPr>
        <w:t>孔丘</w:t>
      </w:r>
      <w:r w:rsidR="00DA7324">
        <w:rPr>
          <w:rFonts w:ascii="Arial Unicode MS" w:eastAsia="ＭＳ 明朝" w:hAnsi="Arial Unicode MS" w:cs="ＭＳ ゴシック"/>
          <w:sz w:val="22"/>
          <w:szCs w:val="27"/>
        </w:rPr>
        <w:t>の</w:t>
      </w:r>
      <w:r>
        <w:rPr>
          <w:rFonts w:ascii="Arial Unicode MS" w:eastAsia="ＭＳ 明朝" w:hAnsi="Arial Unicode MS" w:cs="ＭＳ ゴシック" w:hint="default"/>
          <w:sz w:val="22"/>
          <w:szCs w:val="27"/>
        </w:rPr>
        <w:t>徒</w:t>
      </w:r>
      <w:r w:rsidR="00DA7324">
        <w:rPr>
          <w:rFonts w:ascii="Arial Unicode MS" w:eastAsia="ＭＳ 明朝" w:hAnsi="Arial Unicode MS" w:cs="ＭＳ ゴシック"/>
          <w:sz w:val="22"/>
          <w:szCs w:val="27"/>
        </w:rPr>
        <w:t>かと言うので、そうだと答えると、こう言った。</w:t>
      </w:r>
      <w:r>
        <w:rPr>
          <w:rFonts w:ascii="Arial Unicode MS" w:eastAsia="ＭＳ 明朝" w:hAnsi="Arial Unicode MS" w:cs="ＭＳ ゴシック" w:hint="default"/>
          <w:sz w:val="22"/>
          <w:szCs w:val="27"/>
        </w:rPr>
        <w:t>滔滔</w:t>
      </w:r>
      <w:r w:rsidR="00DA7324">
        <w:rPr>
          <w:rFonts w:ascii="Arial Unicode MS" w:eastAsia="ＭＳ 明朝" w:hAnsi="Arial Unicode MS" w:cs="ＭＳ ゴシック"/>
          <w:sz w:val="22"/>
          <w:szCs w:val="27"/>
        </w:rPr>
        <w:t>とながれる、</w:t>
      </w:r>
      <w:r>
        <w:rPr>
          <w:rFonts w:ascii="Arial Unicode MS" w:eastAsia="ＭＳ 明朝" w:hAnsi="Arial Unicode MS" w:cs="ＭＳ ゴシック" w:hint="default"/>
          <w:sz w:val="22"/>
          <w:szCs w:val="27"/>
        </w:rPr>
        <w:t>天下</w:t>
      </w:r>
      <w:r w:rsidR="00DA7324">
        <w:rPr>
          <w:rFonts w:ascii="Arial Unicode MS" w:eastAsia="ＭＳ 明朝" w:hAnsi="Arial Unicode MS" w:cs="ＭＳ ゴシック"/>
          <w:sz w:val="22"/>
          <w:szCs w:val="27"/>
        </w:rPr>
        <w:t>のもの</w:t>
      </w:r>
      <w:r>
        <w:rPr>
          <w:rFonts w:ascii="Arial Unicode MS" w:eastAsia="ＭＳ 明朝" w:hAnsi="Arial Unicode MS" w:cs="ＭＳ ゴシック" w:hint="default"/>
          <w:sz w:val="22"/>
          <w:szCs w:val="27"/>
        </w:rPr>
        <w:t>皆</w:t>
      </w:r>
      <w:r w:rsidR="00DA7324">
        <w:rPr>
          <w:rFonts w:ascii="Arial Unicode MS" w:eastAsia="ＭＳ 明朝" w:hAnsi="Arial Unicode MS" w:cs="ＭＳ ゴシック"/>
          <w:sz w:val="22"/>
          <w:szCs w:val="27"/>
        </w:rPr>
        <w:t>そうだ。誰</w:t>
      </w:r>
      <w:r w:rsidR="000C1286">
        <w:rPr>
          <w:rFonts w:ascii="Arial Unicode MS" w:eastAsia="ＭＳ 明朝" w:hAnsi="Arial Unicode MS" w:cs="ＭＳ ゴシック"/>
          <w:sz w:val="22"/>
          <w:szCs w:val="27"/>
        </w:rPr>
        <w:t>と</w:t>
      </w:r>
      <w:r w:rsidR="00E32843">
        <w:rPr>
          <w:rFonts w:ascii="Arial Unicode MS" w:eastAsia="ＭＳ 明朝" w:hAnsi="Arial Unicode MS" w:cs="ＭＳ ゴシック"/>
          <w:sz w:val="22"/>
          <w:szCs w:val="27"/>
        </w:rPr>
        <w:t>共</w:t>
      </w:r>
      <w:r w:rsidR="000C1286">
        <w:rPr>
          <w:rFonts w:ascii="Arial Unicode MS" w:eastAsia="ＭＳ 明朝" w:hAnsi="Arial Unicode MS" w:cs="ＭＳ ゴシック"/>
          <w:sz w:val="22"/>
          <w:szCs w:val="27"/>
        </w:rPr>
        <w:t>に</w:t>
      </w:r>
      <w:r w:rsidR="00DA7324">
        <w:rPr>
          <w:rFonts w:ascii="Arial Unicode MS" w:eastAsia="ＭＳ 明朝" w:hAnsi="Arial Unicode MS" w:cs="ＭＳ ゴシック"/>
          <w:sz w:val="22"/>
          <w:szCs w:val="27"/>
        </w:rPr>
        <w:t>これを変えようとするのか？</w:t>
      </w:r>
      <w:r w:rsidR="00E26A91">
        <w:rPr>
          <w:rFonts w:ascii="Arial Unicode MS" w:eastAsia="ＭＳ 明朝" w:hAnsi="Arial Unicode MS" w:cs="ＭＳ ゴシック"/>
          <w:sz w:val="22"/>
          <w:szCs w:val="27"/>
        </w:rPr>
        <w:t>また、お前さん、人を避けて（仕官せぬ）士に</w:t>
      </w:r>
      <w:r>
        <w:rPr>
          <w:rFonts w:ascii="Arial Unicode MS" w:eastAsia="ＭＳ 明朝" w:hAnsi="Arial Unicode MS" w:cs="ＭＳ ゴシック" w:hint="default"/>
          <w:sz w:val="22"/>
          <w:szCs w:val="27"/>
        </w:rPr>
        <w:t>從</w:t>
      </w:r>
      <w:r w:rsidR="00E26A91">
        <w:rPr>
          <w:rFonts w:ascii="Arial Unicode MS" w:eastAsia="ＭＳ 明朝" w:hAnsi="Arial Unicode MS" w:cs="ＭＳ ゴシック"/>
          <w:sz w:val="22"/>
          <w:szCs w:val="27"/>
        </w:rPr>
        <w:t>ふよりは、どうして世を避ける士に</w:t>
      </w:r>
      <w:r>
        <w:rPr>
          <w:rFonts w:ascii="Arial Unicode MS" w:eastAsia="ＭＳ 明朝" w:hAnsi="Arial Unicode MS" w:cs="ＭＳ ゴシック" w:hint="default"/>
          <w:sz w:val="22"/>
          <w:szCs w:val="27"/>
        </w:rPr>
        <w:t>從</w:t>
      </w:r>
      <w:r w:rsidR="00E26A91">
        <w:rPr>
          <w:rFonts w:ascii="Arial Unicode MS" w:eastAsia="ＭＳ 明朝" w:hAnsi="Arial Unicode MS" w:cs="ＭＳ ゴシック"/>
          <w:sz w:val="22"/>
          <w:szCs w:val="27"/>
        </w:rPr>
        <w:t>はないことがあろうか。そう言って種を植えて土をかぶせる作業を止めようとしなかった。仕方なく、</w:t>
      </w:r>
      <w:r>
        <w:rPr>
          <w:rFonts w:ascii="Arial Unicode MS" w:eastAsia="ＭＳ 明朝" w:hAnsi="Arial Unicode MS" w:cs="ＭＳ ゴシック" w:hint="default"/>
          <w:sz w:val="22"/>
          <w:szCs w:val="27"/>
        </w:rPr>
        <w:t>子路</w:t>
      </w:r>
      <w:r w:rsidR="00E26A91">
        <w:rPr>
          <w:rFonts w:ascii="Arial Unicode MS" w:eastAsia="ＭＳ 明朝" w:hAnsi="Arial Unicode MS" w:cs="ＭＳ ゴシック"/>
          <w:sz w:val="22"/>
          <w:szCs w:val="27"/>
        </w:rPr>
        <w:t>は孔子の所へ返り、そのことを孔子に報告した。先生は</w:t>
      </w:r>
      <w:r>
        <w:rPr>
          <w:rFonts w:ascii="Arial Unicode MS" w:eastAsia="ＭＳ 明朝" w:hAnsi="Arial Unicode MS" w:cs="ＭＳ ゴシック" w:hint="default"/>
          <w:sz w:val="22"/>
          <w:szCs w:val="27"/>
        </w:rPr>
        <w:t>憮然</w:t>
      </w:r>
      <w:r w:rsidR="00E26A91">
        <w:rPr>
          <w:rFonts w:ascii="Arial Unicode MS" w:eastAsia="ＭＳ 明朝" w:hAnsi="Arial Unicode MS" w:cs="ＭＳ ゴシック"/>
          <w:sz w:val="22"/>
          <w:szCs w:val="27"/>
        </w:rPr>
        <w:t>として申された。</w:t>
      </w:r>
      <w:r>
        <w:rPr>
          <w:rFonts w:ascii="Arial Unicode MS" w:eastAsia="ＭＳ 明朝" w:hAnsi="Arial Unicode MS" w:cs="ＭＳ ゴシック" w:hint="default"/>
          <w:sz w:val="22"/>
          <w:szCs w:val="27"/>
        </w:rPr>
        <w:t>鳥獸</w:t>
      </w:r>
      <w:r w:rsidR="00E26A91">
        <w:rPr>
          <w:rFonts w:ascii="Arial Unicode MS" w:eastAsia="ＭＳ 明朝" w:hAnsi="Arial Unicode MS" w:cs="ＭＳ ゴシック"/>
          <w:sz w:val="22"/>
          <w:szCs w:val="27"/>
        </w:rPr>
        <w:t>などと</w:t>
      </w:r>
      <w:r w:rsidR="003647CF">
        <w:rPr>
          <w:rFonts w:ascii="Arial Unicode MS" w:eastAsia="ＭＳ 明朝" w:hAnsi="Arial Unicode MS" w:cs="ＭＳ ゴシック"/>
          <w:sz w:val="22"/>
          <w:szCs w:val="27"/>
        </w:rPr>
        <w:t>共</w:t>
      </w:r>
      <w:r w:rsidR="00E26A91">
        <w:rPr>
          <w:rFonts w:ascii="Arial Unicode MS" w:eastAsia="ＭＳ 明朝" w:hAnsi="Arial Unicode MS" w:cs="ＭＳ ゴシック"/>
          <w:sz w:val="22"/>
          <w:szCs w:val="27"/>
        </w:rPr>
        <w:t>に群れをなすことなどできるものか、私は、この人間という</w:t>
      </w:r>
      <w:r>
        <w:rPr>
          <w:rFonts w:ascii="Arial Unicode MS" w:eastAsia="ＭＳ 明朝" w:hAnsi="Arial Unicode MS" w:cs="ＭＳ ゴシック" w:hint="default"/>
          <w:sz w:val="22"/>
          <w:szCs w:val="27"/>
        </w:rPr>
        <w:t>徒</w:t>
      </w:r>
      <w:r w:rsidR="003647CF">
        <w:rPr>
          <w:rFonts w:ascii="Arial Unicode MS" w:eastAsia="ＭＳ 明朝" w:hAnsi="Arial Unicode MS" w:cs="ＭＳ ゴシック"/>
          <w:sz w:val="22"/>
          <w:szCs w:val="27"/>
        </w:rPr>
        <w:t>輩と共でなく、誰と共にできよう。</w:t>
      </w:r>
      <w:r>
        <w:rPr>
          <w:rFonts w:ascii="Arial Unicode MS" w:eastAsia="ＭＳ 明朝" w:hAnsi="Arial Unicode MS" w:cs="ＭＳ ゴシック" w:hint="default"/>
          <w:sz w:val="22"/>
          <w:szCs w:val="27"/>
        </w:rPr>
        <w:t>天下</w:t>
      </w:r>
      <w:r w:rsidR="003647CF">
        <w:rPr>
          <w:rFonts w:ascii="Arial Unicode MS" w:eastAsia="ＭＳ 明朝" w:hAnsi="Arial Unicode MS" w:cs="ＭＳ ゴシック"/>
          <w:sz w:val="22"/>
          <w:szCs w:val="27"/>
        </w:rPr>
        <w:t>に</w:t>
      </w:r>
      <w:r>
        <w:rPr>
          <w:rFonts w:ascii="Arial Unicode MS" w:eastAsia="ＭＳ 明朝" w:hAnsi="Arial Unicode MS" w:cs="ＭＳ ゴシック" w:hint="default"/>
          <w:sz w:val="22"/>
          <w:szCs w:val="27"/>
        </w:rPr>
        <w:t>道</w:t>
      </w:r>
      <w:r w:rsidR="003647CF">
        <w:rPr>
          <w:rFonts w:ascii="Arial Unicode MS" w:eastAsia="ＭＳ 明朝" w:hAnsi="Arial Unicode MS" w:cs="ＭＳ ゴシック"/>
          <w:sz w:val="22"/>
          <w:szCs w:val="27"/>
        </w:rPr>
        <w:t>が</w:t>
      </w:r>
      <w:r w:rsidR="003647CF">
        <w:rPr>
          <w:rFonts w:ascii="Arial Unicode MS" w:eastAsia="ＭＳ 明朝" w:hAnsi="Arial Unicode MS" w:cs="ＭＳ ゴシック" w:hint="default"/>
          <w:sz w:val="22"/>
          <w:szCs w:val="27"/>
        </w:rPr>
        <w:t>有</w:t>
      </w:r>
      <w:r w:rsidR="003647CF">
        <w:rPr>
          <w:rFonts w:ascii="Arial Unicode MS" w:eastAsia="ＭＳ 明朝" w:hAnsi="Arial Unicode MS" w:cs="ＭＳ ゴシック"/>
          <w:sz w:val="22"/>
          <w:szCs w:val="27"/>
        </w:rPr>
        <w:t>るなら、私が共に変えることなどするものか。</w:t>
      </w:r>
      <w:r w:rsidRPr="00285FBD">
        <w:rPr>
          <w:rFonts w:ascii="ＭＳ 明朝" w:eastAsia="ＭＳ 明朝" w:hAnsi="ＭＳ 明朝" w:cs="ＭＳ ゴシック"/>
          <w:sz w:val="22"/>
          <w:szCs w:val="27"/>
        </w:rPr>
        <w:br/>
      </w:r>
      <w:r w:rsidR="00663663" w:rsidRPr="00D80FAD">
        <w:rPr>
          <w:rFonts w:ascii="Arial Unicode MS" w:eastAsia="ＭＳ 明朝" w:hAnsi="Arial Unicode MS" w:cs="Arial Unicode MS"/>
          <w:sz w:val="20"/>
          <w:szCs w:val="20"/>
        </w:rPr>
        <w:t xml:space="preserve">■　</w:t>
      </w:r>
      <w:r w:rsidR="00663663" w:rsidRPr="00663663">
        <w:rPr>
          <w:rFonts w:ascii="Arial Unicode MS" w:eastAsia="ＭＳ 明朝" w:hAnsi="Arial Unicode MS" w:cs="ＭＳ ゴシック" w:hint="default"/>
          <w:sz w:val="20"/>
          <w:szCs w:val="20"/>
        </w:rPr>
        <w:t>長沮桀溺</w:t>
      </w:r>
      <w:r w:rsidR="00663663">
        <w:rPr>
          <w:rFonts w:ascii="ＭＳ 明朝" w:eastAsia="ＭＳ 明朝" w:hAnsi="ＭＳ 明朝" w:cs="ＭＳ ゴシック"/>
          <w:sz w:val="22"/>
          <w:szCs w:val="27"/>
        </w:rPr>
        <w:t>、</w:t>
      </w:r>
      <w:r w:rsidR="00663663" w:rsidRPr="00272347">
        <w:rPr>
          <w:rFonts w:ascii="ＭＳ 明朝" w:eastAsia="ＭＳ 明朝" w:hAnsi="ＭＳ 明朝" w:cs="ＭＳ ゴシック"/>
          <w:sz w:val="20"/>
          <w:szCs w:val="20"/>
        </w:rPr>
        <w:t>長は背の高い長人</w:t>
      </w:r>
      <w:r w:rsidR="00663663">
        <w:rPr>
          <w:rFonts w:ascii="ＭＳ 明朝" w:eastAsia="ＭＳ 明朝" w:hAnsi="ＭＳ 明朝" w:cs="ＭＳ ゴシック"/>
          <w:sz w:val="22"/>
          <w:szCs w:val="27"/>
        </w:rPr>
        <w:t>、</w:t>
      </w:r>
      <w:r w:rsidR="00663663" w:rsidRPr="00663663">
        <w:rPr>
          <w:rFonts w:ascii="Arial Unicode MS" w:eastAsia="ＭＳ 明朝" w:hAnsi="Arial Unicode MS" w:cs="ＭＳ ゴシック" w:hint="default"/>
          <w:sz w:val="20"/>
          <w:szCs w:val="20"/>
        </w:rPr>
        <w:t>沮</w:t>
      </w:r>
      <w:r w:rsidR="006532A8">
        <w:rPr>
          <w:rFonts w:ascii="Arial Unicode MS" w:eastAsia="ＭＳ 明朝" w:hAnsi="Arial Unicode MS" w:cs="Arial Unicode MS" w:hint="default"/>
          <w:sz w:val="20"/>
          <w:szCs w:val="20"/>
        </w:rPr>
        <w:t>jū</w:t>
      </w:r>
      <w:r w:rsidR="00663663">
        <w:rPr>
          <w:rFonts w:ascii="Arial Unicode MS" w:eastAsia="ＭＳ 明朝" w:hAnsi="Arial Unicode MS" w:cs="ＭＳ ゴシック"/>
          <w:sz w:val="20"/>
          <w:szCs w:val="20"/>
        </w:rPr>
        <w:t>は低湿の</w:t>
      </w:r>
      <w:r w:rsidR="00272347">
        <w:rPr>
          <w:rFonts w:ascii="Arial Unicode MS" w:eastAsia="ＭＳ 明朝" w:hAnsi="Arial Unicode MS" w:cs="ＭＳ ゴシック"/>
          <w:sz w:val="20"/>
          <w:szCs w:val="20"/>
        </w:rPr>
        <w:t>地のこと。人を賊し殺すこと多きを</w:t>
      </w:r>
      <w:r w:rsidR="00272347" w:rsidRPr="00663663">
        <w:rPr>
          <w:rFonts w:ascii="Arial Unicode MS" w:eastAsia="ＭＳ 明朝" w:hAnsi="Arial Unicode MS" w:cs="ＭＳ ゴシック" w:hint="default"/>
          <w:sz w:val="20"/>
          <w:szCs w:val="20"/>
        </w:rPr>
        <w:t>桀</w:t>
      </w:r>
      <w:r w:rsidR="00272347">
        <w:rPr>
          <w:rFonts w:ascii="Arial Unicode MS" w:eastAsia="ＭＳ 明朝" w:hAnsi="Arial Unicode MS" w:cs="ＭＳ ゴシック"/>
          <w:sz w:val="20"/>
          <w:szCs w:val="20"/>
        </w:rPr>
        <w:t>、最後</w:t>
      </w:r>
      <w:r w:rsidR="007E234B">
        <w:rPr>
          <w:rFonts w:ascii="Arial Unicode MS" w:eastAsia="ＭＳ 明朝" w:hAnsi="Arial Unicode MS" w:cs="ＭＳ ゴシック"/>
          <w:sz w:val="20"/>
          <w:szCs w:val="20"/>
        </w:rPr>
        <w:t>夏</w:t>
      </w:r>
      <w:r w:rsidR="00272347">
        <w:rPr>
          <w:rFonts w:ascii="Arial Unicode MS" w:eastAsia="ＭＳ 明朝" w:hAnsi="Arial Unicode MS" w:cs="ＭＳ ゴシック"/>
          <w:sz w:val="20"/>
          <w:szCs w:val="20"/>
        </w:rPr>
        <w:t>の王が</w:t>
      </w:r>
      <w:r w:rsidR="00272347" w:rsidRPr="00663663">
        <w:rPr>
          <w:rFonts w:ascii="Arial Unicode MS" w:eastAsia="ＭＳ 明朝" w:hAnsi="Arial Unicode MS" w:cs="ＭＳ ゴシック" w:hint="default"/>
          <w:sz w:val="20"/>
          <w:szCs w:val="20"/>
        </w:rPr>
        <w:t>桀</w:t>
      </w:r>
      <w:r w:rsidR="00272347">
        <w:rPr>
          <w:rFonts w:ascii="Arial Unicode MS" w:eastAsia="ＭＳ 明朝" w:hAnsi="Arial Unicode MS" w:cs="ＭＳ ゴシック"/>
          <w:sz w:val="20"/>
          <w:szCs w:val="20"/>
        </w:rPr>
        <w:t>、</w:t>
      </w:r>
      <w:r w:rsidR="00272347" w:rsidRPr="00663663">
        <w:rPr>
          <w:rFonts w:ascii="Arial Unicode MS" w:eastAsia="ＭＳ 明朝" w:hAnsi="Arial Unicode MS" w:cs="ＭＳ ゴシック" w:hint="default"/>
          <w:sz w:val="20"/>
          <w:szCs w:val="20"/>
        </w:rPr>
        <w:t>溺</w:t>
      </w:r>
      <w:r w:rsidR="007561A2">
        <w:rPr>
          <w:rFonts w:ascii="Arial Unicode MS" w:eastAsia="ＭＳ 明朝" w:hAnsi="Arial Unicode MS" w:cs="Arial Unicode MS" w:hint="default"/>
          <w:sz w:val="20"/>
          <w:szCs w:val="20"/>
        </w:rPr>
        <w:t>nì</w:t>
      </w:r>
      <w:r w:rsidR="00272347">
        <w:rPr>
          <w:rFonts w:ascii="Arial Unicode MS" w:eastAsia="ＭＳ 明朝" w:hAnsi="Arial Unicode MS" w:cs="ＭＳ ゴシック"/>
          <w:sz w:val="20"/>
          <w:szCs w:val="20"/>
        </w:rPr>
        <w:t>はおぼれること</w:t>
      </w:r>
      <w:r w:rsidR="007561A2">
        <w:rPr>
          <w:rFonts w:ascii="Arial Unicode MS" w:eastAsia="ＭＳ 明朝" w:hAnsi="Arial Unicode MS" w:cs="ＭＳ ゴシック"/>
          <w:sz w:val="20"/>
          <w:szCs w:val="20"/>
        </w:rPr>
        <w:t>、小便すること、</w:t>
      </w:r>
      <w:r w:rsidR="00E10559">
        <w:rPr>
          <w:rFonts w:ascii="Arial Unicode MS" w:eastAsia="ＭＳ 明朝" w:hAnsi="Arial Unicode MS" w:cs="ＭＳ ゴシック"/>
          <w:sz w:val="20"/>
          <w:szCs w:val="20"/>
        </w:rPr>
        <w:t>ni</w:t>
      </w:r>
      <w:r w:rsidR="00E10559">
        <w:rPr>
          <w:rFonts w:ascii="Arial Unicode MS" w:eastAsia="ＭＳ 明朝" w:hAnsi="Arial Unicode MS" w:cs="Arial Unicode MS" w:hint="default"/>
          <w:sz w:val="20"/>
          <w:szCs w:val="20"/>
        </w:rPr>
        <w:t>à</w:t>
      </w:r>
      <w:r w:rsidR="00E10559">
        <w:rPr>
          <w:rFonts w:ascii="Arial Unicode MS" w:eastAsia="ＭＳ 明朝" w:hAnsi="Arial Unicode MS" w:cs="ＭＳ ゴシック"/>
          <w:sz w:val="20"/>
          <w:szCs w:val="20"/>
        </w:rPr>
        <w:t>o</w:t>
      </w:r>
      <w:r w:rsidR="00272347">
        <w:rPr>
          <w:rFonts w:ascii="Arial Unicode MS" w:eastAsia="ＭＳ 明朝" w:hAnsi="Arial Unicode MS" w:cs="ＭＳ ゴシック"/>
          <w:sz w:val="20"/>
          <w:szCs w:val="20"/>
        </w:rPr>
        <w:t>で</w:t>
      </w:r>
      <w:r w:rsidR="00085EA0">
        <w:rPr>
          <w:rFonts w:ascii="Arial Unicode MS" w:eastAsia="ＭＳ 明朝" w:hAnsi="Arial Unicode MS" w:cs="ＭＳ ゴシック"/>
          <w:sz w:val="20"/>
          <w:szCs w:val="20"/>
        </w:rPr>
        <w:t>尿の</w:t>
      </w:r>
      <w:r w:rsidR="00E10559">
        <w:rPr>
          <w:rFonts w:ascii="Arial Unicode MS" w:eastAsia="ＭＳ 明朝" w:hAnsi="Arial Unicode MS" w:cs="ＭＳ ゴシック"/>
          <w:sz w:val="20"/>
          <w:szCs w:val="20"/>
        </w:rPr>
        <w:t>こと、</w:t>
      </w:r>
      <w:r w:rsidR="00E10559" w:rsidRPr="00663663">
        <w:rPr>
          <w:rFonts w:ascii="Arial Unicode MS" w:eastAsia="ＭＳ 明朝" w:hAnsi="Arial Unicode MS" w:cs="ＭＳ ゴシック" w:hint="default"/>
          <w:sz w:val="20"/>
          <w:szCs w:val="20"/>
        </w:rPr>
        <w:t>溺</w:t>
      </w:r>
      <w:r w:rsidR="00E10559">
        <w:rPr>
          <w:rFonts w:ascii="Arial Unicode MS" w:eastAsia="ＭＳ 明朝" w:hAnsi="Arial Unicode MS" w:cs="ＭＳ ゴシック"/>
          <w:sz w:val="20"/>
          <w:szCs w:val="20"/>
        </w:rPr>
        <w:t>尿</w:t>
      </w:r>
      <w:r w:rsidR="00E10559">
        <w:rPr>
          <w:rFonts w:ascii="Arial Unicode MS" w:eastAsia="ＭＳ 明朝" w:hAnsi="Arial Unicode MS" w:cs="ＭＳ ゴシック"/>
          <w:sz w:val="20"/>
          <w:szCs w:val="20"/>
        </w:rPr>
        <w:t>ni</w:t>
      </w:r>
      <w:r w:rsidR="00E10559">
        <w:rPr>
          <w:rFonts w:ascii="Arial Unicode MS" w:eastAsia="ＭＳ 明朝" w:hAnsi="Arial Unicode MS" w:cs="Arial Unicode MS" w:hint="default"/>
          <w:sz w:val="20"/>
          <w:szCs w:val="20"/>
        </w:rPr>
        <w:t>à</w:t>
      </w:r>
      <w:r w:rsidR="00E10559">
        <w:rPr>
          <w:rFonts w:ascii="Arial Unicode MS" w:eastAsia="ＭＳ 明朝" w:hAnsi="Arial Unicode MS" w:cs="ＭＳ ゴシック"/>
          <w:sz w:val="20"/>
          <w:szCs w:val="20"/>
        </w:rPr>
        <w:t>o</w:t>
      </w:r>
      <w:r w:rsidR="003647CF">
        <w:rPr>
          <w:rFonts w:ascii="Arial Unicode MS" w:eastAsia="ＭＳ 明朝" w:hAnsi="Arial Unicode MS" w:cs="ＭＳ ゴシック"/>
          <w:sz w:val="20"/>
          <w:szCs w:val="20"/>
        </w:rPr>
        <w:t xml:space="preserve"> </w:t>
      </w:r>
      <w:r w:rsidR="00E10559">
        <w:rPr>
          <w:rFonts w:ascii="Arial Unicode MS" w:eastAsia="ＭＳ 明朝" w:hAnsi="Arial Unicode MS" w:cs="ＭＳ ゴシック"/>
          <w:sz w:val="20"/>
          <w:szCs w:val="20"/>
        </w:rPr>
        <w:t>su</w:t>
      </w:r>
      <w:r w:rsidR="00E10559">
        <w:rPr>
          <w:rFonts w:ascii="Arial Unicode MS" w:eastAsia="ＭＳ 明朝" w:hAnsi="Arial Unicode MS" w:cs="Arial Unicode MS" w:hint="default"/>
          <w:sz w:val="20"/>
          <w:szCs w:val="20"/>
        </w:rPr>
        <w:t>ī</w:t>
      </w:r>
      <w:r w:rsidR="00E10559" w:rsidRPr="008D7440">
        <w:rPr>
          <w:rFonts w:ascii="ＭＳ 明朝" w:eastAsia="ＭＳ 明朝" w:hAnsi="ＭＳ 明朝" w:cs="Arial Unicode MS"/>
          <w:sz w:val="20"/>
          <w:szCs w:val="20"/>
        </w:rPr>
        <w:t>で小便をする</w:t>
      </w:r>
      <w:r w:rsidR="00085EA0" w:rsidRPr="008D7440">
        <w:rPr>
          <w:rFonts w:ascii="ＭＳ 明朝" w:eastAsia="ＭＳ 明朝" w:hAnsi="ＭＳ 明朝" w:cs="ＭＳ ゴシック"/>
          <w:sz w:val="20"/>
          <w:szCs w:val="20"/>
        </w:rPr>
        <w:t>。</w:t>
      </w:r>
      <w:r w:rsidR="00E10559" w:rsidRPr="008D7440">
        <w:rPr>
          <w:rFonts w:ascii="ＭＳ 明朝" w:eastAsia="ＭＳ 明朝" w:hAnsi="ＭＳ 明朝" w:cs="ＭＳ ゴシック"/>
          <w:sz w:val="20"/>
          <w:szCs w:val="20"/>
        </w:rPr>
        <w:t>集註は、</w:t>
      </w:r>
      <w:r w:rsidR="00E10559" w:rsidRPr="008D7440">
        <w:rPr>
          <w:rFonts w:ascii="ＭＳ 明朝" w:eastAsia="ＭＳ 明朝" w:hAnsi="ＭＳ 明朝"/>
          <w:sz w:val="20"/>
          <w:szCs w:val="20"/>
        </w:rPr>
        <w:t>沮は七余</w:t>
      </w:r>
      <w:r w:rsidR="006C5467">
        <w:rPr>
          <w:rFonts w:ascii="Arial Unicode MS" w:eastAsia="ＭＳ 明朝" w:hAnsi="Arial Unicode MS" w:cs="Arial Unicode MS" w:hint="default"/>
          <w:sz w:val="20"/>
          <w:szCs w:val="20"/>
        </w:rPr>
        <w:t>qī</w:t>
      </w:r>
      <w:r w:rsidR="006C5467" w:rsidRPr="006C5467">
        <w:rPr>
          <w:rFonts w:ascii="Arial Unicode MS" w:eastAsia="ＭＳ 明朝" w:hAnsi="Arial Unicode MS" w:cs="Arial Unicode MS" w:hint="default"/>
          <w:sz w:val="20"/>
          <w:szCs w:val="20"/>
        </w:rPr>
        <w:t xml:space="preserve"> </w:t>
      </w:r>
      <w:r w:rsidR="006C5467">
        <w:rPr>
          <w:rFonts w:ascii="Arial Unicode MS" w:eastAsia="ＭＳ 明朝" w:hAnsi="Arial Unicode MS" w:cs="Arial Unicode MS" w:hint="default"/>
          <w:sz w:val="20"/>
          <w:szCs w:val="20"/>
        </w:rPr>
        <w:t>yú</w:t>
      </w:r>
      <w:r w:rsidR="00E10559" w:rsidRPr="008D7440">
        <w:rPr>
          <w:rFonts w:ascii="ＭＳ 明朝" w:eastAsia="ＭＳ 明朝" w:hAnsi="ＭＳ 明朝"/>
          <w:sz w:val="20"/>
          <w:szCs w:val="20"/>
        </w:rPr>
        <w:t>の反</w:t>
      </w:r>
      <w:r w:rsidR="00E34E0F">
        <w:rPr>
          <w:rFonts w:ascii="ＭＳ 明朝" w:eastAsia="ＭＳ 明朝" w:hAnsi="ＭＳ 明朝"/>
          <w:sz w:val="20"/>
          <w:szCs w:val="20"/>
        </w:rPr>
        <w:t>と</w:t>
      </w:r>
      <w:r w:rsidR="003647CF">
        <w:rPr>
          <w:rFonts w:ascii="ＭＳ 明朝" w:eastAsia="ＭＳ 明朝" w:hAnsi="ＭＳ 明朝"/>
          <w:sz w:val="20"/>
          <w:szCs w:val="20"/>
        </w:rPr>
        <w:t>す</w:t>
      </w:r>
      <w:r w:rsidR="00E34E0F">
        <w:rPr>
          <w:rFonts w:ascii="ＭＳ 明朝" w:eastAsia="ＭＳ 明朝" w:hAnsi="ＭＳ 明朝"/>
          <w:sz w:val="20"/>
          <w:szCs w:val="20"/>
        </w:rPr>
        <w:t>るが</w:t>
      </w:r>
      <w:r w:rsidR="003647CF">
        <w:rPr>
          <w:rFonts w:ascii="Arial Unicode MS" w:eastAsia="ＭＳ 明朝" w:hAnsi="Arial Unicode MS" w:cs="Arial Unicode MS" w:hint="default"/>
          <w:sz w:val="20"/>
          <w:szCs w:val="20"/>
        </w:rPr>
        <w:t>qú</w:t>
      </w:r>
      <w:r w:rsidR="003647CF">
        <w:rPr>
          <w:rFonts w:ascii="ＭＳ 明朝" w:eastAsia="ＭＳ 明朝" w:hAnsi="ＭＳ 明朝"/>
          <w:sz w:val="20"/>
          <w:szCs w:val="20"/>
        </w:rPr>
        <w:t>となる。</w:t>
      </w:r>
      <w:r w:rsidR="006C6D6C">
        <w:rPr>
          <w:rFonts w:ascii="ＭＳ 明朝" w:eastAsia="ＭＳ 明朝" w:hAnsi="ＭＳ 明朝"/>
          <w:sz w:val="20"/>
          <w:szCs w:val="20"/>
        </w:rPr>
        <w:t>が通常は、</w:t>
      </w:r>
      <w:r w:rsidR="006C6D6C">
        <w:rPr>
          <w:rFonts w:ascii="Arial Unicode MS" w:eastAsia="ＭＳ 明朝" w:hAnsi="Arial Unicode MS" w:cs="Arial Unicode MS" w:hint="default"/>
          <w:sz w:val="20"/>
          <w:szCs w:val="20"/>
        </w:rPr>
        <w:t>jū</w:t>
      </w:r>
      <w:r w:rsidR="006C6D6C">
        <w:rPr>
          <w:rFonts w:ascii="Arial Unicode MS" w:eastAsia="ＭＳ 明朝" w:hAnsi="Arial Unicode MS" w:cs="Arial Unicode MS"/>
          <w:sz w:val="20"/>
          <w:szCs w:val="20"/>
        </w:rPr>
        <w:t>、</w:t>
      </w:r>
      <w:r w:rsidR="006C6D6C" w:rsidRPr="006C6D6C">
        <w:rPr>
          <w:rFonts w:ascii="ＭＳ 明朝" w:eastAsia="ＭＳ 明朝" w:hAnsi="ＭＳ 明朝" w:cs="ＭＳ ゴシック"/>
          <w:sz w:val="20"/>
          <w:szCs w:val="20"/>
        </w:rPr>
        <w:t>子魚</w:t>
      </w:r>
      <w:r w:rsidR="006C6D6C" w:rsidRPr="006C6D6C">
        <w:rPr>
          <w:rFonts w:ascii="Arial Unicode MS" w:eastAsia="ＭＳ 明朝" w:hAnsi="Arial Unicode MS" w:cs="Arial Unicode MS" w:hint="default"/>
          <w:sz w:val="20"/>
          <w:szCs w:val="20"/>
        </w:rPr>
        <w:t>zǐ</w:t>
      </w:r>
      <w:r w:rsidR="006C6D6C" w:rsidRPr="006C6D6C">
        <w:rPr>
          <w:rFonts w:ascii="ＭＳ Ｐゴシック" w:eastAsia="ＭＳ Ｐゴシック" w:hAnsi="ＭＳ Ｐゴシック" w:cs="ＭＳ ゴシック"/>
          <w:sz w:val="22"/>
          <w:szCs w:val="22"/>
        </w:rPr>
        <w:t xml:space="preserve"> </w:t>
      </w:r>
      <w:r w:rsidR="006C6D6C" w:rsidRPr="006C6D6C">
        <w:rPr>
          <w:rFonts w:ascii="Arial Unicode MS" w:eastAsia="ＭＳ 明朝" w:hAnsi="Arial Unicode MS" w:cs="Arial Unicode MS" w:hint="default"/>
          <w:sz w:val="20"/>
          <w:szCs w:val="20"/>
        </w:rPr>
        <w:t>yū</w:t>
      </w:r>
      <w:r w:rsidR="006C6D6C" w:rsidRPr="006C6D6C">
        <w:rPr>
          <w:rFonts w:ascii="ＭＳ 明朝" w:eastAsia="ＭＳ 明朝" w:hAnsi="ＭＳ 明朝" w:cs="Arial Unicode MS"/>
          <w:sz w:val="22"/>
          <w:szCs w:val="22"/>
        </w:rPr>
        <w:t>の</w:t>
      </w:r>
      <w:r w:rsidR="006C6D6C" w:rsidRPr="006C6D6C">
        <w:rPr>
          <w:rFonts w:ascii="ＭＳ 明朝" w:eastAsia="ＭＳ 明朝" w:hAnsi="ＭＳ 明朝" w:cs="ＭＳ ゴシック"/>
          <w:sz w:val="22"/>
          <w:szCs w:val="22"/>
        </w:rPr>
        <w:t>反</w:t>
      </w:r>
      <w:r w:rsidR="006C6D6C" w:rsidRPr="006C6D6C">
        <w:rPr>
          <w:rFonts w:ascii="ＭＳ Ｐゴシック" w:eastAsia="ＭＳ Ｐゴシック" w:hAnsi="ＭＳ Ｐゴシック" w:cs="ＭＳ ゴシック"/>
          <w:sz w:val="22"/>
          <w:szCs w:val="22"/>
        </w:rPr>
        <w:t>、</w:t>
      </w:r>
      <w:r w:rsidR="007E234B">
        <w:rPr>
          <w:rFonts w:ascii="Arial Unicode MS" w:eastAsia="Arial Unicode MS" w:hAnsi="Arial Unicode MS" w:cs="Arial Unicode MS"/>
          <w:sz w:val="20"/>
          <w:szCs w:val="20"/>
        </w:rPr>
        <w:t>z</w:t>
      </w:r>
      <w:r w:rsidR="006C6D6C" w:rsidRPr="006C6D6C">
        <w:rPr>
          <w:rFonts w:ascii="Arial Unicode MS" w:eastAsia="Arial Unicode MS" w:hAnsi="Arial Unicode MS" w:cs="Arial Unicode MS" w:hint="default"/>
          <w:sz w:val="20"/>
          <w:szCs w:val="20"/>
        </w:rPr>
        <w:t>ū</w:t>
      </w:r>
      <w:r w:rsidR="006C6D6C" w:rsidRPr="006C6D6C">
        <w:rPr>
          <w:rFonts w:ascii="ＭＳ Ｐゴシック" w:eastAsia="ＭＳ Ｐゴシック" w:hAnsi="ＭＳ Ｐゴシック" w:cs="ＭＳ ゴシック"/>
          <w:sz w:val="22"/>
          <w:szCs w:val="22"/>
        </w:rPr>
        <w:t>。</w:t>
      </w:r>
      <w:r w:rsidR="00E10559" w:rsidRPr="008D7440">
        <w:rPr>
          <w:rFonts w:ascii="ＭＳ 明朝" w:eastAsia="ＭＳ 明朝" w:hAnsi="ＭＳ 明朝"/>
          <w:sz w:val="20"/>
          <w:szCs w:val="20"/>
        </w:rPr>
        <w:t>溺は乃歴</w:t>
      </w:r>
      <w:r w:rsidR="006C5467">
        <w:rPr>
          <w:rFonts w:ascii="Arial Unicode MS" w:eastAsia="ＭＳ 明朝" w:hAnsi="Arial Unicode MS" w:cs="ＭＳ ゴシック"/>
          <w:sz w:val="20"/>
          <w:szCs w:val="20"/>
        </w:rPr>
        <w:t>n</w:t>
      </w:r>
      <w:r w:rsidR="006C5467">
        <w:rPr>
          <w:rFonts w:ascii="Arial Unicode MS" w:eastAsia="ＭＳ 明朝" w:hAnsi="Arial Unicode MS" w:cs="Arial Unicode MS" w:hint="default"/>
          <w:sz w:val="20"/>
          <w:szCs w:val="20"/>
        </w:rPr>
        <w:t>ǎ</w:t>
      </w:r>
      <w:r w:rsidR="006C5467">
        <w:rPr>
          <w:rFonts w:ascii="Arial Unicode MS" w:eastAsia="ＭＳ 明朝" w:hAnsi="Arial Unicode MS" w:cs="ＭＳ ゴシック"/>
          <w:sz w:val="20"/>
          <w:szCs w:val="20"/>
        </w:rPr>
        <w:t>i</w:t>
      </w:r>
      <w:r w:rsidR="003647CF">
        <w:rPr>
          <w:rFonts w:ascii="Arial Unicode MS" w:eastAsia="ＭＳ 明朝" w:hAnsi="Arial Unicode MS" w:cs="ＭＳ ゴシック"/>
          <w:sz w:val="20"/>
          <w:szCs w:val="20"/>
        </w:rPr>
        <w:t xml:space="preserve"> </w:t>
      </w:r>
      <w:r w:rsidR="00E34E0F">
        <w:rPr>
          <w:rFonts w:ascii="Arial Unicode MS" w:eastAsia="ＭＳ 明朝" w:hAnsi="Arial Unicode MS" w:cs="Arial Unicode MS" w:hint="default"/>
          <w:sz w:val="20"/>
          <w:szCs w:val="20"/>
        </w:rPr>
        <w:t>lì</w:t>
      </w:r>
      <w:r w:rsidR="00E10559" w:rsidRPr="008D7440">
        <w:rPr>
          <w:rFonts w:ascii="ＭＳ 明朝" w:eastAsia="ＭＳ 明朝" w:hAnsi="ＭＳ 明朝"/>
          <w:sz w:val="20"/>
          <w:szCs w:val="20"/>
        </w:rPr>
        <w:t>の反</w:t>
      </w:r>
      <w:r w:rsidR="00E10559">
        <w:rPr>
          <w:rFonts w:ascii="Arial Unicode MS" w:eastAsia="ＭＳ 明朝" w:hAnsi="Arial Unicode MS" w:cs="Arial Unicode MS" w:hint="default"/>
          <w:sz w:val="20"/>
          <w:szCs w:val="20"/>
        </w:rPr>
        <w:t>nì</w:t>
      </w:r>
      <w:r w:rsidR="00E10559">
        <w:rPr>
          <w:sz w:val="20"/>
          <w:szCs w:val="20"/>
        </w:rPr>
        <w:t>。</w:t>
      </w:r>
      <w:r w:rsidR="00E10559" w:rsidRPr="008D7440">
        <w:rPr>
          <w:rFonts w:ascii="ＭＳ 明朝" w:eastAsia="ＭＳ 明朝" w:hAnsi="ＭＳ 明朝"/>
          <w:sz w:val="20"/>
          <w:szCs w:val="20"/>
        </w:rPr>
        <w:t>とする。</w:t>
      </w:r>
      <w:r w:rsidR="00E10559" w:rsidRPr="008D7440">
        <w:rPr>
          <w:rFonts w:ascii="ＭＳ 明朝" w:eastAsia="ＭＳ 明朝" w:hAnsi="ＭＳ 明朝" w:cs="ＭＳ ゴシック"/>
          <w:sz w:val="20"/>
          <w:szCs w:val="20"/>
        </w:rPr>
        <w:t>農耕にふさわしい名であ</w:t>
      </w:r>
      <w:r w:rsidR="003647CF">
        <w:rPr>
          <w:rFonts w:ascii="ＭＳ 明朝" w:eastAsia="ＭＳ 明朝" w:hAnsi="ＭＳ 明朝" w:cs="ＭＳ ゴシック"/>
          <w:sz w:val="20"/>
          <w:szCs w:val="20"/>
        </w:rPr>
        <w:t>るが、対話</w:t>
      </w:r>
      <w:r w:rsidR="00DF624A">
        <w:rPr>
          <w:rFonts w:ascii="ＭＳ 明朝" w:eastAsia="ＭＳ 明朝" w:hAnsi="ＭＳ 明朝" w:cs="ＭＳ ゴシック"/>
          <w:sz w:val="20"/>
          <w:szCs w:val="20"/>
        </w:rPr>
        <w:t>の状況</w:t>
      </w:r>
      <w:r w:rsidR="003647CF">
        <w:rPr>
          <w:rFonts w:ascii="ＭＳ 明朝" w:eastAsia="ＭＳ 明朝" w:hAnsi="ＭＳ 明朝" w:cs="ＭＳ ゴシック"/>
          <w:sz w:val="20"/>
          <w:szCs w:val="20"/>
        </w:rPr>
        <w:t>からすれば、農民ではない。子路とのやりとりからすれば、</w:t>
      </w:r>
      <w:r w:rsidR="003F5F70">
        <w:rPr>
          <w:rFonts w:ascii="ＭＳ 明朝" w:eastAsia="ＭＳ 明朝" w:hAnsi="ＭＳ 明朝" w:cs="ＭＳ ゴシック"/>
          <w:sz w:val="20"/>
          <w:szCs w:val="20"/>
        </w:rPr>
        <w:t>子路もその素性を高く評価する相手であった</w:t>
      </w:r>
      <w:r w:rsidR="00E10559" w:rsidRPr="008D7440">
        <w:rPr>
          <w:rFonts w:ascii="ＭＳ 明朝" w:eastAsia="ＭＳ 明朝" w:hAnsi="ＭＳ 明朝" w:cs="ＭＳ ゴシック"/>
          <w:sz w:val="20"/>
          <w:szCs w:val="20"/>
        </w:rPr>
        <w:t>。</w:t>
      </w:r>
      <w:r w:rsidR="00DF624A" w:rsidRPr="005A72A0">
        <w:rPr>
          <w:rFonts w:ascii="ＭＳ 明朝" w:eastAsia="ＭＳ 明朝" w:hAnsi="ＭＳ 明朝"/>
          <w:sz w:val="20"/>
          <w:szCs w:val="20"/>
        </w:rPr>
        <w:t>接輿</w:t>
      </w:r>
      <w:r w:rsidR="00DF624A">
        <w:rPr>
          <w:rFonts w:ascii="ＭＳ 明朝" w:eastAsia="ＭＳ 明朝" w:hAnsi="ＭＳ 明朝"/>
          <w:sz w:val="20"/>
          <w:szCs w:val="20"/>
        </w:rPr>
        <w:t>と同じく楚の政治に道のないことを憂へて、田舎に隠れた相応の政治家であろう。</w:t>
      </w:r>
      <w:r w:rsidR="003F5F70" w:rsidRPr="00663663">
        <w:rPr>
          <w:rFonts w:ascii="Arial Unicode MS" w:eastAsia="ＭＳ 明朝" w:hAnsi="Arial Unicode MS" w:cs="ＭＳ ゴシック" w:hint="default"/>
          <w:sz w:val="20"/>
          <w:szCs w:val="20"/>
        </w:rPr>
        <w:t>長沮</w:t>
      </w:r>
      <w:r w:rsidR="003F5F70">
        <w:rPr>
          <w:rFonts w:ascii="Arial Unicode MS" w:eastAsia="ＭＳ 明朝" w:hAnsi="Arial Unicode MS" w:cs="ＭＳ ゴシック"/>
          <w:sz w:val="20"/>
          <w:szCs w:val="20"/>
        </w:rPr>
        <w:t>、</w:t>
      </w:r>
      <w:r w:rsidR="003F5F70" w:rsidRPr="00663663">
        <w:rPr>
          <w:rFonts w:ascii="Arial Unicode MS" w:eastAsia="ＭＳ 明朝" w:hAnsi="Arial Unicode MS" w:cs="ＭＳ ゴシック" w:hint="default"/>
          <w:sz w:val="20"/>
          <w:szCs w:val="20"/>
        </w:rPr>
        <w:t>桀溺</w:t>
      </w:r>
      <w:r w:rsidR="00DF624A">
        <w:rPr>
          <w:rFonts w:ascii="Arial Unicode MS" w:eastAsia="ＭＳ 明朝" w:hAnsi="Arial Unicode MS" w:cs="ＭＳ ゴシック"/>
          <w:sz w:val="20"/>
          <w:szCs w:val="20"/>
        </w:rPr>
        <w:t>は字</w:t>
      </w:r>
      <w:r w:rsidR="007E234B">
        <w:rPr>
          <w:rFonts w:ascii="Arial Unicode MS" w:eastAsia="ＭＳ 明朝" w:hAnsi="Arial Unicode MS" w:cs="ＭＳ ゴシック"/>
          <w:sz w:val="20"/>
          <w:szCs w:val="20"/>
        </w:rPr>
        <w:t>（あざな）</w:t>
      </w:r>
      <w:r w:rsidR="00DF624A">
        <w:rPr>
          <w:rFonts w:ascii="Arial Unicode MS" w:eastAsia="ＭＳ 明朝" w:hAnsi="Arial Unicode MS" w:cs="ＭＳ ゴシック"/>
          <w:sz w:val="20"/>
          <w:szCs w:val="20"/>
        </w:rPr>
        <w:t>であり、この故事にふさわしい字として付されたものであろう</w:t>
      </w:r>
      <w:r w:rsidR="003F5F70">
        <w:rPr>
          <w:rFonts w:ascii="Arial Unicode MS" w:eastAsia="ＭＳ 明朝" w:hAnsi="Arial Unicode MS" w:cs="ＭＳ ゴシック"/>
          <w:sz w:val="20"/>
          <w:szCs w:val="20"/>
        </w:rPr>
        <w:t>。</w:t>
      </w:r>
      <w:r w:rsidR="00E10559" w:rsidRPr="008D7440">
        <w:rPr>
          <w:rFonts w:ascii="ＭＳ 明朝" w:eastAsia="ＭＳ 明朝" w:hAnsi="ＭＳ 明朝" w:cs="ＭＳ ゴシック"/>
          <w:sz w:val="20"/>
          <w:szCs w:val="20"/>
        </w:rPr>
        <w:t>集註は、</w:t>
      </w:r>
      <w:r w:rsidR="00B00F91">
        <w:rPr>
          <w:rFonts w:ascii="ＭＳ 明朝" w:eastAsia="ＭＳ 明朝" w:hAnsi="ＭＳ 明朝" w:cs="ＭＳ ゴシック"/>
          <w:sz w:val="20"/>
          <w:szCs w:val="20"/>
        </w:rPr>
        <w:t>「</w:t>
      </w:r>
      <w:r w:rsidR="00E10559" w:rsidRPr="008D7440">
        <w:rPr>
          <w:rFonts w:ascii="ＭＳ 明朝" w:eastAsia="ＭＳ 明朝" w:hAnsi="ＭＳ 明朝"/>
          <w:sz w:val="20"/>
          <w:szCs w:val="20"/>
        </w:rPr>
        <w:t>時に孔子楚より蔡に反る</w:t>
      </w:r>
      <w:r w:rsidR="00B00F91">
        <w:rPr>
          <w:rFonts w:ascii="ＭＳ 明朝" w:eastAsia="ＭＳ 明朝" w:hAnsi="ＭＳ 明朝"/>
          <w:sz w:val="20"/>
          <w:szCs w:val="20"/>
        </w:rPr>
        <w:t>、</w:t>
      </w:r>
      <w:r w:rsidR="00B00F91" w:rsidRPr="008D7440">
        <w:rPr>
          <w:rFonts w:ascii="ＭＳ 明朝" w:eastAsia="ＭＳ 明朝" w:hAnsi="ＭＳ 明朝"/>
          <w:sz w:val="20"/>
          <w:szCs w:val="20"/>
        </w:rPr>
        <w:t>津は濟渡の處とする</w:t>
      </w:r>
      <w:r w:rsidR="00B00F91">
        <w:rPr>
          <w:rFonts w:ascii="ＭＳ 明朝" w:eastAsia="ＭＳ 明朝" w:hAnsi="ＭＳ 明朝"/>
          <w:sz w:val="20"/>
          <w:szCs w:val="20"/>
        </w:rPr>
        <w:t>、」とあり、楚の隠者とする。序説</w:t>
      </w:r>
      <w:r w:rsidR="003F5F70">
        <w:rPr>
          <w:rFonts w:ascii="ＭＳ 明朝" w:eastAsia="ＭＳ 明朝" w:hAnsi="ＭＳ 明朝"/>
          <w:sz w:val="20"/>
          <w:szCs w:val="20"/>
        </w:rPr>
        <w:t>に</w:t>
      </w:r>
      <w:r w:rsidR="00B00F91">
        <w:rPr>
          <w:rFonts w:ascii="ＭＳ 明朝" w:eastAsia="ＭＳ 明朝" w:hAnsi="ＭＳ 明朝"/>
          <w:sz w:val="20"/>
          <w:szCs w:val="20"/>
        </w:rPr>
        <w:t>は、「</w:t>
      </w:r>
      <w:r w:rsidR="00B00F91" w:rsidRPr="00B00F91">
        <w:rPr>
          <w:rFonts w:ascii="ＭＳ 明朝" w:eastAsia="ＭＳ 明朝" w:hAnsi="ＭＳ 明朝"/>
          <w:sz w:val="20"/>
          <w:szCs w:val="20"/>
        </w:rPr>
        <w:t>楚の昭王將に書社の地を以て孔子を封ぜんとす。令尹子西可かず。乃ち止む</w:t>
      </w:r>
      <w:r w:rsidR="00B00F91">
        <w:rPr>
          <w:rFonts w:ascii="ＭＳ 明朝" w:eastAsia="ＭＳ 明朝" w:hAnsi="ＭＳ 明朝"/>
          <w:sz w:val="20"/>
          <w:szCs w:val="20"/>
        </w:rPr>
        <w:t>」と</w:t>
      </w:r>
      <w:r w:rsidR="003F5F70">
        <w:rPr>
          <w:rFonts w:ascii="ＭＳ 明朝" w:eastAsia="ＭＳ 明朝" w:hAnsi="ＭＳ 明朝"/>
          <w:sz w:val="20"/>
          <w:szCs w:val="20"/>
        </w:rPr>
        <w:t>あ</w:t>
      </w:r>
      <w:r w:rsidR="00B00F91">
        <w:rPr>
          <w:rFonts w:ascii="ＭＳ 明朝" w:eastAsia="ＭＳ 明朝" w:hAnsi="ＭＳ 明朝"/>
          <w:sz w:val="20"/>
          <w:szCs w:val="20"/>
        </w:rPr>
        <w:t>る。</w:t>
      </w:r>
      <w:r w:rsidR="003F5F70">
        <w:rPr>
          <w:rFonts w:ascii="ＭＳ 明朝" w:eastAsia="ＭＳ 明朝" w:hAnsi="ＭＳ 明朝"/>
          <w:sz w:val="20"/>
          <w:szCs w:val="20"/>
        </w:rPr>
        <w:t>仕官ならず、楚から衛へ</w:t>
      </w:r>
      <w:r w:rsidR="00DF624A">
        <w:rPr>
          <w:rFonts w:ascii="ＭＳ 明朝" w:eastAsia="ＭＳ 明朝" w:hAnsi="ＭＳ 明朝"/>
          <w:sz w:val="20"/>
          <w:szCs w:val="20"/>
        </w:rPr>
        <w:t>向かう</w:t>
      </w:r>
      <w:r w:rsidR="003F5F70">
        <w:rPr>
          <w:rFonts w:ascii="ＭＳ 明朝" w:eastAsia="ＭＳ 明朝" w:hAnsi="ＭＳ 明朝"/>
          <w:sz w:val="20"/>
          <w:szCs w:val="20"/>
        </w:rPr>
        <w:t>道中、</w:t>
      </w:r>
      <w:r w:rsidR="003647CF">
        <w:rPr>
          <w:rFonts w:ascii="ＭＳ 明朝" w:eastAsia="ＭＳ 明朝" w:hAnsi="ＭＳ 明朝"/>
          <w:sz w:val="20"/>
          <w:szCs w:val="20"/>
        </w:rPr>
        <w:t>前条の続きとなる</w:t>
      </w:r>
      <w:r w:rsidR="00B00F91">
        <w:rPr>
          <w:rFonts w:ascii="ＭＳ 明朝" w:eastAsia="ＭＳ 明朝" w:hAnsi="ＭＳ 明朝"/>
          <w:sz w:val="20"/>
          <w:szCs w:val="20"/>
        </w:rPr>
        <w:t>。</w:t>
      </w:r>
      <w:r w:rsidR="008D7440" w:rsidRPr="00D80FAD">
        <w:rPr>
          <w:rFonts w:ascii="Arial Unicode MS" w:eastAsia="ＭＳ 明朝" w:hAnsi="Arial Unicode MS" w:cs="Arial Unicode MS"/>
          <w:sz w:val="20"/>
          <w:szCs w:val="20"/>
        </w:rPr>
        <w:t xml:space="preserve">■　</w:t>
      </w:r>
      <w:r w:rsidR="008D7440" w:rsidRPr="008D7440">
        <w:rPr>
          <w:rFonts w:ascii="Arial Unicode MS" w:eastAsia="ＭＳ 明朝" w:hAnsi="Arial Unicode MS" w:cs="ＭＳ ゴシック" w:hint="default"/>
          <w:sz w:val="20"/>
          <w:szCs w:val="20"/>
        </w:rPr>
        <w:t>耦而耕</w:t>
      </w:r>
      <w:r w:rsidR="008D7440">
        <w:rPr>
          <w:rFonts w:ascii="ＭＳ 明朝" w:eastAsia="ＭＳ 明朝" w:hAnsi="ＭＳ 明朝" w:cs="ＭＳ ゴシック"/>
          <w:sz w:val="22"/>
          <w:szCs w:val="27"/>
        </w:rPr>
        <w:t>、</w:t>
      </w:r>
      <w:r w:rsidR="008D7440" w:rsidRPr="008D7440">
        <w:rPr>
          <w:rFonts w:ascii="ＭＳ 明朝" w:eastAsia="ＭＳ 明朝" w:hAnsi="ＭＳ 明朝" w:cs="ＭＳ ゴシック"/>
          <w:sz w:val="20"/>
          <w:szCs w:val="20"/>
        </w:rPr>
        <w:t>一人が鋤を打ち込み、一人がそれをひっくり返して土をはねあげる</w:t>
      </w:r>
      <w:r w:rsidR="008D7440" w:rsidRPr="008D7440">
        <w:rPr>
          <w:rFonts w:ascii="Arial Unicode MS" w:eastAsia="ＭＳ 明朝" w:hAnsi="Arial Unicode MS" w:cs="ＭＳ ゴシック" w:hint="default"/>
          <w:sz w:val="20"/>
          <w:szCs w:val="20"/>
        </w:rPr>
        <w:t>耦耕</w:t>
      </w:r>
      <w:r w:rsidR="008D7440" w:rsidRPr="008D7440">
        <w:rPr>
          <w:rFonts w:ascii="Arial Unicode MS" w:eastAsia="ＭＳ 明朝" w:hAnsi="Arial Unicode MS" w:cs="ＭＳ ゴシック"/>
          <w:sz w:val="20"/>
          <w:szCs w:val="20"/>
        </w:rPr>
        <w:t>法</w:t>
      </w:r>
      <w:r w:rsidR="008D7440">
        <w:rPr>
          <w:rFonts w:ascii="Arial Unicode MS" w:eastAsia="ＭＳ 明朝" w:hAnsi="Arial Unicode MS" w:cs="ＭＳ ゴシック"/>
          <w:sz w:val="20"/>
          <w:szCs w:val="20"/>
        </w:rPr>
        <w:t>（ぐうこうほう）と貝塚先生は注される。</w:t>
      </w:r>
      <w:r w:rsidR="00902641">
        <w:rPr>
          <w:rFonts w:ascii="Arial Unicode MS" w:eastAsia="ＭＳ 明朝" w:hAnsi="Arial Unicode MS" w:cs="ＭＳ ゴシック"/>
          <w:sz w:val="20"/>
          <w:szCs w:val="20"/>
        </w:rPr>
        <w:t>義疏は、当時の</w:t>
      </w:r>
      <w:r w:rsidR="00902641" w:rsidRPr="007A603D">
        <w:rPr>
          <w:rFonts w:ascii="ＭＳ 明朝" w:eastAsia="ＭＳ 明朝" w:hAnsi="ＭＳ 明朝"/>
          <w:sz w:val="20"/>
          <w:szCs w:val="20"/>
        </w:rPr>
        <w:t>耒</w:t>
      </w:r>
      <w:r w:rsidR="007A603D">
        <w:rPr>
          <w:rFonts w:ascii="Arial Unicode MS" w:eastAsia="ＭＳ 明朝" w:hAnsi="Arial Unicode MS" w:cs="ＭＳ ゴシック"/>
          <w:sz w:val="20"/>
          <w:szCs w:val="20"/>
        </w:rPr>
        <w:t>（</w:t>
      </w:r>
      <w:r w:rsidR="007A603D" w:rsidRPr="007A603D">
        <w:rPr>
          <w:rFonts w:ascii="ＭＳ 明朝" w:eastAsia="ＭＳ 明朝" w:hAnsi="ＭＳ 明朝"/>
          <w:sz w:val="20"/>
          <w:szCs w:val="20"/>
        </w:rPr>
        <w:t>耜</w:t>
      </w:r>
      <w:r w:rsidR="007A603D">
        <w:rPr>
          <w:rFonts w:ascii="Arial Unicode MS" w:eastAsia="ＭＳ 明朝" w:hAnsi="Arial Unicode MS" w:cs="ＭＳ ゴシック"/>
          <w:sz w:val="20"/>
          <w:szCs w:val="20"/>
        </w:rPr>
        <w:t>）は巾が五寸で、一尺の畝を耕すのに二</w:t>
      </w:r>
      <w:r w:rsidR="007A603D" w:rsidRPr="007A603D">
        <w:rPr>
          <w:rFonts w:ascii="ＭＳ 明朝" w:eastAsia="ＭＳ 明朝" w:hAnsi="ＭＳ 明朝"/>
          <w:sz w:val="20"/>
          <w:szCs w:val="20"/>
        </w:rPr>
        <w:t>耜</w:t>
      </w:r>
      <w:r w:rsidR="007A603D">
        <w:rPr>
          <w:rFonts w:ascii="ＭＳ 明朝" w:eastAsia="ＭＳ 明朝" w:hAnsi="ＭＳ 明朝"/>
          <w:sz w:val="20"/>
          <w:szCs w:val="20"/>
        </w:rPr>
        <w:t>が必要なため、二人で耕しているとする。孔子と子路は</w:t>
      </w:r>
      <w:r w:rsidR="008D7440">
        <w:rPr>
          <w:rFonts w:ascii="Arial Unicode MS" w:eastAsia="ＭＳ 明朝" w:hAnsi="Arial Unicode MS" w:cs="ＭＳ ゴシック"/>
          <w:sz w:val="20"/>
          <w:szCs w:val="20"/>
        </w:rPr>
        <w:t>作業中の二人のそばを通り、船の渡し場を尋ねた。船の渡しと人の世の渡し</w:t>
      </w:r>
      <w:r w:rsidR="00E34E0F">
        <w:rPr>
          <w:rFonts w:ascii="Arial Unicode MS" w:eastAsia="ＭＳ 明朝" w:hAnsi="Arial Unicode MS" w:cs="ＭＳ ゴシック"/>
          <w:sz w:val="20"/>
          <w:szCs w:val="20"/>
        </w:rPr>
        <w:t>場</w:t>
      </w:r>
      <w:r w:rsidR="008D7440">
        <w:rPr>
          <w:rFonts w:ascii="Arial Unicode MS" w:eastAsia="ＭＳ 明朝" w:hAnsi="Arial Unicode MS" w:cs="ＭＳ ゴシック"/>
          <w:sz w:val="20"/>
          <w:szCs w:val="20"/>
        </w:rPr>
        <w:t>がひっかけられている。</w:t>
      </w:r>
      <w:r w:rsidR="007A603D" w:rsidRPr="00D80FAD">
        <w:rPr>
          <w:rFonts w:ascii="Arial Unicode MS" w:eastAsia="ＭＳ 明朝" w:hAnsi="Arial Unicode MS" w:cs="Arial Unicode MS"/>
          <w:sz w:val="20"/>
          <w:szCs w:val="20"/>
        </w:rPr>
        <w:t xml:space="preserve">■　</w:t>
      </w:r>
      <w:r w:rsidR="007A603D" w:rsidRPr="007A603D">
        <w:rPr>
          <w:rFonts w:ascii="Arial Unicode MS" w:eastAsia="ＭＳ 明朝" w:hAnsi="Arial Unicode MS" w:cs="ＭＳ ゴシック" w:hint="default"/>
          <w:sz w:val="20"/>
          <w:szCs w:val="20"/>
        </w:rPr>
        <w:t>執輿</w:t>
      </w:r>
      <w:r w:rsidR="007A603D">
        <w:rPr>
          <w:rFonts w:ascii="Arial Unicode MS" w:eastAsia="ＭＳ 明朝" w:hAnsi="Arial Unicode MS" w:cs="Arial Unicode MS"/>
          <w:sz w:val="20"/>
          <w:szCs w:val="20"/>
        </w:rPr>
        <w:t>、</w:t>
      </w:r>
      <w:r w:rsidR="007A603D" w:rsidRPr="007A603D">
        <w:rPr>
          <w:rFonts w:ascii="Arial Unicode MS" w:eastAsia="ＭＳ 明朝" w:hAnsi="Arial Unicode MS" w:cs="ＭＳ ゴシック" w:hint="default"/>
          <w:sz w:val="20"/>
          <w:szCs w:val="20"/>
        </w:rPr>
        <w:t>輿</w:t>
      </w:r>
      <w:r w:rsidR="007A603D">
        <w:rPr>
          <w:rFonts w:ascii="Arial Unicode MS" w:eastAsia="ＭＳ 明朝" w:hAnsi="Arial Unicode MS" w:cs="ＭＳ ゴシック"/>
          <w:sz w:val="20"/>
          <w:szCs w:val="20"/>
        </w:rPr>
        <w:t>は馬で引く</w:t>
      </w:r>
      <w:r w:rsidR="00E34E0F">
        <w:rPr>
          <w:rFonts w:ascii="Arial Unicode MS" w:eastAsia="ＭＳ 明朝" w:hAnsi="Arial Unicode MS" w:cs="ＭＳ ゴシック"/>
          <w:sz w:val="20"/>
          <w:szCs w:val="20"/>
        </w:rPr>
        <w:t>馬車の</w:t>
      </w:r>
      <w:r w:rsidR="007A603D">
        <w:rPr>
          <w:rFonts w:ascii="Arial Unicode MS" w:eastAsia="ＭＳ 明朝" w:hAnsi="Arial Unicode MS" w:cs="ＭＳ ゴシック"/>
          <w:sz w:val="20"/>
          <w:szCs w:val="20"/>
        </w:rPr>
        <w:t>輿（こし）、馬の手綱を孔子が</w:t>
      </w:r>
      <w:r w:rsidR="00E34E0F">
        <w:rPr>
          <w:rFonts w:ascii="Arial Unicode MS" w:eastAsia="ＭＳ 明朝" w:hAnsi="Arial Unicode MS" w:cs="ＭＳ ゴシック"/>
          <w:sz w:val="20"/>
          <w:szCs w:val="20"/>
        </w:rPr>
        <w:t>握っている</w:t>
      </w:r>
      <w:r w:rsidR="007A603D">
        <w:rPr>
          <w:rFonts w:ascii="Arial Unicode MS" w:eastAsia="ＭＳ 明朝" w:hAnsi="Arial Unicode MS" w:cs="ＭＳ ゴシック"/>
          <w:sz w:val="20"/>
          <w:szCs w:val="20"/>
        </w:rPr>
        <w:t>。</w:t>
      </w:r>
      <w:r w:rsidR="00E34E0F">
        <w:rPr>
          <w:rFonts w:ascii="Arial Unicode MS" w:eastAsia="ＭＳ 明朝" w:hAnsi="Arial Unicode MS" w:cs="ＭＳ ゴシック"/>
          <w:sz w:val="20"/>
          <w:szCs w:val="20"/>
        </w:rPr>
        <w:t>子路の様子を眺めていたのであろうか。</w:t>
      </w:r>
      <w:r w:rsidR="00BD7418" w:rsidRPr="00D80FAD">
        <w:rPr>
          <w:rFonts w:ascii="Arial Unicode MS" w:eastAsia="ＭＳ 明朝" w:hAnsi="Arial Unicode MS" w:cs="Arial Unicode MS"/>
          <w:sz w:val="20"/>
          <w:szCs w:val="20"/>
        </w:rPr>
        <w:t xml:space="preserve">■　</w:t>
      </w:r>
      <w:r w:rsidR="00BD7418" w:rsidRPr="00BD7418">
        <w:rPr>
          <w:rFonts w:ascii="Arial Unicode MS" w:eastAsia="ＭＳ 明朝" w:hAnsi="Arial Unicode MS" w:cs="ＭＳ ゴシック" w:hint="default"/>
          <w:sz w:val="20"/>
          <w:szCs w:val="20"/>
        </w:rPr>
        <w:t>子路曰為孔丘</w:t>
      </w:r>
      <w:r w:rsidR="00BD7418">
        <w:rPr>
          <w:rFonts w:ascii="Arial Unicode MS" w:eastAsia="ＭＳ 明朝" w:hAnsi="Arial Unicode MS" w:cs="ＭＳ ゴシック"/>
          <w:sz w:val="20"/>
          <w:szCs w:val="20"/>
        </w:rPr>
        <w:t>、子路が農民に問われて、</w:t>
      </w:r>
      <w:r w:rsidR="00691494">
        <w:rPr>
          <w:rFonts w:ascii="Arial Unicode MS" w:eastAsia="ＭＳ 明朝" w:hAnsi="Arial Unicode MS" w:cs="ＭＳ ゴシック"/>
          <w:sz w:val="20"/>
          <w:szCs w:val="20"/>
        </w:rPr>
        <w:t>その名を言うことはない、せいぜい魯の孔子（孔先生）くらいのものである。いきなり、</w:t>
      </w:r>
      <w:r w:rsidR="00BD7418" w:rsidRPr="00BD7418">
        <w:rPr>
          <w:rFonts w:ascii="Arial Unicode MS" w:eastAsia="ＭＳ 明朝" w:hAnsi="Arial Unicode MS" w:cs="ＭＳ ゴシック" w:hint="default"/>
          <w:sz w:val="20"/>
          <w:szCs w:val="20"/>
        </w:rPr>
        <w:t>孔丘</w:t>
      </w:r>
      <w:r w:rsidR="00BD7418">
        <w:rPr>
          <w:rFonts w:ascii="Arial Unicode MS" w:eastAsia="ＭＳ 明朝" w:hAnsi="Arial Unicode MS" w:cs="ＭＳ ゴシック"/>
          <w:sz w:val="20"/>
          <w:szCs w:val="20"/>
        </w:rPr>
        <w:t>と本名で</w:t>
      </w:r>
      <w:r w:rsidR="003F5F70">
        <w:rPr>
          <w:rFonts w:ascii="Arial Unicode MS" w:eastAsia="ＭＳ 明朝" w:hAnsi="Arial Unicode MS" w:cs="ＭＳ ゴシック"/>
          <w:sz w:val="20"/>
          <w:szCs w:val="20"/>
        </w:rPr>
        <w:t>応</w:t>
      </w:r>
      <w:r w:rsidR="00BD7418">
        <w:rPr>
          <w:rFonts w:ascii="Arial Unicode MS" w:eastAsia="ＭＳ 明朝" w:hAnsi="Arial Unicode MS" w:cs="ＭＳ ゴシック"/>
          <w:sz w:val="20"/>
          <w:szCs w:val="20"/>
        </w:rPr>
        <w:t>へ</w:t>
      </w:r>
      <w:r w:rsidR="00691494">
        <w:rPr>
          <w:rFonts w:ascii="Arial Unicode MS" w:eastAsia="ＭＳ 明朝" w:hAnsi="Arial Unicode MS" w:cs="ＭＳ ゴシック"/>
          <w:sz w:val="20"/>
          <w:szCs w:val="20"/>
        </w:rPr>
        <w:t>ているのは、子路にとって、</w:t>
      </w:r>
      <w:r w:rsidR="003F5F70">
        <w:rPr>
          <w:rFonts w:ascii="Arial Unicode MS" w:eastAsia="ＭＳ 明朝" w:hAnsi="Arial Unicode MS" w:cs="ＭＳ ゴシック"/>
          <w:sz w:val="20"/>
          <w:szCs w:val="20"/>
        </w:rPr>
        <w:t>本名で応へざるを得ない相手であった</w:t>
      </w:r>
      <w:r w:rsidR="00691494">
        <w:rPr>
          <w:rFonts w:ascii="Arial Unicode MS" w:eastAsia="ＭＳ 明朝" w:hAnsi="Arial Unicode MS" w:cs="ＭＳ ゴシック"/>
          <w:sz w:val="20"/>
          <w:szCs w:val="20"/>
        </w:rPr>
        <w:t>か</w:t>
      </w:r>
      <w:r w:rsidR="003F5F70">
        <w:rPr>
          <w:rFonts w:ascii="Arial Unicode MS" w:eastAsia="ＭＳ 明朝" w:hAnsi="Arial Unicode MS" w:cs="ＭＳ ゴシック"/>
          <w:sz w:val="20"/>
          <w:szCs w:val="20"/>
        </w:rPr>
        <w:t>ら</w:t>
      </w:r>
      <w:r w:rsidR="00691494">
        <w:rPr>
          <w:rFonts w:ascii="Arial Unicode MS" w:eastAsia="ＭＳ 明朝" w:hAnsi="Arial Unicode MS" w:cs="ＭＳ ゴシック"/>
          <w:sz w:val="20"/>
          <w:szCs w:val="20"/>
        </w:rPr>
        <w:t>で、相手も</w:t>
      </w:r>
      <w:r w:rsidR="003F5F70">
        <w:rPr>
          <w:rFonts w:ascii="Arial Unicode MS" w:eastAsia="ＭＳ 明朝" w:hAnsi="Arial Unicode MS" w:cs="ＭＳ ゴシック"/>
          <w:sz w:val="20"/>
          <w:szCs w:val="20"/>
        </w:rPr>
        <w:t>平然と</w:t>
      </w:r>
      <w:r w:rsidR="006F1409" w:rsidRPr="00BD7418">
        <w:rPr>
          <w:rFonts w:ascii="Arial Unicode MS" w:eastAsia="ＭＳ 明朝" w:hAnsi="Arial Unicode MS" w:cs="ＭＳ ゴシック" w:hint="default"/>
          <w:sz w:val="20"/>
          <w:szCs w:val="20"/>
        </w:rPr>
        <w:t>孔丘</w:t>
      </w:r>
      <w:r w:rsidR="006F1409">
        <w:rPr>
          <w:rFonts w:ascii="Arial Unicode MS" w:eastAsia="ＭＳ 明朝" w:hAnsi="Arial Unicode MS" w:cs="ＭＳ ゴシック"/>
          <w:sz w:val="20"/>
          <w:szCs w:val="20"/>
        </w:rPr>
        <w:t>と呼び捨て</w:t>
      </w:r>
      <w:r w:rsidR="00865885">
        <w:rPr>
          <w:rFonts w:ascii="Arial Unicode MS" w:eastAsia="ＭＳ 明朝" w:hAnsi="Arial Unicode MS" w:cs="ＭＳ ゴシック"/>
          <w:sz w:val="20"/>
          <w:szCs w:val="20"/>
        </w:rPr>
        <w:t>、当然のことのように対話が進行している</w:t>
      </w:r>
      <w:r w:rsidR="006F1409">
        <w:rPr>
          <w:rFonts w:ascii="Arial Unicode MS" w:eastAsia="ＭＳ 明朝" w:hAnsi="Arial Unicode MS" w:cs="ＭＳ ゴシック"/>
          <w:sz w:val="20"/>
          <w:szCs w:val="20"/>
        </w:rPr>
        <w:t>。</w:t>
      </w:r>
      <w:r w:rsidR="00865885">
        <w:rPr>
          <w:rFonts w:ascii="Arial Unicode MS" w:eastAsia="ＭＳ 明朝" w:hAnsi="Arial Unicode MS" w:cs="ＭＳ ゴシック"/>
          <w:sz w:val="20"/>
          <w:szCs w:val="20"/>
        </w:rPr>
        <w:t>子路も自身を</w:t>
      </w:r>
      <w:r w:rsidR="00865885" w:rsidRPr="00865885">
        <w:rPr>
          <w:rFonts w:ascii="Arial Unicode MS" w:eastAsia="ＭＳ 明朝" w:hAnsi="Arial Unicode MS" w:cs="ＭＳ ゴシック" w:hint="default"/>
          <w:sz w:val="20"/>
          <w:szCs w:val="20"/>
        </w:rPr>
        <w:t>仲由</w:t>
      </w:r>
      <w:r w:rsidR="00865885">
        <w:rPr>
          <w:rFonts w:ascii="Arial Unicode MS" w:eastAsia="ＭＳ 明朝" w:hAnsi="Arial Unicode MS" w:cs="Arial Unicode MS"/>
          <w:sz w:val="20"/>
          <w:szCs w:val="20"/>
        </w:rPr>
        <w:t>と本名で応へている。</w:t>
      </w:r>
      <w:r w:rsidR="007A603D" w:rsidRPr="00D80FAD">
        <w:rPr>
          <w:rFonts w:ascii="Arial Unicode MS" w:eastAsia="ＭＳ 明朝" w:hAnsi="Arial Unicode MS" w:cs="Arial Unicode MS"/>
          <w:sz w:val="20"/>
          <w:szCs w:val="20"/>
        </w:rPr>
        <w:t xml:space="preserve">■　</w:t>
      </w:r>
      <w:r w:rsidR="007A603D" w:rsidRPr="007A603D">
        <w:rPr>
          <w:rFonts w:ascii="Arial Unicode MS" w:eastAsia="ＭＳ 明朝" w:hAnsi="Arial Unicode MS" w:cs="ＭＳ ゴシック" w:hint="default"/>
          <w:sz w:val="20"/>
          <w:szCs w:val="20"/>
        </w:rPr>
        <w:t>是知津矣</w:t>
      </w:r>
      <w:r w:rsidR="007A603D">
        <w:rPr>
          <w:rFonts w:ascii="Arial Unicode MS" w:eastAsia="ＭＳ 明朝" w:hAnsi="Arial Unicode MS" w:cs="Arial Unicode MS"/>
          <w:sz w:val="20"/>
          <w:szCs w:val="20"/>
        </w:rPr>
        <w:t>、この二人は孔子と子路のことを知っていた。</w:t>
      </w:r>
      <w:r w:rsidR="00D4122D">
        <w:rPr>
          <w:rFonts w:ascii="Arial Unicode MS" w:eastAsia="ＭＳ 明朝" w:hAnsi="Arial Unicode MS" w:cs="Arial Unicode MS"/>
          <w:sz w:val="20"/>
          <w:szCs w:val="20"/>
        </w:rPr>
        <w:t>楚の昭王に用</w:t>
      </w:r>
      <w:r w:rsidR="00865885">
        <w:rPr>
          <w:rFonts w:ascii="Arial Unicode MS" w:eastAsia="ＭＳ 明朝" w:hAnsi="Arial Unicode MS" w:cs="Arial Unicode MS"/>
          <w:sz w:val="20"/>
          <w:szCs w:val="20"/>
        </w:rPr>
        <w:t>ひ</w:t>
      </w:r>
      <w:r w:rsidR="00D4122D">
        <w:rPr>
          <w:rFonts w:ascii="Arial Unicode MS" w:eastAsia="ＭＳ 明朝" w:hAnsi="Arial Unicode MS" w:cs="Arial Unicode MS"/>
          <w:sz w:val="20"/>
          <w:szCs w:val="20"/>
        </w:rPr>
        <w:t>られず楚を去る途中にあることも知っていた。船の渡し場を聞いたのであるが、</w:t>
      </w:r>
      <w:r w:rsidR="00D4122D" w:rsidRPr="00663663">
        <w:rPr>
          <w:rFonts w:ascii="Arial Unicode MS" w:eastAsia="ＭＳ 明朝" w:hAnsi="Arial Unicode MS" w:cs="ＭＳ ゴシック" w:hint="default"/>
          <w:sz w:val="20"/>
          <w:szCs w:val="20"/>
        </w:rPr>
        <w:t>長沮</w:t>
      </w:r>
      <w:r w:rsidR="00D4122D">
        <w:rPr>
          <w:rFonts w:ascii="Arial Unicode MS" w:eastAsia="ＭＳ 明朝" w:hAnsi="Arial Unicode MS" w:cs="ＭＳ ゴシック"/>
          <w:sz w:val="20"/>
          <w:szCs w:val="20"/>
        </w:rPr>
        <w:t>はそんなことより仕官できなかった孔子の次の人生への渡し場、同じ仕官をまだ試みるのか、違った道を行くのか、それにより渡し場は異な</w:t>
      </w:r>
      <w:r w:rsidR="009A28B5">
        <w:rPr>
          <w:rFonts w:ascii="Arial Unicode MS" w:eastAsia="ＭＳ 明朝" w:hAnsi="Arial Unicode MS" w:cs="ＭＳ ゴシック"/>
          <w:sz w:val="20"/>
          <w:szCs w:val="20"/>
        </w:rPr>
        <w:t>るが</w:t>
      </w:r>
      <w:r w:rsidR="00D4122D">
        <w:rPr>
          <w:rFonts w:ascii="Arial Unicode MS" w:eastAsia="ＭＳ 明朝" w:hAnsi="Arial Unicode MS" w:cs="ＭＳ ゴシック"/>
          <w:sz w:val="20"/>
          <w:szCs w:val="20"/>
        </w:rPr>
        <w:t>、孔子はもう</w:t>
      </w:r>
      <w:r w:rsidR="009A28B5">
        <w:rPr>
          <w:rFonts w:ascii="Arial Unicode MS" w:eastAsia="ＭＳ 明朝" w:hAnsi="Arial Unicode MS" w:cs="ＭＳ ゴシック"/>
          <w:sz w:val="20"/>
          <w:szCs w:val="20"/>
        </w:rPr>
        <w:t>それが</w:t>
      </w:r>
      <w:r w:rsidR="00D4122D">
        <w:rPr>
          <w:rFonts w:ascii="Arial Unicode MS" w:eastAsia="ＭＳ 明朝" w:hAnsi="Arial Unicode MS" w:cs="ＭＳ ゴシック"/>
          <w:sz w:val="20"/>
          <w:szCs w:val="20"/>
        </w:rPr>
        <w:t>分かって</w:t>
      </w:r>
      <w:r w:rsidR="009A28B5">
        <w:rPr>
          <w:rFonts w:ascii="Arial Unicode MS" w:eastAsia="ＭＳ 明朝" w:hAnsi="Arial Unicode MS" w:cs="ＭＳ ゴシック"/>
          <w:sz w:val="20"/>
          <w:szCs w:val="20"/>
        </w:rPr>
        <w:t>いるだろうと</w:t>
      </w:r>
      <w:r w:rsidR="00D4122D">
        <w:rPr>
          <w:rFonts w:ascii="Arial Unicode MS" w:eastAsia="ＭＳ 明朝" w:hAnsi="Arial Unicode MS" w:cs="ＭＳ ゴシック"/>
          <w:sz w:val="20"/>
          <w:szCs w:val="20"/>
        </w:rPr>
        <w:t>、突き放したことになる。困った子路は、</w:t>
      </w:r>
      <w:r w:rsidR="00D4122D" w:rsidRPr="00663663">
        <w:rPr>
          <w:rFonts w:ascii="Arial Unicode MS" w:eastAsia="ＭＳ 明朝" w:hAnsi="Arial Unicode MS" w:cs="ＭＳ ゴシック" w:hint="default"/>
          <w:sz w:val="20"/>
          <w:szCs w:val="20"/>
        </w:rPr>
        <w:t>桀溺</w:t>
      </w:r>
      <w:r w:rsidR="00D4122D">
        <w:rPr>
          <w:rFonts w:ascii="Arial Unicode MS" w:eastAsia="ＭＳ 明朝" w:hAnsi="Arial Unicode MS" w:cs="ＭＳ ゴシック"/>
          <w:sz w:val="20"/>
          <w:szCs w:val="20"/>
        </w:rPr>
        <w:t>にそんなことより、渡し場はどこかと聞いた。</w:t>
      </w:r>
      <w:r w:rsidR="00D4122D" w:rsidRPr="00D80FAD">
        <w:rPr>
          <w:rFonts w:ascii="Arial Unicode MS" w:eastAsia="ＭＳ 明朝" w:hAnsi="Arial Unicode MS" w:cs="Arial Unicode MS"/>
          <w:sz w:val="20"/>
          <w:szCs w:val="20"/>
        </w:rPr>
        <w:t xml:space="preserve">■　</w:t>
      </w:r>
      <w:r w:rsidR="00D4122D" w:rsidRPr="00D4122D">
        <w:rPr>
          <w:rFonts w:ascii="Arial Unicode MS" w:eastAsia="ＭＳ 明朝" w:hAnsi="Arial Unicode MS" w:cs="ＭＳ ゴシック" w:hint="default"/>
          <w:sz w:val="20"/>
          <w:szCs w:val="20"/>
        </w:rPr>
        <w:t>滔滔者天下皆是也而誰以易之</w:t>
      </w:r>
      <w:r w:rsidR="00D4122D">
        <w:rPr>
          <w:rFonts w:ascii="Arial Unicode MS" w:eastAsia="ＭＳ 明朝" w:hAnsi="Arial Unicode MS" w:cs="Arial Unicode MS"/>
          <w:sz w:val="20"/>
          <w:szCs w:val="20"/>
        </w:rPr>
        <w:t>、</w:t>
      </w:r>
      <w:r w:rsidR="00D4122D" w:rsidRPr="00663663">
        <w:rPr>
          <w:rFonts w:ascii="Arial Unicode MS" w:eastAsia="ＭＳ 明朝" w:hAnsi="Arial Unicode MS" w:cs="ＭＳ ゴシック" w:hint="default"/>
          <w:sz w:val="20"/>
          <w:szCs w:val="20"/>
        </w:rPr>
        <w:t>桀溺</w:t>
      </w:r>
      <w:r w:rsidR="00D4122D">
        <w:rPr>
          <w:rFonts w:ascii="Arial Unicode MS" w:eastAsia="ＭＳ 明朝" w:hAnsi="Arial Unicode MS" w:cs="ＭＳ ゴシック"/>
          <w:sz w:val="20"/>
          <w:szCs w:val="20"/>
        </w:rPr>
        <w:t>は今度は、孔子の使いで来た人間を子路と確認して、</w:t>
      </w:r>
      <w:r w:rsidR="00865885">
        <w:rPr>
          <w:rFonts w:ascii="Arial Unicode MS" w:eastAsia="ＭＳ 明朝" w:hAnsi="Arial Unicode MS" w:cs="ＭＳ ゴシック"/>
          <w:sz w:val="20"/>
          <w:szCs w:val="20"/>
        </w:rPr>
        <w:t>お前</w:t>
      </w:r>
      <w:r w:rsidR="00D4122D">
        <w:rPr>
          <w:rFonts w:ascii="Arial Unicode MS" w:eastAsia="ＭＳ 明朝" w:hAnsi="Arial Unicode MS" w:cs="ＭＳ ゴシック"/>
          <w:sz w:val="20"/>
          <w:szCs w:val="20"/>
        </w:rPr>
        <w:t>なら言って分かろう</w:t>
      </w:r>
      <w:r w:rsidR="00691494">
        <w:rPr>
          <w:rFonts w:ascii="Arial Unicode MS" w:eastAsia="ＭＳ 明朝" w:hAnsi="Arial Unicode MS" w:cs="ＭＳ ゴシック"/>
          <w:sz w:val="20"/>
          <w:szCs w:val="20"/>
        </w:rPr>
        <w:t>ものを</w:t>
      </w:r>
      <w:r w:rsidR="00D4122D">
        <w:rPr>
          <w:rFonts w:ascii="Arial Unicode MS" w:eastAsia="ＭＳ 明朝" w:hAnsi="Arial Unicode MS" w:cs="ＭＳ ゴシック"/>
          <w:sz w:val="20"/>
          <w:szCs w:val="20"/>
        </w:rPr>
        <w:t>と</w:t>
      </w:r>
      <w:r w:rsidR="00691494">
        <w:rPr>
          <w:rFonts w:ascii="Arial Unicode MS" w:eastAsia="ＭＳ 明朝" w:hAnsi="Arial Unicode MS" w:cs="ＭＳ ゴシック"/>
          <w:sz w:val="20"/>
          <w:szCs w:val="20"/>
        </w:rPr>
        <w:t>ばかりに</w:t>
      </w:r>
      <w:r w:rsidR="00A3785A">
        <w:rPr>
          <w:rFonts w:ascii="Arial Unicode MS" w:eastAsia="ＭＳ 明朝" w:hAnsi="Arial Unicode MS" w:cs="ＭＳ ゴシック"/>
          <w:sz w:val="20"/>
          <w:szCs w:val="20"/>
        </w:rPr>
        <w:t>述べた。語順は</w:t>
      </w:r>
      <w:r w:rsidR="00A3785A" w:rsidRPr="00D4122D">
        <w:rPr>
          <w:rFonts w:ascii="Arial Unicode MS" w:eastAsia="ＭＳ 明朝" w:hAnsi="Arial Unicode MS" w:cs="ＭＳ ゴシック" w:hint="default"/>
          <w:sz w:val="20"/>
          <w:szCs w:val="20"/>
        </w:rPr>
        <w:t>天下皆是滔滔</w:t>
      </w:r>
      <w:r w:rsidR="00A3785A">
        <w:rPr>
          <w:rFonts w:ascii="Arial Unicode MS" w:eastAsia="ＭＳ 明朝" w:hAnsi="Arial Unicode MS" w:cs="ＭＳ ゴシック"/>
          <w:sz w:val="20"/>
          <w:szCs w:val="20"/>
        </w:rPr>
        <w:t>、大河が上流から下流に滔々と流れるごとく、人の世も流れている、その大河の流れを止めたり、逆流させることができないように、人の世の流れも変</w:t>
      </w:r>
      <w:r w:rsidR="009A28B5">
        <w:rPr>
          <w:rFonts w:ascii="Arial Unicode MS" w:eastAsia="ＭＳ 明朝" w:hAnsi="Arial Unicode MS" w:cs="ＭＳ ゴシック"/>
          <w:sz w:val="20"/>
          <w:szCs w:val="20"/>
        </w:rPr>
        <w:t>へ</w:t>
      </w:r>
      <w:r w:rsidR="00A3785A">
        <w:rPr>
          <w:rFonts w:ascii="Arial Unicode MS" w:eastAsia="ＭＳ 明朝" w:hAnsi="Arial Unicode MS" w:cs="ＭＳ ゴシック"/>
          <w:sz w:val="20"/>
          <w:szCs w:val="20"/>
        </w:rPr>
        <w:t>ることはできない。周が乱れ、春秋の覇者が現れ、その覇者も廃れ、戦国の下克上の世をむか</w:t>
      </w:r>
      <w:r w:rsidR="009A28B5">
        <w:rPr>
          <w:rFonts w:ascii="Arial Unicode MS" w:eastAsia="ＭＳ 明朝" w:hAnsi="Arial Unicode MS" w:cs="ＭＳ ゴシック"/>
          <w:sz w:val="20"/>
          <w:szCs w:val="20"/>
        </w:rPr>
        <w:t>へ</w:t>
      </w:r>
      <w:r w:rsidR="00A3785A">
        <w:rPr>
          <w:rFonts w:ascii="Arial Unicode MS" w:eastAsia="ＭＳ 明朝" w:hAnsi="Arial Unicode MS" w:cs="ＭＳ ゴシック"/>
          <w:sz w:val="20"/>
          <w:szCs w:val="20"/>
        </w:rPr>
        <w:t>た。</w:t>
      </w:r>
      <w:r w:rsidR="000C1286">
        <w:rPr>
          <w:rFonts w:ascii="Arial Unicode MS" w:eastAsia="ＭＳ 明朝" w:hAnsi="Arial Unicode MS" w:cs="ＭＳ ゴシック"/>
          <w:sz w:val="20"/>
          <w:szCs w:val="20"/>
        </w:rPr>
        <w:t>誰</w:t>
      </w:r>
      <w:r w:rsidR="00691494">
        <w:rPr>
          <w:rFonts w:ascii="Arial Unicode MS" w:eastAsia="ＭＳ 明朝" w:hAnsi="Arial Unicode MS" w:cs="ＭＳ ゴシック"/>
          <w:sz w:val="20"/>
          <w:szCs w:val="20"/>
        </w:rPr>
        <w:t>と共に</w:t>
      </w:r>
      <w:r w:rsidR="000C1286">
        <w:rPr>
          <w:rFonts w:ascii="Arial Unicode MS" w:eastAsia="ＭＳ 明朝" w:hAnsi="Arial Unicode MS" w:cs="ＭＳ ゴシック"/>
          <w:sz w:val="20"/>
          <w:szCs w:val="20"/>
        </w:rPr>
        <w:t>之を変</w:t>
      </w:r>
      <w:r w:rsidR="00122AEA">
        <w:rPr>
          <w:rFonts w:ascii="Arial Unicode MS" w:eastAsia="ＭＳ 明朝" w:hAnsi="Arial Unicode MS" w:cs="ＭＳ ゴシック"/>
          <w:sz w:val="20"/>
          <w:szCs w:val="20"/>
        </w:rPr>
        <w:t>へ</w:t>
      </w:r>
      <w:r w:rsidR="000C1286">
        <w:rPr>
          <w:rFonts w:ascii="Arial Unicode MS" w:eastAsia="ＭＳ 明朝" w:hAnsi="Arial Unicode MS" w:cs="ＭＳ ゴシック"/>
          <w:sz w:val="20"/>
          <w:szCs w:val="20"/>
        </w:rPr>
        <w:t>ようとするのか？</w:t>
      </w:r>
      <w:r w:rsidR="00691494">
        <w:rPr>
          <w:rFonts w:ascii="Arial Unicode MS" w:eastAsia="ＭＳ 明朝" w:hAnsi="Arial Unicode MS" w:cs="ＭＳ ゴシック"/>
          <w:sz w:val="20"/>
          <w:szCs w:val="20"/>
        </w:rPr>
        <w:t>今の世に</w:t>
      </w:r>
      <w:r w:rsidR="00122AEA">
        <w:rPr>
          <w:rFonts w:ascii="Arial Unicode MS" w:eastAsia="ＭＳ 明朝" w:hAnsi="Arial Unicode MS" w:cs="ＭＳ ゴシック"/>
          <w:sz w:val="20"/>
          <w:szCs w:val="20"/>
        </w:rPr>
        <w:t>は周公のような諸侯はいない。昭王ならできると思って楚まで来たのだろうが笑止千万。</w:t>
      </w:r>
      <w:r w:rsidR="00C4738B" w:rsidRPr="00D80FAD">
        <w:rPr>
          <w:rFonts w:ascii="Arial Unicode MS" w:eastAsia="ＭＳ 明朝" w:hAnsi="Arial Unicode MS" w:cs="Arial Unicode MS"/>
          <w:sz w:val="20"/>
          <w:szCs w:val="20"/>
        </w:rPr>
        <w:t xml:space="preserve">■　</w:t>
      </w:r>
      <w:r w:rsidR="00C4738B" w:rsidRPr="00C4738B">
        <w:rPr>
          <w:rFonts w:ascii="Arial Unicode MS" w:eastAsia="ＭＳ 明朝" w:hAnsi="Arial Unicode MS" w:cs="ＭＳ ゴシック" w:hint="default"/>
          <w:sz w:val="20"/>
          <w:szCs w:val="20"/>
        </w:rPr>
        <w:t>且而</w:t>
      </w:r>
      <w:r w:rsidR="00C4738B">
        <w:rPr>
          <w:rFonts w:ascii="Arial Unicode MS" w:eastAsia="ＭＳ 明朝" w:hAnsi="Arial Unicode MS" w:cs="ＭＳ ゴシック"/>
          <w:sz w:val="20"/>
          <w:szCs w:val="20"/>
        </w:rPr>
        <w:t>、且（か）つ而（なんじ）。</w:t>
      </w:r>
      <w:r w:rsidR="00A3785A" w:rsidRPr="00D80FAD">
        <w:rPr>
          <w:rFonts w:ascii="Arial Unicode MS" w:eastAsia="ＭＳ 明朝" w:hAnsi="Arial Unicode MS" w:cs="Arial Unicode MS"/>
          <w:sz w:val="20"/>
          <w:szCs w:val="20"/>
        </w:rPr>
        <w:t xml:space="preserve">■　</w:t>
      </w:r>
      <w:r w:rsidR="00A3785A" w:rsidRPr="00A3785A">
        <w:rPr>
          <w:rFonts w:ascii="Arial Unicode MS" w:eastAsia="ＭＳ 明朝" w:hAnsi="Arial Unicode MS" w:cs="ＭＳ ゴシック" w:hint="default"/>
          <w:sz w:val="20"/>
          <w:szCs w:val="20"/>
        </w:rPr>
        <w:t>辟人之士</w:t>
      </w:r>
      <w:r w:rsidR="00C4738B">
        <w:rPr>
          <w:rFonts w:ascii="Arial Unicode MS" w:eastAsia="ＭＳ 明朝" w:hAnsi="Arial Unicode MS" w:cs="ＭＳ ゴシック"/>
          <w:sz w:val="20"/>
          <w:szCs w:val="20"/>
        </w:rPr>
        <w:t>、</w:t>
      </w:r>
      <w:r w:rsidR="00A3785A" w:rsidRPr="00A3785A">
        <w:rPr>
          <w:rFonts w:ascii="Arial Unicode MS" w:eastAsia="ＭＳ 明朝" w:hAnsi="Arial Unicode MS" w:cs="ＭＳ ゴシック" w:hint="default"/>
          <w:sz w:val="20"/>
          <w:szCs w:val="20"/>
        </w:rPr>
        <w:t>辟世之士</w:t>
      </w:r>
      <w:r w:rsidR="00A3785A">
        <w:rPr>
          <w:rFonts w:ascii="Arial Unicode MS" w:eastAsia="ＭＳ 明朝" w:hAnsi="Arial Unicode MS" w:cs="Arial Unicode MS"/>
          <w:sz w:val="20"/>
          <w:szCs w:val="20"/>
        </w:rPr>
        <w:t>、</w:t>
      </w:r>
      <w:r w:rsidR="00A3785A" w:rsidRPr="00A3785A">
        <w:rPr>
          <w:rFonts w:ascii="Arial Unicode MS" w:eastAsia="ＭＳ 明朝" w:hAnsi="Arial Unicode MS" w:cs="ＭＳ ゴシック" w:hint="default"/>
          <w:sz w:val="20"/>
          <w:szCs w:val="20"/>
        </w:rPr>
        <w:t>辟人之士</w:t>
      </w:r>
      <w:r w:rsidR="00A3785A">
        <w:rPr>
          <w:rFonts w:ascii="Arial Unicode MS" w:eastAsia="ＭＳ 明朝" w:hAnsi="Arial Unicode MS" w:cs="ＭＳ ゴシック"/>
          <w:sz w:val="20"/>
          <w:szCs w:val="20"/>
        </w:rPr>
        <w:t>とは孔子のこと、先王の道を復興せしむる諸侯</w:t>
      </w:r>
      <w:r w:rsidR="009A28B5">
        <w:rPr>
          <w:rFonts w:ascii="Arial Unicode MS" w:eastAsia="ＭＳ 明朝" w:hAnsi="Arial Unicode MS" w:cs="ＭＳ ゴシック"/>
          <w:sz w:val="20"/>
          <w:szCs w:val="20"/>
        </w:rPr>
        <w:t>などもはや</w:t>
      </w:r>
      <w:r w:rsidR="00122AEA">
        <w:rPr>
          <w:rFonts w:ascii="Arial Unicode MS" w:eastAsia="ＭＳ 明朝" w:hAnsi="Arial Unicode MS" w:cs="ＭＳ ゴシック"/>
          <w:sz w:val="20"/>
          <w:szCs w:val="20"/>
        </w:rPr>
        <w:t>居るはずがなく、結局その</w:t>
      </w:r>
      <w:r w:rsidR="006F52F8">
        <w:rPr>
          <w:rFonts w:ascii="Arial Unicode MS" w:eastAsia="ＭＳ 明朝" w:hAnsi="Arial Unicode MS" w:cs="ＭＳ ゴシック"/>
          <w:sz w:val="20"/>
          <w:szCs w:val="20"/>
        </w:rPr>
        <w:t>諸侯</w:t>
      </w:r>
      <w:r w:rsidR="00122AEA">
        <w:rPr>
          <w:rFonts w:ascii="Arial Unicode MS" w:eastAsia="ＭＳ 明朝" w:hAnsi="Arial Unicode MS" w:cs="ＭＳ ゴシック"/>
          <w:sz w:val="20"/>
          <w:szCs w:val="20"/>
        </w:rPr>
        <w:t>を避けて去ることばかりを繰り返す</w:t>
      </w:r>
      <w:r w:rsidR="006F52F8">
        <w:rPr>
          <w:rFonts w:ascii="Arial Unicode MS" w:eastAsia="ＭＳ 明朝" w:hAnsi="Arial Unicode MS" w:cs="ＭＳ ゴシック"/>
          <w:sz w:val="20"/>
          <w:szCs w:val="20"/>
        </w:rPr>
        <w:t>孔子</w:t>
      </w:r>
      <w:r w:rsidR="00122AEA">
        <w:rPr>
          <w:rFonts w:ascii="Arial Unicode MS" w:eastAsia="ＭＳ 明朝" w:hAnsi="Arial Unicode MS" w:cs="ＭＳ ゴシック"/>
          <w:sz w:val="20"/>
          <w:szCs w:val="20"/>
        </w:rPr>
        <w:t>の先はみえている。</w:t>
      </w:r>
      <w:r w:rsidR="006F52F8" w:rsidRPr="00A3785A">
        <w:rPr>
          <w:rFonts w:ascii="Arial Unicode MS" w:eastAsia="ＭＳ 明朝" w:hAnsi="Arial Unicode MS" w:cs="ＭＳ ゴシック" w:hint="default"/>
          <w:sz w:val="20"/>
          <w:szCs w:val="20"/>
        </w:rPr>
        <w:t>辟世之士</w:t>
      </w:r>
      <w:r w:rsidR="006F52F8">
        <w:rPr>
          <w:rFonts w:ascii="Arial Unicode MS" w:eastAsia="ＭＳ 明朝" w:hAnsi="Arial Unicode MS" w:cs="ＭＳ ゴシック"/>
          <w:sz w:val="20"/>
          <w:szCs w:val="20"/>
        </w:rPr>
        <w:t>とは道が行</w:t>
      </w:r>
      <w:r w:rsidR="009A28B5">
        <w:rPr>
          <w:rFonts w:ascii="Arial Unicode MS" w:eastAsia="ＭＳ 明朝" w:hAnsi="Arial Unicode MS" w:cs="ＭＳ ゴシック"/>
          <w:sz w:val="20"/>
          <w:szCs w:val="20"/>
        </w:rPr>
        <w:t>は</w:t>
      </w:r>
      <w:r w:rsidR="006F52F8">
        <w:rPr>
          <w:rFonts w:ascii="Arial Unicode MS" w:eastAsia="ＭＳ 明朝" w:hAnsi="Arial Unicode MS" w:cs="ＭＳ ゴシック"/>
          <w:sz w:val="20"/>
          <w:szCs w:val="20"/>
        </w:rPr>
        <w:t>れていないときには</w:t>
      </w:r>
      <w:r w:rsidR="009A28B5">
        <w:rPr>
          <w:rFonts w:ascii="Arial Unicode MS" w:eastAsia="ＭＳ 明朝" w:hAnsi="Arial Unicode MS" w:cs="ＭＳ ゴシック"/>
          <w:sz w:val="20"/>
          <w:szCs w:val="20"/>
        </w:rPr>
        <w:t>世を避ける</w:t>
      </w:r>
      <w:r w:rsidR="006F52F8">
        <w:rPr>
          <w:rFonts w:ascii="Arial Unicode MS" w:eastAsia="ＭＳ 明朝" w:hAnsi="Arial Unicode MS" w:cs="ＭＳ ゴシック"/>
          <w:sz w:val="20"/>
          <w:szCs w:val="20"/>
        </w:rPr>
        <w:t>人間のこと。</w:t>
      </w:r>
      <w:r w:rsidR="00122AEA">
        <w:rPr>
          <w:rFonts w:ascii="Arial Unicode MS" w:eastAsia="ＭＳ 明朝" w:hAnsi="Arial Unicode MS" w:cs="ＭＳ ゴシック"/>
          <w:sz w:val="20"/>
          <w:szCs w:val="20"/>
        </w:rPr>
        <w:t>楚の政治に見切りをつけた</w:t>
      </w:r>
      <w:r w:rsidR="000C1286" w:rsidRPr="00663663">
        <w:rPr>
          <w:rFonts w:ascii="Arial Unicode MS" w:eastAsia="ＭＳ 明朝" w:hAnsi="Arial Unicode MS" w:cs="ＭＳ ゴシック" w:hint="default"/>
          <w:sz w:val="20"/>
          <w:szCs w:val="20"/>
        </w:rPr>
        <w:t>桀溺</w:t>
      </w:r>
      <w:r w:rsidR="000C1286">
        <w:rPr>
          <w:rFonts w:ascii="Arial Unicode MS" w:eastAsia="ＭＳ 明朝" w:hAnsi="Arial Unicode MS" w:cs="ＭＳ ゴシック"/>
          <w:sz w:val="20"/>
          <w:szCs w:val="20"/>
        </w:rPr>
        <w:t>自身をさす。</w:t>
      </w:r>
      <w:r w:rsidR="00C4738B" w:rsidRPr="00D80FAD">
        <w:rPr>
          <w:rFonts w:ascii="Arial Unicode MS" w:eastAsia="ＭＳ 明朝" w:hAnsi="Arial Unicode MS" w:cs="Arial Unicode MS"/>
          <w:sz w:val="20"/>
          <w:szCs w:val="20"/>
        </w:rPr>
        <w:t xml:space="preserve">■　</w:t>
      </w:r>
      <w:r w:rsidR="00C4738B" w:rsidRPr="00A3785A">
        <w:rPr>
          <w:rFonts w:ascii="Arial Unicode MS" w:eastAsia="ＭＳ 明朝" w:hAnsi="Arial Unicode MS" w:cs="ＭＳ ゴシック" w:hint="default"/>
          <w:sz w:val="20"/>
          <w:szCs w:val="20"/>
        </w:rPr>
        <w:t>與</w:t>
      </w:r>
      <w:r w:rsidR="00C4738B">
        <w:rPr>
          <w:rFonts w:ascii="Arial Unicode MS" w:eastAsia="ＭＳ 明朝" w:hAnsi="Arial Unicode MS" w:cs="ＭＳ ゴシック"/>
          <w:sz w:val="20"/>
          <w:szCs w:val="20"/>
        </w:rPr>
        <w:t>～</w:t>
      </w:r>
      <w:r w:rsidR="00C4738B" w:rsidRPr="00A3785A">
        <w:rPr>
          <w:rFonts w:ascii="Arial Unicode MS" w:eastAsia="ＭＳ 明朝" w:hAnsi="Arial Unicode MS" w:cs="ＭＳ ゴシック" w:hint="default"/>
          <w:sz w:val="20"/>
          <w:szCs w:val="20"/>
        </w:rPr>
        <w:t>也豈若</w:t>
      </w:r>
      <w:r w:rsidR="00C4738B">
        <w:rPr>
          <w:rFonts w:ascii="Arial Unicode MS" w:eastAsia="ＭＳ 明朝" w:hAnsi="Arial Unicode MS" w:cs="ＭＳ ゴシック"/>
          <w:sz w:val="20"/>
          <w:szCs w:val="20"/>
        </w:rPr>
        <w:t>～、</w:t>
      </w:r>
      <w:r w:rsidR="00477F00">
        <w:rPr>
          <w:rFonts w:ascii="Arial Unicode MS" w:eastAsia="ＭＳ 明朝" w:hAnsi="Arial Unicode MS" w:cs="ＭＳ ゴシック"/>
          <w:sz w:val="20"/>
          <w:szCs w:val="20"/>
        </w:rPr>
        <w:t>～せんよりは、どうして～するに</w:t>
      </w:r>
      <w:r w:rsidR="00477F00" w:rsidRPr="00A3785A">
        <w:rPr>
          <w:rFonts w:ascii="Arial Unicode MS" w:eastAsia="ＭＳ 明朝" w:hAnsi="Arial Unicode MS" w:cs="ＭＳ ゴシック" w:hint="default"/>
          <w:sz w:val="20"/>
          <w:szCs w:val="20"/>
        </w:rPr>
        <w:t>若</w:t>
      </w:r>
      <w:r w:rsidR="00477F00">
        <w:rPr>
          <w:rFonts w:ascii="Arial Unicode MS" w:eastAsia="ＭＳ 明朝" w:hAnsi="Arial Unicode MS" w:cs="ＭＳ ゴシック"/>
          <w:sz w:val="20"/>
          <w:szCs w:val="20"/>
        </w:rPr>
        <w:t>（し）かんや。</w:t>
      </w:r>
      <w:r w:rsidR="00111033" w:rsidRPr="00663663">
        <w:rPr>
          <w:rFonts w:ascii="Arial Unicode MS" w:eastAsia="ＭＳ 明朝" w:hAnsi="Arial Unicode MS" w:cs="ＭＳ ゴシック" w:hint="default"/>
          <w:sz w:val="20"/>
          <w:szCs w:val="20"/>
        </w:rPr>
        <w:t>桀溺</w:t>
      </w:r>
      <w:r w:rsidR="00111033">
        <w:rPr>
          <w:rFonts w:ascii="Arial Unicode MS" w:eastAsia="ＭＳ 明朝" w:hAnsi="Arial Unicode MS" w:cs="ＭＳ ゴシック"/>
          <w:sz w:val="20"/>
          <w:szCs w:val="20"/>
        </w:rPr>
        <w:t>は、</w:t>
      </w:r>
      <w:r w:rsidR="00122AEA">
        <w:rPr>
          <w:rFonts w:ascii="Arial Unicode MS" w:eastAsia="ＭＳ 明朝" w:hAnsi="Arial Unicode MS" w:cs="ＭＳ ゴシック"/>
          <w:sz w:val="20"/>
          <w:szCs w:val="20"/>
        </w:rPr>
        <w:t>なら</w:t>
      </w:r>
      <w:r w:rsidR="000C1286">
        <w:rPr>
          <w:rFonts w:ascii="Arial Unicode MS" w:eastAsia="ＭＳ 明朝" w:hAnsi="Arial Unicode MS" w:cs="ＭＳ ゴシック"/>
          <w:sz w:val="20"/>
          <w:szCs w:val="20"/>
        </w:rPr>
        <w:t>ぬ変革を心に抱く</w:t>
      </w:r>
      <w:r w:rsidR="00111033">
        <w:rPr>
          <w:rFonts w:ascii="Arial Unicode MS" w:eastAsia="ＭＳ 明朝" w:hAnsi="Arial Unicode MS" w:cs="ＭＳ ゴシック"/>
          <w:sz w:val="20"/>
          <w:szCs w:val="20"/>
        </w:rPr>
        <w:t>孔子</w:t>
      </w:r>
      <w:r w:rsidR="000C1286">
        <w:rPr>
          <w:rFonts w:ascii="Arial Unicode MS" w:eastAsia="ＭＳ 明朝" w:hAnsi="Arial Unicode MS" w:cs="ＭＳ ゴシック"/>
          <w:sz w:val="20"/>
          <w:szCs w:val="20"/>
        </w:rPr>
        <w:t>より、私に従ひなさい、それがお前の身のためである</w:t>
      </w:r>
      <w:r w:rsidR="00111033">
        <w:rPr>
          <w:rFonts w:ascii="Arial Unicode MS" w:eastAsia="ＭＳ 明朝" w:hAnsi="Arial Unicode MS" w:cs="ＭＳ ゴシック"/>
          <w:sz w:val="20"/>
          <w:szCs w:val="20"/>
        </w:rPr>
        <w:t>、と迫った。</w:t>
      </w:r>
      <w:r w:rsidR="00477F00" w:rsidRPr="00D80FAD">
        <w:rPr>
          <w:rFonts w:ascii="Arial Unicode MS" w:eastAsia="ＭＳ 明朝" w:hAnsi="Arial Unicode MS" w:cs="Arial Unicode MS"/>
          <w:sz w:val="20"/>
          <w:szCs w:val="20"/>
        </w:rPr>
        <w:t xml:space="preserve">■　</w:t>
      </w:r>
      <w:r w:rsidR="00111033" w:rsidRPr="00111033">
        <w:rPr>
          <w:rFonts w:ascii="Arial Unicode MS" w:eastAsia="ＭＳ 明朝" w:hAnsi="Arial Unicode MS" w:cs="ＭＳ ゴシック" w:hint="default"/>
          <w:sz w:val="20"/>
          <w:szCs w:val="20"/>
        </w:rPr>
        <w:t>耰而不輟</w:t>
      </w:r>
      <w:r w:rsidR="00111033">
        <w:rPr>
          <w:rFonts w:ascii="Arial Unicode MS" w:eastAsia="ＭＳ 明朝" w:hAnsi="Arial Unicode MS" w:cs="ＭＳ ゴシック"/>
          <w:sz w:val="20"/>
          <w:szCs w:val="20"/>
        </w:rPr>
        <w:t>、</w:t>
      </w:r>
      <w:r w:rsidR="00111033" w:rsidRPr="00111033">
        <w:rPr>
          <w:rFonts w:ascii="Arial Unicode MS" w:eastAsia="ＭＳ 明朝" w:hAnsi="Arial Unicode MS" w:cs="ＭＳ ゴシック" w:hint="default"/>
          <w:sz w:val="20"/>
          <w:szCs w:val="20"/>
        </w:rPr>
        <w:t>耰</w:t>
      </w:r>
      <w:r w:rsidR="00111033">
        <w:rPr>
          <w:rFonts w:ascii="Arial Unicode MS" w:eastAsia="ＭＳ 明朝" w:hAnsi="Arial Unicode MS" w:cs="ＭＳ ゴシック"/>
          <w:sz w:val="20"/>
          <w:szCs w:val="20"/>
        </w:rPr>
        <w:t>は種を蒔いて土をかけること、</w:t>
      </w:r>
      <w:r w:rsidR="00111033" w:rsidRPr="00111033">
        <w:rPr>
          <w:rFonts w:ascii="Arial Unicode MS" w:eastAsia="ＭＳ 明朝" w:hAnsi="Arial Unicode MS" w:cs="ＭＳ ゴシック" w:hint="default"/>
          <w:sz w:val="20"/>
          <w:szCs w:val="20"/>
        </w:rPr>
        <w:t>輟</w:t>
      </w:r>
      <w:r w:rsidR="00111033">
        <w:rPr>
          <w:rFonts w:ascii="Arial Unicode MS" w:eastAsia="ＭＳ 明朝" w:hAnsi="Arial Unicode MS" w:cs="ＭＳ ゴシック"/>
          <w:sz w:val="20"/>
          <w:szCs w:val="20"/>
        </w:rPr>
        <w:t>は事を途中でちょっとやめること。子路の反応がないので</w:t>
      </w:r>
      <w:r w:rsidR="007B4425">
        <w:rPr>
          <w:rFonts w:ascii="Arial Unicode MS" w:eastAsia="ＭＳ 明朝" w:hAnsi="Arial Unicode MS" w:cs="ＭＳ ゴシック"/>
          <w:sz w:val="20"/>
          <w:szCs w:val="20"/>
        </w:rPr>
        <w:t>、</w:t>
      </w:r>
      <w:r w:rsidR="007B4425" w:rsidRPr="00663663">
        <w:rPr>
          <w:rFonts w:ascii="Arial Unicode MS" w:eastAsia="ＭＳ 明朝" w:hAnsi="Arial Unicode MS" w:cs="ＭＳ ゴシック" w:hint="default"/>
          <w:sz w:val="20"/>
          <w:szCs w:val="20"/>
        </w:rPr>
        <w:t>桀溺</w:t>
      </w:r>
      <w:r w:rsidR="007B4425">
        <w:rPr>
          <w:rFonts w:ascii="Arial Unicode MS" w:eastAsia="ＭＳ 明朝" w:hAnsi="Arial Unicode MS" w:cs="ＭＳ ゴシック"/>
          <w:sz w:val="20"/>
          <w:szCs w:val="20"/>
        </w:rPr>
        <w:t>は、農作業にかえり</w:t>
      </w:r>
      <w:r w:rsidR="00122AEA">
        <w:rPr>
          <w:rFonts w:ascii="Arial Unicode MS" w:eastAsia="ＭＳ 明朝" w:hAnsi="Arial Unicode MS" w:cs="ＭＳ ゴシック"/>
          <w:sz w:val="20"/>
          <w:szCs w:val="20"/>
        </w:rPr>
        <w:t>知らぬ顔で作業を続けた</w:t>
      </w:r>
      <w:r w:rsidR="007B4425">
        <w:rPr>
          <w:rFonts w:ascii="Arial Unicode MS" w:eastAsia="ＭＳ 明朝" w:hAnsi="Arial Unicode MS" w:cs="ＭＳ ゴシック"/>
          <w:sz w:val="20"/>
          <w:szCs w:val="20"/>
        </w:rPr>
        <w:t>。仕方なく、子路は孔子のもとに戻り、事の次第を報告した。</w:t>
      </w:r>
      <w:r w:rsidR="0032543B" w:rsidRPr="00D80FAD">
        <w:rPr>
          <w:rFonts w:ascii="Arial Unicode MS" w:eastAsia="ＭＳ 明朝" w:hAnsi="Arial Unicode MS" w:cs="Arial Unicode MS"/>
          <w:sz w:val="20"/>
          <w:szCs w:val="20"/>
        </w:rPr>
        <w:t xml:space="preserve">■　</w:t>
      </w:r>
      <w:r w:rsidR="0032543B" w:rsidRPr="0032543B">
        <w:rPr>
          <w:rFonts w:ascii="Arial Unicode MS" w:eastAsia="ＭＳ 明朝" w:hAnsi="Arial Unicode MS" w:cs="ＭＳ ゴシック" w:hint="default"/>
          <w:sz w:val="20"/>
          <w:szCs w:val="20"/>
        </w:rPr>
        <w:t>憮然</w:t>
      </w:r>
      <w:r w:rsidR="0032543B">
        <w:rPr>
          <w:rFonts w:ascii="Arial Unicode MS" w:eastAsia="ＭＳ 明朝" w:hAnsi="Arial Unicode MS" w:cs="Arial Unicode MS"/>
          <w:sz w:val="20"/>
          <w:szCs w:val="20"/>
        </w:rPr>
        <w:t>、失意あるいは、怪しみ驚くこと。二人の隠者とおぼしき人間が、自分</w:t>
      </w:r>
      <w:r w:rsidR="000C1286">
        <w:rPr>
          <w:rFonts w:ascii="Arial Unicode MS" w:eastAsia="ＭＳ 明朝" w:hAnsi="Arial Unicode MS" w:cs="Arial Unicode MS"/>
          <w:sz w:val="20"/>
          <w:szCs w:val="20"/>
        </w:rPr>
        <w:t>達</w:t>
      </w:r>
      <w:r w:rsidR="0032543B">
        <w:rPr>
          <w:rFonts w:ascii="Arial Unicode MS" w:eastAsia="ＭＳ 明朝" w:hAnsi="Arial Unicode MS" w:cs="Arial Unicode MS"/>
          <w:sz w:val="20"/>
          <w:szCs w:val="20"/>
        </w:rPr>
        <w:t>の置かれた状況を的確に捉</w:t>
      </w:r>
      <w:r w:rsidR="000C1286">
        <w:rPr>
          <w:rFonts w:ascii="Arial Unicode MS" w:eastAsia="ＭＳ 明朝" w:hAnsi="Arial Unicode MS" w:cs="Arial Unicode MS"/>
          <w:sz w:val="20"/>
          <w:szCs w:val="20"/>
        </w:rPr>
        <w:t>へ</w:t>
      </w:r>
      <w:r w:rsidR="0032543B">
        <w:rPr>
          <w:rFonts w:ascii="Arial Unicode MS" w:eastAsia="ＭＳ 明朝" w:hAnsi="Arial Unicode MS" w:cs="Arial Unicode MS"/>
          <w:sz w:val="20"/>
          <w:szCs w:val="20"/>
        </w:rPr>
        <w:t>ていること</w:t>
      </w:r>
      <w:r w:rsidR="00122AEA">
        <w:rPr>
          <w:rFonts w:ascii="Arial Unicode MS" w:eastAsia="ＭＳ 明朝" w:hAnsi="Arial Unicode MS" w:cs="Arial Unicode MS"/>
          <w:sz w:val="20"/>
          <w:szCs w:val="20"/>
        </w:rPr>
        <w:t>を</w:t>
      </w:r>
      <w:r w:rsidR="0032543B">
        <w:rPr>
          <w:rFonts w:ascii="Arial Unicode MS" w:eastAsia="ＭＳ 明朝" w:hAnsi="Arial Unicode MS" w:cs="Arial Unicode MS"/>
          <w:sz w:val="20"/>
          <w:szCs w:val="20"/>
        </w:rPr>
        <w:t>怪しみ、驚</w:t>
      </w:r>
      <w:r w:rsidR="001F17FF">
        <w:rPr>
          <w:rFonts w:ascii="Arial Unicode MS" w:eastAsia="ＭＳ 明朝" w:hAnsi="Arial Unicode MS" w:cs="Arial Unicode MS"/>
          <w:sz w:val="20"/>
          <w:szCs w:val="20"/>
        </w:rPr>
        <w:t>くと同時に</w:t>
      </w:r>
      <w:r w:rsidR="000C1286">
        <w:rPr>
          <w:rFonts w:ascii="Arial Unicode MS" w:eastAsia="ＭＳ 明朝" w:hAnsi="Arial Unicode MS" w:cs="Arial Unicode MS"/>
          <w:sz w:val="20"/>
          <w:szCs w:val="20"/>
        </w:rPr>
        <w:t>、</w:t>
      </w:r>
      <w:r w:rsidR="001F17FF">
        <w:rPr>
          <w:rFonts w:ascii="Arial Unicode MS" w:eastAsia="ＭＳ 明朝" w:hAnsi="Arial Unicode MS" w:cs="Arial Unicode MS"/>
          <w:sz w:val="20"/>
          <w:szCs w:val="20"/>
        </w:rPr>
        <w:t>考えを改め、世は易へることは出来ぬから隠れろと</w:t>
      </w:r>
      <w:r w:rsidR="00122AEA">
        <w:rPr>
          <w:rFonts w:ascii="Arial Unicode MS" w:eastAsia="ＭＳ 明朝" w:hAnsi="Arial Unicode MS" w:cs="Arial Unicode MS"/>
          <w:sz w:val="20"/>
          <w:szCs w:val="20"/>
        </w:rPr>
        <w:t>先手をうたれ、子路が何も言へなかった</w:t>
      </w:r>
      <w:r w:rsidR="001F17FF">
        <w:rPr>
          <w:rFonts w:ascii="Arial Unicode MS" w:eastAsia="ＭＳ 明朝" w:hAnsi="Arial Unicode MS" w:cs="Arial Unicode MS"/>
          <w:sz w:val="20"/>
          <w:szCs w:val="20"/>
        </w:rPr>
        <w:t>ことに苛立ちも覚え</w:t>
      </w:r>
      <w:r w:rsidR="0032543B">
        <w:rPr>
          <w:rFonts w:ascii="Arial Unicode MS" w:eastAsia="ＭＳ 明朝" w:hAnsi="Arial Unicode MS" w:cs="Arial Unicode MS"/>
          <w:sz w:val="20"/>
          <w:szCs w:val="20"/>
        </w:rPr>
        <w:t>た。</w:t>
      </w:r>
      <w:r w:rsidR="00720D0E" w:rsidRPr="00D80FAD">
        <w:rPr>
          <w:rFonts w:ascii="Arial Unicode MS" w:eastAsia="ＭＳ 明朝" w:hAnsi="Arial Unicode MS" w:cs="Arial Unicode MS"/>
          <w:sz w:val="20"/>
          <w:szCs w:val="20"/>
        </w:rPr>
        <w:t xml:space="preserve">■　</w:t>
      </w:r>
      <w:r w:rsidR="00720D0E" w:rsidRPr="00720D0E">
        <w:rPr>
          <w:rFonts w:ascii="Arial Unicode MS" w:eastAsia="ＭＳ 明朝" w:hAnsi="Arial Unicode MS" w:cs="ＭＳ ゴシック" w:hint="default"/>
          <w:sz w:val="20"/>
          <w:szCs w:val="20"/>
        </w:rPr>
        <w:t>鳥獸不可與同群吾非斯人之徒與</w:t>
      </w:r>
      <w:r w:rsidR="00720D0E">
        <w:rPr>
          <w:rFonts w:ascii="Arial Unicode MS" w:eastAsia="ＭＳ 明朝" w:hAnsi="Arial Unicode MS" w:cs="Arial Unicode MS"/>
          <w:sz w:val="20"/>
          <w:szCs w:val="20"/>
        </w:rPr>
        <w:t>、は語順からすれば</w:t>
      </w:r>
      <w:r w:rsidR="00720D0E" w:rsidRPr="00720D0E">
        <w:rPr>
          <w:rFonts w:ascii="Arial Unicode MS" w:eastAsia="ＭＳ 明朝" w:hAnsi="Arial Unicode MS" w:cs="ＭＳ ゴシック" w:hint="default"/>
          <w:sz w:val="20"/>
          <w:szCs w:val="20"/>
        </w:rPr>
        <w:t>不可與鳥獸同群吾非與斯人之徒</w:t>
      </w:r>
      <w:r w:rsidR="00B00F91">
        <w:rPr>
          <w:rFonts w:ascii="Arial Unicode MS" w:eastAsia="ＭＳ 明朝" w:hAnsi="Arial Unicode MS" w:cs="ＭＳ ゴシック"/>
          <w:sz w:val="20"/>
          <w:szCs w:val="20"/>
        </w:rPr>
        <w:t>。</w:t>
      </w:r>
      <w:hyperlink r:id="rId22" w:history="1">
        <w:r w:rsidR="000D1922" w:rsidRPr="000D1922">
          <w:rPr>
            <w:rStyle w:val="a6"/>
            <w:rFonts w:ascii="ＭＳ 明朝" w:eastAsia="ＭＳ 明朝" w:hAnsi="ＭＳ 明朝"/>
            <w:sz w:val="20"/>
            <w:szCs w:val="20"/>
          </w:rPr>
          <w:t>泰伯篇13</w:t>
        </w:r>
      </w:hyperlink>
      <w:r w:rsidR="000D1922" w:rsidRPr="000D1922">
        <w:rPr>
          <w:rFonts w:ascii="ＭＳ 明朝" w:eastAsia="ＭＳ 明朝" w:hAnsi="ＭＳ 明朝"/>
          <w:sz w:val="20"/>
          <w:szCs w:val="20"/>
        </w:rPr>
        <w:t>)に</w:t>
      </w:r>
      <w:r w:rsidR="000D1922">
        <w:rPr>
          <w:rFonts w:ascii="Arial Unicode MS" w:eastAsia="ＭＳ 明朝" w:hAnsi="Arial Unicode MS" w:cs="Arial Unicode MS"/>
          <w:sz w:val="20"/>
          <w:szCs w:val="20"/>
        </w:rPr>
        <w:t>、「</w:t>
      </w:r>
      <w:r w:rsidR="000D1922" w:rsidRPr="000D1922">
        <w:rPr>
          <w:rFonts w:ascii="ＭＳ 明朝" w:eastAsia="ＭＳ 明朝" w:hAnsi="ＭＳ 明朝" w:cs="ＭＳ Ｐゴシック"/>
          <w:sz w:val="20"/>
          <w:szCs w:val="20"/>
        </w:rPr>
        <w:t>危邦に入らず、亂邦に居らず。天下、道有れば則ち見</w:t>
      </w:r>
      <w:r w:rsidR="00AB4092">
        <w:rPr>
          <w:rFonts w:ascii="ＭＳ 明朝" w:eastAsia="ＭＳ 明朝" w:hAnsi="ＭＳ 明朝" w:cs="ＭＳ Ｐゴシック"/>
          <w:sz w:val="20"/>
          <w:szCs w:val="20"/>
        </w:rPr>
        <w:t>（あらは）</w:t>
      </w:r>
      <w:r w:rsidR="000D1922" w:rsidRPr="000D1922">
        <w:rPr>
          <w:rFonts w:ascii="ＭＳ 明朝" w:eastAsia="ＭＳ 明朝" w:hAnsi="ＭＳ 明朝" w:cs="ＭＳ Ｐゴシック"/>
          <w:sz w:val="20"/>
          <w:szCs w:val="20"/>
        </w:rPr>
        <w:t>れ、道無くば則ち隱る。</w:t>
      </w:r>
      <w:r w:rsidR="000D1922" w:rsidRPr="000D1922">
        <w:rPr>
          <w:rFonts w:ascii="Arial Unicode MS" w:eastAsia="ＭＳ 明朝" w:hAnsi="Arial Unicode MS" w:cs="Arial Unicode MS"/>
          <w:sz w:val="20"/>
          <w:szCs w:val="20"/>
        </w:rPr>
        <w:t>」</w:t>
      </w:r>
      <w:r w:rsidR="00980272">
        <w:rPr>
          <w:rFonts w:ascii="Arial Unicode MS" w:eastAsia="ＭＳ 明朝" w:hAnsi="Arial Unicode MS" w:cs="Arial Unicode MS"/>
          <w:sz w:val="20"/>
          <w:szCs w:val="20"/>
        </w:rPr>
        <w:t>とある。</w:t>
      </w:r>
      <w:r w:rsidR="001F17FF" w:rsidRPr="00705044">
        <w:rPr>
          <w:rFonts w:ascii="ＭＳ 明朝" w:eastAsia="ＭＳ 明朝" w:hAnsi="ＭＳ 明朝"/>
          <w:sz w:val="20"/>
          <w:szCs w:val="20"/>
        </w:rPr>
        <w:t>接輿</w:t>
      </w:r>
      <w:r w:rsidR="001F17FF">
        <w:rPr>
          <w:rFonts w:ascii="ＭＳ 明朝" w:eastAsia="ＭＳ 明朝" w:hAnsi="ＭＳ 明朝"/>
          <w:sz w:val="20"/>
          <w:szCs w:val="20"/>
        </w:rPr>
        <w:t>には</w:t>
      </w:r>
      <w:r w:rsidR="001F17FF" w:rsidRPr="000D1922">
        <w:rPr>
          <w:rFonts w:ascii="ＭＳ 明朝" w:eastAsia="ＭＳ 明朝" w:hAnsi="ＭＳ 明朝" w:cs="ＭＳ Ｐゴシック"/>
          <w:sz w:val="20"/>
          <w:szCs w:val="20"/>
        </w:rPr>
        <w:t>危邦に入</w:t>
      </w:r>
      <w:r w:rsidR="001F17FF">
        <w:rPr>
          <w:rFonts w:ascii="ＭＳ 明朝" w:eastAsia="ＭＳ 明朝" w:hAnsi="ＭＳ 明朝" w:cs="ＭＳ Ｐゴシック"/>
          <w:sz w:val="20"/>
          <w:szCs w:val="20"/>
        </w:rPr>
        <w:t>り</w:t>
      </w:r>
      <w:r w:rsidR="001F17FF" w:rsidRPr="000D1922">
        <w:rPr>
          <w:rFonts w:ascii="ＭＳ 明朝" w:eastAsia="ＭＳ 明朝" w:hAnsi="ＭＳ 明朝" w:cs="ＭＳ Ｐゴシック"/>
          <w:sz w:val="20"/>
          <w:szCs w:val="20"/>
        </w:rPr>
        <w:t>、亂邦に居</w:t>
      </w:r>
      <w:r w:rsidR="001F17FF">
        <w:rPr>
          <w:rFonts w:ascii="ＭＳ 明朝" w:eastAsia="ＭＳ 明朝" w:hAnsi="ＭＳ 明朝" w:cs="ＭＳ Ｐゴシック"/>
          <w:sz w:val="20"/>
          <w:szCs w:val="20"/>
        </w:rPr>
        <w:t>ろうとした、何と徳の衰えたことかと皮肉られ、今度は、仕官</w:t>
      </w:r>
      <w:r w:rsidR="00122AEA">
        <w:rPr>
          <w:rFonts w:ascii="ＭＳ 明朝" w:eastAsia="ＭＳ 明朝" w:hAnsi="ＭＳ 明朝" w:cs="ＭＳ Ｐゴシック"/>
          <w:sz w:val="20"/>
          <w:szCs w:val="20"/>
        </w:rPr>
        <w:t>すべき諸侯</w:t>
      </w:r>
      <w:r w:rsidR="001F17FF">
        <w:rPr>
          <w:rFonts w:ascii="ＭＳ 明朝" w:eastAsia="ＭＳ 明朝" w:hAnsi="ＭＳ 明朝" w:cs="ＭＳ Ｐゴシック"/>
          <w:sz w:val="20"/>
          <w:szCs w:val="20"/>
        </w:rPr>
        <w:t>はもはや</w:t>
      </w:r>
      <w:r w:rsidR="00122AEA">
        <w:rPr>
          <w:rFonts w:ascii="ＭＳ 明朝" w:eastAsia="ＭＳ 明朝" w:hAnsi="ＭＳ 明朝" w:cs="ＭＳ Ｐゴシック"/>
          <w:sz w:val="20"/>
          <w:szCs w:val="20"/>
        </w:rPr>
        <w:t>居らぬ</w:t>
      </w:r>
      <w:r w:rsidR="001F17FF">
        <w:rPr>
          <w:rFonts w:ascii="ＭＳ 明朝" w:eastAsia="ＭＳ 明朝" w:hAnsi="ＭＳ 明朝" w:cs="ＭＳ Ｐゴシック"/>
          <w:sz w:val="20"/>
          <w:szCs w:val="20"/>
        </w:rPr>
        <w:t>、</w:t>
      </w:r>
      <w:r w:rsidR="001F17FF" w:rsidRPr="000D1922">
        <w:rPr>
          <w:rFonts w:ascii="ＭＳ 明朝" w:eastAsia="ＭＳ 明朝" w:hAnsi="ＭＳ 明朝" w:cs="ＭＳ Ｐゴシック"/>
          <w:sz w:val="20"/>
          <w:szCs w:val="20"/>
        </w:rPr>
        <w:t>道無くば隱る</w:t>
      </w:r>
      <w:r w:rsidR="001F17FF">
        <w:rPr>
          <w:rFonts w:ascii="ＭＳ 明朝" w:eastAsia="ＭＳ 明朝" w:hAnsi="ＭＳ 明朝" w:cs="ＭＳ Ｐゴシック"/>
          <w:sz w:val="20"/>
          <w:szCs w:val="20"/>
        </w:rPr>
        <w:t>べし、と</w:t>
      </w:r>
      <w:r w:rsidR="00122AEA">
        <w:rPr>
          <w:rFonts w:ascii="ＭＳ 明朝" w:eastAsia="ＭＳ 明朝" w:hAnsi="ＭＳ 明朝" w:cs="ＭＳ Ｐゴシック"/>
          <w:sz w:val="20"/>
          <w:szCs w:val="20"/>
        </w:rPr>
        <w:t>出鼻をくじかれた</w:t>
      </w:r>
      <w:r w:rsidR="001F17FF" w:rsidRPr="000D1922">
        <w:rPr>
          <w:rFonts w:ascii="ＭＳ 明朝" w:eastAsia="ＭＳ 明朝" w:hAnsi="ＭＳ 明朝" w:cs="ＭＳ Ｐゴシック"/>
          <w:sz w:val="20"/>
          <w:szCs w:val="20"/>
        </w:rPr>
        <w:t>。</w:t>
      </w:r>
      <w:r w:rsidR="00C21E21">
        <w:rPr>
          <w:rFonts w:ascii="Arial Unicode MS" w:eastAsia="ＭＳ 明朝" w:hAnsi="Arial Unicode MS" w:cs="Arial Unicode MS"/>
          <w:sz w:val="20"/>
          <w:szCs w:val="20"/>
        </w:rPr>
        <w:t>世を捨て禽獣と群れて暮せとは隠者は言っていない。隠者とて人と一緒に生きる。問題は次の言葉にあ</w:t>
      </w:r>
      <w:r w:rsidR="005B60C0">
        <w:rPr>
          <w:rFonts w:ascii="Arial Unicode MS" w:eastAsia="ＭＳ 明朝" w:hAnsi="Arial Unicode MS" w:cs="Arial Unicode MS"/>
          <w:sz w:val="20"/>
          <w:szCs w:val="20"/>
        </w:rPr>
        <w:t>った</w:t>
      </w:r>
      <w:r w:rsidR="00C21E21">
        <w:rPr>
          <w:rFonts w:ascii="Arial Unicode MS" w:eastAsia="ＭＳ 明朝" w:hAnsi="Arial Unicode MS" w:cs="Arial Unicode MS"/>
          <w:sz w:val="20"/>
          <w:szCs w:val="20"/>
        </w:rPr>
        <w:t>。</w:t>
      </w:r>
      <w:r w:rsidR="00C21E21" w:rsidRPr="00D80FAD">
        <w:rPr>
          <w:rFonts w:ascii="Arial Unicode MS" w:eastAsia="ＭＳ 明朝" w:hAnsi="Arial Unicode MS" w:cs="Arial Unicode MS"/>
          <w:sz w:val="20"/>
          <w:szCs w:val="20"/>
        </w:rPr>
        <w:t xml:space="preserve">■　</w:t>
      </w:r>
      <w:r w:rsidR="00D63F6E" w:rsidRPr="00D63F6E">
        <w:rPr>
          <w:rFonts w:ascii="Arial Unicode MS" w:eastAsia="ＭＳ 明朝" w:hAnsi="Arial Unicode MS" w:cs="ＭＳ ゴシック" w:hint="default"/>
          <w:sz w:val="20"/>
          <w:szCs w:val="20"/>
        </w:rPr>
        <w:t>天下有道丘不與易也</w:t>
      </w:r>
      <w:r w:rsidR="00D63F6E">
        <w:rPr>
          <w:rFonts w:ascii="Arial Unicode MS" w:eastAsia="ＭＳ 明朝" w:hAnsi="Arial Unicode MS" w:cs="Arial Unicode MS"/>
          <w:sz w:val="20"/>
          <w:szCs w:val="20"/>
        </w:rPr>
        <w:t>、天下に道が</w:t>
      </w:r>
      <w:r w:rsidR="001F17FF">
        <w:rPr>
          <w:rFonts w:ascii="Arial Unicode MS" w:eastAsia="ＭＳ 明朝" w:hAnsi="Arial Unicode MS" w:cs="Arial Unicode MS"/>
          <w:sz w:val="20"/>
          <w:szCs w:val="20"/>
        </w:rPr>
        <w:t>有れば</w:t>
      </w:r>
      <w:r w:rsidR="00D63F6E">
        <w:rPr>
          <w:rFonts w:ascii="Arial Unicode MS" w:eastAsia="ＭＳ 明朝" w:hAnsi="Arial Unicode MS" w:cs="Arial Unicode MS"/>
          <w:sz w:val="20"/>
          <w:szCs w:val="20"/>
        </w:rPr>
        <w:t>、共に変革</w:t>
      </w:r>
      <w:r w:rsidR="001F17FF">
        <w:rPr>
          <w:rFonts w:ascii="Arial Unicode MS" w:eastAsia="ＭＳ 明朝" w:hAnsi="Arial Unicode MS" w:cs="Arial Unicode MS"/>
          <w:sz w:val="20"/>
          <w:szCs w:val="20"/>
        </w:rPr>
        <w:t>することはない</w:t>
      </w:r>
      <w:r w:rsidR="00AB4092">
        <w:rPr>
          <w:rFonts w:ascii="Arial Unicode MS" w:eastAsia="ＭＳ 明朝" w:hAnsi="Arial Unicode MS" w:cs="Arial Unicode MS"/>
          <w:sz w:val="20"/>
          <w:szCs w:val="20"/>
        </w:rPr>
        <w:t>、と、孔子は子路に</w:t>
      </w:r>
      <w:r w:rsidR="005B60C0" w:rsidRPr="00663663">
        <w:rPr>
          <w:rFonts w:ascii="Arial Unicode MS" w:eastAsia="ＭＳ 明朝" w:hAnsi="Arial Unicode MS" w:cs="ＭＳ ゴシック" w:hint="default"/>
          <w:sz w:val="20"/>
          <w:szCs w:val="20"/>
        </w:rPr>
        <w:t>桀溺</w:t>
      </w:r>
      <w:r w:rsidR="005B60C0">
        <w:rPr>
          <w:rFonts w:ascii="Arial Unicode MS" w:eastAsia="ＭＳ 明朝" w:hAnsi="Arial Unicode MS" w:cs="ＭＳ ゴシック"/>
          <w:sz w:val="20"/>
          <w:szCs w:val="20"/>
        </w:rPr>
        <w:t>との違ひを明らかにせんと、</w:t>
      </w:r>
      <w:r w:rsidR="00AB4092">
        <w:rPr>
          <w:rFonts w:ascii="Arial Unicode MS" w:eastAsia="ＭＳ 明朝" w:hAnsi="Arial Unicode MS" w:cs="Arial Unicode MS"/>
          <w:sz w:val="20"/>
          <w:szCs w:val="20"/>
        </w:rPr>
        <w:t>言い訳がましく変革の意思を述べた</w:t>
      </w:r>
      <w:r w:rsidR="004A6516">
        <w:rPr>
          <w:rFonts w:ascii="Arial Unicode MS" w:eastAsia="ＭＳ 明朝" w:hAnsi="Arial Unicode MS" w:cs="Arial Unicode MS"/>
          <w:sz w:val="20"/>
          <w:szCs w:val="20"/>
        </w:rPr>
        <w:t>。</w:t>
      </w:r>
      <w:r w:rsidR="00AB4092">
        <w:rPr>
          <w:rFonts w:ascii="Arial Unicode MS" w:eastAsia="ＭＳ 明朝" w:hAnsi="Arial Unicode MS" w:cs="Arial Unicode MS"/>
          <w:sz w:val="20"/>
          <w:szCs w:val="20"/>
        </w:rPr>
        <w:t>これは、道があればその力を発揮し、道なくばそこから去り、新たに道をなすべき諸侯を求めるという、これまでの行動原則とは異なる。</w:t>
      </w:r>
      <w:r w:rsidR="005B60C0" w:rsidRPr="00663663">
        <w:rPr>
          <w:rFonts w:ascii="Arial Unicode MS" w:eastAsia="ＭＳ 明朝" w:hAnsi="Arial Unicode MS" w:cs="ＭＳ ゴシック" w:hint="default"/>
          <w:sz w:val="20"/>
          <w:szCs w:val="20"/>
        </w:rPr>
        <w:t>長沮</w:t>
      </w:r>
      <w:r w:rsidR="005B60C0">
        <w:rPr>
          <w:rFonts w:ascii="Arial Unicode MS" w:eastAsia="ＭＳ 明朝" w:hAnsi="Arial Unicode MS" w:cs="ＭＳ ゴシック"/>
          <w:sz w:val="20"/>
          <w:szCs w:val="20"/>
        </w:rPr>
        <w:t>、</w:t>
      </w:r>
      <w:r w:rsidR="005B60C0" w:rsidRPr="00663663">
        <w:rPr>
          <w:rFonts w:ascii="Arial Unicode MS" w:eastAsia="ＭＳ 明朝" w:hAnsi="Arial Unicode MS" w:cs="ＭＳ ゴシック" w:hint="default"/>
          <w:sz w:val="20"/>
          <w:szCs w:val="20"/>
        </w:rPr>
        <w:t>桀溺</w:t>
      </w:r>
      <w:r w:rsidR="005B60C0">
        <w:rPr>
          <w:rFonts w:ascii="Arial Unicode MS" w:eastAsia="ＭＳ 明朝" w:hAnsi="Arial Unicode MS" w:cs="Arial Unicode MS"/>
          <w:sz w:val="20"/>
          <w:szCs w:val="20"/>
        </w:rPr>
        <w:t>は</w:t>
      </w:r>
      <w:r w:rsidR="00AB4092">
        <w:rPr>
          <w:rFonts w:ascii="Arial Unicode MS" w:eastAsia="ＭＳ 明朝" w:hAnsi="Arial Unicode MS" w:cs="Arial Unicode MS"/>
          <w:sz w:val="20"/>
          <w:szCs w:val="20"/>
        </w:rPr>
        <w:t>そこを</w:t>
      </w:r>
      <w:r w:rsidR="005B60C0">
        <w:rPr>
          <w:rFonts w:ascii="Arial Unicode MS" w:eastAsia="ＭＳ 明朝" w:hAnsi="Arial Unicode MS" w:cs="Arial Unicode MS"/>
          <w:sz w:val="20"/>
          <w:szCs w:val="20"/>
        </w:rPr>
        <w:t>どうするつもりかを</w:t>
      </w:r>
      <w:r w:rsidR="00AB4092">
        <w:rPr>
          <w:rFonts w:ascii="Arial Unicode MS" w:eastAsia="ＭＳ 明朝" w:hAnsi="Arial Unicode MS" w:cs="Arial Unicode MS"/>
          <w:sz w:val="20"/>
          <w:szCs w:val="20"/>
        </w:rPr>
        <w:t>突</w:t>
      </w:r>
      <w:r w:rsidR="005B60C0">
        <w:rPr>
          <w:rFonts w:ascii="Arial Unicode MS" w:eastAsia="ＭＳ 明朝" w:hAnsi="Arial Unicode MS" w:cs="Arial Unicode MS"/>
          <w:sz w:val="20"/>
          <w:szCs w:val="20"/>
        </w:rPr>
        <w:t>きつけてい</w:t>
      </w:r>
      <w:r w:rsidR="00AB4092">
        <w:rPr>
          <w:rFonts w:ascii="Arial Unicode MS" w:eastAsia="ＭＳ 明朝" w:hAnsi="Arial Unicode MS" w:cs="Arial Unicode MS"/>
          <w:sz w:val="20"/>
          <w:szCs w:val="20"/>
        </w:rPr>
        <w:t>た。孔子が変革の意向を子路に示したことは、</w:t>
      </w:r>
      <w:r w:rsidR="005A6757">
        <w:rPr>
          <w:rFonts w:ascii="Arial Unicode MS" w:eastAsia="ＭＳ 明朝" w:hAnsi="Arial Unicode MS" w:cs="Arial Unicode MS"/>
          <w:sz w:val="20"/>
          <w:szCs w:val="20"/>
        </w:rPr>
        <w:t>そ</w:t>
      </w:r>
      <w:r w:rsidR="00AB4092">
        <w:rPr>
          <w:rFonts w:ascii="Arial Unicode MS" w:eastAsia="ＭＳ 明朝" w:hAnsi="Arial Unicode MS" w:cs="Arial Unicode MS"/>
          <w:sz w:val="20"/>
          <w:szCs w:val="20"/>
        </w:rPr>
        <w:t>の</w:t>
      </w:r>
      <w:r w:rsidR="005A6757">
        <w:rPr>
          <w:rFonts w:ascii="Arial Unicode MS" w:eastAsia="ＭＳ 明朝" w:hAnsi="Arial Unicode MS" w:cs="Arial Unicode MS"/>
          <w:sz w:val="20"/>
          <w:szCs w:val="20"/>
        </w:rPr>
        <w:t>後、</w:t>
      </w:r>
      <w:r w:rsidR="005A6757">
        <w:rPr>
          <w:rFonts w:ascii="ＭＳ 明朝" w:eastAsia="ＭＳ 明朝" w:hAnsi="ＭＳ 明朝"/>
          <w:sz w:val="20"/>
          <w:szCs w:val="20"/>
        </w:rPr>
        <w:t>衛</w:t>
      </w:r>
      <w:r w:rsidR="005B60C0">
        <w:rPr>
          <w:rFonts w:ascii="ＭＳ 明朝" w:eastAsia="ＭＳ 明朝" w:hAnsi="ＭＳ 明朝"/>
          <w:sz w:val="20"/>
          <w:szCs w:val="20"/>
        </w:rPr>
        <w:t>での</w:t>
      </w:r>
      <w:r w:rsidR="005A6757">
        <w:rPr>
          <w:rFonts w:ascii="Arial Unicode MS" w:eastAsia="ＭＳ 明朝" w:hAnsi="Arial Unicode MS" w:cs="Arial Unicode MS"/>
          <w:sz w:val="20"/>
          <w:szCs w:val="20"/>
        </w:rPr>
        <w:t>、霊</w:t>
      </w:r>
      <w:r w:rsidR="00AB4092">
        <w:rPr>
          <w:rFonts w:ascii="Arial Unicode MS" w:eastAsia="ＭＳ 明朝" w:hAnsi="Arial Unicode MS" w:cs="Arial Unicode MS"/>
          <w:sz w:val="20"/>
          <w:szCs w:val="20"/>
        </w:rPr>
        <w:t>公の後継者選びに影響を</w:t>
      </w:r>
      <w:r w:rsidR="005B60C0">
        <w:rPr>
          <w:rFonts w:ascii="Arial Unicode MS" w:eastAsia="ＭＳ 明朝" w:hAnsi="Arial Unicode MS" w:cs="Arial Unicode MS"/>
          <w:sz w:val="20"/>
          <w:szCs w:val="20"/>
        </w:rPr>
        <w:t>与えた</w:t>
      </w:r>
      <w:r w:rsidR="00AB4092">
        <w:rPr>
          <w:rFonts w:ascii="Arial Unicode MS" w:eastAsia="ＭＳ 明朝" w:hAnsi="Arial Unicode MS" w:cs="Arial Unicode MS"/>
          <w:sz w:val="20"/>
          <w:szCs w:val="20"/>
        </w:rPr>
        <w:t>。子路は</w:t>
      </w:r>
      <w:r w:rsidR="005B60C0">
        <w:rPr>
          <w:rFonts w:ascii="Arial Unicode MS" w:eastAsia="ＭＳ 明朝" w:hAnsi="Arial Unicode MS" w:cs="Arial Unicode MS"/>
          <w:sz w:val="20"/>
          <w:szCs w:val="20"/>
        </w:rPr>
        <w:t>、</w:t>
      </w:r>
      <w:r w:rsidR="00AB4092">
        <w:rPr>
          <w:rFonts w:ascii="Arial Unicode MS" w:eastAsia="ＭＳ 明朝" w:hAnsi="Arial Unicode MS" w:cs="Arial Unicode MS"/>
          <w:sz w:val="20"/>
          <w:szCs w:val="20"/>
        </w:rPr>
        <w:t>孔子に変革の意思があるとするなら、</w:t>
      </w:r>
      <w:r w:rsidR="00762FBA">
        <w:rPr>
          <w:rFonts w:ascii="Arial Unicode MS" w:eastAsia="ＭＳ 明朝" w:hAnsi="Arial Unicode MS" w:cs="Arial Unicode MS"/>
          <w:sz w:val="20"/>
          <w:szCs w:val="20"/>
        </w:rPr>
        <w:t>「</w:t>
      </w:r>
      <w:r w:rsidR="00762FBA" w:rsidRPr="00762FBA">
        <w:rPr>
          <w:rFonts w:ascii="ＭＳ 明朝" w:eastAsia="ＭＳ 明朝" w:hAnsi="ＭＳ 明朝"/>
          <w:sz w:val="20"/>
          <w:szCs w:val="20"/>
        </w:rPr>
        <w:t>輒</w:t>
      </w:r>
      <w:r w:rsidR="00762FBA">
        <w:rPr>
          <w:rFonts w:ascii="ＭＳ 明朝" w:eastAsia="ＭＳ 明朝" w:hAnsi="ＭＳ 明朝"/>
          <w:sz w:val="20"/>
          <w:szCs w:val="20"/>
        </w:rPr>
        <w:t>（</w:t>
      </w:r>
      <w:r w:rsidR="00762FBA" w:rsidRPr="00762FBA">
        <w:rPr>
          <w:rFonts w:ascii="ＭＳ 明朝" w:eastAsia="ＭＳ 明朝" w:hAnsi="ＭＳ 明朝"/>
          <w:sz w:val="20"/>
          <w:szCs w:val="20"/>
        </w:rPr>
        <w:t>ちょう</w:t>
      </w:r>
      <w:r w:rsidR="00762FBA">
        <w:rPr>
          <w:rFonts w:ascii="ＭＳ 明朝" w:eastAsia="ＭＳ 明朝" w:hAnsi="ＭＳ 明朝"/>
          <w:sz w:val="20"/>
          <w:szCs w:val="20"/>
        </w:rPr>
        <w:t>）</w:t>
      </w:r>
      <w:r w:rsidR="00762FBA" w:rsidRPr="00762FBA">
        <w:rPr>
          <w:rFonts w:ascii="ＭＳ 明朝" w:eastAsia="ＭＳ 明朝" w:hAnsi="ＭＳ 明朝"/>
          <w:sz w:val="20"/>
          <w:szCs w:val="20"/>
        </w:rPr>
        <w:t>、孔子を得て政をせまく欲す</w:t>
      </w:r>
      <w:r w:rsidR="005B60C0">
        <w:rPr>
          <w:rFonts w:ascii="ＭＳ 明朝" w:eastAsia="ＭＳ 明朝" w:hAnsi="ＭＳ 明朝"/>
          <w:sz w:val="20"/>
          <w:szCs w:val="20"/>
        </w:rPr>
        <w:t>（序説）</w:t>
      </w:r>
      <w:r w:rsidR="00762FBA">
        <w:rPr>
          <w:rFonts w:ascii="ＭＳ 明朝" w:eastAsia="ＭＳ 明朝" w:hAnsi="ＭＳ 明朝"/>
          <w:sz w:val="20"/>
          <w:szCs w:val="20"/>
        </w:rPr>
        <w:t>。」これがラストチャンス、</w:t>
      </w:r>
      <w:r w:rsidR="005A6757">
        <w:rPr>
          <w:rFonts w:ascii="ＭＳ 明朝" w:eastAsia="ＭＳ 明朝" w:hAnsi="ＭＳ 明朝"/>
          <w:sz w:val="20"/>
          <w:szCs w:val="20"/>
        </w:rPr>
        <w:t>この申し出に乗り、</w:t>
      </w:r>
      <w:r w:rsidR="00762FBA" w:rsidRPr="00762FBA">
        <w:rPr>
          <w:rFonts w:ascii="ＭＳ 明朝" w:eastAsia="ＭＳ 明朝" w:hAnsi="ＭＳ 明朝"/>
          <w:sz w:val="20"/>
          <w:szCs w:val="20"/>
        </w:rPr>
        <w:t>輒</w:t>
      </w:r>
      <w:r w:rsidR="00762FBA">
        <w:rPr>
          <w:rFonts w:ascii="ＭＳ 明朝" w:eastAsia="ＭＳ 明朝" w:hAnsi="ＭＳ 明朝"/>
          <w:sz w:val="20"/>
          <w:szCs w:val="20"/>
        </w:rPr>
        <w:t>を補佐して政治を行うべしと迫った。しかし、孔子は、名を正すべしと、</w:t>
      </w:r>
      <w:r w:rsidR="005B60C0">
        <w:rPr>
          <w:rFonts w:ascii="ＭＳ 明朝" w:eastAsia="ＭＳ 明朝" w:hAnsi="ＭＳ 明朝"/>
          <w:sz w:val="20"/>
          <w:szCs w:val="20"/>
        </w:rPr>
        <w:t>動かなかった</w:t>
      </w:r>
      <w:r w:rsidR="00762FBA">
        <w:rPr>
          <w:rFonts w:ascii="ＭＳ 明朝" w:eastAsia="ＭＳ 明朝" w:hAnsi="ＭＳ 明朝"/>
          <w:sz w:val="20"/>
          <w:szCs w:val="20"/>
        </w:rPr>
        <w:t>。変革の意思ありといえども、</w:t>
      </w:r>
      <w:r w:rsidR="005A6757" w:rsidRPr="00762FBA">
        <w:rPr>
          <w:rFonts w:ascii="ＭＳ 明朝" w:eastAsia="ＭＳ 明朝" w:hAnsi="ＭＳ 明朝"/>
          <w:sz w:val="20"/>
          <w:szCs w:val="20"/>
        </w:rPr>
        <w:t>輒</w:t>
      </w:r>
      <w:r w:rsidR="005A6757">
        <w:rPr>
          <w:rFonts w:ascii="ＭＳ 明朝" w:eastAsia="ＭＳ 明朝" w:hAnsi="ＭＳ 明朝"/>
          <w:sz w:val="20"/>
          <w:szCs w:val="20"/>
        </w:rPr>
        <w:t>を擁して自らの政治信条を</w:t>
      </w:r>
      <w:r w:rsidR="005B60C0">
        <w:rPr>
          <w:rFonts w:ascii="ＭＳ 明朝" w:eastAsia="ＭＳ 明朝" w:hAnsi="ＭＳ 明朝"/>
          <w:sz w:val="20"/>
          <w:szCs w:val="20"/>
        </w:rPr>
        <w:t>具現</w:t>
      </w:r>
      <w:r w:rsidR="000F74D2">
        <w:rPr>
          <w:rFonts w:ascii="ＭＳ 明朝" w:eastAsia="ＭＳ 明朝" w:hAnsi="ＭＳ 明朝"/>
          <w:sz w:val="20"/>
          <w:szCs w:val="20"/>
        </w:rPr>
        <w:t>するといふ</w:t>
      </w:r>
      <w:r w:rsidR="00762FBA">
        <w:rPr>
          <w:rFonts w:ascii="ＭＳ 明朝" w:eastAsia="ＭＳ 明朝" w:hAnsi="ＭＳ 明朝"/>
          <w:sz w:val="20"/>
          <w:szCs w:val="20"/>
        </w:rPr>
        <w:t>政治行動に</w:t>
      </w:r>
      <w:r w:rsidR="005B60C0">
        <w:rPr>
          <w:rFonts w:ascii="ＭＳ 明朝" w:eastAsia="ＭＳ 明朝" w:hAnsi="ＭＳ 明朝"/>
          <w:sz w:val="20"/>
          <w:szCs w:val="20"/>
        </w:rPr>
        <w:t>はで</w:t>
      </w:r>
      <w:r w:rsidR="00762FBA">
        <w:rPr>
          <w:rFonts w:ascii="ＭＳ 明朝" w:eastAsia="ＭＳ 明朝" w:hAnsi="ＭＳ 明朝"/>
          <w:sz w:val="20"/>
          <w:szCs w:val="20"/>
        </w:rPr>
        <w:t>なかった。孔子自身も</w:t>
      </w:r>
      <w:r w:rsidR="000F74D2">
        <w:rPr>
          <w:rFonts w:ascii="ＭＳ 明朝" w:eastAsia="ＭＳ 明朝" w:hAnsi="ＭＳ 明朝"/>
          <w:sz w:val="20"/>
          <w:szCs w:val="20"/>
        </w:rPr>
        <w:t>もはやそれは</w:t>
      </w:r>
      <w:r w:rsidR="00762FBA">
        <w:rPr>
          <w:rFonts w:ascii="ＭＳ 明朝" w:eastAsia="ＭＳ 明朝" w:hAnsi="ＭＳ 明朝"/>
          <w:sz w:val="20"/>
          <w:szCs w:val="20"/>
        </w:rPr>
        <w:t>無理と、そこは</w:t>
      </w:r>
      <w:r w:rsidR="005B60C0" w:rsidRPr="00663663">
        <w:rPr>
          <w:rFonts w:ascii="Arial Unicode MS" w:eastAsia="ＭＳ 明朝" w:hAnsi="Arial Unicode MS" w:cs="ＭＳ ゴシック" w:hint="default"/>
          <w:sz w:val="20"/>
          <w:szCs w:val="20"/>
        </w:rPr>
        <w:t>長沮</w:t>
      </w:r>
      <w:r w:rsidR="005B60C0">
        <w:rPr>
          <w:rFonts w:ascii="Arial Unicode MS" w:eastAsia="ＭＳ 明朝" w:hAnsi="Arial Unicode MS" w:cs="ＭＳ ゴシック"/>
          <w:sz w:val="20"/>
          <w:szCs w:val="20"/>
        </w:rPr>
        <w:t>、</w:t>
      </w:r>
      <w:r w:rsidR="005B60C0" w:rsidRPr="00663663">
        <w:rPr>
          <w:rFonts w:ascii="Arial Unicode MS" w:eastAsia="ＭＳ 明朝" w:hAnsi="Arial Unicode MS" w:cs="ＭＳ ゴシック" w:hint="default"/>
          <w:sz w:val="20"/>
          <w:szCs w:val="20"/>
        </w:rPr>
        <w:t>桀溺</w:t>
      </w:r>
      <w:r w:rsidR="00762FBA">
        <w:rPr>
          <w:rFonts w:ascii="ＭＳ 明朝" w:eastAsia="ＭＳ 明朝" w:hAnsi="ＭＳ 明朝"/>
          <w:sz w:val="20"/>
          <w:szCs w:val="20"/>
        </w:rPr>
        <w:t>の認識と一致していた。子路は</w:t>
      </w:r>
      <w:r w:rsidR="005A6757">
        <w:rPr>
          <w:rFonts w:ascii="ＭＳ 明朝" w:eastAsia="ＭＳ 明朝" w:hAnsi="ＭＳ 明朝"/>
          <w:sz w:val="20"/>
          <w:szCs w:val="20"/>
        </w:rPr>
        <w:t>、孔子</w:t>
      </w:r>
      <w:r w:rsidR="000F74D2">
        <w:rPr>
          <w:rFonts w:ascii="ＭＳ 明朝" w:eastAsia="ＭＳ 明朝" w:hAnsi="ＭＳ 明朝"/>
          <w:sz w:val="20"/>
          <w:szCs w:val="20"/>
        </w:rPr>
        <w:t>が踏み切れないなら自らがと</w:t>
      </w:r>
      <w:r w:rsidR="005A6757">
        <w:rPr>
          <w:rFonts w:ascii="ＭＳ 明朝" w:eastAsia="ＭＳ 明朝" w:hAnsi="ＭＳ 明朝"/>
          <w:sz w:val="20"/>
          <w:szCs w:val="20"/>
        </w:rPr>
        <w:t>、そ</w:t>
      </w:r>
      <w:r w:rsidR="00762FBA">
        <w:rPr>
          <w:rFonts w:ascii="ＭＳ 明朝" w:eastAsia="ＭＳ 明朝" w:hAnsi="ＭＳ 明朝"/>
          <w:sz w:val="20"/>
          <w:szCs w:val="20"/>
        </w:rPr>
        <w:t>の間（はざま）に</w:t>
      </w:r>
      <w:r w:rsidR="000F74D2">
        <w:rPr>
          <w:rFonts w:ascii="ＭＳ 明朝" w:eastAsia="ＭＳ 明朝" w:hAnsi="ＭＳ 明朝"/>
          <w:sz w:val="20"/>
          <w:szCs w:val="20"/>
        </w:rPr>
        <w:t>飛び</w:t>
      </w:r>
      <w:r w:rsidR="005A6757">
        <w:rPr>
          <w:rFonts w:ascii="ＭＳ 明朝" w:eastAsia="ＭＳ 明朝" w:hAnsi="ＭＳ 明朝"/>
          <w:sz w:val="20"/>
          <w:szCs w:val="20"/>
        </w:rPr>
        <w:t>込み</w:t>
      </w:r>
      <w:r w:rsidR="000F74D2">
        <w:rPr>
          <w:rFonts w:ascii="ＭＳ 明朝" w:eastAsia="ＭＳ 明朝" w:hAnsi="ＭＳ 明朝"/>
          <w:sz w:val="20"/>
          <w:szCs w:val="20"/>
        </w:rPr>
        <w:t>、</w:t>
      </w:r>
      <w:r w:rsidR="005B60C0">
        <w:rPr>
          <w:rFonts w:ascii="ＭＳ 明朝" w:eastAsia="ＭＳ 明朝" w:hAnsi="ＭＳ 明朝"/>
          <w:sz w:val="20"/>
          <w:szCs w:val="20"/>
        </w:rPr>
        <w:t>結局、</w:t>
      </w:r>
      <w:r w:rsidR="005A6757">
        <w:rPr>
          <w:rFonts w:ascii="ＭＳ 明朝" w:eastAsia="ＭＳ 明朝" w:hAnsi="ＭＳ 明朝"/>
          <w:sz w:val="20"/>
          <w:szCs w:val="20"/>
        </w:rPr>
        <w:t>命を落とした。</w:t>
      </w:r>
      <w:r w:rsidR="00047F1A" w:rsidRPr="005A72A0">
        <w:rPr>
          <w:rFonts w:ascii="ＭＳ 明朝" w:eastAsia="ＭＳ 明朝" w:hAnsi="ＭＳ 明朝"/>
          <w:sz w:val="20"/>
          <w:szCs w:val="20"/>
        </w:rPr>
        <w:t>接輿</w:t>
      </w:r>
      <w:r w:rsidR="00047F1A">
        <w:rPr>
          <w:rFonts w:ascii="ＭＳ 明朝" w:eastAsia="ＭＳ 明朝" w:hAnsi="ＭＳ 明朝"/>
          <w:sz w:val="20"/>
          <w:szCs w:val="20"/>
        </w:rPr>
        <w:t>、</w:t>
      </w:r>
      <w:r w:rsidR="005B60C0" w:rsidRPr="00663663">
        <w:rPr>
          <w:rFonts w:ascii="Arial Unicode MS" w:eastAsia="ＭＳ 明朝" w:hAnsi="Arial Unicode MS" w:cs="ＭＳ ゴシック" w:hint="default"/>
          <w:sz w:val="20"/>
          <w:szCs w:val="20"/>
        </w:rPr>
        <w:t>長沮</w:t>
      </w:r>
      <w:r w:rsidR="005B60C0">
        <w:rPr>
          <w:rFonts w:ascii="Arial Unicode MS" w:eastAsia="ＭＳ 明朝" w:hAnsi="Arial Unicode MS" w:cs="ＭＳ ゴシック"/>
          <w:sz w:val="20"/>
          <w:szCs w:val="20"/>
        </w:rPr>
        <w:t>、</w:t>
      </w:r>
      <w:r w:rsidR="005B60C0" w:rsidRPr="00663663">
        <w:rPr>
          <w:rFonts w:ascii="Arial Unicode MS" w:eastAsia="ＭＳ 明朝" w:hAnsi="Arial Unicode MS" w:cs="ＭＳ ゴシック" w:hint="default"/>
          <w:sz w:val="20"/>
          <w:szCs w:val="20"/>
        </w:rPr>
        <w:t>桀溺</w:t>
      </w:r>
      <w:r w:rsidR="005B60C0">
        <w:rPr>
          <w:rFonts w:ascii="Arial Unicode MS" w:eastAsia="ＭＳ 明朝" w:hAnsi="Arial Unicode MS" w:cs="ＭＳ ゴシック"/>
          <w:sz w:val="20"/>
          <w:szCs w:val="20"/>
        </w:rPr>
        <w:t>と字された</w:t>
      </w:r>
      <w:r w:rsidR="00047F1A">
        <w:rPr>
          <w:rFonts w:ascii="Arial Unicode MS" w:eastAsia="ＭＳ 明朝" w:hAnsi="Arial Unicode MS" w:cs="ＭＳ ゴシック"/>
          <w:sz w:val="20"/>
          <w:szCs w:val="20"/>
        </w:rPr>
        <w:t>三</w:t>
      </w:r>
      <w:r w:rsidR="005B60C0">
        <w:rPr>
          <w:rFonts w:ascii="Arial Unicode MS" w:eastAsia="ＭＳ 明朝" w:hAnsi="Arial Unicode MS" w:cs="ＭＳ ゴシック"/>
          <w:sz w:val="20"/>
          <w:szCs w:val="20"/>
        </w:rPr>
        <w:t>人は、</w:t>
      </w:r>
      <w:r w:rsidR="00047F1A">
        <w:rPr>
          <w:rFonts w:ascii="Arial Unicode MS" w:eastAsia="ＭＳ 明朝" w:hAnsi="Arial Unicode MS" w:cs="ＭＳ ゴシック"/>
          <w:sz w:val="20"/>
          <w:szCs w:val="20"/>
        </w:rPr>
        <w:t>見識高い政治家であったと思はれる。</w:t>
      </w:r>
    </w:p>
    <w:p w:rsidR="00123DD2" w:rsidRDefault="00900EFA">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0"/>
          <w:szCs w:val="20"/>
        </w:rPr>
        <w:t>読書会：</w:t>
      </w:r>
      <w:hyperlink r:id="rId23" w:anchor="2009年12月17日" w:history="1">
        <w:r w:rsidRPr="00900EFA">
          <w:rPr>
            <w:rStyle w:val="a6"/>
            <w:rFonts w:ascii="Arial Unicode MS" w:eastAsia="ＭＳ 明朝" w:hAnsi="Arial Unicode MS" w:cs="ＭＳ ゴシック"/>
            <w:sz w:val="20"/>
            <w:szCs w:val="20"/>
          </w:rPr>
          <w:t>2009</w:t>
        </w:r>
        <w:r w:rsidRPr="00900EFA">
          <w:rPr>
            <w:rStyle w:val="a6"/>
            <w:rFonts w:ascii="Arial Unicode MS" w:eastAsia="ＭＳ 明朝" w:hAnsi="Arial Unicode MS" w:cs="ＭＳ ゴシック"/>
            <w:sz w:val="20"/>
            <w:szCs w:val="20"/>
          </w:rPr>
          <w:t>年</w:t>
        </w:r>
        <w:r w:rsidRPr="00900EFA">
          <w:rPr>
            <w:rStyle w:val="a6"/>
            <w:rFonts w:ascii="Arial Unicode MS" w:eastAsia="ＭＳ 明朝" w:hAnsi="Arial Unicode MS" w:cs="ＭＳ ゴシック"/>
            <w:sz w:val="20"/>
            <w:szCs w:val="20"/>
          </w:rPr>
          <w:t>12</w:t>
        </w:r>
        <w:r w:rsidRPr="00900EFA">
          <w:rPr>
            <w:rStyle w:val="a6"/>
            <w:rFonts w:ascii="Arial Unicode MS" w:eastAsia="ＭＳ 明朝" w:hAnsi="Arial Unicode MS" w:cs="ＭＳ ゴシック"/>
            <w:sz w:val="20"/>
            <w:szCs w:val="20"/>
          </w:rPr>
          <w:t>月</w:t>
        </w:r>
        <w:r w:rsidRPr="00900EFA">
          <w:rPr>
            <w:rStyle w:val="a6"/>
            <w:rFonts w:ascii="Arial Unicode MS" w:eastAsia="ＭＳ 明朝" w:hAnsi="Arial Unicode MS" w:cs="ＭＳ ゴシック"/>
            <w:sz w:val="20"/>
            <w:szCs w:val="20"/>
          </w:rPr>
          <w:t>17</w:t>
        </w:r>
        <w:r w:rsidRPr="00900EFA">
          <w:rPr>
            <w:rStyle w:val="a6"/>
            <w:rFonts w:ascii="Arial Unicode MS" w:eastAsia="ＭＳ 明朝" w:hAnsi="Arial Unicode MS" w:cs="ＭＳ ゴシック"/>
            <w:sz w:val="20"/>
            <w:szCs w:val="20"/>
          </w:rPr>
          <w:t>日</w:t>
        </w:r>
      </w:hyperlink>
      <w:r w:rsidR="00285FBD" w:rsidRPr="00762FBA">
        <w:rPr>
          <w:rFonts w:ascii="ＭＳ 明朝" w:eastAsia="ＭＳ 明朝" w:hAnsi="ＭＳ 明朝" w:cs="Arial Unicode MS"/>
          <w:sz w:val="20"/>
          <w:szCs w:val="20"/>
        </w:rPr>
        <w:br/>
      </w: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t>７）子路從而後遇丈人以杖荷蓧子路問曰子見夫子乎丈人曰四</w:t>
      </w:r>
      <w:r w:rsidR="008330E1">
        <w:rPr>
          <w:rFonts w:ascii="Arial Unicode MS" w:eastAsia="ＭＳ 明朝" w:hAnsi="Arial Unicode MS" w:cs="ＭＳ ゴシック"/>
          <w:sz w:val="22"/>
          <w:szCs w:val="27"/>
        </w:rPr>
        <w:t>體</w:t>
      </w:r>
      <w:r>
        <w:rPr>
          <w:rFonts w:ascii="Arial Unicode MS" w:eastAsia="ＭＳ 明朝" w:hAnsi="Arial Unicode MS" w:cs="ＭＳ ゴシック" w:hint="default"/>
          <w:sz w:val="22"/>
          <w:szCs w:val="27"/>
        </w:rPr>
        <w:t>不勤五穀不分孰為夫子植其杖而芸子路拱而立止子路宿殺雞為黍而食之見其二子焉明日子路行以告子曰隱者也使子路反見之至則行矣子路曰不</w:t>
      </w:r>
      <w:r w:rsidR="002620A2">
        <w:rPr>
          <w:rFonts w:ascii="Arial Unicode MS" w:eastAsia="ＭＳ 明朝" w:hAnsi="Arial Unicode MS" w:cs="ＭＳ ゴシック" w:hint="default"/>
          <w:sz w:val="22"/>
          <w:szCs w:val="27"/>
        </w:rPr>
        <w:t>仕</w:t>
      </w:r>
      <w:r>
        <w:rPr>
          <w:rFonts w:ascii="Arial Unicode MS" w:eastAsia="ＭＳ 明朝" w:hAnsi="Arial Unicode MS" w:cs="ＭＳ ゴシック" w:hint="default"/>
          <w:sz w:val="22"/>
          <w:szCs w:val="27"/>
        </w:rPr>
        <w:t>無義長幼之節不可廢也君臣之義如之何其廢之欲潔其身而亂大倫君子之仕也行其義也道之不行已知之矣</w:t>
      </w:r>
    </w:p>
    <w:p w:rsidR="00E9588E" w:rsidRDefault="00123DD2">
      <w:pPr>
        <w:pStyle w:val="HTML"/>
        <w:rPr>
          <w:rFonts w:ascii="Arial Unicode MS" w:eastAsia="ＭＳ 明朝" w:hAnsi="Arial Unicode MS" w:cs="ＭＳ ゴシック" w:hint="default"/>
          <w:color w:val="0000CC"/>
          <w:sz w:val="22"/>
          <w:szCs w:val="27"/>
        </w:rPr>
      </w:pPr>
      <w:r>
        <w:rPr>
          <w:rFonts w:ascii="Arial Unicode MS" w:eastAsia="ＭＳ 明朝" w:hAnsi="Arial Unicode MS" w:cs="Arial Unicode MS" w:hint="default"/>
          <w:sz w:val="20"/>
          <w:szCs w:val="20"/>
        </w:rPr>
        <w:t xml:space="preserve">zǐ lù </w:t>
      </w:r>
      <w:r w:rsidR="00F17024">
        <w:rPr>
          <w:rFonts w:ascii="Arial Unicode MS" w:eastAsia="ＭＳ 明朝" w:hAnsi="Arial Unicode MS" w:cs="Arial Unicode MS"/>
          <w:sz w:val="20"/>
          <w:szCs w:val="20"/>
        </w:rPr>
        <w:t>z</w:t>
      </w:r>
      <w:r w:rsidR="00F17024">
        <w:rPr>
          <w:rFonts w:ascii="Arial Unicode MS" w:eastAsia="ＭＳ 明朝" w:hAnsi="Arial Unicode MS" w:cs="Arial Unicode MS" w:hint="default"/>
          <w:sz w:val="20"/>
          <w:szCs w:val="20"/>
        </w:rPr>
        <w:t>òng</w:t>
      </w:r>
      <w:r>
        <w:rPr>
          <w:rFonts w:ascii="Arial Unicode MS" w:eastAsia="ＭＳ 明朝" w:hAnsi="Arial Unicode MS" w:cs="Arial Unicode MS" w:hint="default"/>
          <w:sz w:val="20"/>
          <w:szCs w:val="20"/>
        </w:rPr>
        <w:t xml:space="preserve"> ér hòu yù zhàng rén yǐ zhàng h</w:t>
      </w:r>
      <w:r w:rsidR="009B6154">
        <w:rPr>
          <w:rFonts w:ascii="Arial Unicode MS" w:eastAsia="ＭＳ 明朝" w:hAnsi="Arial Unicode MS" w:cs="Arial Unicode MS" w:hint="default"/>
          <w:sz w:val="20"/>
          <w:szCs w:val="20"/>
        </w:rPr>
        <w:t>è</w:t>
      </w:r>
      <w:r>
        <w:rPr>
          <w:rFonts w:ascii="Arial Unicode MS" w:eastAsia="ＭＳ 明朝" w:hAnsi="Arial Unicode MS" w:cs="Arial Unicode MS" w:hint="default"/>
          <w:sz w:val="20"/>
          <w:szCs w:val="20"/>
        </w:rPr>
        <w:t xml:space="preserve"> diào zǐ lù wèn yuē zǐ jiàn fū zǐ hū zhàng rén yuē sì tǐ bù qín wǔ gǔ bù fēn shú wéi fū zǐ zh</w:t>
      </w:r>
      <w:r w:rsidR="000F2C25">
        <w:rPr>
          <w:rFonts w:ascii="Arial Unicode MS" w:eastAsia="ＭＳ 明朝" w:hAnsi="Arial Unicode MS" w:cs="Arial Unicode MS" w:hint="default"/>
          <w:sz w:val="20"/>
          <w:szCs w:val="20"/>
        </w:rPr>
        <w:t>ì</w:t>
      </w:r>
      <w:r>
        <w:rPr>
          <w:rFonts w:ascii="Arial Unicode MS" w:eastAsia="ＭＳ 明朝" w:hAnsi="Arial Unicode MS" w:cs="Arial Unicode MS" w:hint="default"/>
          <w:sz w:val="20"/>
          <w:szCs w:val="20"/>
        </w:rPr>
        <w:t xml:space="preserve"> qí zhàng ér yún zǐ lù gǒng ér lì zhǐ zǐ lù sù shā jī wéi shǔ ér sì zhī xiàn qí èr zǐ yān míng rì zǐ lù xíng yǐ gào zǐ yuē yǐn zhě yě shǐ zǐ lù fǎn jiàn zhī zhì zé xíng yǐ zǐ lù yuē bù shì wú yì zhǎng yòu zhī jié bù kě fèi yě jūn chén zhī yì rú zhī hé qí fèi zhī yù jié qí shēn ér luàn dà lún jūn zǐ zhī shì yě xíng qí yì y</w:t>
      </w:r>
      <w:r w:rsidR="0019671F">
        <w:rPr>
          <w:rFonts w:ascii="Arial Unicode MS" w:eastAsia="ＭＳ 明朝" w:hAnsi="Arial Unicode MS" w:cs="Arial Unicode MS" w:hint="default"/>
          <w:sz w:val="20"/>
          <w:szCs w:val="20"/>
        </w:rPr>
        <w:t>ě dào zhī bù xíng yǐ zhī zhī yǐ</w:t>
      </w:r>
      <w:r w:rsidR="00047F1A">
        <w:rPr>
          <w:rFonts w:ascii="Arial Unicode MS" w:eastAsia="ＭＳ 明朝" w:hAnsi="Arial Unicode MS" w:cs="Arial Unicode MS"/>
          <w:sz w:val="20"/>
          <w:szCs w:val="20"/>
        </w:rPr>
        <w:br/>
      </w:r>
      <w:r w:rsidR="00047F1A">
        <w:rPr>
          <w:rFonts w:ascii="Arial Unicode MS" w:eastAsia="ＭＳ 明朝" w:hAnsi="Arial Unicode MS" w:cs="Arial Unicode MS"/>
          <w:sz w:val="20"/>
          <w:szCs w:val="20"/>
        </w:rPr>
        <w:br/>
      </w:r>
      <w:r w:rsidR="00047F1A" w:rsidRPr="00047F1A">
        <w:rPr>
          <w:rFonts w:ascii="Arial Unicode MS" w:eastAsia="ＭＳ 明朝" w:hAnsi="Arial Unicode MS" w:cs="ＭＳ ゴシック" w:hint="default"/>
          <w:color w:val="0000CC"/>
          <w:sz w:val="22"/>
          <w:szCs w:val="27"/>
        </w:rPr>
        <w:t>子路從</w:t>
      </w:r>
      <w:r w:rsidR="0014632C">
        <w:rPr>
          <w:rFonts w:ascii="Arial Unicode MS" w:eastAsia="ＭＳ 明朝" w:hAnsi="Arial Unicode MS" w:cs="ＭＳ ゴシック"/>
          <w:color w:val="0000CC"/>
          <w:sz w:val="22"/>
          <w:szCs w:val="27"/>
        </w:rPr>
        <w:t>ひて</w:t>
      </w:r>
      <w:r w:rsidR="00047F1A" w:rsidRPr="00047F1A">
        <w:rPr>
          <w:rFonts w:ascii="Arial Unicode MS" w:eastAsia="ＭＳ 明朝" w:hAnsi="Arial Unicode MS" w:cs="ＭＳ ゴシック" w:hint="default"/>
          <w:color w:val="0000CC"/>
          <w:sz w:val="22"/>
          <w:szCs w:val="27"/>
        </w:rPr>
        <w:t>後</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おく</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れたり。</w:t>
      </w:r>
      <w:r w:rsidR="00047F1A" w:rsidRPr="00047F1A">
        <w:rPr>
          <w:rFonts w:ascii="Arial Unicode MS" w:eastAsia="ＭＳ 明朝" w:hAnsi="Arial Unicode MS" w:cs="ＭＳ ゴシック" w:hint="default"/>
          <w:color w:val="0000CC"/>
          <w:sz w:val="22"/>
          <w:szCs w:val="27"/>
        </w:rPr>
        <w:t>丈人</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じょうじん</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杖</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じょう</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を</w:t>
      </w:r>
      <w:r w:rsidR="0014632C" w:rsidRPr="00047F1A">
        <w:rPr>
          <w:rFonts w:ascii="Arial Unicode MS" w:eastAsia="ＭＳ 明朝" w:hAnsi="Arial Unicode MS" w:cs="ＭＳ ゴシック" w:hint="default"/>
          <w:color w:val="0000CC"/>
          <w:sz w:val="22"/>
          <w:szCs w:val="27"/>
        </w:rPr>
        <w:t>以</w:t>
      </w:r>
      <w:r w:rsidR="0014632C">
        <w:rPr>
          <w:rFonts w:ascii="Arial Unicode MS" w:eastAsia="ＭＳ 明朝" w:hAnsi="Arial Unicode MS" w:cs="ＭＳ ゴシック"/>
          <w:color w:val="0000CC"/>
          <w:sz w:val="22"/>
          <w:szCs w:val="27"/>
        </w:rPr>
        <w:t>て</w:t>
      </w:r>
      <w:r w:rsidR="00047F1A" w:rsidRPr="00047F1A">
        <w:rPr>
          <w:rFonts w:ascii="Arial Unicode MS" w:eastAsia="ＭＳ 明朝" w:hAnsi="Arial Unicode MS" w:cs="ＭＳ ゴシック" w:hint="default"/>
          <w:color w:val="0000CC"/>
          <w:sz w:val="22"/>
          <w:szCs w:val="27"/>
        </w:rPr>
        <w:t>蓧</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じょう</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を</w:t>
      </w:r>
      <w:r w:rsidR="0014632C" w:rsidRPr="00047F1A">
        <w:rPr>
          <w:rFonts w:ascii="Arial Unicode MS" w:eastAsia="ＭＳ 明朝" w:hAnsi="Arial Unicode MS" w:cs="ＭＳ ゴシック" w:hint="default"/>
          <w:color w:val="0000CC"/>
          <w:sz w:val="22"/>
          <w:szCs w:val="27"/>
        </w:rPr>
        <w:t>荷</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にな</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ふに</w:t>
      </w:r>
      <w:r w:rsidR="0014632C" w:rsidRPr="00047F1A">
        <w:rPr>
          <w:rFonts w:ascii="Arial Unicode MS" w:eastAsia="ＭＳ 明朝" w:hAnsi="Arial Unicode MS" w:cs="ＭＳ ゴシック" w:hint="default"/>
          <w:color w:val="0000CC"/>
          <w:sz w:val="22"/>
          <w:szCs w:val="27"/>
        </w:rPr>
        <w:t>遇</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あ</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へり。</w:t>
      </w:r>
      <w:r w:rsidR="00047F1A" w:rsidRPr="00047F1A">
        <w:rPr>
          <w:rFonts w:ascii="Arial Unicode MS" w:eastAsia="ＭＳ 明朝" w:hAnsi="Arial Unicode MS" w:cs="ＭＳ ゴシック" w:hint="default"/>
          <w:color w:val="0000CC"/>
          <w:sz w:val="22"/>
          <w:szCs w:val="27"/>
        </w:rPr>
        <w:t>子路問</w:t>
      </w:r>
      <w:r w:rsidR="0014632C">
        <w:rPr>
          <w:rFonts w:ascii="Arial Unicode MS" w:eastAsia="ＭＳ 明朝" w:hAnsi="Arial Unicode MS" w:cs="ＭＳ ゴシック"/>
          <w:color w:val="0000CC"/>
          <w:sz w:val="22"/>
          <w:szCs w:val="27"/>
        </w:rPr>
        <w:t>ひて</w:t>
      </w:r>
      <w:r w:rsidR="00047F1A" w:rsidRPr="00047F1A">
        <w:rPr>
          <w:rFonts w:ascii="Arial Unicode MS" w:eastAsia="ＭＳ 明朝" w:hAnsi="Arial Unicode MS" w:cs="ＭＳ ゴシック" w:hint="default"/>
          <w:color w:val="0000CC"/>
          <w:sz w:val="22"/>
          <w:szCs w:val="27"/>
        </w:rPr>
        <w:t>曰</w:t>
      </w:r>
      <w:r w:rsidR="0014632C">
        <w:rPr>
          <w:rFonts w:ascii="Arial Unicode MS" w:eastAsia="ＭＳ 明朝" w:hAnsi="Arial Unicode MS" w:cs="ＭＳ ゴシック"/>
          <w:color w:val="0000CC"/>
          <w:sz w:val="22"/>
          <w:szCs w:val="27"/>
        </w:rPr>
        <w:t>く、</w:t>
      </w:r>
      <w:r w:rsidR="00047F1A" w:rsidRPr="00047F1A">
        <w:rPr>
          <w:rFonts w:ascii="Arial Unicode MS" w:eastAsia="ＭＳ 明朝" w:hAnsi="Arial Unicode MS" w:cs="ＭＳ ゴシック" w:hint="default"/>
          <w:color w:val="0000CC"/>
          <w:sz w:val="22"/>
          <w:szCs w:val="27"/>
        </w:rPr>
        <w:t>子夫子</w:t>
      </w:r>
      <w:r w:rsidR="0014632C">
        <w:rPr>
          <w:rFonts w:ascii="Arial Unicode MS" w:eastAsia="ＭＳ 明朝" w:hAnsi="Arial Unicode MS" w:cs="ＭＳ ゴシック"/>
          <w:color w:val="0000CC"/>
          <w:sz w:val="22"/>
          <w:szCs w:val="27"/>
        </w:rPr>
        <w:t>を</w:t>
      </w:r>
      <w:r w:rsidR="0014632C" w:rsidRPr="00047F1A">
        <w:rPr>
          <w:rFonts w:ascii="Arial Unicode MS" w:eastAsia="ＭＳ 明朝" w:hAnsi="Arial Unicode MS" w:cs="ＭＳ ゴシック" w:hint="default"/>
          <w:color w:val="0000CC"/>
          <w:sz w:val="22"/>
          <w:szCs w:val="27"/>
        </w:rPr>
        <w:t>見</w:t>
      </w:r>
      <w:r w:rsidR="0014632C">
        <w:rPr>
          <w:rFonts w:ascii="Arial Unicode MS" w:eastAsia="ＭＳ 明朝" w:hAnsi="Arial Unicode MS" w:cs="ＭＳ ゴシック"/>
          <w:color w:val="0000CC"/>
          <w:sz w:val="22"/>
          <w:szCs w:val="27"/>
        </w:rPr>
        <w:t>るか。</w:t>
      </w:r>
      <w:r w:rsidR="00047F1A" w:rsidRPr="00047F1A">
        <w:rPr>
          <w:rFonts w:ascii="Arial Unicode MS" w:eastAsia="ＭＳ 明朝" w:hAnsi="Arial Unicode MS" w:cs="ＭＳ ゴシック" w:hint="default"/>
          <w:color w:val="0000CC"/>
          <w:sz w:val="22"/>
          <w:szCs w:val="27"/>
        </w:rPr>
        <w:t>丈人</w:t>
      </w:r>
      <w:r w:rsidR="0014632C">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曰</w:t>
      </w:r>
      <w:r w:rsidR="0014632C">
        <w:rPr>
          <w:rFonts w:ascii="Arial Unicode MS" w:eastAsia="ＭＳ 明朝" w:hAnsi="Arial Unicode MS" w:cs="ＭＳ ゴシック"/>
          <w:color w:val="0000CC"/>
          <w:sz w:val="22"/>
          <w:szCs w:val="27"/>
        </w:rPr>
        <w:t>く、</w:t>
      </w:r>
      <w:r w:rsidR="0014632C">
        <w:rPr>
          <w:rFonts w:ascii="Arial Unicode MS" w:eastAsia="ＭＳ 明朝" w:hAnsi="Arial Unicode MS" w:cs="ＭＳ ゴシック" w:hint="default"/>
          <w:color w:val="0000CC"/>
          <w:sz w:val="22"/>
          <w:szCs w:val="27"/>
        </w:rPr>
        <w:t>四</w:t>
      </w:r>
      <w:r w:rsidR="008330E1" w:rsidRPr="008330E1">
        <w:rPr>
          <w:rFonts w:ascii="Arial Unicode MS" w:eastAsia="ＭＳ 明朝" w:hAnsi="Arial Unicode MS" w:cs="ＭＳ ゴシック"/>
          <w:color w:val="0000CC"/>
          <w:sz w:val="22"/>
          <w:szCs w:val="27"/>
        </w:rPr>
        <w:t>體</w:t>
      </w:r>
      <w:r w:rsidR="00047F1A" w:rsidRPr="00047F1A">
        <w:rPr>
          <w:rFonts w:ascii="Arial Unicode MS" w:eastAsia="ＭＳ 明朝" w:hAnsi="Arial Unicode MS" w:cs="ＭＳ ゴシック" w:hint="default"/>
          <w:color w:val="0000CC"/>
          <w:sz w:val="22"/>
          <w:szCs w:val="27"/>
        </w:rPr>
        <w:t>勤</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つと</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めず、</w:t>
      </w:r>
      <w:r w:rsidR="0014632C">
        <w:rPr>
          <w:rFonts w:ascii="Arial Unicode MS" w:eastAsia="ＭＳ 明朝" w:hAnsi="Arial Unicode MS" w:cs="ＭＳ ゴシック" w:hint="default"/>
          <w:color w:val="0000CC"/>
          <w:sz w:val="22"/>
          <w:szCs w:val="27"/>
        </w:rPr>
        <w:t>五穀</w:t>
      </w:r>
      <w:r w:rsidR="00047F1A" w:rsidRPr="00047F1A">
        <w:rPr>
          <w:rFonts w:ascii="Arial Unicode MS" w:eastAsia="ＭＳ 明朝" w:hAnsi="Arial Unicode MS" w:cs="ＭＳ ゴシック" w:hint="default"/>
          <w:color w:val="0000CC"/>
          <w:sz w:val="22"/>
          <w:szCs w:val="27"/>
        </w:rPr>
        <w:t>分</w:t>
      </w:r>
      <w:r w:rsidR="0014632C">
        <w:rPr>
          <w:rFonts w:ascii="Arial Unicode MS" w:eastAsia="ＭＳ 明朝" w:hAnsi="Arial Unicode MS" w:cs="ＭＳ ゴシック"/>
          <w:color w:val="0000CC"/>
          <w:sz w:val="22"/>
          <w:szCs w:val="27"/>
        </w:rPr>
        <w:t>たず、</w:t>
      </w:r>
      <w:r w:rsidR="00047F1A" w:rsidRPr="00047F1A">
        <w:rPr>
          <w:rFonts w:ascii="Arial Unicode MS" w:eastAsia="ＭＳ 明朝" w:hAnsi="Arial Unicode MS" w:cs="ＭＳ ゴシック" w:hint="default"/>
          <w:color w:val="0000CC"/>
          <w:sz w:val="22"/>
          <w:szCs w:val="27"/>
        </w:rPr>
        <w:t>孰</w:t>
      </w:r>
      <w:r w:rsidR="00E9588E" w:rsidRPr="00E9588E">
        <w:rPr>
          <w:rFonts w:ascii="Arial Unicode MS" w:eastAsia="ＭＳ 明朝" w:hAnsi="Arial Unicode MS" w:cs="ＭＳ ゴシック"/>
          <w:color w:val="0000CC"/>
          <w:sz w:val="18"/>
          <w:szCs w:val="18"/>
        </w:rPr>
        <w:t>（</w:t>
      </w:r>
      <w:r w:rsidR="007C4983">
        <w:rPr>
          <w:rFonts w:ascii="Arial Unicode MS" w:eastAsia="ＭＳ 明朝" w:hAnsi="Arial Unicode MS" w:cs="ＭＳ ゴシック"/>
          <w:color w:val="0000CC"/>
          <w:sz w:val="18"/>
          <w:szCs w:val="18"/>
        </w:rPr>
        <w:t>だれ</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をか</w:t>
      </w:r>
      <w:r w:rsidR="00047F1A" w:rsidRPr="00047F1A">
        <w:rPr>
          <w:rFonts w:ascii="Arial Unicode MS" w:eastAsia="ＭＳ 明朝" w:hAnsi="Arial Unicode MS" w:cs="ＭＳ ゴシック" w:hint="default"/>
          <w:color w:val="0000CC"/>
          <w:sz w:val="22"/>
          <w:szCs w:val="27"/>
        </w:rPr>
        <w:t>夫子</w:t>
      </w:r>
      <w:r w:rsidR="0014632C">
        <w:rPr>
          <w:rFonts w:ascii="Arial Unicode MS" w:eastAsia="ＭＳ 明朝" w:hAnsi="Arial Unicode MS" w:cs="ＭＳ ゴシック"/>
          <w:color w:val="0000CC"/>
          <w:sz w:val="22"/>
          <w:szCs w:val="27"/>
        </w:rPr>
        <w:t>と</w:t>
      </w:r>
      <w:r w:rsidR="0014632C" w:rsidRPr="00047F1A">
        <w:rPr>
          <w:rFonts w:ascii="Arial Unicode MS" w:eastAsia="ＭＳ 明朝" w:hAnsi="Arial Unicode MS" w:cs="ＭＳ ゴシック" w:hint="default"/>
          <w:color w:val="0000CC"/>
          <w:sz w:val="22"/>
          <w:szCs w:val="27"/>
        </w:rPr>
        <w:t>為</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せ</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んと。</w:t>
      </w:r>
      <w:r w:rsidR="00047F1A" w:rsidRPr="00047F1A">
        <w:rPr>
          <w:rFonts w:ascii="Arial Unicode MS" w:eastAsia="ＭＳ 明朝" w:hAnsi="Arial Unicode MS" w:cs="ＭＳ ゴシック" w:hint="default"/>
          <w:color w:val="0000CC"/>
          <w:sz w:val="22"/>
          <w:szCs w:val="27"/>
        </w:rPr>
        <w:t>其</w:t>
      </w:r>
      <w:r w:rsidR="0014632C">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杖</w:t>
      </w:r>
      <w:r w:rsidR="0014632C">
        <w:rPr>
          <w:rFonts w:ascii="Arial Unicode MS" w:eastAsia="ＭＳ 明朝" w:hAnsi="Arial Unicode MS" w:cs="ＭＳ ゴシック"/>
          <w:color w:val="0000CC"/>
          <w:sz w:val="22"/>
          <w:szCs w:val="27"/>
        </w:rPr>
        <w:t>を</w:t>
      </w:r>
      <w:r w:rsidR="0014632C" w:rsidRPr="00047F1A">
        <w:rPr>
          <w:rFonts w:ascii="Arial Unicode MS" w:eastAsia="ＭＳ 明朝" w:hAnsi="Arial Unicode MS" w:cs="ＭＳ ゴシック" w:hint="default"/>
          <w:color w:val="0000CC"/>
          <w:sz w:val="22"/>
          <w:szCs w:val="27"/>
        </w:rPr>
        <w:t>植</w:t>
      </w:r>
      <w:r w:rsidR="0014632C">
        <w:rPr>
          <w:rFonts w:ascii="Arial Unicode MS" w:eastAsia="ＭＳ 明朝" w:hAnsi="Arial Unicode MS" w:cs="ＭＳ ゴシック"/>
          <w:color w:val="0000CC"/>
          <w:sz w:val="22"/>
          <w:szCs w:val="27"/>
        </w:rPr>
        <w:t>へて</w:t>
      </w:r>
      <w:r w:rsidR="00047F1A" w:rsidRPr="00047F1A">
        <w:rPr>
          <w:rFonts w:ascii="Arial Unicode MS" w:eastAsia="ＭＳ 明朝" w:hAnsi="Arial Unicode MS" w:cs="ＭＳ ゴシック" w:hint="default"/>
          <w:color w:val="0000CC"/>
          <w:sz w:val="22"/>
          <w:szCs w:val="27"/>
        </w:rPr>
        <w:t>芸</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くさぎ</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る。</w:t>
      </w:r>
      <w:r w:rsidR="00047F1A" w:rsidRPr="00047F1A">
        <w:rPr>
          <w:rFonts w:ascii="Arial Unicode MS" w:eastAsia="ＭＳ 明朝" w:hAnsi="Arial Unicode MS" w:cs="ＭＳ ゴシック" w:hint="default"/>
          <w:color w:val="0000CC"/>
          <w:sz w:val="22"/>
          <w:szCs w:val="27"/>
        </w:rPr>
        <w:t>子路拱</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きょう</w:t>
      </w:r>
      <w:r w:rsidR="00E9588E" w:rsidRPr="00E9588E">
        <w:rPr>
          <w:rFonts w:ascii="Arial Unicode MS" w:eastAsia="ＭＳ 明朝" w:hAnsi="Arial Unicode MS" w:cs="ＭＳ ゴシック"/>
          <w:color w:val="0000CC"/>
          <w:sz w:val="18"/>
          <w:szCs w:val="18"/>
        </w:rPr>
        <w:t>）</w:t>
      </w:r>
      <w:r w:rsidR="0014632C">
        <w:rPr>
          <w:rFonts w:ascii="Arial Unicode MS" w:eastAsia="ＭＳ 明朝" w:hAnsi="Arial Unicode MS" w:cs="ＭＳ ゴシック"/>
          <w:color w:val="0000CC"/>
          <w:sz w:val="22"/>
          <w:szCs w:val="27"/>
        </w:rPr>
        <w:t>して</w:t>
      </w:r>
      <w:r w:rsidR="00047F1A" w:rsidRPr="00047F1A">
        <w:rPr>
          <w:rFonts w:ascii="Arial Unicode MS" w:eastAsia="ＭＳ 明朝" w:hAnsi="Arial Unicode MS" w:cs="ＭＳ ゴシック" w:hint="default"/>
          <w:color w:val="0000CC"/>
          <w:sz w:val="22"/>
          <w:szCs w:val="27"/>
        </w:rPr>
        <w:t>立</w:t>
      </w:r>
      <w:r w:rsidR="0014632C">
        <w:rPr>
          <w:rFonts w:ascii="Arial Unicode MS" w:eastAsia="ＭＳ 明朝" w:hAnsi="Arial Unicode MS" w:cs="ＭＳ ゴシック"/>
          <w:color w:val="0000CC"/>
          <w:sz w:val="22"/>
          <w:szCs w:val="27"/>
        </w:rPr>
        <w:t>つ。</w:t>
      </w:r>
      <w:r w:rsidR="00047F1A" w:rsidRPr="00047F1A">
        <w:rPr>
          <w:rFonts w:ascii="Arial Unicode MS" w:eastAsia="ＭＳ 明朝" w:hAnsi="Arial Unicode MS" w:cs="ＭＳ ゴシック" w:hint="default"/>
          <w:color w:val="0000CC"/>
          <w:sz w:val="22"/>
          <w:szCs w:val="27"/>
        </w:rPr>
        <w:t>子路</w:t>
      </w:r>
      <w:r w:rsidR="00E137A0">
        <w:rPr>
          <w:rFonts w:ascii="Arial Unicode MS" w:eastAsia="ＭＳ 明朝" w:hAnsi="Arial Unicode MS" w:cs="ＭＳ ゴシック"/>
          <w:color w:val="0000CC"/>
          <w:sz w:val="22"/>
          <w:szCs w:val="27"/>
        </w:rPr>
        <w:t>を</w:t>
      </w:r>
      <w:r w:rsidR="00E137A0" w:rsidRPr="00047F1A">
        <w:rPr>
          <w:rFonts w:ascii="Arial Unicode MS" w:eastAsia="ＭＳ 明朝" w:hAnsi="Arial Unicode MS" w:cs="ＭＳ ゴシック" w:hint="default"/>
          <w:color w:val="0000CC"/>
          <w:sz w:val="22"/>
          <w:szCs w:val="27"/>
        </w:rPr>
        <w:t>止</w:t>
      </w:r>
      <w:r w:rsidR="00E137A0">
        <w:rPr>
          <w:rFonts w:ascii="Arial Unicode MS" w:eastAsia="ＭＳ 明朝" w:hAnsi="Arial Unicode MS" w:cs="ＭＳ ゴシック"/>
          <w:color w:val="0000CC"/>
          <w:sz w:val="22"/>
          <w:szCs w:val="27"/>
        </w:rPr>
        <w:t>めて</w:t>
      </w:r>
      <w:r w:rsidR="00047F1A" w:rsidRPr="00047F1A">
        <w:rPr>
          <w:rFonts w:ascii="Arial Unicode MS" w:eastAsia="ＭＳ 明朝" w:hAnsi="Arial Unicode MS" w:cs="ＭＳ ゴシック" w:hint="default"/>
          <w:color w:val="0000CC"/>
          <w:sz w:val="22"/>
          <w:szCs w:val="27"/>
        </w:rPr>
        <w:t>宿</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しゅく</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せしむ。</w:t>
      </w:r>
      <w:r w:rsidR="00047F1A" w:rsidRPr="00047F1A">
        <w:rPr>
          <w:rFonts w:ascii="Arial Unicode MS" w:eastAsia="ＭＳ 明朝" w:hAnsi="Arial Unicode MS" w:cs="ＭＳ ゴシック" w:hint="default"/>
          <w:color w:val="0000CC"/>
          <w:sz w:val="22"/>
          <w:szCs w:val="27"/>
        </w:rPr>
        <w:t>雞</w:t>
      </w:r>
      <w:r w:rsidR="00E137A0">
        <w:rPr>
          <w:rFonts w:ascii="Arial Unicode MS" w:eastAsia="ＭＳ 明朝" w:hAnsi="Arial Unicode MS" w:cs="ＭＳ ゴシック"/>
          <w:color w:val="0000CC"/>
          <w:sz w:val="22"/>
          <w:szCs w:val="27"/>
        </w:rPr>
        <w:t>を</w:t>
      </w:r>
      <w:r w:rsidR="00E137A0" w:rsidRPr="00047F1A">
        <w:rPr>
          <w:rFonts w:ascii="Arial Unicode MS" w:eastAsia="ＭＳ 明朝" w:hAnsi="Arial Unicode MS" w:cs="ＭＳ ゴシック" w:hint="default"/>
          <w:color w:val="0000CC"/>
          <w:sz w:val="22"/>
          <w:szCs w:val="27"/>
        </w:rPr>
        <w:t>殺</w:t>
      </w:r>
      <w:r w:rsidR="00E137A0">
        <w:rPr>
          <w:rFonts w:ascii="Arial Unicode MS" w:eastAsia="ＭＳ 明朝" w:hAnsi="Arial Unicode MS" w:cs="ＭＳ ゴシック"/>
          <w:color w:val="0000CC"/>
          <w:sz w:val="22"/>
          <w:szCs w:val="27"/>
        </w:rPr>
        <w:t>し</w:t>
      </w:r>
      <w:r w:rsidR="00047F1A" w:rsidRPr="00047F1A">
        <w:rPr>
          <w:rFonts w:ascii="Arial Unicode MS" w:eastAsia="ＭＳ 明朝" w:hAnsi="Arial Unicode MS" w:cs="ＭＳ ゴシック" w:hint="default"/>
          <w:color w:val="0000CC"/>
          <w:sz w:val="22"/>
          <w:szCs w:val="27"/>
        </w:rPr>
        <w:t>黍</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しゅう</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を</w:t>
      </w:r>
      <w:r w:rsidR="00E137A0" w:rsidRPr="00047F1A">
        <w:rPr>
          <w:rFonts w:ascii="Arial Unicode MS" w:eastAsia="ＭＳ 明朝" w:hAnsi="Arial Unicode MS" w:cs="ＭＳ ゴシック" w:hint="default"/>
          <w:color w:val="0000CC"/>
          <w:sz w:val="22"/>
          <w:szCs w:val="27"/>
        </w:rPr>
        <w:t>為</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つく</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りて</w:t>
      </w:r>
      <w:r w:rsidR="00E137A0" w:rsidRPr="00047F1A">
        <w:rPr>
          <w:rFonts w:ascii="Arial Unicode MS" w:eastAsia="ＭＳ 明朝" w:hAnsi="Arial Unicode MS" w:cs="ＭＳ ゴシック" w:hint="default"/>
          <w:color w:val="0000CC"/>
          <w:sz w:val="22"/>
          <w:szCs w:val="27"/>
        </w:rPr>
        <w:t>之</w:t>
      </w:r>
      <w:r w:rsidR="00E137A0">
        <w:rPr>
          <w:rFonts w:ascii="Arial Unicode MS" w:eastAsia="ＭＳ 明朝" w:hAnsi="Arial Unicode MS" w:cs="ＭＳ ゴシック"/>
          <w:color w:val="0000CC"/>
          <w:sz w:val="22"/>
          <w:szCs w:val="27"/>
        </w:rPr>
        <w:t>に</w:t>
      </w:r>
      <w:r w:rsidR="00047F1A" w:rsidRPr="00047F1A">
        <w:rPr>
          <w:rFonts w:ascii="Arial Unicode MS" w:eastAsia="ＭＳ 明朝" w:hAnsi="Arial Unicode MS" w:cs="ＭＳ ゴシック" w:hint="default"/>
          <w:color w:val="0000CC"/>
          <w:sz w:val="22"/>
          <w:szCs w:val="27"/>
        </w:rPr>
        <w:t>食</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くら</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はしむ。</w:t>
      </w:r>
      <w:r w:rsidR="00047F1A" w:rsidRPr="00047F1A">
        <w:rPr>
          <w:rFonts w:ascii="Arial Unicode MS" w:eastAsia="ＭＳ 明朝" w:hAnsi="Arial Unicode MS" w:cs="ＭＳ ゴシック" w:hint="default"/>
          <w:color w:val="0000CC"/>
          <w:sz w:val="22"/>
          <w:szCs w:val="27"/>
        </w:rPr>
        <w:t>其</w:t>
      </w:r>
      <w:r w:rsidR="00E137A0">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二子</w:t>
      </w:r>
      <w:r w:rsidR="00E137A0">
        <w:rPr>
          <w:rFonts w:ascii="Arial Unicode MS" w:eastAsia="ＭＳ 明朝" w:hAnsi="Arial Unicode MS" w:cs="ＭＳ ゴシック"/>
          <w:color w:val="0000CC"/>
          <w:sz w:val="22"/>
          <w:szCs w:val="27"/>
        </w:rPr>
        <w:t>を</w:t>
      </w:r>
      <w:r w:rsidR="00E137A0" w:rsidRPr="00047F1A">
        <w:rPr>
          <w:rFonts w:ascii="Arial Unicode MS" w:eastAsia="ＭＳ 明朝" w:hAnsi="Arial Unicode MS" w:cs="ＭＳ ゴシック" w:hint="default"/>
          <w:color w:val="0000CC"/>
          <w:sz w:val="22"/>
          <w:szCs w:val="27"/>
        </w:rPr>
        <w:t>見</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まみ</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へしむ。</w:t>
      </w:r>
      <w:r w:rsidR="00047F1A" w:rsidRPr="00047F1A">
        <w:rPr>
          <w:rFonts w:ascii="Arial Unicode MS" w:eastAsia="ＭＳ 明朝" w:hAnsi="Arial Unicode MS" w:cs="ＭＳ ゴシック" w:hint="default"/>
          <w:color w:val="0000CC"/>
          <w:sz w:val="22"/>
          <w:szCs w:val="27"/>
        </w:rPr>
        <w:t>明日</w:t>
      </w:r>
      <w:r w:rsidR="00E137A0">
        <w:rPr>
          <w:rFonts w:ascii="Arial Unicode MS" w:eastAsia="ＭＳ 明朝" w:hAnsi="Arial Unicode MS" w:cs="ＭＳ ゴシック"/>
          <w:color w:val="0000CC"/>
          <w:sz w:val="22"/>
          <w:szCs w:val="27"/>
        </w:rPr>
        <w:t>、</w:t>
      </w:r>
      <w:r w:rsidR="00047F1A" w:rsidRPr="00047F1A">
        <w:rPr>
          <w:rFonts w:ascii="Arial Unicode MS" w:eastAsia="ＭＳ 明朝" w:hAnsi="Arial Unicode MS" w:cs="ＭＳ ゴシック" w:hint="default"/>
          <w:color w:val="0000CC"/>
          <w:sz w:val="22"/>
          <w:szCs w:val="27"/>
        </w:rPr>
        <w:t>子路行</w:t>
      </w:r>
      <w:r w:rsidR="00E137A0">
        <w:rPr>
          <w:rFonts w:ascii="Arial Unicode MS" w:eastAsia="ＭＳ 明朝" w:hAnsi="Arial Unicode MS" w:cs="ＭＳ ゴシック"/>
          <w:color w:val="0000CC"/>
          <w:sz w:val="22"/>
          <w:szCs w:val="27"/>
        </w:rPr>
        <w:t>きて</w:t>
      </w:r>
      <w:r w:rsidR="00047F1A" w:rsidRPr="00047F1A">
        <w:rPr>
          <w:rFonts w:ascii="Arial Unicode MS" w:eastAsia="ＭＳ 明朝" w:hAnsi="Arial Unicode MS" w:cs="ＭＳ ゴシック" w:hint="default"/>
          <w:color w:val="0000CC"/>
          <w:sz w:val="22"/>
          <w:szCs w:val="27"/>
        </w:rPr>
        <w:t>以</w:t>
      </w:r>
      <w:r w:rsidR="00E137A0">
        <w:rPr>
          <w:rFonts w:ascii="Arial Unicode MS" w:eastAsia="ＭＳ 明朝" w:hAnsi="Arial Unicode MS" w:cs="ＭＳ ゴシック"/>
          <w:color w:val="0000CC"/>
          <w:sz w:val="22"/>
          <w:szCs w:val="27"/>
        </w:rPr>
        <w:t>て</w:t>
      </w:r>
      <w:r w:rsidR="00047F1A" w:rsidRPr="00047F1A">
        <w:rPr>
          <w:rFonts w:ascii="Arial Unicode MS" w:eastAsia="ＭＳ 明朝" w:hAnsi="Arial Unicode MS" w:cs="ＭＳ ゴシック" w:hint="default"/>
          <w:color w:val="0000CC"/>
          <w:sz w:val="22"/>
          <w:szCs w:val="27"/>
        </w:rPr>
        <w:t>告</w:t>
      </w:r>
      <w:r w:rsidR="00E137A0">
        <w:rPr>
          <w:rFonts w:ascii="Arial Unicode MS" w:eastAsia="ＭＳ 明朝" w:hAnsi="Arial Unicode MS" w:cs="ＭＳ ゴシック"/>
          <w:color w:val="0000CC"/>
          <w:sz w:val="22"/>
          <w:szCs w:val="27"/>
        </w:rPr>
        <w:t>す。</w:t>
      </w:r>
      <w:r w:rsidR="00047F1A" w:rsidRPr="00047F1A">
        <w:rPr>
          <w:rFonts w:ascii="Arial Unicode MS" w:eastAsia="ＭＳ 明朝" w:hAnsi="Arial Unicode MS" w:cs="ＭＳ ゴシック" w:hint="default"/>
          <w:color w:val="0000CC"/>
          <w:sz w:val="22"/>
          <w:szCs w:val="27"/>
        </w:rPr>
        <w:t>子</w:t>
      </w:r>
      <w:r w:rsidR="00E137A0">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曰</w:t>
      </w:r>
      <w:r w:rsidR="00E137A0">
        <w:rPr>
          <w:rFonts w:ascii="Arial Unicode MS" w:eastAsia="ＭＳ 明朝" w:hAnsi="Arial Unicode MS" w:cs="ＭＳ ゴシック"/>
          <w:color w:val="0000CC"/>
          <w:sz w:val="22"/>
          <w:szCs w:val="27"/>
        </w:rPr>
        <w:t>はく、</w:t>
      </w:r>
      <w:r w:rsidR="00047F1A" w:rsidRPr="00047F1A">
        <w:rPr>
          <w:rFonts w:ascii="Arial Unicode MS" w:eastAsia="ＭＳ 明朝" w:hAnsi="Arial Unicode MS" w:cs="ＭＳ ゴシック" w:hint="default"/>
          <w:color w:val="0000CC"/>
          <w:sz w:val="22"/>
          <w:szCs w:val="27"/>
        </w:rPr>
        <w:t>隱者</w:t>
      </w:r>
      <w:r w:rsidR="00E137A0">
        <w:rPr>
          <w:rFonts w:ascii="Arial Unicode MS" w:eastAsia="ＭＳ 明朝" w:hAnsi="Arial Unicode MS" w:cs="ＭＳ ゴシック"/>
          <w:color w:val="0000CC"/>
          <w:sz w:val="22"/>
          <w:szCs w:val="27"/>
        </w:rPr>
        <w:t>なり。</w:t>
      </w:r>
      <w:r w:rsidR="00047F1A" w:rsidRPr="00047F1A">
        <w:rPr>
          <w:rFonts w:ascii="Arial Unicode MS" w:eastAsia="ＭＳ 明朝" w:hAnsi="Arial Unicode MS" w:cs="ＭＳ ゴシック" w:hint="default"/>
          <w:color w:val="0000CC"/>
          <w:sz w:val="22"/>
          <w:szCs w:val="27"/>
        </w:rPr>
        <w:t>子路</w:t>
      </w:r>
      <w:r w:rsidR="00E137A0">
        <w:rPr>
          <w:rFonts w:ascii="Arial Unicode MS" w:eastAsia="ＭＳ 明朝" w:hAnsi="Arial Unicode MS" w:cs="ＭＳ ゴシック"/>
          <w:color w:val="0000CC"/>
          <w:sz w:val="22"/>
          <w:szCs w:val="27"/>
        </w:rPr>
        <w:t>をして</w:t>
      </w:r>
      <w:r w:rsidR="00047F1A" w:rsidRPr="00047F1A">
        <w:rPr>
          <w:rFonts w:ascii="Arial Unicode MS" w:eastAsia="ＭＳ 明朝" w:hAnsi="Arial Unicode MS" w:cs="ＭＳ ゴシック" w:hint="default"/>
          <w:color w:val="0000CC"/>
          <w:sz w:val="22"/>
          <w:szCs w:val="27"/>
        </w:rPr>
        <w:t>反</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かへ</w:t>
      </w:r>
      <w:r w:rsidR="00E9588E" w:rsidRPr="00E9588E">
        <w:rPr>
          <w:rFonts w:ascii="Arial Unicode MS" w:eastAsia="ＭＳ 明朝" w:hAnsi="Arial Unicode MS" w:cs="ＭＳ ゴシック"/>
          <w:color w:val="0000CC"/>
          <w:sz w:val="18"/>
          <w:szCs w:val="18"/>
        </w:rPr>
        <w:t>）</w:t>
      </w:r>
      <w:r w:rsidR="00E137A0">
        <w:rPr>
          <w:rFonts w:ascii="Arial Unicode MS" w:eastAsia="ＭＳ 明朝" w:hAnsi="Arial Unicode MS" w:cs="ＭＳ ゴシック"/>
          <w:color w:val="0000CC"/>
          <w:sz w:val="22"/>
          <w:szCs w:val="27"/>
        </w:rPr>
        <w:t>りて</w:t>
      </w:r>
      <w:r w:rsidR="00047F1A" w:rsidRPr="00047F1A">
        <w:rPr>
          <w:rFonts w:ascii="Arial Unicode MS" w:eastAsia="ＭＳ 明朝" w:hAnsi="Arial Unicode MS" w:cs="ＭＳ ゴシック" w:hint="default"/>
          <w:color w:val="0000CC"/>
          <w:sz w:val="22"/>
          <w:szCs w:val="27"/>
        </w:rPr>
        <w:t>之</w:t>
      </w:r>
      <w:r w:rsidR="00E137A0">
        <w:rPr>
          <w:rFonts w:ascii="Arial Unicode MS" w:eastAsia="ＭＳ 明朝" w:hAnsi="Arial Unicode MS" w:cs="ＭＳ ゴシック"/>
          <w:color w:val="0000CC"/>
          <w:sz w:val="22"/>
          <w:szCs w:val="27"/>
        </w:rPr>
        <w:t>を</w:t>
      </w:r>
      <w:r w:rsidR="00E137A0" w:rsidRPr="00047F1A">
        <w:rPr>
          <w:rFonts w:ascii="Arial Unicode MS" w:eastAsia="ＭＳ 明朝" w:hAnsi="Arial Unicode MS" w:cs="ＭＳ ゴシック" w:hint="default"/>
          <w:color w:val="0000CC"/>
          <w:sz w:val="22"/>
          <w:szCs w:val="27"/>
        </w:rPr>
        <w:t>見</w:t>
      </w:r>
      <w:r w:rsidR="00E137A0">
        <w:rPr>
          <w:rFonts w:ascii="Arial Unicode MS" w:eastAsia="ＭＳ 明朝" w:hAnsi="Arial Unicode MS" w:cs="ＭＳ ゴシック"/>
          <w:color w:val="0000CC"/>
          <w:sz w:val="22"/>
          <w:szCs w:val="27"/>
        </w:rPr>
        <w:t>せしむ。</w:t>
      </w:r>
      <w:r w:rsidR="00047F1A" w:rsidRPr="00047F1A">
        <w:rPr>
          <w:rFonts w:ascii="Arial Unicode MS" w:eastAsia="ＭＳ 明朝" w:hAnsi="Arial Unicode MS" w:cs="ＭＳ ゴシック" w:hint="default"/>
          <w:color w:val="0000CC"/>
          <w:sz w:val="22"/>
          <w:szCs w:val="27"/>
        </w:rPr>
        <w:t>至</w:t>
      </w:r>
      <w:r w:rsidR="00E137A0">
        <w:rPr>
          <w:rFonts w:ascii="Arial Unicode MS" w:eastAsia="ＭＳ 明朝" w:hAnsi="Arial Unicode MS" w:cs="ＭＳ ゴシック"/>
          <w:color w:val="0000CC"/>
          <w:sz w:val="22"/>
          <w:szCs w:val="27"/>
        </w:rPr>
        <w:t>れば</w:t>
      </w:r>
      <w:r w:rsidR="00047F1A" w:rsidRPr="00047F1A">
        <w:rPr>
          <w:rFonts w:ascii="Arial Unicode MS" w:eastAsia="ＭＳ 明朝" w:hAnsi="Arial Unicode MS" w:cs="ＭＳ ゴシック" w:hint="default"/>
          <w:color w:val="0000CC"/>
          <w:sz w:val="22"/>
          <w:szCs w:val="27"/>
        </w:rPr>
        <w:t>則</w:t>
      </w:r>
      <w:r w:rsidR="00E137A0">
        <w:rPr>
          <w:rFonts w:ascii="Arial Unicode MS" w:eastAsia="ＭＳ 明朝" w:hAnsi="Arial Unicode MS" w:cs="ＭＳ ゴシック"/>
          <w:color w:val="0000CC"/>
          <w:sz w:val="22"/>
          <w:szCs w:val="27"/>
        </w:rPr>
        <w:t>ち</w:t>
      </w:r>
      <w:r w:rsidR="00047F1A" w:rsidRPr="00047F1A">
        <w:rPr>
          <w:rFonts w:ascii="Arial Unicode MS" w:eastAsia="ＭＳ 明朝" w:hAnsi="Arial Unicode MS" w:cs="ＭＳ ゴシック" w:hint="default"/>
          <w:color w:val="0000CC"/>
          <w:sz w:val="22"/>
          <w:szCs w:val="27"/>
        </w:rPr>
        <w:t>行</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さ</w:t>
      </w:r>
      <w:r w:rsidR="00E9588E" w:rsidRPr="00E9588E">
        <w:rPr>
          <w:rFonts w:ascii="Arial Unicode MS" w:eastAsia="ＭＳ 明朝" w:hAnsi="Arial Unicode MS" w:cs="ＭＳ ゴシック"/>
          <w:color w:val="0000CC"/>
          <w:sz w:val="18"/>
          <w:szCs w:val="18"/>
        </w:rPr>
        <w:t>）</w:t>
      </w:r>
      <w:r w:rsidR="00D852D2">
        <w:rPr>
          <w:rFonts w:ascii="Arial Unicode MS" w:eastAsia="ＭＳ 明朝" w:hAnsi="Arial Unicode MS" w:cs="ＭＳ ゴシック"/>
          <w:color w:val="0000CC"/>
          <w:sz w:val="22"/>
          <w:szCs w:val="27"/>
        </w:rPr>
        <w:t>る。</w:t>
      </w:r>
      <w:r w:rsidR="00047F1A" w:rsidRPr="00047F1A">
        <w:rPr>
          <w:rFonts w:ascii="Arial Unicode MS" w:eastAsia="ＭＳ 明朝" w:hAnsi="Arial Unicode MS" w:cs="ＭＳ ゴシック" w:hint="default"/>
          <w:color w:val="0000CC"/>
          <w:sz w:val="22"/>
          <w:szCs w:val="27"/>
        </w:rPr>
        <w:t>子路</w:t>
      </w:r>
      <w:r w:rsidR="00D852D2">
        <w:rPr>
          <w:rFonts w:ascii="Arial Unicode MS" w:eastAsia="ＭＳ 明朝" w:hAnsi="Arial Unicode MS" w:cs="ＭＳ ゴシック"/>
          <w:color w:val="0000CC"/>
          <w:sz w:val="22"/>
          <w:szCs w:val="27"/>
        </w:rPr>
        <w:t>が</w:t>
      </w:r>
      <w:r w:rsidR="00047F1A" w:rsidRPr="00047F1A">
        <w:rPr>
          <w:rFonts w:ascii="Arial Unicode MS" w:eastAsia="ＭＳ 明朝" w:hAnsi="Arial Unicode MS" w:cs="ＭＳ ゴシック" w:hint="default"/>
          <w:color w:val="0000CC"/>
          <w:sz w:val="22"/>
          <w:szCs w:val="27"/>
        </w:rPr>
        <w:t>曰</w:t>
      </w:r>
      <w:r w:rsidR="00D852D2">
        <w:rPr>
          <w:rFonts w:ascii="Arial Unicode MS" w:eastAsia="ＭＳ 明朝" w:hAnsi="Arial Unicode MS" w:cs="ＭＳ ゴシック"/>
          <w:color w:val="0000CC"/>
          <w:sz w:val="22"/>
          <w:szCs w:val="27"/>
        </w:rPr>
        <w:t>く、</w:t>
      </w:r>
      <w:r w:rsidR="002620A2" w:rsidRPr="00047F1A">
        <w:rPr>
          <w:rFonts w:ascii="Arial Unicode MS" w:eastAsia="ＭＳ 明朝" w:hAnsi="Arial Unicode MS" w:cs="ＭＳ ゴシック" w:hint="default"/>
          <w:color w:val="0000CC"/>
          <w:sz w:val="22"/>
          <w:szCs w:val="27"/>
        </w:rPr>
        <w:t>仕</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つか</w:t>
      </w:r>
      <w:r w:rsidR="00E9588E" w:rsidRPr="00E9588E">
        <w:rPr>
          <w:rFonts w:ascii="Arial Unicode MS" w:eastAsia="ＭＳ 明朝" w:hAnsi="Arial Unicode MS" w:cs="ＭＳ ゴシック"/>
          <w:color w:val="0000CC"/>
          <w:sz w:val="18"/>
          <w:szCs w:val="18"/>
        </w:rPr>
        <w:t>）</w:t>
      </w:r>
      <w:r w:rsidR="00D852D2">
        <w:rPr>
          <w:rFonts w:ascii="Arial Unicode MS" w:eastAsia="ＭＳ 明朝" w:hAnsi="Arial Unicode MS" w:cs="ＭＳ ゴシック"/>
          <w:color w:val="0000CC"/>
          <w:sz w:val="22"/>
          <w:szCs w:val="27"/>
        </w:rPr>
        <w:t>へざれば、</w:t>
      </w:r>
      <w:r w:rsidR="00047F1A" w:rsidRPr="00047F1A">
        <w:rPr>
          <w:rFonts w:ascii="Arial Unicode MS" w:eastAsia="ＭＳ 明朝" w:hAnsi="Arial Unicode MS" w:cs="ＭＳ ゴシック" w:hint="default"/>
          <w:color w:val="0000CC"/>
          <w:sz w:val="22"/>
          <w:szCs w:val="27"/>
        </w:rPr>
        <w:t>義</w:t>
      </w:r>
      <w:r w:rsidR="00D852D2" w:rsidRPr="00047F1A">
        <w:rPr>
          <w:rFonts w:ascii="Arial Unicode MS" w:eastAsia="ＭＳ 明朝" w:hAnsi="Arial Unicode MS" w:cs="ＭＳ ゴシック" w:hint="default"/>
          <w:color w:val="0000CC"/>
          <w:sz w:val="22"/>
          <w:szCs w:val="27"/>
        </w:rPr>
        <w:t>無</w:t>
      </w:r>
      <w:r w:rsidR="00D852D2">
        <w:rPr>
          <w:rFonts w:ascii="Arial Unicode MS" w:eastAsia="ＭＳ 明朝" w:hAnsi="Arial Unicode MS" w:cs="ＭＳ ゴシック"/>
          <w:color w:val="0000CC"/>
          <w:sz w:val="22"/>
          <w:szCs w:val="27"/>
        </w:rPr>
        <w:t>し。</w:t>
      </w:r>
      <w:r w:rsidR="00D852D2" w:rsidRPr="00047F1A">
        <w:rPr>
          <w:rFonts w:ascii="Arial Unicode MS" w:eastAsia="ＭＳ 明朝" w:hAnsi="Arial Unicode MS" w:cs="ＭＳ ゴシック" w:hint="default"/>
          <w:color w:val="0000CC"/>
          <w:sz w:val="22"/>
          <w:szCs w:val="27"/>
        </w:rPr>
        <w:t>長幼之節</w:t>
      </w:r>
      <w:r w:rsidR="00D852D2">
        <w:rPr>
          <w:rFonts w:ascii="Arial Unicode MS" w:eastAsia="ＭＳ 明朝" w:hAnsi="Arial Unicode MS" w:cs="ＭＳ ゴシック"/>
          <w:color w:val="0000CC"/>
          <w:sz w:val="22"/>
          <w:szCs w:val="27"/>
        </w:rPr>
        <w:t>、</w:t>
      </w:r>
      <w:r w:rsidR="00047F1A" w:rsidRPr="00047F1A">
        <w:rPr>
          <w:rFonts w:ascii="Arial Unicode MS" w:eastAsia="ＭＳ 明朝" w:hAnsi="Arial Unicode MS" w:cs="ＭＳ ゴシック" w:hint="default"/>
          <w:color w:val="0000CC"/>
          <w:sz w:val="22"/>
          <w:szCs w:val="27"/>
        </w:rPr>
        <w:t>廢</w:t>
      </w:r>
      <w:r w:rsidR="00D852D2">
        <w:rPr>
          <w:rFonts w:ascii="Arial Unicode MS" w:eastAsia="ＭＳ 明朝" w:hAnsi="Arial Unicode MS" w:cs="ＭＳ ゴシック"/>
          <w:color w:val="0000CC"/>
          <w:sz w:val="22"/>
          <w:szCs w:val="27"/>
        </w:rPr>
        <w:t>す</w:t>
      </w:r>
      <w:r w:rsidR="00D852D2" w:rsidRPr="00047F1A">
        <w:rPr>
          <w:rFonts w:ascii="Arial Unicode MS" w:eastAsia="ＭＳ 明朝" w:hAnsi="Arial Unicode MS" w:cs="ＭＳ ゴシック" w:hint="default"/>
          <w:color w:val="0000CC"/>
          <w:sz w:val="22"/>
          <w:szCs w:val="27"/>
        </w:rPr>
        <w:t>可</w:t>
      </w:r>
      <w:r w:rsidR="00D852D2">
        <w:rPr>
          <w:rFonts w:ascii="Arial Unicode MS" w:eastAsia="ＭＳ 明朝" w:hAnsi="Arial Unicode MS" w:cs="ＭＳ ゴシック"/>
          <w:color w:val="0000CC"/>
          <w:sz w:val="22"/>
          <w:szCs w:val="27"/>
        </w:rPr>
        <w:t>からず。</w:t>
      </w:r>
      <w:r w:rsidR="00047F1A" w:rsidRPr="00047F1A">
        <w:rPr>
          <w:rFonts w:ascii="Arial Unicode MS" w:eastAsia="ＭＳ 明朝" w:hAnsi="Arial Unicode MS" w:cs="ＭＳ ゴシック" w:hint="default"/>
          <w:color w:val="0000CC"/>
          <w:sz w:val="22"/>
          <w:szCs w:val="27"/>
        </w:rPr>
        <w:t>君臣之義</w:t>
      </w:r>
      <w:r w:rsidR="00D852D2">
        <w:rPr>
          <w:rFonts w:ascii="Arial Unicode MS" w:eastAsia="ＭＳ 明朝" w:hAnsi="Arial Unicode MS" w:cs="ＭＳ ゴシック"/>
          <w:color w:val="0000CC"/>
          <w:sz w:val="22"/>
          <w:szCs w:val="27"/>
        </w:rPr>
        <w:t>、</w:t>
      </w:r>
      <w:r w:rsidR="00D852D2" w:rsidRPr="00047F1A">
        <w:rPr>
          <w:rFonts w:ascii="Arial Unicode MS" w:eastAsia="ＭＳ 明朝" w:hAnsi="Arial Unicode MS" w:cs="ＭＳ ゴシック" w:hint="default"/>
          <w:color w:val="0000CC"/>
          <w:sz w:val="22"/>
          <w:szCs w:val="27"/>
        </w:rPr>
        <w:t>之</w:t>
      </w:r>
      <w:r w:rsidR="00D852D2">
        <w:rPr>
          <w:rFonts w:ascii="Arial Unicode MS" w:eastAsia="ＭＳ 明朝" w:hAnsi="Arial Unicode MS" w:cs="ＭＳ ゴシック"/>
          <w:color w:val="0000CC"/>
          <w:sz w:val="22"/>
          <w:szCs w:val="27"/>
        </w:rPr>
        <w:t>を</w:t>
      </w:r>
      <w:r w:rsidR="00047F1A" w:rsidRPr="00047F1A">
        <w:rPr>
          <w:rFonts w:ascii="Arial Unicode MS" w:eastAsia="ＭＳ 明朝" w:hAnsi="Arial Unicode MS" w:cs="ＭＳ ゴシック" w:hint="default"/>
          <w:color w:val="0000CC"/>
          <w:sz w:val="22"/>
          <w:szCs w:val="27"/>
        </w:rPr>
        <w:t>如何</w:t>
      </w:r>
      <w:r w:rsidR="00D852D2">
        <w:rPr>
          <w:rFonts w:ascii="Arial Unicode MS" w:eastAsia="ＭＳ 明朝" w:hAnsi="Arial Unicode MS" w:cs="ＭＳ ゴシック"/>
          <w:color w:val="0000CC"/>
          <w:sz w:val="22"/>
          <w:szCs w:val="27"/>
        </w:rPr>
        <w:t>ぞ。</w:t>
      </w:r>
      <w:r w:rsidR="00047F1A" w:rsidRPr="00047F1A">
        <w:rPr>
          <w:rFonts w:ascii="Arial Unicode MS" w:eastAsia="ＭＳ 明朝" w:hAnsi="Arial Unicode MS" w:cs="ＭＳ ゴシック" w:hint="default"/>
          <w:color w:val="0000CC"/>
          <w:sz w:val="22"/>
          <w:szCs w:val="27"/>
        </w:rPr>
        <w:t>其</w:t>
      </w:r>
      <w:r w:rsidR="00D852D2">
        <w:rPr>
          <w:rFonts w:ascii="Arial Unicode MS" w:eastAsia="ＭＳ 明朝" w:hAnsi="Arial Unicode MS" w:cs="ＭＳ ゴシック"/>
          <w:color w:val="0000CC"/>
          <w:sz w:val="22"/>
          <w:szCs w:val="27"/>
        </w:rPr>
        <w:t>れ</w:t>
      </w:r>
      <w:r w:rsidR="00047F1A" w:rsidRPr="00047F1A">
        <w:rPr>
          <w:rFonts w:ascii="Arial Unicode MS" w:eastAsia="ＭＳ 明朝" w:hAnsi="Arial Unicode MS" w:cs="ＭＳ ゴシック" w:hint="default"/>
          <w:color w:val="0000CC"/>
          <w:sz w:val="22"/>
          <w:szCs w:val="27"/>
        </w:rPr>
        <w:t>之</w:t>
      </w:r>
      <w:r w:rsidR="00D852D2">
        <w:rPr>
          <w:rFonts w:ascii="Arial Unicode MS" w:eastAsia="ＭＳ 明朝" w:hAnsi="Arial Unicode MS" w:cs="ＭＳ ゴシック"/>
          <w:color w:val="0000CC"/>
          <w:sz w:val="22"/>
          <w:szCs w:val="27"/>
        </w:rPr>
        <w:t>を</w:t>
      </w:r>
      <w:r w:rsidR="00D852D2" w:rsidRPr="00047F1A">
        <w:rPr>
          <w:rFonts w:ascii="Arial Unicode MS" w:eastAsia="ＭＳ 明朝" w:hAnsi="Arial Unicode MS" w:cs="ＭＳ ゴシック" w:hint="default"/>
          <w:color w:val="0000CC"/>
          <w:sz w:val="22"/>
          <w:szCs w:val="27"/>
        </w:rPr>
        <w:t>廢</w:t>
      </w:r>
      <w:r w:rsidR="00D852D2">
        <w:rPr>
          <w:rFonts w:ascii="Arial Unicode MS" w:eastAsia="ＭＳ 明朝" w:hAnsi="Arial Unicode MS" w:cs="ＭＳ ゴシック"/>
          <w:color w:val="0000CC"/>
          <w:sz w:val="22"/>
          <w:szCs w:val="27"/>
        </w:rPr>
        <w:t>せん、</w:t>
      </w:r>
      <w:r w:rsidR="00047F1A" w:rsidRPr="00047F1A">
        <w:rPr>
          <w:rFonts w:ascii="Arial Unicode MS" w:eastAsia="ＭＳ 明朝" w:hAnsi="Arial Unicode MS" w:cs="ＭＳ ゴシック" w:hint="default"/>
          <w:color w:val="0000CC"/>
          <w:sz w:val="22"/>
          <w:szCs w:val="27"/>
        </w:rPr>
        <w:t>其</w:t>
      </w:r>
      <w:r w:rsidR="00D852D2">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身</w:t>
      </w:r>
      <w:r w:rsidR="00D852D2">
        <w:rPr>
          <w:rFonts w:ascii="Arial Unicode MS" w:eastAsia="ＭＳ 明朝" w:hAnsi="Arial Unicode MS" w:cs="ＭＳ ゴシック"/>
          <w:color w:val="0000CC"/>
          <w:sz w:val="22"/>
          <w:szCs w:val="27"/>
        </w:rPr>
        <w:t>を</w:t>
      </w:r>
      <w:r w:rsidR="00D852D2" w:rsidRPr="00047F1A">
        <w:rPr>
          <w:rFonts w:ascii="Arial Unicode MS" w:eastAsia="ＭＳ 明朝" w:hAnsi="Arial Unicode MS" w:cs="ＭＳ ゴシック" w:hint="default"/>
          <w:color w:val="0000CC"/>
          <w:sz w:val="22"/>
          <w:szCs w:val="27"/>
        </w:rPr>
        <w:t>潔</w:t>
      </w:r>
      <w:r w:rsidR="00E9588E" w:rsidRPr="00E9588E">
        <w:rPr>
          <w:rFonts w:ascii="Arial Unicode MS" w:eastAsia="ＭＳ 明朝" w:hAnsi="Arial Unicode MS" w:cs="ＭＳ ゴシック"/>
          <w:color w:val="0000CC"/>
          <w:sz w:val="18"/>
          <w:szCs w:val="18"/>
        </w:rPr>
        <w:t>（</w:t>
      </w:r>
      <w:r w:rsidR="00E9588E">
        <w:rPr>
          <w:rFonts w:ascii="Arial Unicode MS" w:eastAsia="ＭＳ 明朝" w:hAnsi="Arial Unicode MS" w:cs="ＭＳ ゴシック"/>
          <w:color w:val="0000CC"/>
          <w:sz w:val="18"/>
          <w:szCs w:val="18"/>
        </w:rPr>
        <w:t>けつ</w:t>
      </w:r>
      <w:r w:rsidR="00E9588E" w:rsidRPr="00E9588E">
        <w:rPr>
          <w:rFonts w:ascii="Arial Unicode MS" w:eastAsia="ＭＳ 明朝" w:hAnsi="Arial Unicode MS" w:cs="ＭＳ ゴシック"/>
          <w:color w:val="0000CC"/>
          <w:sz w:val="18"/>
          <w:szCs w:val="18"/>
        </w:rPr>
        <w:t>）</w:t>
      </w:r>
      <w:r w:rsidR="00D852D2">
        <w:rPr>
          <w:rFonts w:ascii="Arial Unicode MS" w:eastAsia="ＭＳ 明朝" w:hAnsi="Arial Unicode MS" w:cs="ＭＳ ゴシック"/>
          <w:color w:val="0000CC"/>
          <w:sz w:val="22"/>
          <w:szCs w:val="27"/>
        </w:rPr>
        <w:t>とせんと</w:t>
      </w:r>
      <w:r w:rsidR="00D852D2" w:rsidRPr="00047F1A">
        <w:rPr>
          <w:rFonts w:ascii="Arial Unicode MS" w:eastAsia="ＭＳ 明朝" w:hAnsi="Arial Unicode MS" w:cs="ＭＳ ゴシック" w:hint="default"/>
          <w:color w:val="0000CC"/>
          <w:sz w:val="22"/>
          <w:szCs w:val="27"/>
        </w:rPr>
        <w:t>欲</w:t>
      </w:r>
      <w:r w:rsidR="00D852D2">
        <w:rPr>
          <w:rFonts w:ascii="Arial Unicode MS" w:eastAsia="ＭＳ 明朝" w:hAnsi="Arial Unicode MS" w:cs="ＭＳ ゴシック"/>
          <w:color w:val="0000CC"/>
          <w:sz w:val="22"/>
          <w:szCs w:val="27"/>
        </w:rPr>
        <w:t>して</w:t>
      </w:r>
      <w:r w:rsidR="00047F1A" w:rsidRPr="00047F1A">
        <w:rPr>
          <w:rFonts w:ascii="Arial Unicode MS" w:eastAsia="ＭＳ 明朝" w:hAnsi="Arial Unicode MS" w:cs="ＭＳ ゴシック" w:hint="default"/>
          <w:color w:val="0000CC"/>
          <w:sz w:val="22"/>
          <w:szCs w:val="27"/>
        </w:rPr>
        <w:t>大倫</w:t>
      </w:r>
      <w:r w:rsidR="00D852D2">
        <w:rPr>
          <w:rFonts w:ascii="Arial Unicode MS" w:eastAsia="ＭＳ 明朝" w:hAnsi="Arial Unicode MS" w:cs="ＭＳ ゴシック"/>
          <w:color w:val="0000CC"/>
          <w:sz w:val="22"/>
          <w:szCs w:val="27"/>
        </w:rPr>
        <w:t>を</w:t>
      </w:r>
      <w:r w:rsidR="00D852D2" w:rsidRPr="00047F1A">
        <w:rPr>
          <w:rFonts w:ascii="Arial Unicode MS" w:eastAsia="ＭＳ 明朝" w:hAnsi="Arial Unicode MS" w:cs="ＭＳ ゴシック" w:hint="default"/>
          <w:color w:val="0000CC"/>
          <w:sz w:val="22"/>
          <w:szCs w:val="27"/>
        </w:rPr>
        <w:t>亂</w:t>
      </w:r>
      <w:r w:rsidR="00D852D2">
        <w:rPr>
          <w:rFonts w:ascii="Arial Unicode MS" w:eastAsia="ＭＳ 明朝" w:hAnsi="Arial Unicode MS" w:cs="ＭＳ ゴシック"/>
          <w:color w:val="0000CC"/>
          <w:sz w:val="22"/>
          <w:szCs w:val="27"/>
        </w:rPr>
        <w:t>る。</w:t>
      </w:r>
      <w:r w:rsidR="00047F1A" w:rsidRPr="00047F1A">
        <w:rPr>
          <w:rFonts w:ascii="Arial Unicode MS" w:eastAsia="ＭＳ 明朝" w:hAnsi="Arial Unicode MS" w:cs="ＭＳ ゴシック" w:hint="default"/>
          <w:color w:val="0000CC"/>
          <w:sz w:val="22"/>
          <w:szCs w:val="27"/>
        </w:rPr>
        <w:t>君子</w:t>
      </w:r>
      <w:r w:rsidR="00D852D2">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仕</w:t>
      </w:r>
      <w:r w:rsidR="00D852D2">
        <w:rPr>
          <w:rFonts w:ascii="Arial Unicode MS" w:eastAsia="ＭＳ 明朝" w:hAnsi="Arial Unicode MS" w:cs="ＭＳ ゴシック"/>
          <w:color w:val="0000CC"/>
          <w:sz w:val="22"/>
          <w:szCs w:val="27"/>
        </w:rPr>
        <w:t>るは、</w:t>
      </w:r>
      <w:r w:rsidR="00047F1A" w:rsidRPr="00047F1A">
        <w:rPr>
          <w:rFonts w:ascii="Arial Unicode MS" w:eastAsia="ＭＳ 明朝" w:hAnsi="Arial Unicode MS" w:cs="ＭＳ ゴシック" w:hint="default"/>
          <w:color w:val="0000CC"/>
          <w:sz w:val="22"/>
          <w:szCs w:val="27"/>
        </w:rPr>
        <w:t>其</w:t>
      </w:r>
      <w:r w:rsidR="00D852D2">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義</w:t>
      </w:r>
      <w:r w:rsidR="00D852D2">
        <w:rPr>
          <w:rFonts w:ascii="Arial Unicode MS" w:eastAsia="ＭＳ 明朝" w:hAnsi="Arial Unicode MS" w:cs="ＭＳ ゴシック"/>
          <w:color w:val="0000CC"/>
          <w:sz w:val="22"/>
          <w:szCs w:val="27"/>
        </w:rPr>
        <w:t>を</w:t>
      </w:r>
      <w:r w:rsidR="00D852D2" w:rsidRPr="00047F1A">
        <w:rPr>
          <w:rFonts w:ascii="Arial Unicode MS" w:eastAsia="ＭＳ 明朝" w:hAnsi="Arial Unicode MS" w:cs="ＭＳ ゴシック" w:hint="default"/>
          <w:color w:val="0000CC"/>
          <w:sz w:val="22"/>
          <w:szCs w:val="27"/>
        </w:rPr>
        <w:t>行</w:t>
      </w:r>
      <w:r w:rsidR="00E9588E">
        <w:rPr>
          <w:rFonts w:ascii="Arial Unicode MS" w:eastAsia="ＭＳ 明朝" w:hAnsi="Arial Unicode MS" w:cs="ＭＳ ゴシック"/>
          <w:color w:val="0000CC"/>
          <w:sz w:val="22"/>
          <w:szCs w:val="27"/>
        </w:rPr>
        <w:t>はんと。</w:t>
      </w:r>
      <w:r w:rsidR="00047F1A" w:rsidRPr="00047F1A">
        <w:rPr>
          <w:rFonts w:ascii="Arial Unicode MS" w:eastAsia="ＭＳ 明朝" w:hAnsi="Arial Unicode MS" w:cs="ＭＳ ゴシック" w:hint="default"/>
          <w:color w:val="0000CC"/>
          <w:sz w:val="22"/>
          <w:szCs w:val="27"/>
        </w:rPr>
        <w:t>道</w:t>
      </w:r>
      <w:r w:rsidR="00E9588E">
        <w:rPr>
          <w:rFonts w:ascii="Arial Unicode MS" w:eastAsia="ＭＳ 明朝" w:hAnsi="Arial Unicode MS" w:cs="ＭＳ ゴシック"/>
          <w:color w:val="0000CC"/>
          <w:sz w:val="22"/>
          <w:szCs w:val="27"/>
        </w:rPr>
        <w:t>の</w:t>
      </w:r>
      <w:r w:rsidR="00047F1A" w:rsidRPr="00047F1A">
        <w:rPr>
          <w:rFonts w:ascii="Arial Unicode MS" w:eastAsia="ＭＳ 明朝" w:hAnsi="Arial Unicode MS" w:cs="ＭＳ ゴシック" w:hint="default"/>
          <w:color w:val="0000CC"/>
          <w:sz w:val="22"/>
          <w:szCs w:val="27"/>
        </w:rPr>
        <w:t>行</w:t>
      </w:r>
      <w:r w:rsidR="00E9588E">
        <w:rPr>
          <w:rFonts w:ascii="Arial Unicode MS" w:eastAsia="ＭＳ 明朝" w:hAnsi="Arial Unicode MS" w:cs="ＭＳ ゴシック"/>
          <w:color w:val="0000CC"/>
          <w:sz w:val="22"/>
          <w:szCs w:val="27"/>
        </w:rPr>
        <w:t>はれざる</w:t>
      </w:r>
      <w:r w:rsidR="00047F1A" w:rsidRPr="00047F1A">
        <w:rPr>
          <w:rFonts w:ascii="Arial Unicode MS" w:eastAsia="ＭＳ 明朝" w:hAnsi="Arial Unicode MS" w:cs="ＭＳ ゴシック" w:hint="default"/>
          <w:color w:val="0000CC"/>
          <w:sz w:val="22"/>
          <w:szCs w:val="27"/>
        </w:rPr>
        <w:t>已</w:t>
      </w:r>
      <w:r w:rsidR="00E9588E">
        <w:rPr>
          <w:rFonts w:ascii="Arial Unicode MS" w:eastAsia="ＭＳ 明朝" w:hAnsi="Arial Unicode MS" w:cs="ＭＳ ゴシック"/>
          <w:color w:val="0000CC"/>
          <w:sz w:val="22"/>
          <w:szCs w:val="27"/>
        </w:rPr>
        <w:t>に</w:t>
      </w:r>
      <w:r w:rsidR="00047F1A" w:rsidRPr="00047F1A">
        <w:rPr>
          <w:rFonts w:ascii="Arial Unicode MS" w:eastAsia="ＭＳ 明朝" w:hAnsi="Arial Unicode MS" w:cs="ＭＳ ゴシック" w:hint="default"/>
          <w:color w:val="0000CC"/>
          <w:sz w:val="22"/>
          <w:szCs w:val="27"/>
        </w:rPr>
        <w:t>之</w:t>
      </w:r>
      <w:r w:rsidR="00E9588E">
        <w:rPr>
          <w:rFonts w:ascii="Arial Unicode MS" w:eastAsia="ＭＳ 明朝" w:hAnsi="Arial Unicode MS" w:cs="ＭＳ ゴシック"/>
          <w:color w:val="0000CC"/>
          <w:sz w:val="22"/>
          <w:szCs w:val="27"/>
        </w:rPr>
        <w:t>を</w:t>
      </w:r>
      <w:r w:rsidR="00E9588E" w:rsidRPr="00047F1A">
        <w:rPr>
          <w:rFonts w:ascii="Arial Unicode MS" w:eastAsia="ＭＳ 明朝" w:hAnsi="Arial Unicode MS" w:cs="ＭＳ ゴシック" w:hint="default"/>
          <w:color w:val="0000CC"/>
          <w:sz w:val="22"/>
          <w:szCs w:val="27"/>
        </w:rPr>
        <w:t>知</w:t>
      </w:r>
      <w:r w:rsidR="00E9588E">
        <w:rPr>
          <w:rFonts w:ascii="Arial Unicode MS" w:eastAsia="ＭＳ 明朝" w:hAnsi="Arial Unicode MS" w:cs="ＭＳ ゴシック"/>
          <w:color w:val="0000CC"/>
          <w:sz w:val="22"/>
          <w:szCs w:val="27"/>
        </w:rPr>
        <w:t>れり。</w:t>
      </w:r>
    </w:p>
    <w:p w:rsidR="00123DD2" w:rsidRPr="00E74345" w:rsidRDefault="00047F1A" w:rsidP="0098345E">
      <w:pPr>
        <w:pStyle w:val="HTML"/>
        <w:rPr>
          <w:rFonts w:ascii="ＭＳ 明朝" w:eastAsia="ＭＳ 明朝" w:hAnsi="ＭＳ 明朝" w:cs="Arial Unicode MS" w:hint="default"/>
          <w:sz w:val="20"/>
          <w:szCs w:val="20"/>
        </w:rPr>
      </w:pPr>
      <w:r w:rsidRPr="00E9588E">
        <w:rPr>
          <w:rFonts w:ascii="ＭＳ 明朝" w:eastAsia="ＭＳ 明朝" w:hAnsi="ＭＳ 明朝" w:cs="ＭＳ ゴシック" w:hint="default"/>
          <w:sz w:val="22"/>
          <w:szCs w:val="27"/>
        </w:rPr>
        <w:br/>
      </w:r>
      <w:r w:rsidRPr="00047F1A">
        <w:rPr>
          <w:rFonts w:ascii="ＭＳ 明朝" w:eastAsia="ＭＳ 明朝" w:hAnsi="ＭＳ 明朝" w:cs="ＭＳ ゴシック" w:hint="default"/>
          <w:sz w:val="22"/>
          <w:szCs w:val="27"/>
        </w:rPr>
        <w:t>子路</w:t>
      </w:r>
      <w:r w:rsidR="00400DA5">
        <w:rPr>
          <w:rFonts w:ascii="ＭＳ 明朝" w:eastAsia="ＭＳ 明朝" w:hAnsi="ＭＳ 明朝" w:cs="ＭＳ ゴシック"/>
          <w:sz w:val="22"/>
          <w:szCs w:val="27"/>
        </w:rPr>
        <w:t>が</w:t>
      </w:r>
      <w:r w:rsidR="00C7753C">
        <w:rPr>
          <w:rFonts w:ascii="ＭＳ 明朝" w:eastAsia="ＭＳ 明朝" w:hAnsi="ＭＳ 明朝" w:cs="ＭＳ ゴシック"/>
          <w:sz w:val="22"/>
          <w:szCs w:val="27"/>
        </w:rPr>
        <w:t>お伴を</w:t>
      </w:r>
      <w:r w:rsidR="00400DA5">
        <w:rPr>
          <w:rFonts w:ascii="ＭＳ 明朝" w:eastAsia="ＭＳ 明朝" w:hAnsi="ＭＳ 明朝" w:cs="ＭＳ ゴシック"/>
          <w:sz w:val="22"/>
          <w:szCs w:val="27"/>
        </w:rPr>
        <w:t>して遅れた。</w:t>
      </w:r>
      <w:r w:rsidRPr="00047F1A">
        <w:rPr>
          <w:rFonts w:ascii="ＭＳ 明朝" w:eastAsia="ＭＳ 明朝" w:hAnsi="ＭＳ 明朝" w:cs="ＭＳ ゴシック" w:hint="default"/>
          <w:sz w:val="22"/>
          <w:szCs w:val="27"/>
        </w:rPr>
        <w:t>丈人</w:t>
      </w:r>
      <w:r w:rsidR="00400DA5">
        <w:rPr>
          <w:rFonts w:ascii="ＭＳ 明朝" w:eastAsia="ＭＳ 明朝" w:hAnsi="ＭＳ 明朝" w:cs="ＭＳ ゴシック"/>
          <w:sz w:val="22"/>
          <w:szCs w:val="27"/>
        </w:rPr>
        <w:t>が</w:t>
      </w:r>
      <w:r w:rsidRPr="00047F1A">
        <w:rPr>
          <w:rFonts w:ascii="ＭＳ 明朝" w:eastAsia="ＭＳ 明朝" w:hAnsi="ＭＳ 明朝" w:cs="ＭＳ ゴシック" w:hint="default"/>
          <w:sz w:val="22"/>
          <w:szCs w:val="27"/>
        </w:rPr>
        <w:t>杖</w:t>
      </w:r>
      <w:r w:rsidR="002D7C19" w:rsidRPr="002D7C19">
        <w:rPr>
          <w:rFonts w:ascii="ＭＳ 明朝" w:eastAsia="ＭＳ 明朝" w:hAnsi="ＭＳ 明朝" w:cs="ＭＳ ゴシック"/>
          <w:sz w:val="18"/>
          <w:szCs w:val="18"/>
        </w:rPr>
        <w:t>（つえ）</w:t>
      </w:r>
      <w:r w:rsidR="002D7C19" w:rsidRPr="002D7C19">
        <w:rPr>
          <w:rFonts w:ascii="ＭＳ 明朝" w:eastAsia="ＭＳ 明朝" w:hAnsi="ＭＳ 明朝" w:cs="ＭＳ ゴシック"/>
          <w:sz w:val="22"/>
          <w:szCs w:val="22"/>
        </w:rPr>
        <w:t>を肩に</w:t>
      </w:r>
      <w:r w:rsidR="002D7C19">
        <w:rPr>
          <w:rFonts w:ascii="ＭＳ 明朝" w:eastAsia="ＭＳ 明朝" w:hAnsi="ＭＳ 明朝" w:cs="ＭＳ ゴシック"/>
          <w:sz w:val="22"/>
          <w:szCs w:val="22"/>
        </w:rPr>
        <w:t>竹籠をぶらさげて</w:t>
      </w:r>
      <w:r w:rsidR="00400DA5">
        <w:rPr>
          <w:rFonts w:ascii="ＭＳ 明朝" w:eastAsia="ＭＳ 明朝" w:hAnsi="ＭＳ 明朝" w:cs="ＭＳ ゴシック"/>
          <w:sz w:val="22"/>
          <w:szCs w:val="27"/>
        </w:rPr>
        <w:t>いるの</w:t>
      </w:r>
      <w:r w:rsidR="002D7C19">
        <w:rPr>
          <w:rFonts w:ascii="ＭＳ 明朝" w:eastAsia="ＭＳ 明朝" w:hAnsi="ＭＳ 明朝" w:cs="ＭＳ ゴシック"/>
          <w:sz w:val="22"/>
          <w:szCs w:val="27"/>
        </w:rPr>
        <w:t>に出会い、</w:t>
      </w:r>
      <w:r w:rsidRPr="00047F1A">
        <w:rPr>
          <w:rFonts w:ascii="ＭＳ 明朝" w:eastAsia="ＭＳ 明朝" w:hAnsi="ＭＳ 明朝" w:cs="ＭＳ ゴシック" w:hint="default"/>
          <w:sz w:val="22"/>
          <w:szCs w:val="27"/>
        </w:rPr>
        <w:t>子路</w:t>
      </w:r>
      <w:r w:rsidR="002D7C19">
        <w:rPr>
          <w:rFonts w:ascii="ＭＳ 明朝" w:eastAsia="ＭＳ 明朝" w:hAnsi="ＭＳ 明朝" w:cs="ＭＳ ゴシック"/>
          <w:sz w:val="22"/>
          <w:szCs w:val="27"/>
        </w:rPr>
        <w:t>が尋ねた、「</w:t>
      </w:r>
      <w:r w:rsidRPr="00047F1A">
        <w:rPr>
          <w:rFonts w:ascii="ＭＳ 明朝" w:eastAsia="ＭＳ 明朝" w:hAnsi="ＭＳ 明朝" w:cs="ＭＳ ゴシック" w:hint="default"/>
          <w:sz w:val="22"/>
          <w:szCs w:val="27"/>
        </w:rPr>
        <w:t>子</w:t>
      </w:r>
      <w:r w:rsidR="002D7C19" w:rsidRPr="002D7C19">
        <w:rPr>
          <w:rFonts w:ascii="ＭＳ 明朝" w:eastAsia="ＭＳ 明朝" w:hAnsi="ＭＳ 明朝" w:cs="ＭＳ ゴシック"/>
          <w:sz w:val="18"/>
          <w:szCs w:val="18"/>
        </w:rPr>
        <w:t>（先生）</w:t>
      </w:r>
      <w:r w:rsidR="002D7C19">
        <w:rPr>
          <w:rFonts w:ascii="ＭＳ 明朝" w:eastAsia="ＭＳ 明朝" w:hAnsi="ＭＳ 明朝" w:cs="ＭＳ ゴシック"/>
          <w:sz w:val="22"/>
          <w:szCs w:val="27"/>
        </w:rPr>
        <w:t>はうちの先生を見かけましたか。」</w:t>
      </w:r>
      <w:r w:rsidRPr="00047F1A">
        <w:rPr>
          <w:rFonts w:ascii="ＭＳ 明朝" w:eastAsia="ＭＳ 明朝" w:hAnsi="ＭＳ 明朝" w:cs="ＭＳ ゴシック" w:hint="default"/>
          <w:sz w:val="22"/>
          <w:szCs w:val="27"/>
        </w:rPr>
        <w:t>丈人</w:t>
      </w:r>
      <w:r w:rsidR="002D7C19">
        <w:rPr>
          <w:rFonts w:ascii="ＭＳ 明朝" w:eastAsia="ＭＳ 明朝" w:hAnsi="ＭＳ 明朝" w:cs="ＭＳ ゴシック"/>
          <w:sz w:val="22"/>
          <w:szCs w:val="27"/>
        </w:rPr>
        <w:t>は、「</w:t>
      </w:r>
      <w:r w:rsidRPr="00047F1A">
        <w:rPr>
          <w:rFonts w:ascii="ＭＳ 明朝" w:eastAsia="ＭＳ 明朝" w:hAnsi="ＭＳ 明朝" w:cs="ＭＳ ゴシック" w:hint="default"/>
          <w:sz w:val="22"/>
          <w:szCs w:val="27"/>
        </w:rPr>
        <w:t>四</w:t>
      </w:r>
      <w:r w:rsidR="008330E1">
        <w:rPr>
          <w:rFonts w:ascii="Arial Unicode MS" w:eastAsia="ＭＳ 明朝" w:hAnsi="Arial Unicode MS" w:cs="ＭＳ ゴシック"/>
          <w:sz w:val="22"/>
          <w:szCs w:val="27"/>
        </w:rPr>
        <w:t>體</w:t>
      </w:r>
      <w:r w:rsidR="002D7C19">
        <w:rPr>
          <w:rFonts w:ascii="ＭＳ 明朝" w:eastAsia="ＭＳ 明朝" w:hAnsi="ＭＳ 明朝" w:cs="ＭＳ ゴシック"/>
          <w:sz w:val="22"/>
          <w:szCs w:val="27"/>
        </w:rPr>
        <w:t>を使って農作業もせず、</w:t>
      </w:r>
      <w:r w:rsidRPr="00047F1A">
        <w:rPr>
          <w:rFonts w:ascii="ＭＳ 明朝" w:eastAsia="ＭＳ 明朝" w:hAnsi="ＭＳ 明朝" w:cs="ＭＳ ゴシック" w:hint="default"/>
          <w:sz w:val="22"/>
          <w:szCs w:val="27"/>
        </w:rPr>
        <w:t>五穀</w:t>
      </w:r>
      <w:r w:rsidR="00A87D34">
        <w:rPr>
          <w:rFonts w:ascii="ＭＳ 明朝" w:eastAsia="ＭＳ 明朝" w:hAnsi="ＭＳ 明朝" w:cs="ＭＳ ゴシック"/>
          <w:sz w:val="22"/>
          <w:szCs w:val="27"/>
        </w:rPr>
        <w:t>の見分けもできず、</w:t>
      </w:r>
      <w:r w:rsidRPr="00047F1A">
        <w:rPr>
          <w:rFonts w:ascii="ＭＳ 明朝" w:eastAsia="ＭＳ 明朝" w:hAnsi="ＭＳ 明朝" w:cs="ＭＳ ゴシック" w:hint="default"/>
          <w:sz w:val="22"/>
          <w:szCs w:val="27"/>
        </w:rPr>
        <w:t>孰</w:t>
      </w:r>
      <w:r w:rsidR="00A87D34">
        <w:rPr>
          <w:rFonts w:ascii="ＭＳ 明朝" w:eastAsia="ＭＳ 明朝" w:hAnsi="ＭＳ 明朝" w:cs="ＭＳ ゴシック"/>
          <w:sz w:val="22"/>
          <w:szCs w:val="27"/>
        </w:rPr>
        <w:t>を先生というのか」と言ひ、</w:t>
      </w:r>
      <w:r w:rsidRPr="00047F1A">
        <w:rPr>
          <w:rFonts w:ascii="ＭＳ 明朝" w:eastAsia="ＭＳ 明朝" w:hAnsi="ＭＳ 明朝" w:cs="ＭＳ ゴシック" w:hint="default"/>
          <w:sz w:val="22"/>
          <w:szCs w:val="27"/>
        </w:rPr>
        <w:t>杖</w:t>
      </w:r>
      <w:r w:rsidR="00A87D34">
        <w:rPr>
          <w:rFonts w:ascii="ＭＳ 明朝" w:eastAsia="ＭＳ 明朝" w:hAnsi="ＭＳ 明朝" w:cs="ＭＳ ゴシック"/>
          <w:sz w:val="22"/>
          <w:szCs w:val="27"/>
        </w:rPr>
        <w:t>を置いて草を引き始めた。</w:t>
      </w:r>
      <w:r w:rsidRPr="00047F1A">
        <w:rPr>
          <w:rFonts w:ascii="ＭＳ 明朝" w:eastAsia="ＭＳ 明朝" w:hAnsi="ＭＳ 明朝" w:cs="ＭＳ ゴシック" w:hint="default"/>
          <w:sz w:val="22"/>
          <w:szCs w:val="27"/>
        </w:rPr>
        <w:t>子路</w:t>
      </w:r>
      <w:r w:rsidR="00A87D34">
        <w:rPr>
          <w:rFonts w:ascii="ＭＳ 明朝" w:eastAsia="ＭＳ 明朝" w:hAnsi="ＭＳ 明朝" w:cs="ＭＳ ゴシック"/>
          <w:sz w:val="22"/>
          <w:szCs w:val="27"/>
        </w:rPr>
        <w:t>は手を合わせてじっと</w:t>
      </w:r>
      <w:r w:rsidRPr="00047F1A">
        <w:rPr>
          <w:rFonts w:ascii="ＭＳ 明朝" w:eastAsia="ＭＳ 明朝" w:hAnsi="ＭＳ 明朝" w:cs="ＭＳ ゴシック" w:hint="default"/>
          <w:sz w:val="22"/>
          <w:szCs w:val="27"/>
        </w:rPr>
        <w:t>立</w:t>
      </w:r>
      <w:r w:rsidR="00A87D34">
        <w:rPr>
          <w:rFonts w:ascii="ＭＳ 明朝" w:eastAsia="ＭＳ 明朝" w:hAnsi="ＭＳ 明朝" w:cs="ＭＳ ゴシック"/>
          <w:sz w:val="22"/>
          <w:szCs w:val="27"/>
        </w:rPr>
        <w:t>っていた。</w:t>
      </w:r>
      <w:r w:rsidR="00A87D34" w:rsidRPr="00047F1A">
        <w:rPr>
          <w:rFonts w:ascii="ＭＳ 明朝" w:eastAsia="ＭＳ 明朝" w:hAnsi="ＭＳ 明朝" w:cs="ＭＳ ゴシック" w:hint="default"/>
          <w:sz w:val="22"/>
          <w:szCs w:val="27"/>
        </w:rPr>
        <w:t>丈人</w:t>
      </w:r>
      <w:r w:rsidR="00A87D34">
        <w:rPr>
          <w:rFonts w:ascii="ＭＳ 明朝" w:eastAsia="ＭＳ 明朝" w:hAnsi="ＭＳ 明朝" w:cs="ＭＳ ゴシック"/>
          <w:sz w:val="22"/>
          <w:szCs w:val="27"/>
        </w:rPr>
        <w:t>は、</w:t>
      </w:r>
      <w:r w:rsidRPr="00047F1A">
        <w:rPr>
          <w:rFonts w:ascii="ＭＳ 明朝" w:eastAsia="ＭＳ 明朝" w:hAnsi="ＭＳ 明朝" w:cs="ＭＳ ゴシック" w:hint="default"/>
          <w:sz w:val="22"/>
          <w:szCs w:val="27"/>
        </w:rPr>
        <w:t>子路</w:t>
      </w:r>
      <w:r w:rsidR="00A87D34">
        <w:rPr>
          <w:rFonts w:ascii="ＭＳ 明朝" w:eastAsia="ＭＳ 明朝" w:hAnsi="ＭＳ 明朝" w:cs="ＭＳ ゴシック"/>
          <w:sz w:val="22"/>
          <w:szCs w:val="27"/>
        </w:rPr>
        <w:t>を引きとめ</w:t>
      </w:r>
      <w:r w:rsidR="006D6ECB">
        <w:rPr>
          <w:rFonts w:ascii="ＭＳ 明朝" w:eastAsia="ＭＳ 明朝" w:hAnsi="ＭＳ 明朝" w:cs="ＭＳ ゴシック"/>
          <w:sz w:val="22"/>
          <w:szCs w:val="27"/>
        </w:rPr>
        <w:t>宿泊させ</w:t>
      </w:r>
      <w:r w:rsidR="00A87D34">
        <w:rPr>
          <w:rFonts w:ascii="ＭＳ 明朝" w:eastAsia="ＭＳ 明朝" w:hAnsi="ＭＳ 明朝" w:cs="ＭＳ ゴシック"/>
          <w:sz w:val="22"/>
          <w:szCs w:val="27"/>
        </w:rPr>
        <w:t>、</w:t>
      </w:r>
      <w:r w:rsidRPr="00047F1A">
        <w:rPr>
          <w:rFonts w:ascii="ＭＳ 明朝" w:eastAsia="ＭＳ 明朝" w:hAnsi="ＭＳ 明朝" w:cs="ＭＳ ゴシック" w:hint="default"/>
          <w:sz w:val="22"/>
          <w:szCs w:val="27"/>
        </w:rPr>
        <w:t>雞</w:t>
      </w:r>
      <w:r w:rsidR="00A87D34">
        <w:rPr>
          <w:rFonts w:ascii="ＭＳ 明朝" w:eastAsia="ＭＳ 明朝" w:hAnsi="ＭＳ 明朝" w:cs="ＭＳ ゴシック"/>
          <w:sz w:val="22"/>
          <w:szCs w:val="27"/>
        </w:rPr>
        <w:t>を</w:t>
      </w:r>
      <w:r w:rsidR="00A87D34" w:rsidRPr="00047F1A">
        <w:rPr>
          <w:rFonts w:ascii="ＭＳ 明朝" w:eastAsia="ＭＳ 明朝" w:hAnsi="ＭＳ 明朝" w:cs="ＭＳ ゴシック" w:hint="default"/>
          <w:sz w:val="22"/>
          <w:szCs w:val="27"/>
        </w:rPr>
        <w:t>殺</w:t>
      </w:r>
      <w:r w:rsidR="00A87D34">
        <w:rPr>
          <w:rFonts w:ascii="ＭＳ 明朝" w:eastAsia="ＭＳ 明朝" w:hAnsi="ＭＳ 明朝" w:cs="ＭＳ ゴシック"/>
          <w:sz w:val="22"/>
          <w:szCs w:val="27"/>
        </w:rPr>
        <w:t>し、</w:t>
      </w:r>
      <w:r w:rsidRPr="00047F1A">
        <w:rPr>
          <w:rFonts w:ascii="ＭＳ 明朝" w:eastAsia="ＭＳ 明朝" w:hAnsi="ＭＳ 明朝" w:cs="ＭＳ ゴシック" w:hint="default"/>
          <w:sz w:val="22"/>
          <w:szCs w:val="27"/>
        </w:rPr>
        <w:t>黍</w:t>
      </w:r>
      <w:r w:rsidR="00A87D34">
        <w:rPr>
          <w:rFonts w:ascii="ＭＳ 明朝" w:eastAsia="ＭＳ 明朝" w:hAnsi="ＭＳ 明朝" w:cs="ＭＳ ゴシック"/>
          <w:sz w:val="22"/>
          <w:szCs w:val="27"/>
        </w:rPr>
        <w:t>をつくり</w:t>
      </w:r>
      <w:r w:rsidRPr="00047F1A">
        <w:rPr>
          <w:rFonts w:ascii="ＭＳ 明朝" w:eastAsia="ＭＳ 明朝" w:hAnsi="ＭＳ 明朝" w:cs="ＭＳ ゴシック" w:hint="default"/>
          <w:sz w:val="22"/>
          <w:szCs w:val="27"/>
        </w:rPr>
        <w:t>食</w:t>
      </w:r>
      <w:r w:rsidR="00A87D34">
        <w:rPr>
          <w:rFonts w:ascii="ＭＳ 明朝" w:eastAsia="ＭＳ 明朝" w:hAnsi="ＭＳ 明朝" w:cs="ＭＳ ゴシック"/>
          <w:sz w:val="22"/>
          <w:szCs w:val="27"/>
        </w:rPr>
        <w:t>べさせた。また、その</w:t>
      </w:r>
      <w:r w:rsidRPr="00047F1A">
        <w:rPr>
          <w:rFonts w:ascii="ＭＳ 明朝" w:eastAsia="ＭＳ 明朝" w:hAnsi="ＭＳ 明朝" w:cs="ＭＳ ゴシック" w:hint="default"/>
          <w:sz w:val="22"/>
          <w:szCs w:val="27"/>
        </w:rPr>
        <w:t>二</w:t>
      </w:r>
      <w:r w:rsidR="00A87D34">
        <w:rPr>
          <w:rFonts w:ascii="ＭＳ 明朝" w:eastAsia="ＭＳ 明朝" w:hAnsi="ＭＳ 明朝" w:cs="ＭＳ ゴシック"/>
          <w:sz w:val="22"/>
          <w:szCs w:val="27"/>
        </w:rPr>
        <w:t>人の</w:t>
      </w:r>
      <w:r w:rsidRPr="00047F1A">
        <w:rPr>
          <w:rFonts w:ascii="ＭＳ 明朝" w:eastAsia="ＭＳ 明朝" w:hAnsi="ＭＳ 明朝" w:cs="ＭＳ ゴシック" w:hint="default"/>
          <w:sz w:val="22"/>
          <w:szCs w:val="27"/>
        </w:rPr>
        <w:t>子</w:t>
      </w:r>
      <w:r w:rsidR="00A87D34">
        <w:rPr>
          <w:rFonts w:ascii="ＭＳ 明朝" w:eastAsia="ＭＳ 明朝" w:hAnsi="ＭＳ 明朝" w:cs="ＭＳ ゴシック"/>
          <w:sz w:val="22"/>
          <w:szCs w:val="27"/>
        </w:rPr>
        <w:t>を子路に挨拶させた</w:t>
      </w:r>
      <w:r w:rsidR="009643C3">
        <w:rPr>
          <w:rFonts w:ascii="ＭＳ 明朝" w:eastAsia="ＭＳ 明朝" w:hAnsi="ＭＳ 明朝" w:cs="ＭＳ ゴシック"/>
          <w:sz w:val="22"/>
          <w:szCs w:val="27"/>
        </w:rPr>
        <w:t>（</w:t>
      </w:r>
      <w:r w:rsidR="009643C3" w:rsidRPr="00047F1A">
        <w:rPr>
          <w:rFonts w:ascii="ＭＳ 明朝" w:eastAsia="ＭＳ 明朝" w:hAnsi="ＭＳ 明朝" w:cs="ＭＳ ゴシック" w:hint="default"/>
          <w:sz w:val="22"/>
          <w:szCs w:val="27"/>
        </w:rPr>
        <w:t>長幼之節</w:t>
      </w:r>
      <w:r w:rsidR="009643C3">
        <w:rPr>
          <w:rFonts w:ascii="ＭＳ 明朝" w:eastAsia="ＭＳ 明朝" w:hAnsi="ＭＳ 明朝" w:cs="ＭＳ ゴシック"/>
          <w:sz w:val="22"/>
          <w:szCs w:val="27"/>
        </w:rPr>
        <w:t>）</w:t>
      </w:r>
      <w:r w:rsidR="008700BE">
        <w:rPr>
          <w:rFonts w:ascii="ＭＳ 明朝" w:eastAsia="ＭＳ 明朝" w:hAnsi="ＭＳ 明朝" w:cs="ＭＳ ゴシック"/>
          <w:sz w:val="22"/>
          <w:szCs w:val="27"/>
        </w:rPr>
        <w:t>。翌日、</w:t>
      </w:r>
      <w:r w:rsidRPr="00047F1A">
        <w:rPr>
          <w:rFonts w:ascii="ＭＳ 明朝" w:eastAsia="ＭＳ 明朝" w:hAnsi="ＭＳ 明朝" w:cs="ＭＳ ゴシック" w:hint="default"/>
          <w:sz w:val="22"/>
          <w:szCs w:val="27"/>
        </w:rPr>
        <w:t>子路</w:t>
      </w:r>
      <w:r w:rsidR="008700BE">
        <w:rPr>
          <w:rFonts w:ascii="ＭＳ 明朝" w:eastAsia="ＭＳ 明朝" w:hAnsi="ＭＳ 明朝" w:cs="ＭＳ ゴシック"/>
          <w:sz w:val="22"/>
          <w:szCs w:val="27"/>
        </w:rPr>
        <w:t>は</w:t>
      </w:r>
      <w:r w:rsidRPr="00047F1A">
        <w:rPr>
          <w:rFonts w:ascii="ＭＳ 明朝" w:eastAsia="ＭＳ 明朝" w:hAnsi="ＭＳ 明朝" w:cs="ＭＳ ゴシック" w:hint="default"/>
          <w:sz w:val="22"/>
          <w:szCs w:val="27"/>
        </w:rPr>
        <w:t>行</w:t>
      </w:r>
      <w:r w:rsidR="008700BE">
        <w:rPr>
          <w:rFonts w:ascii="ＭＳ 明朝" w:eastAsia="ＭＳ 明朝" w:hAnsi="ＭＳ 明朝" w:cs="ＭＳ ゴシック"/>
          <w:sz w:val="22"/>
          <w:szCs w:val="27"/>
        </w:rPr>
        <w:t>きて孔子にそのことを話した。先生は、</w:t>
      </w:r>
      <w:r w:rsidRPr="00047F1A">
        <w:rPr>
          <w:rFonts w:ascii="ＭＳ 明朝" w:eastAsia="ＭＳ 明朝" w:hAnsi="ＭＳ 明朝" w:cs="ＭＳ ゴシック" w:hint="default"/>
          <w:sz w:val="22"/>
          <w:szCs w:val="27"/>
        </w:rPr>
        <w:t>隱者</w:t>
      </w:r>
      <w:r w:rsidR="008700BE">
        <w:rPr>
          <w:rFonts w:ascii="ＭＳ 明朝" w:eastAsia="ＭＳ 明朝" w:hAnsi="ＭＳ 明朝" w:cs="ＭＳ ゴシック"/>
          <w:sz w:val="22"/>
          <w:szCs w:val="27"/>
        </w:rPr>
        <w:t>だなと言ひ、</w:t>
      </w:r>
      <w:r w:rsidRPr="00047F1A">
        <w:rPr>
          <w:rFonts w:ascii="ＭＳ 明朝" w:eastAsia="ＭＳ 明朝" w:hAnsi="ＭＳ 明朝" w:cs="ＭＳ ゴシック" w:hint="default"/>
          <w:sz w:val="22"/>
          <w:szCs w:val="27"/>
        </w:rPr>
        <w:t>子路</w:t>
      </w:r>
      <w:r w:rsidR="008700BE">
        <w:rPr>
          <w:rFonts w:ascii="ＭＳ 明朝" w:eastAsia="ＭＳ 明朝" w:hAnsi="ＭＳ 明朝" w:cs="ＭＳ ゴシック"/>
          <w:sz w:val="22"/>
          <w:szCs w:val="27"/>
        </w:rPr>
        <w:t>に戻って会はせしめた。しかし、たどり着くと</w:t>
      </w:r>
      <w:r w:rsidR="008700BE" w:rsidRPr="00047F1A">
        <w:rPr>
          <w:rFonts w:ascii="ＭＳ 明朝" w:eastAsia="ＭＳ 明朝" w:hAnsi="ＭＳ 明朝" w:cs="ＭＳ ゴシック" w:hint="default"/>
          <w:sz w:val="22"/>
          <w:szCs w:val="27"/>
        </w:rPr>
        <w:t>丈人</w:t>
      </w:r>
      <w:r w:rsidR="008700BE">
        <w:rPr>
          <w:rFonts w:ascii="ＭＳ 明朝" w:eastAsia="ＭＳ 明朝" w:hAnsi="ＭＳ 明朝" w:cs="ＭＳ ゴシック"/>
          <w:sz w:val="22"/>
          <w:szCs w:val="27"/>
        </w:rPr>
        <w:t>は出掛けていた。子</w:t>
      </w:r>
      <w:r w:rsidRPr="00047F1A">
        <w:rPr>
          <w:rFonts w:ascii="ＭＳ 明朝" w:eastAsia="ＭＳ 明朝" w:hAnsi="ＭＳ 明朝" w:cs="ＭＳ ゴシック" w:hint="default"/>
          <w:sz w:val="22"/>
          <w:szCs w:val="27"/>
        </w:rPr>
        <w:t>路</w:t>
      </w:r>
      <w:r w:rsidR="008700BE">
        <w:rPr>
          <w:rFonts w:ascii="ＭＳ 明朝" w:eastAsia="ＭＳ 明朝" w:hAnsi="ＭＳ 明朝" w:cs="ＭＳ ゴシック"/>
          <w:sz w:val="22"/>
          <w:szCs w:val="27"/>
        </w:rPr>
        <w:t>は子供達に伝言をした。仕官</w:t>
      </w:r>
      <w:r w:rsidR="00E4029C">
        <w:rPr>
          <w:rFonts w:ascii="ＭＳ 明朝" w:eastAsia="ＭＳ 明朝" w:hAnsi="ＭＳ 明朝" w:cs="ＭＳ ゴシック"/>
          <w:sz w:val="22"/>
          <w:szCs w:val="27"/>
        </w:rPr>
        <w:t>せずば、</w:t>
      </w:r>
      <w:r w:rsidR="008700BE">
        <w:rPr>
          <w:rFonts w:ascii="ＭＳ 明朝" w:eastAsia="ＭＳ 明朝" w:hAnsi="ＭＳ 明朝" w:cs="ＭＳ ゴシック"/>
          <w:sz w:val="22"/>
          <w:szCs w:val="27"/>
        </w:rPr>
        <w:t>義な</w:t>
      </w:r>
      <w:r w:rsidR="00E4029C">
        <w:rPr>
          <w:rFonts w:ascii="ＭＳ 明朝" w:eastAsia="ＭＳ 明朝" w:hAnsi="ＭＳ 明朝" w:cs="ＭＳ ゴシック"/>
          <w:sz w:val="22"/>
          <w:szCs w:val="27"/>
        </w:rPr>
        <w:t>し</w:t>
      </w:r>
      <w:r w:rsidR="008700BE">
        <w:rPr>
          <w:rFonts w:ascii="ＭＳ 明朝" w:eastAsia="ＭＳ 明朝" w:hAnsi="ＭＳ 明朝" w:cs="ＭＳ ゴシック"/>
          <w:sz w:val="22"/>
          <w:szCs w:val="27"/>
        </w:rPr>
        <w:t>。</w:t>
      </w:r>
      <w:r w:rsidR="008700BE" w:rsidRPr="00047F1A">
        <w:rPr>
          <w:rFonts w:ascii="ＭＳ 明朝" w:eastAsia="ＭＳ 明朝" w:hAnsi="ＭＳ 明朝" w:cs="ＭＳ ゴシック" w:hint="default"/>
          <w:sz w:val="22"/>
          <w:szCs w:val="27"/>
        </w:rPr>
        <w:t>長幼之節</w:t>
      </w:r>
      <w:r w:rsidR="008700BE">
        <w:rPr>
          <w:rFonts w:ascii="ＭＳ 明朝" w:eastAsia="ＭＳ 明朝" w:hAnsi="ＭＳ 明朝" w:cs="ＭＳ ゴシック"/>
          <w:sz w:val="22"/>
          <w:szCs w:val="27"/>
        </w:rPr>
        <w:t>をやめずして、</w:t>
      </w:r>
      <w:r w:rsidR="008700BE" w:rsidRPr="00047F1A">
        <w:rPr>
          <w:rFonts w:ascii="ＭＳ 明朝" w:eastAsia="ＭＳ 明朝" w:hAnsi="ＭＳ 明朝" w:cs="ＭＳ ゴシック" w:hint="default"/>
          <w:sz w:val="22"/>
          <w:szCs w:val="27"/>
        </w:rPr>
        <w:t>君臣之義</w:t>
      </w:r>
      <w:r w:rsidR="009643C3">
        <w:rPr>
          <w:rFonts w:ascii="ＭＳ 明朝" w:eastAsia="ＭＳ 明朝" w:hAnsi="ＭＳ 明朝" w:cs="ＭＳ ゴシック"/>
          <w:sz w:val="22"/>
          <w:szCs w:val="27"/>
        </w:rPr>
        <w:t>をどうなされる。仕</w:t>
      </w:r>
      <w:r w:rsidR="00E4029C">
        <w:rPr>
          <w:rFonts w:ascii="ＭＳ 明朝" w:eastAsia="ＭＳ 明朝" w:hAnsi="ＭＳ 明朝" w:cs="ＭＳ ゴシック"/>
          <w:sz w:val="22"/>
          <w:szCs w:val="27"/>
        </w:rPr>
        <w:t>官しないから</w:t>
      </w:r>
      <w:r w:rsidR="009643C3">
        <w:rPr>
          <w:rFonts w:ascii="ＭＳ 明朝" w:eastAsia="ＭＳ 明朝" w:hAnsi="ＭＳ 明朝" w:cs="ＭＳ ゴシック"/>
          <w:sz w:val="22"/>
          <w:szCs w:val="27"/>
        </w:rPr>
        <w:t>その身を潔しと</w:t>
      </w:r>
      <w:r w:rsidR="006D6ECB">
        <w:rPr>
          <w:rFonts w:ascii="ＭＳ 明朝" w:eastAsia="ＭＳ 明朝" w:hAnsi="ＭＳ 明朝" w:cs="ＭＳ ゴシック"/>
          <w:sz w:val="22"/>
          <w:szCs w:val="27"/>
        </w:rPr>
        <w:t>する</w:t>
      </w:r>
      <w:r w:rsidR="009643C3">
        <w:rPr>
          <w:rFonts w:ascii="ＭＳ 明朝" w:eastAsia="ＭＳ 明朝" w:hAnsi="ＭＳ 明朝" w:cs="ＭＳ ゴシック"/>
          <w:sz w:val="22"/>
          <w:szCs w:val="27"/>
        </w:rPr>
        <w:t>は、</w:t>
      </w:r>
      <w:r w:rsidR="009643C3" w:rsidRPr="00047F1A">
        <w:rPr>
          <w:rFonts w:ascii="ＭＳ 明朝" w:eastAsia="ＭＳ 明朝" w:hAnsi="ＭＳ 明朝" w:cs="ＭＳ ゴシック" w:hint="default"/>
          <w:sz w:val="22"/>
          <w:szCs w:val="27"/>
        </w:rPr>
        <w:t>大倫</w:t>
      </w:r>
      <w:r w:rsidR="009643C3">
        <w:rPr>
          <w:rFonts w:ascii="ＭＳ 明朝" w:eastAsia="ＭＳ 明朝" w:hAnsi="ＭＳ 明朝" w:cs="ＭＳ ゴシック"/>
          <w:sz w:val="22"/>
          <w:szCs w:val="27"/>
        </w:rPr>
        <w:t>を乱</w:t>
      </w:r>
      <w:r w:rsidR="006D6ECB">
        <w:rPr>
          <w:rFonts w:ascii="ＭＳ 明朝" w:eastAsia="ＭＳ 明朝" w:hAnsi="ＭＳ 明朝" w:cs="ＭＳ ゴシック"/>
          <w:sz w:val="22"/>
          <w:szCs w:val="27"/>
        </w:rPr>
        <w:t>すこと</w:t>
      </w:r>
      <w:r w:rsidR="009643C3">
        <w:rPr>
          <w:rFonts w:ascii="ＭＳ 明朝" w:eastAsia="ＭＳ 明朝" w:hAnsi="ＭＳ 明朝" w:cs="ＭＳ ゴシック"/>
          <w:sz w:val="22"/>
          <w:szCs w:val="27"/>
        </w:rPr>
        <w:t>。</w:t>
      </w:r>
      <w:r w:rsidR="009643C3" w:rsidRPr="00047F1A">
        <w:rPr>
          <w:rFonts w:ascii="ＭＳ 明朝" w:eastAsia="ＭＳ 明朝" w:hAnsi="ＭＳ 明朝" w:cs="ＭＳ ゴシック" w:hint="default"/>
          <w:sz w:val="22"/>
          <w:szCs w:val="27"/>
        </w:rPr>
        <w:t>君子</w:t>
      </w:r>
      <w:r w:rsidR="009643C3">
        <w:rPr>
          <w:rFonts w:ascii="ＭＳ 明朝" w:eastAsia="ＭＳ 明朝" w:hAnsi="ＭＳ 明朝" w:cs="ＭＳ ゴシック"/>
          <w:sz w:val="22"/>
          <w:szCs w:val="27"/>
        </w:rPr>
        <w:t>が</w:t>
      </w:r>
      <w:r w:rsidR="009643C3" w:rsidRPr="00047F1A">
        <w:rPr>
          <w:rFonts w:ascii="ＭＳ 明朝" w:eastAsia="ＭＳ 明朝" w:hAnsi="ＭＳ 明朝" w:cs="ＭＳ ゴシック" w:hint="default"/>
          <w:sz w:val="22"/>
          <w:szCs w:val="27"/>
        </w:rPr>
        <w:t>仕</w:t>
      </w:r>
      <w:r w:rsidR="006D6ECB">
        <w:rPr>
          <w:rFonts w:ascii="ＭＳ 明朝" w:eastAsia="ＭＳ 明朝" w:hAnsi="ＭＳ 明朝" w:cs="ＭＳ ゴシック"/>
          <w:sz w:val="22"/>
          <w:szCs w:val="27"/>
        </w:rPr>
        <w:t>へると</w:t>
      </w:r>
      <w:r w:rsidR="009643C3">
        <w:rPr>
          <w:rFonts w:ascii="ＭＳ 明朝" w:eastAsia="ＭＳ 明朝" w:hAnsi="ＭＳ 明朝" w:cs="ＭＳ ゴシック"/>
          <w:sz w:val="22"/>
          <w:szCs w:val="27"/>
        </w:rPr>
        <w:t>は</w:t>
      </w:r>
      <w:r w:rsidR="009643C3" w:rsidRPr="00047F1A">
        <w:rPr>
          <w:rFonts w:ascii="ＭＳ 明朝" w:eastAsia="ＭＳ 明朝" w:hAnsi="ＭＳ 明朝" w:cs="ＭＳ ゴシック" w:hint="default"/>
          <w:sz w:val="22"/>
          <w:szCs w:val="27"/>
        </w:rPr>
        <w:t>義</w:t>
      </w:r>
      <w:r w:rsidR="009643C3">
        <w:rPr>
          <w:rFonts w:ascii="ＭＳ 明朝" w:eastAsia="ＭＳ 明朝" w:hAnsi="ＭＳ 明朝" w:cs="ＭＳ ゴシック"/>
          <w:sz w:val="22"/>
          <w:szCs w:val="27"/>
        </w:rPr>
        <w:t>を</w:t>
      </w:r>
      <w:r w:rsidR="009643C3" w:rsidRPr="00047F1A">
        <w:rPr>
          <w:rFonts w:ascii="ＭＳ 明朝" w:eastAsia="ＭＳ 明朝" w:hAnsi="ＭＳ 明朝" w:cs="ＭＳ ゴシック" w:hint="default"/>
          <w:sz w:val="22"/>
          <w:szCs w:val="27"/>
        </w:rPr>
        <w:t>行</w:t>
      </w:r>
      <w:r w:rsidR="009643C3">
        <w:rPr>
          <w:rFonts w:ascii="ＭＳ 明朝" w:eastAsia="ＭＳ 明朝" w:hAnsi="ＭＳ 明朝" w:cs="ＭＳ ゴシック"/>
          <w:sz w:val="22"/>
          <w:szCs w:val="27"/>
        </w:rPr>
        <w:t>ふにあり、道が行はれておらぬは承知のこと。</w:t>
      </w:r>
      <w:r w:rsidRPr="00047F1A">
        <w:rPr>
          <w:rFonts w:ascii="Arial Unicode MS" w:eastAsia="ＭＳ 明朝" w:hAnsi="Arial Unicode MS" w:cs="Arial Unicode MS" w:hint="default"/>
          <w:sz w:val="20"/>
          <w:szCs w:val="20"/>
        </w:rPr>
        <w:br/>
      </w:r>
      <w:r w:rsidR="00DF1887" w:rsidRPr="00BA0921">
        <w:rPr>
          <w:rFonts w:ascii="Arial Unicode MS" w:eastAsia="ＭＳ 明朝" w:hAnsi="Arial Unicode MS" w:cs="Arial Unicode MS"/>
          <w:sz w:val="20"/>
          <w:szCs w:val="20"/>
        </w:rPr>
        <w:t xml:space="preserve">■　</w:t>
      </w:r>
      <w:r w:rsidR="00DF1887" w:rsidRPr="00DF1887">
        <w:rPr>
          <w:rFonts w:ascii="ＭＳ 明朝" w:eastAsia="ＭＳ 明朝" w:hAnsi="ＭＳ 明朝" w:cs="ＭＳ ゴシック" w:hint="default"/>
          <w:sz w:val="20"/>
          <w:szCs w:val="20"/>
        </w:rPr>
        <w:t>從</w:t>
      </w:r>
      <w:r w:rsidR="00F17024">
        <w:rPr>
          <w:rFonts w:ascii="Arial Unicode MS" w:eastAsia="ＭＳ 明朝" w:hAnsi="Arial Unicode MS" w:cs="Arial Unicode MS" w:hint="default"/>
          <w:sz w:val="20"/>
          <w:szCs w:val="20"/>
        </w:rPr>
        <w:t>cóng</w:t>
      </w:r>
      <w:r w:rsidR="00F17024">
        <w:rPr>
          <w:rStyle w:val="a8"/>
          <w:rFonts w:ascii="ＭＳ 明朝" w:eastAsia="ＭＳ 明朝" w:hAnsi="ＭＳ 明朝" w:cs="Arial"/>
          <w:b w:val="0"/>
          <w:color w:val="000000"/>
          <w:sz w:val="20"/>
          <w:szCs w:val="20"/>
        </w:rPr>
        <w:t>を去声としており、</w:t>
      </w:r>
      <w:r w:rsidR="00CD2EBF">
        <w:rPr>
          <w:rFonts w:ascii="Arial Unicode MS" w:eastAsia="ＭＳ 明朝" w:hAnsi="Arial Unicode MS" w:cs="Arial Unicode MS"/>
          <w:sz w:val="20"/>
          <w:szCs w:val="20"/>
        </w:rPr>
        <w:t>z</w:t>
      </w:r>
      <w:r w:rsidR="00CD2EBF">
        <w:rPr>
          <w:rFonts w:ascii="Arial Unicode MS" w:eastAsia="ＭＳ 明朝" w:hAnsi="Arial Unicode MS" w:cs="Arial Unicode MS" w:hint="default"/>
          <w:sz w:val="20"/>
          <w:szCs w:val="20"/>
        </w:rPr>
        <w:t>òng</w:t>
      </w:r>
      <w:r w:rsidR="00CD2EBF">
        <w:rPr>
          <w:rStyle w:val="a8"/>
          <w:rFonts w:ascii="ＭＳ 明朝" w:eastAsia="ＭＳ 明朝" w:hAnsi="ＭＳ 明朝" w:cs="Arial"/>
          <w:b w:val="0"/>
          <w:color w:val="000000"/>
          <w:sz w:val="20"/>
          <w:szCs w:val="20"/>
        </w:rPr>
        <w:t>は</w:t>
      </w:r>
      <w:r w:rsidR="00F17024">
        <w:rPr>
          <w:rStyle w:val="a8"/>
          <w:rFonts w:ascii="ＭＳ 明朝" w:eastAsia="ＭＳ 明朝" w:hAnsi="ＭＳ 明朝" w:cs="Arial"/>
          <w:b w:val="0"/>
          <w:color w:val="000000"/>
          <w:sz w:val="20"/>
          <w:szCs w:val="20"/>
        </w:rPr>
        <w:t>、</w:t>
      </w:r>
      <w:r w:rsidR="00C7753C">
        <w:rPr>
          <w:rStyle w:val="a8"/>
          <w:rFonts w:ascii="ＭＳ 明朝" w:eastAsia="ＭＳ 明朝" w:hAnsi="ＭＳ 明朝" w:cs="Arial"/>
          <w:b w:val="0"/>
          <w:color w:val="000000"/>
          <w:sz w:val="20"/>
          <w:szCs w:val="20"/>
        </w:rPr>
        <w:t>陪臣する</w:t>
      </w:r>
      <w:r w:rsidR="00F17024">
        <w:rPr>
          <w:rStyle w:val="a8"/>
          <w:rFonts w:ascii="ＭＳ 明朝" w:eastAsia="ＭＳ 明朝" w:hAnsi="ＭＳ 明朝" w:cs="Arial"/>
          <w:b w:val="0"/>
          <w:color w:val="000000"/>
          <w:sz w:val="20"/>
          <w:szCs w:val="20"/>
        </w:rPr>
        <w:t>、</w:t>
      </w:r>
      <w:r w:rsidR="00C7753C">
        <w:rPr>
          <w:rStyle w:val="a8"/>
          <w:rFonts w:ascii="ＭＳ 明朝" w:eastAsia="ＭＳ 明朝" w:hAnsi="ＭＳ 明朝" w:cs="Arial"/>
          <w:b w:val="0"/>
          <w:color w:val="000000"/>
          <w:sz w:val="20"/>
          <w:szCs w:val="20"/>
        </w:rPr>
        <w:t>お伴する</w:t>
      </w:r>
      <w:r w:rsidR="00CD2EBF">
        <w:rPr>
          <w:rStyle w:val="a8"/>
          <w:rFonts w:ascii="ＭＳ 明朝" w:eastAsia="ＭＳ 明朝" w:hAnsi="ＭＳ 明朝" w:cs="Arial"/>
          <w:b w:val="0"/>
          <w:color w:val="000000"/>
          <w:sz w:val="20"/>
          <w:szCs w:val="20"/>
        </w:rPr>
        <w:t>こと。</w:t>
      </w:r>
      <w:r w:rsidR="00F17024">
        <w:rPr>
          <w:rStyle w:val="a8"/>
          <w:rFonts w:ascii="ＭＳ 明朝" w:eastAsia="ＭＳ 明朝" w:hAnsi="ＭＳ 明朝" w:cs="Arial"/>
          <w:b w:val="0"/>
          <w:color w:val="000000"/>
          <w:sz w:val="20"/>
          <w:szCs w:val="20"/>
        </w:rPr>
        <w:t>子路が</w:t>
      </w:r>
      <w:r w:rsidR="00C7753C">
        <w:rPr>
          <w:rStyle w:val="a8"/>
          <w:rFonts w:ascii="ＭＳ 明朝" w:eastAsia="ＭＳ 明朝" w:hAnsi="ＭＳ 明朝" w:cs="Arial"/>
          <w:b w:val="0"/>
          <w:color w:val="000000"/>
          <w:sz w:val="20"/>
          <w:szCs w:val="20"/>
        </w:rPr>
        <w:t>お伴をしていて</w:t>
      </w:r>
      <w:r w:rsidR="00CD2EBF">
        <w:rPr>
          <w:rStyle w:val="a8"/>
          <w:rFonts w:ascii="ＭＳ 明朝" w:eastAsia="ＭＳ 明朝" w:hAnsi="ＭＳ 明朝" w:cs="Arial"/>
          <w:b w:val="0"/>
          <w:color w:val="000000"/>
          <w:sz w:val="20"/>
          <w:szCs w:val="20"/>
        </w:rPr>
        <w:t>遅れ</w:t>
      </w:r>
      <w:r w:rsidR="00F17024">
        <w:rPr>
          <w:rStyle w:val="a8"/>
          <w:rFonts w:ascii="ＭＳ 明朝" w:eastAsia="ＭＳ 明朝" w:hAnsi="ＭＳ 明朝" w:cs="Arial"/>
          <w:b w:val="0"/>
          <w:color w:val="000000"/>
          <w:sz w:val="20"/>
          <w:szCs w:val="20"/>
        </w:rPr>
        <w:t>た。</w:t>
      </w:r>
      <w:r w:rsidR="008E3C52" w:rsidRPr="00BA0921">
        <w:rPr>
          <w:rFonts w:ascii="Arial Unicode MS" w:eastAsia="ＭＳ 明朝" w:hAnsi="Arial Unicode MS" w:cs="Arial Unicode MS"/>
          <w:sz w:val="20"/>
          <w:szCs w:val="20"/>
        </w:rPr>
        <w:t xml:space="preserve">■　</w:t>
      </w:r>
      <w:r w:rsidR="008E3C52" w:rsidRPr="008E3C52">
        <w:rPr>
          <w:rFonts w:ascii="ＭＳ 明朝" w:eastAsia="ＭＳ 明朝" w:hAnsi="ＭＳ 明朝" w:cs="Arial"/>
          <w:color w:val="000000"/>
          <w:sz w:val="20"/>
          <w:szCs w:val="20"/>
        </w:rPr>
        <w:t>国事に当たる</w:t>
      </w:r>
      <w:r w:rsidR="008E3C52" w:rsidRPr="008E3C52">
        <w:rPr>
          <w:rStyle w:val="a8"/>
          <w:rFonts w:ascii="ＭＳ 明朝" w:eastAsia="ＭＳ 明朝" w:hAnsi="ＭＳ 明朝" w:cs="Arial"/>
          <w:b w:val="0"/>
          <w:color w:val="000000"/>
          <w:sz w:val="20"/>
          <w:szCs w:val="20"/>
        </w:rPr>
        <w:t>大夫</w:t>
      </w:r>
      <w:r w:rsidR="008E3C52">
        <w:rPr>
          <w:rFonts w:ascii="ＭＳ 明朝" w:eastAsia="ＭＳ 明朝" w:hAnsi="ＭＳ 明朝" w:cs="Arial"/>
          <w:color w:val="000000"/>
          <w:sz w:val="20"/>
          <w:szCs w:val="20"/>
        </w:rPr>
        <w:t>は</w:t>
      </w:r>
      <w:r w:rsidR="008E3C52" w:rsidRPr="008E3C52">
        <w:rPr>
          <w:rStyle w:val="a8"/>
          <w:rFonts w:ascii="ＭＳ 明朝" w:eastAsia="ＭＳ 明朝" w:hAnsi="ＭＳ 明朝" w:cs="Arial"/>
          <w:b w:val="0"/>
          <w:color w:val="000000"/>
          <w:sz w:val="20"/>
          <w:szCs w:val="20"/>
        </w:rPr>
        <w:t>七〇歳</w:t>
      </w:r>
      <w:r w:rsidR="008E3C52" w:rsidRPr="008E3C52">
        <w:rPr>
          <w:rFonts w:ascii="ＭＳ 明朝" w:eastAsia="ＭＳ 明朝" w:hAnsi="ＭＳ 明朝" w:cs="Arial"/>
          <w:color w:val="000000"/>
          <w:sz w:val="20"/>
          <w:szCs w:val="20"/>
        </w:rPr>
        <w:t>にな</w:t>
      </w:r>
      <w:r w:rsidR="008E3C52">
        <w:rPr>
          <w:rFonts w:ascii="ＭＳ 明朝" w:eastAsia="ＭＳ 明朝" w:hAnsi="ＭＳ 明朝" w:cs="Arial"/>
          <w:color w:val="000000"/>
          <w:sz w:val="20"/>
          <w:szCs w:val="20"/>
        </w:rPr>
        <w:t>ると君主より</w:t>
      </w:r>
      <w:r w:rsidR="008E3C52" w:rsidRPr="008E3C52">
        <w:rPr>
          <w:rStyle w:val="a8"/>
          <w:rFonts w:ascii="ＭＳ 明朝" w:eastAsia="ＭＳ 明朝" w:hAnsi="ＭＳ 明朝" w:cs="Arial"/>
          <w:b w:val="0"/>
          <w:color w:val="000000"/>
          <w:sz w:val="20"/>
          <w:szCs w:val="20"/>
        </w:rPr>
        <w:t>杖</w:t>
      </w:r>
      <w:r w:rsidR="008E3C52">
        <w:rPr>
          <w:rStyle w:val="a8"/>
          <w:rFonts w:ascii="ＭＳ 明朝" w:eastAsia="ＭＳ 明朝" w:hAnsi="ＭＳ 明朝" w:cs="Arial"/>
          <w:b w:val="0"/>
          <w:color w:val="000000"/>
          <w:sz w:val="20"/>
          <w:szCs w:val="20"/>
        </w:rPr>
        <w:t>を賜り</w:t>
      </w:r>
      <w:r w:rsidR="008E3C52" w:rsidRPr="008E3C52">
        <w:rPr>
          <w:rFonts w:ascii="ＭＳ 明朝" w:eastAsia="ＭＳ 明朝" w:hAnsi="ＭＳ 明朝" w:cs="Arial"/>
          <w:color w:val="000000"/>
          <w:sz w:val="20"/>
          <w:szCs w:val="20"/>
        </w:rPr>
        <w:t>、どこででも</w:t>
      </w:r>
      <w:r w:rsidR="008E3C52">
        <w:rPr>
          <w:rFonts w:ascii="ＭＳ 明朝" w:eastAsia="ＭＳ 明朝" w:hAnsi="ＭＳ 明朝" w:cs="Arial"/>
          <w:color w:val="000000"/>
          <w:sz w:val="20"/>
          <w:szCs w:val="20"/>
        </w:rPr>
        <w:t>その</w:t>
      </w:r>
      <w:r w:rsidR="008E3C52" w:rsidRPr="008E3C52">
        <w:rPr>
          <w:rStyle w:val="a8"/>
          <w:rFonts w:ascii="ＭＳ 明朝" w:eastAsia="ＭＳ 明朝" w:hAnsi="ＭＳ 明朝" w:cs="Arial"/>
          <w:b w:val="0"/>
          <w:color w:val="000000"/>
          <w:sz w:val="20"/>
          <w:szCs w:val="20"/>
        </w:rPr>
        <w:t>杖</w:t>
      </w:r>
      <w:r w:rsidR="008E3C52">
        <w:rPr>
          <w:rStyle w:val="a8"/>
          <w:rFonts w:ascii="ＭＳ 明朝" w:eastAsia="ＭＳ 明朝" w:hAnsi="ＭＳ 明朝" w:cs="Arial"/>
          <w:b w:val="0"/>
          <w:color w:val="000000"/>
          <w:sz w:val="20"/>
          <w:szCs w:val="20"/>
        </w:rPr>
        <w:t>を</w:t>
      </w:r>
      <w:r w:rsidR="008E3C52" w:rsidRPr="008E3C52">
        <w:rPr>
          <w:rFonts w:ascii="ＭＳ 明朝" w:eastAsia="ＭＳ 明朝" w:hAnsi="ＭＳ 明朝" w:cs="Arial"/>
          <w:color w:val="000000"/>
          <w:sz w:val="20"/>
          <w:szCs w:val="20"/>
        </w:rPr>
        <w:t>使</w:t>
      </w:r>
      <w:r w:rsidR="008E3C52">
        <w:rPr>
          <w:rFonts w:ascii="ＭＳ 明朝" w:eastAsia="ＭＳ 明朝" w:hAnsi="ＭＳ 明朝" w:cs="Arial"/>
          <w:color w:val="000000"/>
          <w:sz w:val="20"/>
          <w:szCs w:val="20"/>
        </w:rPr>
        <w:t>ふことが許された。</w:t>
      </w:r>
      <w:r w:rsidR="008E3C52" w:rsidRPr="008E3C52">
        <w:rPr>
          <w:rFonts w:ascii="ＭＳ 明朝" w:eastAsia="ＭＳ 明朝" w:hAnsi="ＭＳ 明朝" w:cs="ＭＳ ゴシック" w:hint="default"/>
          <w:sz w:val="20"/>
          <w:szCs w:val="20"/>
        </w:rPr>
        <w:t>丈人</w:t>
      </w:r>
      <w:r w:rsidR="008E3C52">
        <w:rPr>
          <w:rFonts w:ascii="ＭＳ 明朝" w:eastAsia="ＭＳ 明朝" w:hAnsi="ＭＳ 明朝" w:cs="ＭＳ ゴシック"/>
          <w:sz w:val="20"/>
          <w:szCs w:val="20"/>
        </w:rPr>
        <w:t>ということは、かつて大夫を勤めていた人間であることを示唆する。しかし、今や、朝廷を離れ、農事を行っているようであり、その</w:t>
      </w:r>
      <w:r w:rsidR="008E3C52" w:rsidRPr="008E3C52">
        <w:rPr>
          <w:rStyle w:val="a8"/>
          <w:rFonts w:ascii="ＭＳ 明朝" w:eastAsia="ＭＳ 明朝" w:hAnsi="ＭＳ 明朝" w:cs="Arial"/>
          <w:b w:val="0"/>
          <w:color w:val="000000"/>
          <w:sz w:val="20"/>
          <w:szCs w:val="20"/>
        </w:rPr>
        <w:t>杖</w:t>
      </w:r>
      <w:r w:rsidR="008E3C52">
        <w:rPr>
          <w:rStyle w:val="a8"/>
          <w:rFonts w:ascii="ＭＳ 明朝" w:eastAsia="ＭＳ 明朝" w:hAnsi="ＭＳ 明朝" w:cs="Arial"/>
          <w:b w:val="0"/>
          <w:color w:val="000000"/>
          <w:sz w:val="20"/>
          <w:szCs w:val="20"/>
        </w:rPr>
        <w:t>に</w:t>
      </w:r>
      <w:r w:rsidR="008E3C52" w:rsidRPr="008E3C52">
        <w:rPr>
          <w:rFonts w:ascii="ＭＳ 明朝" w:eastAsia="ＭＳ 明朝" w:hAnsi="ＭＳ 明朝" w:cs="ＭＳ ゴシック" w:hint="default"/>
          <w:sz w:val="20"/>
          <w:szCs w:val="20"/>
        </w:rPr>
        <w:t>蓧</w:t>
      </w:r>
      <w:r w:rsidR="008E3C52">
        <w:rPr>
          <w:rFonts w:ascii="Arial Unicode MS" w:eastAsia="ＭＳ 明朝" w:hAnsi="Arial Unicode MS" w:cs="Arial Unicode MS"/>
          <w:sz w:val="20"/>
          <w:szCs w:val="20"/>
        </w:rPr>
        <w:t>（あじか）、竹で作った籠をぶら下げていた。</w:t>
      </w:r>
      <w:r w:rsidR="00903274" w:rsidRPr="008E3C52">
        <w:rPr>
          <w:rStyle w:val="a8"/>
          <w:rFonts w:ascii="ＭＳ 明朝" w:eastAsia="ＭＳ 明朝" w:hAnsi="ＭＳ 明朝" w:cs="Arial"/>
          <w:b w:val="0"/>
          <w:color w:val="000000"/>
          <w:sz w:val="20"/>
          <w:szCs w:val="20"/>
        </w:rPr>
        <w:t>杖</w:t>
      </w:r>
      <w:r w:rsidR="00903274">
        <w:rPr>
          <w:rStyle w:val="a8"/>
          <w:rFonts w:ascii="ＭＳ 明朝" w:eastAsia="ＭＳ 明朝" w:hAnsi="ＭＳ 明朝" w:cs="Arial"/>
          <w:b w:val="0"/>
          <w:color w:val="000000"/>
          <w:sz w:val="20"/>
          <w:szCs w:val="20"/>
        </w:rPr>
        <w:t>は背丈くらいの長さがある。</w:t>
      </w:r>
      <w:r w:rsidR="009B6154" w:rsidRPr="008E3C52">
        <w:rPr>
          <w:rFonts w:ascii="Arial Unicode MS" w:eastAsia="ＭＳ 明朝" w:hAnsi="Arial Unicode MS" w:cs="Arial Unicode MS"/>
          <w:sz w:val="20"/>
          <w:szCs w:val="20"/>
        </w:rPr>
        <w:t xml:space="preserve">■　</w:t>
      </w:r>
      <w:r w:rsidR="009B6154" w:rsidRPr="00BA0921">
        <w:rPr>
          <w:rFonts w:ascii="Arial Unicode MS" w:eastAsia="ＭＳ 明朝" w:hAnsi="Arial Unicode MS" w:cs="ＭＳ ゴシック" w:hint="default"/>
          <w:sz w:val="20"/>
          <w:szCs w:val="20"/>
        </w:rPr>
        <w:t>荷</w:t>
      </w:r>
      <w:r w:rsidR="009B6154" w:rsidRPr="00BA0921">
        <w:rPr>
          <w:rFonts w:ascii="Arial Unicode MS" w:eastAsia="ＭＳ 明朝" w:hAnsi="Arial Unicode MS" w:cs="Arial Unicode MS" w:hint="default"/>
          <w:sz w:val="20"/>
          <w:szCs w:val="20"/>
        </w:rPr>
        <w:t>hé</w:t>
      </w:r>
      <w:r w:rsidR="009B6154" w:rsidRPr="00BA0921">
        <w:rPr>
          <w:rFonts w:ascii="Arial Unicode MS" w:eastAsia="ＭＳ 明朝" w:hAnsi="Arial Unicode MS" w:cs="ＭＳ ゴシック"/>
          <w:sz w:val="20"/>
          <w:szCs w:val="20"/>
        </w:rPr>
        <w:t>は蓮、肩に担ぐは</w:t>
      </w:r>
      <w:r w:rsidR="009B6154" w:rsidRPr="00BA0921">
        <w:rPr>
          <w:rFonts w:ascii="Arial Unicode MS" w:eastAsia="ＭＳ 明朝" w:hAnsi="Arial Unicode MS" w:cs="Arial Unicode MS" w:hint="default"/>
          <w:sz w:val="20"/>
          <w:szCs w:val="20"/>
        </w:rPr>
        <w:t>hè</w:t>
      </w:r>
      <w:r w:rsidR="009B6154" w:rsidRPr="00BA0921">
        <w:rPr>
          <w:rFonts w:ascii="Arial Unicode MS" w:eastAsia="ＭＳ 明朝" w:hAnsi="Arial Unicode MS" w:cs="ＭＳ ゴシック"/>
          <w:sz w:val="20"/>
          <w:szCs w:val="20"/>
        </w:rPr>
        <w:t>。</w:t>
      </w:r>
      <w:r w:rsidR="008E3C52" w:rsidRPr="008E3C52">
        <w:rPr>
          <w:rFonts w:ascii="Arial Unicode MS" w:eastAsia="ＭＳ 明朝" w:hAnsi="Arial Unicode MS" w:cs="Arial Unicode MS"/>
          <w:sz w:val="20"/>
          <w:szCs w:val="20"/>
        </w:rPr>
        <w:t xml:space="preserve">■　</w:t>
      </w:r>
      <w:r w:rsidR="008E3C52" w:rsidRPr="008E3C52">
        <w:rPr>
          <w:rFonts w:ascii="ＭＳ 明朝" w:eastAsia="ＭＳ 明朝" w:hAnsi="ＭＳ 明朝" w:cs="ＭＳ ゴシック" w:hint="default"/>
          <w:sz w:val="20"/>
          <w:szCs w:val="20"/>
        </w:rPr>
        <w:t>子路問曰子見夫子乎</w:t>
      </w:r>
      <w:r w:rsidR="008E3C52">
        <w:rPr>
          <w:rFonts w:ascii="ＭＳ 明朝" w:eastAsia="ＭＳ 明朝" w:hAnsi="ＭＳ 明朝" w:cs="ＭＳ ゴシック"/>
          <w:sz w:val="20"/>
          <w:szCs w:val="20"/>
        </w:rPr>
        <w:t>、</w:t>
      </w:r>
      <w:r w:rsidR="00D47B45">
        <w:rPr>
          <w:rFonts w:ascii="ＭＳ 明朝" w:eastAsia="ＭＳ 明朝" w:hAnsi="ＭＳ 明朝" w:cs="ＭＳ ゴシック"/>
          <w:sz w:val="20"/>
          <w:szCs w:val="20"/>
        </w:rPr>
        <w:t>子路が</w:t>
      </w:r>
      <w:r w:rsidR="00903274">
        <w:rPr>
          <w:rFonts w:ascii="ＭＳ 明朝" w:eastAsia="ＭＳ 明朝" w:hAnsi="ＭＳ 明朝" w:cs="ＭＳ ゴシック"/>
          <w:sz w:val="20"/>
          <w:szCs w:val="20"/>
        </w:rPr>
        <w:t>子と呼びかけ、</w:t>
      </w:r>
      <w:r w:rsidR="00D47B45" w:rsidRPr="008E3C52">
        <w:rPr>
          <w:rFonts w:ascii="ＭＳ 明朝" w:eastAsia="ＭＳ 明朝" w:hAnsi="ＭＳ 明朝" w:cs="ＭＳ ゴシック" w:hint="default"/>
          <w:sz w:val="20"/>
          <w:szCs w:val="20"/>
        </w:rPr>
        <w:t>夫子</w:t>
      </w:r>
      <w:r w:rsidR="00D47B45">
        <w:rPr>
          <w:rFonts w:ascii="ＭＳ 明朝" w:eastAsia="ＭＳ 明朝" w:hAnsi="ＭＳ 明朝" w:cs="ＭＳ ゴシック"/>
          <w:sz w:val="20"/>
          <w:szCs w:val="20"/>
        </w:rPr>
        <w:t>と言えば、それが孔子のことであると分かっている</w:t>
      </w:r>
      <w:r w:rsidR="00D47B45" w:rsidRPr="008E3C52">
        <w:rPr>
          <w:rFonts w:ascii="ＭＳ 明朝" w:eastAsia="ＭＳ 明朝" w:hAnsi="ＭＳ 明朝" w:cs="ＭＳ ゴシック" w:hint="default"/>
          <w:sz w:val="20"/>
          <w:szCs w:val="20"/>
        </w:rPr>
        <w:t>丈人</w:t>
      </w:r>
      <w:r w:rsidR="00903274">
        <w:rPr>
          <w:rFonts w:ascii="ＭＳ 明朝" w:eastAsia="ＭＳ 明朝" w:hAnsi="ＭＳ 明朝" w:cs="ＭＳ ゴシック"/>
          <w:sz w:val="20"/>
          <w:szCs w:val="20"/>
        </w:rPr>
        <w:t>、</w:t>
      </w:r>
      <w:r w:rsidR="00903274" w:rsidRPr="008E3C52">
        <w:rPr>
          <w:rStyle w:val="a8"/>
          <w:rFonts w:ascii="ＭＳ 明朝" w:eastAsia="ＭＳ 明朝" w:hAnsi="ＭＳ 明朝" w:cs="Arial"/>
          <w:b w:val="0"/>
          <w:color w:val="000000"/>
          <w:sz w:val="20"/>
          <w:szCs w:val="20"/>
        </w:rPr>
        <w:t>大夫</w:t>
      </w:r>
      <w:r w:rsidR="00D47B45">
        <w:rPr>
          <w:rFonts w:ascii="ＭＳ 明朝" w:eastAsia="ＭＳ 明朝" w:hAnsi="ＭＳ 明朝" w:cs="ＭＳ ゴシック"/>
          <w:sz w:val="20"/>
          <w:szCs w:val="20"/>
        </w:rPr>
        <w:t>であり、</w:t>
      </w:r>
      <w:r w:rsidR="00404A6B">
        <w:rPr>
          <w:rFonts w:ascii="ＭＳ 明朝" w:eastAsia="ＭＳ 明朝" w:hAnsi="ＭＳ 明朝" w:cs="ＭＳ ゴシック"/>
          <w:sz w:val="20"/>
          <w:szCs w:val="20"/>
        </w:rPr>
        <w:t>孔子が</w:t>
      </w:r>
      <w:r w:rsidR="00D47B45">
        <w:rPr>
          <w:rFonts w:ascii="ＭＳ 明朝" w:eastAsia="ＭＳ 明朝" w:hAnsi="ＭＳ 明朝" w:cs="ＭＳ ゴシック"/>
          <w:sz w:val="20"/>
          <w:szCs w:val="20"/>
        </w:rPr>
        <w:t>隠者</w:t>
      </w:r>
      <w:r w:rsidR="00404A6B">
        <w:rPr>
          <w:rFonts w:ascii="ＭＳ 明朝" w:eastAsia="ＭＳ 明朝" w:hAnsi="ＭＳ 明朝" w:cs="ＭＳ ゴシック"/>
          <w:sz w:val="20"/>
          <w:szCs w:val="20"/>
        </w:rPr>
        <w:t>とするが、</w:t>
      </w:r>
      <w:r w:rsidR="00D47B45">
        <w:rPr>
          <w:rFonts w:ascii="ＭＳ 明朝" w:eastAsia="ＭＳ 明朝" w:hAnsi="ＭＳ 明朝" w:cs="ＭＳ ゴシック"/>
          <w:sz w:val="20"/>
          <w:szCs w:val="20"/>
        </w:rPr>
        <w:t>道が行われていないために田舎へ退い</w:t>
      </w:r>
      <w:r w:rsidR="00903274">
        <w:rPr>
          <w:rFonts w:ascii="ＭＳ 明朝" w:eastAsia="ＭＳ 明朝" w:hAnsi="ＭＳ 明朝" w:cs="ＭＳ ゴシック"/>
          <w:sz w:val="20"/>
          <w:szCs w:val="20"/>
        </w:rPr>
        <w:t>ている</w:t>
      </w:r>
      <w:r w:rsidR="00D47B45">
        <w:rPr>
          <w:rFonts w:ascii="ＭＳ 明朝" w:eastAsia="ＭＳ 明朝" w:hAnsi="ＭＳ 明朝" w:cs="ＭＳ ゴシック"/>
          <w:sz w:val="20"/>
          <w:szCs w:val="20"/>
        </w:rPr>
        <w:t>人であろう。</w:t>
      </w:r>
      <w:r w:rsidR="00903274" w:rsidRPr="008E3C52">
        <w:rPr>
          <w:rFonts w:ascii="Arial Unicode MS" w:eastAsia="ＭＳ 明朝" w:hAnsi="Arial Unicode MS" w:cs="Arial Unicode MS"/>
          <w:sz w:val="20"/>
          <w:szCs w:val="20"/>
        </w:rPr>
        <w:t>■</w:t>
      </w:r>
      <w:r w:rsidR="00903274" w:rsidRPr="007C4983">
        <w:rPr>
          <w:rFonts w:ascii="Arial Unicode MS" w:eastAsia="ＭＳ 明朝" w:hAnsi="Arial Unicode MS" w:cs="Arial Unicode MS"/>
          <w:sz w:val="20"/>
          <w:szCs w:val="20"/>
        </w:rPr>
        <w:t xml:space="preserve">　</w:t>
      </w:r>
      <w:r w:rsidR="007C4983" w:rsidRPr="007C4983">
        <w:rPr>
          <w:rFonts w:ascii="ＭＳ 明朝" w:eastAsia="ＭＳ 明朝" w:hAnsi="ＭＳ 明朝" w:cs="ＭＳ ゴシック" w:hint="default"/>
          <w:sz w:val="20"/>
          <w:szCs w:val="20"/>
        </w:rPr>
        <w:t>四</w:t>
      </w:r>
      <w:r w:rsidR="008330E1" w:rsidRPr="008330E1">
        <w:rPr>
          <w:rFonts w:ascii="Arial Unicode MS" w:eastAsia="ＭＳ 明朝" w:hAnsi="Arial Unicode MS" w:cs="ＭＳ ゴシック"/>
          <w:sz w:val="20"/>
          <w:szCs w:val="20"/>
        </w:rPr>
        <w:t>體</w:t>
      </w:r>
      <w:r w:rsidR="007C4983" w:rsidRPr="007C4983">
        <w:rPr>
          <w:rFonts w:ascii="ＭＳ 明朝" w:eastAsia="ＭＳ 明朝" w:hAnsi="ＭＳ 明朝" w:cs="ＭＳ ゴシック" w:hint="default"/>
          <w:sz w:val="20"/>
          <w:szCs w:val="20"/>
        </w:rPr>
        <w:t>不勤五穀不分</w:t>
      </w:r>
      <w:r w:rsidR="007C4983">
        <w:rPr>
          <w:rFonts w:ascii="ＭＳ 明朝" w:eastAsia="ＭＳ 明朝" w:hAnsi="ＭＳ 明朝" w:cs="ＭＳ ゴシック"/>
          <w:sz w:val="20"/>
          <w:szCs w:val="20"/>
        </w:rPr>
        <w:t>、両手両足が</w:t>
      </w:r>
      <w:r w:rsidR="007C4983" w:rsidRPr="007C4983">
        <w:rPr>
          <w:rFonts w:ascii="ＭＳ 明朝" w:eastAsia="ＭＳ 明朝" w:hAnsi="ＭＳ 明朝" w:cs="ＭＳ ゴシック" w:hint="default"/>
          <w:sz w:val="20"/>
          <w:szCs w:val="20"/>
        </w:rPr>
        <w:t>四</w:t>
      </w:r>
      <w:r w:rsidR="008330E1" w:rsidRPr="008330E1">
        <w:rPr>
          <w:rFonts w:ascii="Arial Unicode MS" w:eastAsia="ＭＳ 明朝" w:hAnsi="Arial Unicode MS" w:cs="ＭＳ ゴシック"/>
          <w:sz w:val="20"/>
          <w:szCs w:val="20"/>
        </w:rPr>
        <w:t>體</w:t>
      </w:r>
      <w:r w:rsidR="007C4983">
        <w:rPr>
          <w:rFonts w:ascii="ＭＳ 明朝" w:eastAsia="ＭＳ 明朝" w:hAnsi="ＭＳ 明朝" w:cs="ＭＳ ゴシック"/>
          <w:sz w:val="20"/>
          <w:szCs w:val="20"/>
        </w:rPr>
        <w:t>、</w:t>
      </w:r>
      <w:r w:rsidR="007C4983" w:rsidRPr="007C4983">
        <w:rPr>
          <w:rFonts w:ascii="ＭＳ 明朝" w:eastAsia="ＭＳ 明朝" w:hAnsi="ＭＳ 明朝" w:cs="ＭＳ ゴシック" w:hint="default"/>
          <w:sz w:val="20"/>
          <w:szCs w:val="20"/>
        </w:rPr>
        <w:t>勤</w:t>
      </w:r>
      <w:r w:rsidR="00466690">
        <w:rPr>
          <w:rFonts w:ascii="ＭＳ 明朝" w:eastAsia="ＭＳ 明朝" w:hAnsi="ＭＳ 明朝" w:cs="ＭＳ ゴシック"/>
          <w:sz w:val="20"/>
          <w:szCs w:val="20"/>
        </w:rPr>
        <w:t>の力は耒（すき）で農作業をすること、</w:t>
      </w:r>
      <w:hyperlink r:id="rId24" w:history="1">
        <w:r w:rsidR="00466690" w:rsidRPr="00A263D1">
          <w:rPr>
            <w:rStyle w:val="a6"/>
            <w:rFonts w:ascii="ＭＳ 明朝" w:eastAsia="ＭＳ 明朝" w:hAnsi="ＭＳ 明朝" w:cs="ＭＳ ゴシック" w:hint="default"/>
            <w:sz w:val="20"/>
            <w:szCs w:val="20"/>
          </w:rPr>
          <w:t>五穀</w:t>
        </w:r>
      </w:hyperlink>
      <w:r w:rsidR="00466690">
        <w:rPr>
          <w:rFonts w:ascii="ＭＳ 明朝" w:eastAsia="ＭＳ 明朝" w:hAnsi="ＭＳ 明朝" w:cs="ＭＳ ゴシック"/>
          <w:sz w:val="20"/>
          <w:szCs w:val="20"/>
        </w:rPr>
        <w:t>は「</w:t>
      </w:r>
      <w:r w:rsidR="00466690" w:rsidRPr="00466690">
        <w:rPr>
          <w:rFonts w:ascii="ＭＳ 明朝" w:eastAsia="ＭＳ 明朝" w:hAnsi="ＭＳ 明朝"/>
          <w:sz w:val="20"/>
          <w:szCs w:val="20"/>
        </w:rPr>
        <w:t>麻・黍・稷・麦・豆『周礼』天官・疾医の鄭玄注</w:t>
      </w:r>
      <w:r w:rsidR="00466690">
        <w:rPr>
          <w:rFonts w:ascii="ＭＳ 明朝" w:eastAsia="ＭＳ 明朝" w:hAnsi="ＭＳ 明朝"/>
          <w:sz w:val="20"/>
          <w:szCs w:val="20"/>
        </w:rPr>
        <w:t>」</w:t>
      </w:r>
      <w:r w:rsidR="00466690" w:rsidRPr="00466690">
        <w:rPr>
          <w:rFonts w:ascii="ＭＳ 明朝" w:eastAsia="ＭＳ 明朝" w:hAnsi="ＭＳ 明朝"/>
          <w:sz w:val="20"/>
          <w:szCs w:val="20"/>
        </w:rPr>
        <w:t>、</w:t>
      </w:r>
      <w:r w:rsidR="00466690">
        <w:rPr>
          <w:rFonts w:ascii="ＭＳ 明朝" w:eastAsia="ＭＳ 明朝" w:hAnsi="ＭＳ 明朝"/>
          <w:sz w:val="20"/>
          <w:szCs w:val="20"/>
        </w:rPr>
        <w:t>「</w:t>
      </w:r>
      <w:r w:rsidR="00466690" w:rsidRPr="00466690">
        <w:rPr>
          <w:rFonts w:ascii="ＭＳ 明朝" w:eastAsia="ＭＳ 明朝" w:hAnsi="ＭＳ 明朝"/>
          <w:sz w:val="20"/>
          <w:szCs w:val="20"/>
        </w:rPr>
        <w:t>稲・黍・稷・麦・菽</w:t>
      </w:r>
      <w:r w:rsidR="009A738D">
        <w:rPr>
          <w:rFonts w:ascii="ＭＳ 明朝" w:eastAsia="ＭＳ 明朝" w:hAnsi="ＭＳ 明朝"/>
          <w:sz w:val="20"/>
          <w:szCs w:val="20"/>
        </w:rPr>
        <w:t>(豆類)</w:t>
      </w:r>
      <w:r w:rsidR="00466690" w:rsidRPr="00466690">
        <w:rPr>
          <w:rFonts w:ascii="ＭＳ 明朝" w:eastAsia="ＭＳ 明朝" w:hAnsi="ＭＳ 明朝"/>
          <w:sz w:val="20"/>
          <w:szCs w:val="20"/>
        </w:rPr>
        <w:t xml:space="preserve"> - 『孟子』滕文公上の趙岐注</w:t>
      </w:r>
      <w:r w:rsidR="00466690">
        <w:rPr>
          <w:rFonts w:ascii="ＭＳ 明朝" w:eastAsia="ＭＳ 明朝" w:hAnsi="ＭＳ 明朝"/>
          <w:sz w:val="20"/>
          <w:szCs w:val="20"/>
        </w:rPr>
        <w:t>」</w:t>
      </w:r>
      <w:r w:rsidR="00466690" w:rsidRPr="00466690">
        <w:rPr>
          <w:rFonts w:ascii="ＭＳ 明朝" w:eastAsia="ＭＳ 明朝" w:hAnsi="ＭＳ 明朝"/>
          <w:sz w:val="20"/>
          <w:szCs w:val="20"/>
        </w:rPr>
        <w:t>、</w:t>
      </w:r>
      <w:r w:rsidR="00466690">
        <w:rPr>
          <w:rFonts w:ascii="ＭＳ 明朝" w:eastAsia="ＭＳ 明朝" w:hAnsi="ＭＳ 明朝"/>
          <w:sz w:val="20"/>
          <w:szCs w:val="20"/>
        </w:rPr>
        <w:t>「</w:t>
      </w:r>
      <w:r w:rsidR="00466690" w:rsidRPr="00466690">
        <w:rPr>
          <w:rFonts w:ascii="ＭＳ 明朝" w:eastAsia="ＭＳ 明朝" w:hAnsi="ＭＳ 明朝"/>
          <w:sz w:val="20"/>
          <w:szCs w:val="20"/>
        </w:rPr>
        <w:t>稲・稷・麦・豆・麻 - 『楚辞』大招の王逸注</w:t>
      </w:r>
      <w:r w:rsidR="00466690">
        <w:rPr>
          <w:rFonts w:ascii="ＭＳ 明朝" w:eastAsia="ＭＳ 明朝" w:hAnsi="ＭＳ 明朝"/>
          <w:sz w:val="20"/>
          <w:szCs w:val="20"/>
        </w:rPr>
        <w:t>」</w:t>
      </w:r>
      <w:r w:rsidR="009A738D">
        <w:rPr>
          <w:rFonts w:ascii="ＭＳ 明朝" w:eastAsia="ＭＳ 明朝" w:hAnsi="ＭＳ 明朝"/>
          <w:sz w:val="20"/>
          <w:szCs w:val="20"/>
        </w:rPr>
        <w:t>麻の実を食用とする。</w:t>
      </w:r>
      <w:r w:rsidR="009A738D" w:rsidRPr="00466690">
        <w:rPr>
          <w:rFonts w:ascii="ＭＳ 明朝" w:eastAsia="ＭＳ 明朝" w:hAnsi="ＭＳ 明朝"/>
          <w:sz w:val="20"/>
          <w:szCs w:val="20"/>
        </w:rPr>
        <w:t>黍</w:t>
      </w:r>
      <w:r w:rsidR="009A738D">
        <w:rPr>
          <w:rFonts w:ascii="ＭＳ 明朝" w:eastAsia="ＭＳ 明朝" w:hAnsi="ＭＳ 明朝"/>
          <w:sz w:val="20"/>
          <w:szCs w:val="20"/>
        </w:rPr>
        <w:t>はきび</w:t>
      </w:r>
      <w:r w:rsidR="00A263D1">
        <w:rPr>
          <w:rFonts w:ascii="ＭＳ 明朝" w:eastAsia="ＭＳ 明朝" w:hAnsi="ＭＳ 明朝"/>
          <w:sz w:val="20"/>
          <w:szCs w:val="20"/>
        </w:rPr>
        <w:t>、あわより実がおおきい、</w:t>
      </w:r>
      <w:r w:rsidR="00A263D1" w:rsidRPr="00466690">
        <w:rPr>
          <w:rFonts w:ascii="ＭＳ 明朝" w:eastAsia="ＭＳ 明朝" w:hAnsi="ＭＳ 明朝"/>
          <w:sz w:val="20"/>
          <w:szCs w:val="20"/>
        </w:rPr>
        <w:t>稷</w:t>
      </w:r>
      <w:r w:rsidR="00A263D1">
        <w:rPr>
          <w:rFonts w:ascii="ＭＳ 明朝" w:eastAsia="ＭＳ 明朝" w:hAnsi="ＭＳ 明朝"/>
          <w:sz w:val="20"/>
          <w:szCs w:val="20"/>
        </w:rPr>
        <w:t>は諸説あり、</w:t>
      </w:r>
      <w:r w:rsidR="00317193">
        <w:rPr>
          <w:rFonts w:ascii="ＭＳ 明朝" w:eastAsia="ＭＳ 明朝" w:hAnsi="ＭＳ 明朝"/>
          <w:sz w:val="20"/>
          <w:szCs w:val="20"/>
        </w:rPr>
        <w:t>あわ、きび、こーりゃん、古くは穀物神、社稷は土地の神と穀物の神で国をあらわした。分は見分けること。</w:t>
      </w:r>
      <w:r w:rsidR="00317193" w:rsidRPr="008E3C52">
        <w:rPr>
          <w:rFonts w:ascii="Arial Unicode MS" w:eastAsia="ＭＳ 明朝" w:hAnsi="Arial Unicode MS" w:cs="Arial Unicode MS"/>
          <w:sz w:val="20"/>
          <w:szCs w:val="20"/>
        </w:rPr>
        <w:t>■</w:t>
      </w:r>
      <w:r w:rsidR="00317193" w:rsidRPr="007C4983">
        <w:rPr>
          <w:rFonts w:ascii="Arial Unicode MS" w:eastAsia="ＭＳ 明朝" w:hAnsi="Arial Unicode MS" w:cs="Arial Unicode MS"/>
          <w:sz w:val="20"/>
          <w:szCs w:val="20"/>
        </w:rPr>
        <w:t xml:space="preserve">　</w:t>
      </w:r>
      <w:r w:rsidR="00317193" w:rsidRPr="00317193">
        <w:rPr>
          <w:rFonts w:ascii="ＭＳ 明朝" w:eastAsia="ＭＳ 明朝" w:hAnsi="ＭＳ 明朝" w:cs="ＭＳ ゴシック" w:hint="default"/>
          <w:sz w:val="20"/>
          <w:szCs w:val="20"/>
        </w:rPr>
        <w:t>植</w:t>
      </w:r>
      <w:r w:rsidR="00317193" w:rsidRPr="00317193">
        <w:rPr>
          <w:rFonts w:ascii="Arial Unicode MS" w:eastAsia="ＭＳ 明朝" w:hAnsi="Arial Unicode MS" w:cs="Arial Unicode MS"/>
          <w:sz w:val="20"/>
          <w:szCs w:val="20"/>
        </w:rPr>
        <w:t>は</w:t>
      </w:r>
      <w:r w:rsidR="00317193">
        <w:rPr>
          <w:rFonts w:ascii="Arial Unicode MS" w:eastAsia="ＭＳ 明朝" w:hAnsi="Arial Unicode MS" w:cs="Arial Unicode MS"/>
          <w:sz w:val="20"/>
          <w:szCs w:val="20"/>
        </w:rPr>
        <w:t>説文に、「戸の植なり」とあり、戸を支える木、建物の柱から立てておくこと。</w:t>
      </w:r>
      <w:r w:rsidR="000F2C25" w:rsidRPr="00317193">
        <w:rPr>
          <w:rFonts w:ascii="ＭＳ 明朝" w:eastAsia="ＭＳ 明朝" w:hAnsi="ＭＳ 明朝" w:cs="ＭＳ ゴシック" w:hint="default"/>
          <w:sz w:val="20"/>
          <w:szCs w:val="20"/>
        </w:rPr>
        <w:t>植</w:t>
      </w:r>
      <w:r w:rsidR="000F2C25">
        <w:rPr>
          <w:rFonts w:ascii="Arial Unicode MS" w:eastAsia="ＭＳ 明朝" w:hAnsi="Arial Unicode MS" w:cs="Arial Unicode MS" w:hint="default"/>
          <w:sz w:val="20"/>
          <w:szCs w:val="20"/>
        </w:rPr>
        <w:t>zhí</w:t>
      </w:r>
      <w:r w:rsidR="000F2C25">
        <w:rPr>
          <w:rFonts w:ascii="ＭＳ 明朝" w:eastAsia="ＭＳ 明朝" w:hAnsi="ＭＳ 明朝" w:cs="ＭＳ ゴシック"/>
          <w:sz w:val="20"/>
          <w:szCs w:val="20"/>
        </w:rPr>
        <w:t>を去声</w:t>
      </w:r>
      <w:r w:rsidR="000F2C25">
        <w:rPr>
          <w:rFonts w:ascii="Arial Unicode MS" w:eastAsia="ＭＳ 明朝" w:hAnsi="Arial Unicode MS" w:cs="Arial Unicode MS" w:hint="default"/>
          <w:sz w:val="20"/>
          <w:szCs w:val="20"/>
        </w:rPr>
        <w:t>zhì</w:t>
      </w:r>
      <w:r w:rsidR="000F2C25">
        <w:rPr>
          <w:rFonts w:ascii="ＭＳ 明朝" w:eastAsia="ＭＳ 明朝" w:hAnsi="ＭＳ 明朝" w:cs="ＭＳ ゴシック"/>
          <w:sz w:val="20"/>
          <w:szCs w:val="20"/>
        </w:rPr>
        <w:t>と読ませており、置</w:t>
      </w:r>
      <w:r w:rsidR="000F2C25">
        <w:rPr>
          <w:rFonts w:ascii="Arial Unicode MS" w:eastAsia="ＭＳ 明朝" w:hAnsi="Arial Unicode MS" w:cs="Arial Unicode MS" w:hint="default"/>
          <w:sz w:val="20"/>
          <w:szCs w:val="20"/>
        </w:rPr>
        <w:t>zhì</w:t>
      </w:r>
      <w:r w:rsidR="000F2C25">
        <w:rPr>
          <w:rFonts w:ascii="ＭＳ 明朝" w:eastAsia="ＭＳ 明朝" w:hAnsi="ＭＳ 明朝" w:cs="ＭＳ ゴシック"/>
          <w:sz w:val="20"/>
          <w:szCs w:val="20"/>
        </w:rPr>
        <w:t>の義。</w:t>
      </w:r>
      <w:r w:rsidR="006F321D">
        <w:rPr>
          <w:rFonts w:ascii="ＭＳ 明朝" w:eastAsia="ＭＳ 明朝" w:hAnsi="ＭＳ 明朝" w:cs="ＭＳ ゴシック"/>
          <w:sz w:val="20"/>
          <w:szCs w:val="20"/>
        </w:rPr>
        <w:t>状況からすれば、</w:t>
      </w:r>
      <w:r w:rsidR="006F321D" w:rsidRPr="008E3C52">
        <w:rPr>
          <w:rFonts w:ascii="ＭＳ 明朝" w:eastAsia="ＭＳ 明朝" w:hAnsi="ＭＳ 明朝" w:cs="ＭＳ ゴシック" w:hint="default"/>
          <w:sz w:val="20"/>
          <w:szCs w:val="20"/>
        </w:rPr>
        <w:t>蓧</w:t>
      </w:r>
      <w:r w:rsidR="006F321D">
        <w:rPr>
          <w:rFonts w:ascii="ＭＳ 明朝" w:eastAsia="ＭＳ 明朝" w:hAnsi="ＭＳ 明朝" w:cs="ＭＳ ゴシック"/>
          <w:sz w:val="20"/>
          <w:szCs w:val="20"/>
        </w:rPr>
        <w:t>を下し、畑に杖を突き立てたとなろう。</w:t>
      </w:r>
      <w:r w:rsidR="0010647B" w:rsidRPr="008E3C52">
        <w:rPr>
          <w:rFonts w:ascii="Arial Unicode MS" w:eastAsia="ＭＳ 明朝" w:hAnsi="Arial Unicode MS" w:cs="Arial Unicode MS"/>
          <w:sz w:val="20"/>
          <w:szCs w:val="20"/>
        </w:rPr>
        <w:t>■</w:t>
      </w:r>
      <w:r w:rsidR="0010647B" w:rsidRPr="007C4983">
        <w:rPr>
          <w:rFonts w:ascii="Arial Unicode MS" w:eastAsia="ＭＳ 明朝" w:hAnsi="Arial Unicode MS" w:cs="Arial Unicode MS"/>
          <w:sz w:val="20"/>
          <w:szCs w:val="20"/>
        </w:rPr>
        <w:t xml:space="preserve">　</w:t>
      </w:r>
      <w:r w:rsidR="0010647B">
        <w:rPr>
          <w:rFonts w:ascii="Arial Unicode MS" w:eastAsia="ＭＳ 明朝" w:hAnsi="Arial Unicode MS" w:cs="Arial Unicode MS"/>
          <w:sz w:val="20"/>
          <w:szCs w:val="20"/>
        </w:rPr>
        <w:t>芸</w:t>
      </w:r>
      <w:r w:rsidR="0010647B">
        <w:rPr>
          <w:rFonts w:ascii="Arial Unicode MS" w:eastAsia="ＭＳ 明朝" w:hAnsi="Arial Unicode MS" w:cs="Arial Unicode MS" w:hint="default"/>
          <w:sz w:val="20"/>
          <w:szCs w:val="20"/>
        </w:rPr>
        <w:t>yì</w:t>
      </w:r>
      <w:r w:rsidR="0010647B">
        <w:rPr>
          <w:rFonts w:ascii="Arial Unicode MS" w:eastAsia="ＭＳ 明朝" w:hAnsi="Arial Unicode MS" w:cs="Arial Unicode MS"/>
          <w:sz w:val="20"/>
          <w:szCs w:val="20"/>
        </w:rPr>
        <w:t>を</w:t>
      </w:r>
      <w:r w:rsidR="0010647B">
        <w:rPr>
          <w:rFonts w:ascii="Arial Unicode MS" w:eastAsia="ＭＳ 明朝" w:hAnsi="Arial Unicode MS" w:cs="Arial Unicode MS" w:hint="default"/>
          <w:sz w:val="20"/>
          <w:szCs w:val="20"/>
        </w:rPr>
        <w:t>yún</w:t>
      </w:r>
      <w:r w:rsidR="0010647B">
        <w:rPr>
          <w:rFonts w:ascii="Arial Unicode MS" w:eastAsia="ＭＳ 明朝" w:hAnsi="Arial Unicode MS" w:cs="Arial Unicode MS"/>
          <w:sz w:val="20"/>
          <w:szCs w:val="20"/>
        </w:rPr>
        <w:t>と</w:t>
      </w:r>
      <w:r w:rsidR="00360D31">
        <w:rPr>
          <w:rFonts w:ascii="Arial Unicode MS" w:eastAsia="ＭＳ 明朝" w:hAnsi="Arial Unicode MS" w:cs="Arial Unicode MS"/>
          <w:sz w:val="20"/>
          <w:szCs w:val="20"/>
        </w:rPr>
        <w:t>読ませている、耘</w:t>
      </w:r>
      <w:r w:rsidR="00360D31">
        <w:rPr>
          <w:rFonts w:ascii="Arial Unicode MS" w:eastAsia="ＭＳ 明朝" w:hAnsi="Arial Unicode MS" w:cs="Arial Unicode MS" w:hint="default"/>
          <w:sz w:val="20"/>
          <w:szCs w:val="20"/>
        </w:rPr>
        <w:t>yún</w:t>
      </w:r>
      <w:r w:rsidR="00360D31">
        <w:rPr>
          <w:rFonts w:ascii="Arial Unicode MS" w:eastAsia="ＭＳ 明朝" w:hAnsi="Arial Unicode MS" w:cs="Arial Unicode MS"/>
          <w:sz w:val="20"/>
          <w:szCs w:val="20"/>
        </w:rPr>
        <w:t>、除草をすることに通じる。芸はくさぎる、草を刈</w:t>
      </w:r>
      <w:r w:rsidR="006F321D">
        <w:rPr>
          <w:rFonts w:ascii="Arial Unicode MS" w:eastAsia="ＭＳ 明朝" w:hAnsi="Arial Unicode MS" w:cs="Arial Unicode MS"/>
          <w:sz w:val="20"/>
          <w:szCs w:val="20"/>
        </w:rPr>
        <w:t>り、</w:t>
      </w:r>
      <w:r w:rsidR="006F321D" w:rsidRPr="008E3C52">
        <w:rPr>
          <w:rFonts w:ascii="ＭＳ 明朝" w:eastAsia="ＭＳ 明朝" w:hAnsi="ＭＳ 明朝" w:cs="ＭＳ ゴシック" w:hint="default"/>
          <w:sz w:val="20"/>
          <w:szCs w:val="20"/>
        </w:rPr>
        <w:t>蓧</w:t>
      </w:r>
      <w:r w:rsidR="006F321D">
        <w:rPr>
          <w:rFonts w:ascii="ＭＳ 明朝" w:eastAsia="ＭＳ 明朝" w:hAnsi="ＭＳ 明朝" w:cs="ＭＳ ゴシック"/>
          <w:sz w:val="20"/>
          <w:szCs w:val="20"/>
        </w:rPr>
        <w:t>に入れた</w:t>
      </w:r>
      <w:r w:rsidR="00360D31">
        <w:rPr>
          <w:rFonts w:ascii="Arial Unicode MS" w:eastAsia="ＭＳ 明朝" w:hAnsi="Arial Unicode MS" w:cs="Arial Unicode MS"/>
          <w:sz w:val="20"/>
          <w:szCs w:val="20"/>
        </w:rPr>
        <w:t>。</w:t>
      </w:r>
      <w:r w:rsidR="00F17024" w:rsidRPr="008E3C52">
        <w:rPr>
          <w:rFonts w:ascii="Arial Unicode MS" w:eastAsia="ＭＳ 明朝" w:hAnsi="Arial Unicode MS" w:cs="Arial Unicode MS"/>
          <w:sz w:val="20"/>
          <w:szCs w:val="20"/>
        </w:rPr>
        <w:t>■</w:t>
      </w:r>
      <w:r w:rsidR="00F17024" w:rsidRPr="007C4983">
        <w:rPr>
          <w:rFonts w:ascii="Arial Unicode MS" w:eastAsia="ＭＳ 明朝" w:hAnsi="Arial Unicode MS" w:cs="Arial Unicode MS"/>
          <w:sz w:val="20"/>
          <w:szCs w:val="20"/>
        </w:rPr>
        <w:t xml:space="preserve">　</w:t>
      </w:r>
      <w:r w:rsidR="00F17024" w:rsidRPr="00F17024">
        <w:rPr>
          <w:rFonts w:ascii="ＭＳ 明朝" w:eastAsia="ＭＳ 明朝" w:hAnsi="ＭＳ 明朝" w:cs="ＭＳ ゴシック" w:hint="default"/>
          <w:sz w:val="20"/>
          <w:szCs w:val="20"/>
        </w:rPr>
        <w:t>拱</w:t>
      </w:r>
      <w:r w:rsidR="008C15E0">
        <w:rPr>
          <w:rFonts w:ascii="ＭＳ 明朝" w:eastAsia="ＭＳ 明朝" w:hAnsi="ＭＳ 明朝" w:cs="ＭＳ ゴシック"/>
          <w:sz w:val="20"/>
          <w:szCs w:val="20"/>
        </w:rPr>
        <w:t>は、</w:t>
      </w:r>
      <w:r w:rsidR="008C15E0" w:rsidRPr="00F17024">
        <w:rPr>
          <w:rFonts w:ascii="ＭＳ 明朝" w:eastAsia="ＭＳ 明朝" w:hAnsi="ＭＳ 明朝" w:cs="ＭＳ ゴシック" w:hint="default"/>
          <w:sz w:val="20"/>
          <w:szCs w:val="20"/>
        </w:rPr>
        <w:t>拱</w:t>
      </w:r>
      <w:r w:rsidR="008C15E0">
        <w:rPr>
          <w:rFonts w:ascii="ＭＳ 明朝" w:eastAsia="ＭＳ 明朝" w:hAnsi="ＭＳ 明朝" w:cs="ＭＳ ゴシック"/>
          <w:sz w:val="20"/>
          <w:szCs w:val="20"/>
        </w:rPr>
        <w:t>手、右手で左手のこぶしを軽く握り、胸元で上下する、丁寧な禮。</w:t>
      </w:r>
      <w:r w:rsidR="008C15E0" w:rsidRPr="008E3C52">
        <w:rPr>
          <w:rFonts w:ascii="ＭＳ 明朝" w:eastAsia="ＭＳ 明朝" w:hAnsi="ＭＳ 明朝" w:cs="ＭＳ ゴシック" w:hint="default"/>
          <w:sz w:val="20"/>
          <w:szCs w:val="20"/>
        </w:rPr>
        <w:t>丈人</w:t>
      </w:r>
      <w:r w:rsidR="008C15E0">
        <w:rPr>
          <w:rFonts w:ascii="ＭＳ 明朝" w:eastAsia="ＭＳ 明朝" w:hAnsi="ＭＳ 明朝" w:cs="ＭＳ ゴシック"/>
          <w:sz w:val="20"/>
          <w:szCs w:val="20"/>
        </w:rPr>
        <w:t>に敬意を表している。</w:t>
      </w:r>
      <w:r w:rsidR="008C15E0" w:rsidRPr="008E3C52">
        <w:rPr>
          <w:rFonts w:ascii="Arial Unicode MS" w:eastAsia="ＭＳ 明朝" w:hAnsi="Arial Unicode MS" w:cs="Arial Unicode MS"/>
          <w:sz w:val="20"/>
          <w:szCs w:val="20"/>
        </w:rPr>
        <w:t>■</w:t>
      </w:r>
      <w:r w:rsidR="008C15E0" w:rsidRPr="007C4983">
        <w:rPr>
          <w:rFonts w:ascii="Arial Unicode MS" w:eastAsia="ＭＳ 明朝" w:hAnsi="Arial Unicode MS" w:cs="Arial Unicode MS"/>
          <w:sz w:val="20"/>
          <w:szCs w:val="20"/>
        </w:rPr>
        <w:t xml:space="preserve">　</w:t>
      </w:r>
      <w:r w:rsidR="008C15E0" w:rsidRPr="008C15E0">
        <w:rPr>
          <w:rFonts w:ascii="ＭＳ 明朝" w:eastAsia="ＭＳ 明朝" w:hAnsi="ＭＳ 明朝" w:cs="ＭＳ ゴシック" w:hint="default"/>
          <w:sz w:val="20"/>
          <w:szCs w:val="20"/>
        </w:rPr>
        <w:t>為黍而食</w:t>
      </w:r>
      <w:r w:rsidR="008C15E0">
        <w:rPr>
          <w:rFonts w:ascii="Arial Unicode MS" w:eastAsia="ＭＳ 明朝" w:hAnsi="Arial Unicode MS" w:cs="Arial Unicode MS" w:hint="default"/>
          <w:sz w:val="20"/>
          <w:szCs w:val="20"/>
        </w:rPr>
        <w:t>sì</w:t>
      </w:r>
      <w:r w:rsidR="008C15E0" w:rsidRPr="008C15E0">
        <w:rPr>
          <w:rFonts w:ascii="ＭＳ 明朝" w:eastAsia="ＭＳ 明朝" w:hAnsi="ＭＳ 明朝" w:cs="ＭＳ ゴシック" w:hint="default"/>
          <w:sz w:val="20"/>
          <w:szCs w:val="20"/>
        </w:rPr>
        <w:t>之</w:t>
      </w:r>
      <w:r w:rsidR="008C15E0">
        <w:rPr>
          <w:rFonts w:ascii="ＭＳ 明朝" w:eastAsia="ＭＳ 明朝" w:hAnsi="ＭＳ 明朝" w:cs="ＭＳ ゴシック"/>
          <w:sz w:val="20"/>
          <w:szCs w:val="20"/>
        </w:rPr>
        <w:t>、食べさせること。</w:t>
      </w:r>
      <w:r w:rsidR="00AC19C8" w:rsidRPr="008E3C52">
        <w:rPr>
          <w:rFonts w:ascii="Arial Unicode MS" w:eastAsia="ＭＳ 明朝" w:hAnsi="Arial Unicode MS" w:cs="Arial Unicode MS"/>
          <w:sz w:val="20"/>
          <w:szCs w:val="20"/>
        </w:rPr>
        <w:t>■</w:t>
      </w:r>
      <w:r w:rsidR="00AC19C8" w:rsidRPr="007C4983">
        <w:rPr>
          <w:rFonts w:ascii="Arial Unicode MS" w:eastAsia="ＭＳ 明朝" w:hAnsi="Arial Unicode MS" w:cs="Arial Unicode MS"/>
          <w:sz w:val="20"/>
          <w:szCs w:val="20"/>
        </w:rPr>
        <w:t xml:space="preserve">　</w:t>
      </w:r>
      <w:r w:rsidR="00AC19C8">
        <w:rPr>
          <w:rFonts w:ascii="Arial Unicode MS" w:eastAsia="ＭＳ 明朝" w:hAnsi="Arial Unicode MS" w:cs="Arial Unicode MS"/>
          <w:sz w:val="20"/>
          <w:szCs w:val="20"/>
        </w:rPr>
        <w:t>宿は</w:t>
      </w:r>
      <w:r w:rsidR="00AC19C8">
        <w:rPr>
          <w:rFonts w:ascii="Arial Unicode MS" w:eastAsia="ＭＳ 明朝" w:hAnsi="Arial Unicode MS" w:cs="Arial Unicode MS" w:hint="default"/>
          <w:sz w:val="20"/>
          <w:szCs w:val="20"/>
        </w:rPr>
        <w:t>sù</w:t>
      </w:r>
      <w:r w:rsidR="00AC19C8">
        <w:rPr>
          <w:rFonts w:ascii="Arial Unicode MS" w:eastAsia="ＭＳ 明朝" w:hAnsi="Arial Unicode MS" w:cs="Arial Unicode MS"/>
          <w:sz w:val="20"/>
          <w:szCs w:val="20"/>
        </w:rPr>
        <w:t>で宿る、</w:t>
      </w:r>
      <w:r w:rsidR="00AC19C8">
        <w:rPr>
          <w:rFonts w:ascii="Arial Unicode MS" w:eastAsia="ＭＳ 明朝" w:hAnsi="Arial Unicode MS" w:cs="Arial Unicode MS" w:hint="default"/>
          <w:sz w:val="20"/>
          <w:szCs w:val="20"/>
        </w:rPr>
        <w:t>xiǔ</w:t>
      </w:r>
      <w:r w:rsidR="00AC19C8">
        <w:rPr>
          <w:rFonts w:ascii="Arial Unicode MS" w:eastAsia="ＭＳ 明朝" w:hAnsi="Arial Unicode MS" w:cs="Arial Unicode MS"/>
          <w:sz w:val="20"/>
          <w:szCs w:val="20"/>
        </w:rPr>
        <w:t>で一宿、ひと夜、泊のこと、</w:t>
      </w:r>
      <w:r w:rsidR="00AC19C8">
        <w:rPr>
          <w:rFonts w:ascii="Arial Unicode MS" w:eastAsia="ＭＳ 明朝" w:hAnsi="Arial Unicode MS" w:cs="Arial Unicode MS" w:hint="default"/>
          <w:sz w:val="20"/>
          <w:szCs w:val="20"/>
        </w:rPr>
        <w:t>xiù</w:t>
      </w:r>
      <w:r w:rsidR="00AC19C8">
        <w:rPr>
          <w:rFonts w:ascii="Arial Unicode MS" w:eastAsia="ＭＳ 明朝" w:hAnsi="Arial Unicode MS" w:cs="Arial Unicode MS"/>
          <w:sz w:val="20"/>
          <w:szCs w:val="20"/>
        </w:rPr>
        <w:t>で星宿、星座のこと。</w:t>
      </w:r>
      <w:r w:rsidR="00F45BAD" w:rsidRPr="008E3C52">
        <w:rPr>
          <w:rFonts w:ascii="Arial Unicode MS" w:eastAsia="ＭＳ 明朝" w:hAnsi="Arial Unicode MS" w:cs="Arial Unicode MS"/>
          <w:sz w:val="20"/>
          <w:szCs w:val="20"/>
        </w:rPr>
        <w:t>■</w:t>
      </w:r>
      <w:r w:rsidR="00F45BAD" w:rsidRPr="007C4983">
        <w:rPr>
          <w:rFonts w:ascii="Arial Unicode MS" w:eastAsia="ＭＳ 明朝" w:hAnsi="Arial Unicode MS" w:cs="Arial Unicode MS"/>
          <w:sz w:val="20"/>
          <w:szCs w:val="20"/>
        </w:rPr>
        <w:t xml:space="preserve">　</w:t>
      </w:r>
      <w:r w:rsidR="00F45BAD" w:rsidRPr="00F45BAD">
        <w:rPr>
          <w:rFonts w:ascii="ＭＳ 明朝" w:eastAsia="ＭＳ 明朝" w:hAnsi="ＭＳ 明朝" w:cs="ＭＳ ゴシック" w:hint="default"/>
          <w:sz w:val="20"/>
          <w:szCs w:val="20"/>
        </w:rPr>
        <w:t>見其二子</w:t>
      </w:r>
      <w:r w:rsidR="00F45BAD">
        <w:rPr>
          <w:rFonts w:ascii="ＭＳ 明朝" w:eastAsia="ＭＳ 明朝" w:hAnsi="ＭＳ 明朝" w:cs="ＭＳ ゴシック"/>
          <w:sz w:val="20"/>
          <w:szCs w:val="20"/>
        </w:rPr>
        <w:t>、</w:t>
      </w:r>
      <w:r w:rsidR="00F45BAD" w:rsidRPr="00F45BAD">
        <w:rPr>
          <w:rFonts w:ascii="ＭＳ 明朝" w:eastAsia="ＭＳ 明朝" w:hAnsi="ＭＳ 明朝" w:cs="ＭＳ ゴシック" w:hint="default"/>
          <w:sz w:val="20"/>
          <w:szCs w:val="20"/>
        </w:rPr>
        <w:t>見</w:t>
      </w:r>
      <w:r w:rsidR="00F45BAD">
        <w:rPr>
          <w:rFonts w:ascii="ＭＳ 明朝" w:eastAsia="ＭＳ 明朝" w:hAnsi="ＭＳ 明朝" w:cs="ＭＳ ゴシック"/>
          <w:sz w:val="20"/>
          <w:szCs w:val="20"/>
        </w:rPr>
        <w:t>は</w:t>
      </w:r>
      <w:r w:rsidR="00F45BAD" w:rsidRPr="00F45BAD">
        <w:rPr>
          <w:rFonts w:ascii="ＭＳ 明朝" w:eastAsia="ＭＳ 明朝" w:hAnsi="ＭＳ 明朝"/>
          <w:sz w:val="20"/>
          <w:szCs w:val="20"/>
        </w:rPr>
        <w:t>賢遍反</w:t>
      </w:r>
      <w:r w:rsidR="00F45BAD">
        <w:rPr>
          <w:rFonts w:ascii="Arial Unicode MS" w:eastAsia="ＭＳ 明朝" w:hAnsi="Arial Unicode MS" w:cs="Arial Unicode MS" w:hint="default"/>
          <w:sz w:val="20"/>
          <w:szCs w:val="20"/>
        </w:rPr>
        <w:t>xiàn</w:t>
      </w:r>
      <w:r w:rsidR="00F45BAD" w:rsidRPr="00F45BAD">
        <w:rPr>
          <w:rFonts w:ascii="ＭＳ 明朝" w:eastAsia="ＭＳ 明朝" w:hAnsi="ＭＳ 明朝"/>
          <w:sz w:val="20"/>
          <w:szCs w:val="20"/>
        </w:rPr>
        <w:t>としており</w:t>
      </w:r>
      <w:r w:rsidR="00F45BAD">
        <w:rPr>
          <w:sz w:val="20"/>
          <w:szCs w:val="20"/>
        </w:rPr>
        <w:t>、</w:t>
      </w:r>
      <w:r w:rsidR="00F45BAD" w:rsidRPr="00F45BAD">
        <w:rPr>
          <w:rFonts w:ascii="ＭＳ 明朝" w:eastAsia="ＭＳ 明朝" w:hAnsi="ＭＳ 明朝"/>
          <w:sz w:val="20"/>
          <w:szCs w:val="20"/>
        </w:rPr>
        <w:t>二人の子に</w:t>
      </w:r>
      <w:r w:rsidR="00F45BAD" w:rsidRPr="00F45BAD">
        <w:rPr>
          <w:rFonts w:ascii="ＭＳ 明朝" w:eastAsia="ＭＳ 明朝" w:hAnsi="ＭＳ 明朝" w:cs="ＭＳ ゴシック"/>
          <w:sz w:val="20"/>
          <w:szCs w:val="20"/>
        </w:rPr>
        <w:t>ま</w:t>
      </w:r>
      <w:r w:rsidR="00F45BAD">
        <w:rPr>
          <w:rFonts w:ascii="ＭＳ 明朝" w:eastAsia="ＭＳ 明朝" w:hAnsi="ＭＳ 明朝" w:cs="ＭＳ ゴシック"/>
          <w:sz w:val="20"/>
          <w:szCs w:val="20"/>
        </w:rPr>
        <w:t>みえしむ。</w:t>
      </w:r>
      <w:r w:rsidR="00CD2EBF" w:rsidRPr="008E3C52">
        <w:rPr>
          <w:rFonts w:ascii="Arial Unicode MS" w:eastAsia="ＭＳ 明朝" w:hAnsi="Arial Unicode MS" w:cs="Arial Unicode MS"/>
          <w:sz w:val="20"/>
          <w:szCs w:val="20"/>
        </w:rPr>
        <w:t>■</w:t>
      </w:r>
      <w:r w:rsidR="00CD2EBF" w:rsidRPr="007C4983">
        <w:rPr>
          <w:rFonts w:ascii="Arial Unicode MS" w:eastAsia="ＭＳ 明朝" w:hAnsi="Arial Unicode MS" w:cs="Arial Unicode MS"/>
          <w:sz w:val="20"/>
          <w:szCs w:val="20"/>
        </w:rPr>
        <w:t xml:space="preserve">　</w:t>
      </w:r>
      <w:r w:rsidR="00CD2EBF" w:rsidRPr="00CD2EBF">
        <w:rPr>
          <w:rFonts w:ascii="ＭＳ 明朝" w:eastAsia="ＭＳ 明朝" w:hAnsi="ＭＳ 明朝" w:cs="ＭＳ ゴシック" w:hint="default"/>
          <w:sz w:val="20"/>
          <w:szCs w:val="20"/>
        </w:rPr>
        <w:t>子曰隱者也使子路反見之</w:t>
      </w:r>
      <w:r w:rsidR="002A1908" w:rsidRPr="002A1908">
        <w:rPr>
          <w:rFonts w:ascii="ＭＳ 明朝" w:eastAsia="ＭＳ 明朝" w:hAnsi="ＭＳ 明朝" w:cs="ＭＳ ゴシック" w:hint="default"/>
          <w:sz w:val="20"/>
          <w:szCs w:val="20"/>
        </w:rPr>
        <w:t>至則行矣</w:t>
      </w:r>
      <w:r w:rsidR="00CD2EBF">
        <w:rPr>
          <w:rFonts w:ascii="ＭＳ 明朝" w:eastAsia="ＭＳ 明朝" w:hAnsi="ＭＳ 明朝" w:cs="ＭＳ ゴシック"/>
          <w:sz w:val="20"/>
          <w:szCs w:val="20"/>
        </w:rPr>
        <w:t>、</w:t>
      </w:r>
      <w:r w:rsidR="00545BB6" w:rsidRPr="005A72A0">
        <w:rPr>
          <w:rFonts w:ascii="ＭＳ 明朝" w:eastAsia="ＭＳ 明朝" w:hAnsi="ＭＳ 明朝"/>
          <w:sz w:val="20"/>
          <w:szCs w:val="20"/>
        </w:rPr>
        <w:t>接輿</w:t>
      </w:r>
      <w:r w:rsidR="00545BB6">
        <w:rPr>
          <w:rFonts w:ascii="ＭＳ 明朝" w:eastAsia="ＭＳ 明朝" w:hAnsi="ＭＳ 明朝"/>
          <w:sz w:val="20"/>
          <w:szCs w:val="20"/>
        </w:rPr>
        <w:t>の時と同じく、孔子はこの</w:t>
      </w:r>
      <w:r w:rsidR="00545BB6" w:rsidRPr="008E3C52">
        <w:rPr>
          <w:rFonts w:ascii="ＭＳ 明朝" w:eastAsia="ＭＳ 明朝" w:hAnsi="ＭＳ 明朝" w:cs="ＭＳ ゴシック" w:hint="default"/>
          <w:sz w:val="20"/>
          <w:szCs w:val="20"/>
        </w:rPr>
        <w:t>丈人</w:t>
      </w:r>
      <w:r w:rsidR="00545BB6">
        <w:rPr>
          <w:rFonts w:ascii="ＭＳ 明朝" w:eastAsia="ＭＳ 明朝" w:hAnsi="ＭＳ 明朝" w:cs="ＭＳ ゴシック"/>
          <w:sz w:val="20"/>
          <w:szCs w:val="20"/>
        </w:rPr>
        <w:t>と話してみたかった。</w:t>
      </w:r>
      <w:r w:rsidR="002A1908">
        <w:rPr>
          <w:rFonts w:ascii="ＭＳ 明朝" w:eastAsia="ＭＳ 明朝" w:hAnsi="ＭＳ 明朝" w:cs="ＭＳ ゴシック"/>
          <w:sz w:val="20"/>
          <w:szCs w:val="20"/>
        </w:rPr>
        <w:t>孔子はこの時期、楚において隠者との接触を求めていた。諸侯への仕官をあきらめ、新たな方向性を模索していたのであろう。しかし、</w:t>
      </w:r>
      <w:r w:rsidR="00843693">
        <w:rPr>
          <w:rFonts w:ascii="ＭＳ 明朝" w:eastAsia="ＭＳ 明朝" w:hAnsi="ＭＳ 明朝" w:cs="ＭＳ ゴシック"/>
          <w:sz w:val="20"/>
          <w:szCs w:val="20"/>
        </w:rPr>
        <w:t>子路が戻り着くと</w:t>
      </w:r>
      <w:r w:rsidR="00843693" w:rsidRPr="008E3C52">
        <w:rPr>
          <w:rFonts w:ascii="ＭＳ 明朝" w:eastAsia="ＭＳ 明朝" w:hAnsi="ＭＳ 明朝" w:cs="ＭＳ ゴシック" w:hint="default"/>
          <w:sz w:val="20"/>
          <w:szCs w:val="20"/>
        </w:rPr>
        <w:t>丈人</w:t>
      </w:r>
      <w:r w:rsidR="00843693">
        <w:rPr>
          <w:rFonts w:ascii="ＭＳ 明朝" w:eastAsia="ＭＳ 明朝" w:hAnsi="ＭＳ 明朝" w:cs="ＭＳ ゴシック"/>
          <w:sz w:val="20"/>
          <w:szCs w:val="20"/>
        </w:rPr>
        <w:t>は出掛けており、</w:t>
      </w:r>
      <w:hyperlink r:id="rId25" w:history="1">
        <w:r w:rsidR="00843693" w:rsidRPr="00843693">
          <w:rPr>
            <w:rStyle w:val="a6"/>
            <w:rFonts w:ascii="ＭＳ 明朝" w:eastAsia="ＭＳ 明朝" w:hAnsi="ＭＳ 明朝" w:cs="ＭＳ ゴシック"/>
            <w:sz w:val="20"/>
            <w:szCs w:val="20"/>
          </w:rPr>
          <w:t>集註</w:t>
        </w:r>
      </w:hyperlink>
      <w:r w:rsidR="00843693">
        <w:rPr>
          <w:rFonts w:ascii="ＭＳ 明朝" w:eastAsia="ＭＳ 明朝" w:hAnsi="ＭＳ 明朝" w:cs="ＭＳ ゴシック"/>
          <w:sz w:val="20"/>
          <w:szCs w:val="20"/>
        </w:rPr>
        <w:t>は、「</w:t>
      </w:r>
      <w:r w:rsidR="00843693" w:rsidRPr="00843693">
        <w:rPr>
          <w:rFonts w:ascii="ＭＳ 明朝" w:eastAsia="ＭＳ 明朝" w:hAnsi="ＭＳ 明朝"/>
          <w:sz w:val="20"/>
          <w:szCs w:val="20"/>
        </w:rPr>
        <w:t>丈人子路の必ず將に復來らんことを意</w:t>
      </w:r>
      <w:r w:rsidR="00843693">
        <w:rPr>
          <w:rFonts w:ascii="ＭＳ 明朝" w:eastAsia="ＭＳ 明朝" w:hAnsi="ＭＳ 明朝"/>
          <w:sz w:val="20"/>
          <w:szCs w:val="20"/>
        </w:rPr>
        <w:t>（おも）</w:t>
      </w:r>
      <w:r w:rsidR="00843693" w:rsidRPr="00843693">
        <w:rPr>
          <w:rFonts w:ascii="ＭＳ 明朝" w:eastAsia="ＭＳ 明朝" w:hAnsi="ＭＳ 明朝"/>
          <w:sz w:val="20"/>
          <w:szCs w:val="20"/>
        </w:rPr>
        <w:t>う。故に先に之を去りて以て其の跡を滅す。</w:t>
      </w:r>
      <w:r w:rsidR="00843693">
        <w:rPr>
          <w:rFonts w:ascii="ＭＳ 明朝" w:eastAsia="ＭＳ 明朝" w:hAnsi="ＭＳ 明朝" w:cs="ＭＳ ゴシック"/>
          <w:sz w:val="20"/>
          <w:szCs w:val="20"/>
        </w:rPr>
        <w:t>」</w:t>
      </w:r>
      <w:r w:rsidR="00E4029C">
        <w:rPr>
          <w:rFonts w:ascii="ＭＳ 明朝" w:eastAsia="ＭＳ 明朝" w:hAnsi="ＭＳ 明朝" w:cs="ＭＳ ゴシック"/>
          <w:sz w:val="20"/>
          <w:szCs w:val="20"/>
        </w:rPr>
        <w:t>とし、</w:t>
      </w:r>
      <w:r w:rsidR="002A1908">
        <w:rPr>
          <w:rFonts w:ascii="ＭＳ 明朝" w:eastAsia="ＭＳ 明朝" w:hAnsi="ＭＳ 明朝" w:cs="ＭＳ ゴシック"/>
          <w:sz w:val="20"/>
          <w:szCs w:val="20"/>
        </w:rPr>
        <w:t>これは実現しなかった。</w:t>
      </w:r>
      <w:r w:rsidR="002A1908" w:rsidRPr="008E3C52">
        <w:rPr>
          <w:rFonts w:ascii="Arial Unicode MS" w:eastAsia="ＭＳ 明朝" w:hAnsi="Arial Unicode MS" w:cs="Arial Unicode MS"/>
          <w:sz w:val="20"/>
          <w:szCs w:val="20"/>
        </w:rPr>
        <w:t>■</w:t>
      </w:r>
      <w:r w:rsidR="002A1908" w:rsidRPr="007C4983">
        <w:rPr>
          <w:rFonts w:ascii="Arial Unicode MS" w:eastAsia="ＭＳ 明朝" w:hAnsi="Arial Unicode MS" w:cs="Arial Unicode MS"/>
          <w:sz w:val="20"/>
          <w:szCs w:val="20"/>
        </w:rPr>
        <w:t xml:space="preserve">　</w:t>
      </w:r>
      <w:r w:rsidR="002A1908" w:rsidRPr="002A1908">
        <w:rPr>
          <w:rFonts w:ascii="ＭＳ 明朝" w:eastAsia="ＭＳ 明朝" w:hAnsi="ＭＳ 明朝" w:cs="ＭＳ ゴシック" w:hint="default"/>
          <w:sz w:val="20"/>
          <w:szCs w:val="20"/>
        </w:rPr>
        <w:t>不</w:t>
      </w:r>
      <w:r w:rsidR="002A1908" w:rsidRPr="002A1908">
        <w:rPr>
          <w:rFonts w:ascii="Arial Unicode MS" w:eastAsia="ＭＳ 明朝" w:hAnsi="Arial Unicode MS" w:cs="ＭＳ ゴシック" w:hint="default"/>
          <w:sz w:val="20"/>
          <w:szCs w:val="20"/>
        </w:rPr>
        <w:t>仕</w:t>
      </w:r>
      <w:r w:rsidR="002A1908" w:rsidRPr="002A1908">
        <w:rPr>
          <w:rFonts w:ascii="ＭＳ 明朝" w:eastAsia="ＭＳ 明朝" w:hAnsi="ＭＳ 明朝" w:cs="ＭＳ ゴシック" w:hint="default"/>
          <w:sz w:val="20"/>
          <w:szCs w:val="20"/>
        </w:rPr>
        <w:t>無義長幼之節不可廢也君臣之義如之何</w:t>
      </w:r>
      <w:r w:rsidR="002A1908">
        <w:rPr>
          <w:rFonts w:ascii="ＭＳ 明朝" w:eastAsia="ＭＳ 明朝" w:hAnsi="ＭＳ 明朝" w:cs="ＭＳ ゴシック"/>
          <w:sz w:val="20"/>
          <w:szCs w:val="20"/>
        </w:rPr>
        <w:t>、</w:t>
      </w:r>
      <w:r w:rsidR="00843693">
        <w:rPr>
          <w:rFonts w:ascii="ＭＳ 明朝" w:eastAsia="ＭＳ 明朝" w:hAnsi="ＭＳ 明朝" w:cs="ＭＳ ゴシック"/>
          <w:sz w:val="20"/>
          <w:szCs w:val="20"/>
        </w:rPr>
        <w:t>仕へな</w:t>
      </w:r>
      <w:r w:rsidR="00060E8D">
        <w:rPr>
          <w:rFonts w:ascii="ＭＳ 明朝" w:eastAsia="ＭＳ 明朝" w:hAnsi="ＭＳ 明朝" w:cs="ＭＳ ゴシック"/>
          <w:sz w:val="20"/>
          <w:szCs w:val="20"/>
        </w:rPr>
        <w:t>い（隠れる）なら</w:t>
      </w:r>
      <w:r w:rsidR="00E4029C">
        <w:rPr>
          <w:rFonts w:ascii="ＭＳ 明朝" w:eastAsia="ＭＳ 明朝" w:hAnsi="ＭＳ 明朝" w:cs="ＭＳ ゴシック"/>
          <w:sz w:val="20"/>
          <w:szCs w:val="20"/>
        </w:rPr>
        <w:t>、</w:t>
      </w:r>
      <w:r w:rsidR="00843693">
        <w:rPr>
          <w:rFonts w:ascii="ＭＳ 明朝" w:eastAsia="ＭＳ 明朝" w:hAnsi="ＭＳ 明朝" w:cs="ＭＳ ゴシック"/>
          <w:sz w:val="20"/>
          <w:szCs w:val="20"/>
        </w:rPr>
        <w:t>義</w:t>
      </w:r>
      <w:r w:rsidR="00E4029C">
        <w:rPr>
          <w:rFonts w:ascii="ＭＳ 明朝" w:eastAsia="ＭＳ 明朝" w:hAnsi="ＭＳ 明朝" w:cs="ＭＳ ゴシック"/>
          <w:sz w:val="20"/>
          <w:szCs w:val="20"/>
        </w:rPr>
        <w:t>はない。</w:t>
      </w:r>
      <w:r w:rsidR="00843693" w:rsidRPr="002A1908">
        <w:rPr>
          <w:rFonts w:ascii="ＭＳ 明朝" w:eastAsia="ＭＳ 明朝" w:hAnsi="ＭＳ 明朝" w:cs="ＭＳ ゴシック" w:hint="default"/>
          <w:sz w:val="20"/>
          <w:szCs w:val="20"/>
        </w:rPr>
        <w:t>長幼之節</w:t>
      </w:r>
      <w:r w:rsidR="00843693">
        <w:rPr>
          <w:rFonts w:ascii="ＭＳ 明朝" w:eastAsia="ＭＳ 明朝" w:hAnsi="ＭＳ 明朝" w:cs="ＭＳ ゴシック"/>
          <w:sz w:val="20"/>
          <w:szCs w:val="20"/>
        </w:rPr>
        <w:t>の禮を行ひながら</w:t>
      </w:r>
      <w:r w:rsidR="00E4029C">
        <w:rPr>
          <w:rFonts w:ascii="ＭＳ 明朝" w:eastAsia="ＭＳ 明朝" w:hAnsi="ＭＳ 明朝" w:cs="ＭＳ ゴシック"/>
          <w:sz w:val="20"/>
          <w:szCs w:val="20"/>
        </w:rPr>
        <w:t>、</w:t>
      </w:r>
      <w:r w:rsidR="00843693" w:rsidRPr="002A1908">
        <w:rPr>
          <w:rFonts w:ascii="ＭＳ 明朝" w:eastAsia="ＭＳ 明朝" w:hAnsi="ＭＳ 明朝" w:cs="ＭＳ ゴシック" w:hint="default"/>
          <w:sz w:val="20"/>
          <w:szCs w:val="20"/>
        </w:rPr>
        <w:t>君臣之義</w:t>
      </w:r>
      <w:r w:rsidR="00843693">
        <w:rPr>
          <w:rFonts w:ascii="ＭＳ 明朝" w:eastAsia="ＭＳ 明朝" w:hAnsi="ＭＳ 明朝" w:cs="ＭＳ ゴシック"/>
          <w:sz w:val="20"/>
          <w:szCs w:val="20"/>
        </w:rPr>
        <w:t>を行はない</w:t>
      </w:r>
      <w:r w:rsidR="00E4029C">
        <w:rPr>
          <w:rFonts w:ascii="ＭＳ 明朝" w:eastAsia="ＭＳ 明朝" w:hAnsi="ＭＳ 明朝" w:cs="ＭＳ ゴシック"/>
          <w:sz w:val="20"/>
          <w:szCs w:val="20"/>
        </w:rPr>
        <w:t>では、一貫しない。</w:t>
      </w:r>
      <w:r w:rsidR="001C7D1E" w:rsidRPr="008E3C52">
        <w:rPr>
          <w:rFonts w:ascii="ＭＳ 明朝" w:eastAsia="ＭＳ 明朝" w:hAnsi="ＭＳ 明朝" w:cs="ＭＳ ゴシック" w:hint="default"/>
          <w:sz w:val="20"/>
          <w:szCs w:val="20"/>
        </w:rPr>
        <w:t>丈人</w:t>
      </w:r>
      <w:r w:rsidR="001C7D1E">
        <w:rPr>
          <w:rFonts w:ascii="ＭＳ 明朝" w:eastAsia="ＭＳ 明朝" w:hAnsi="ＭＳ 明朝" w:cs="ＭＳ ゴシック"/>
          <w:sz w:val="20"/>
          <w:szCs w:val="20"/>
        </w:rPr>
        <w:t>と話す余地はあるとみた。</w:t>
      </w:r>
      <w:r w:rsidR="00E74345" w:rsidRPr="008E3C52">
        <w:rPr>
          <w:rFonts w:ascii="Arial Unicode MS" w:eastAsia="ＭＳ 明朝" w:hAnsi="Arial Unicode MS" w:cs="Arial Unicode MS"/>
          <w:sz w:val="20"/>
          <w:szCs w:val="20"/>
        </w:rPr>
        <w:t>■</w:t>
      </w:r>
      <w:r w:rsidR="00E74345" w:rsidRPr="007C4983">
        <w:rPr>
          <w:rFonts w:ascii="Arial Unicode MS" w:eastAsia="ＭＳ 明朝" w:hAnsi="Arial Unicode MS" w:cs="Arial Unicode MS"/>
          <w:sz w:val="20"/>
          <w:szCs w:val="20"/>
        </w:rPr>
        <w:t xml:space="preserve">　</w:t>
      </w:r>
      <w:r w:rsidR="00E74345" w:rsidRPr="00E74345">
        <w:rPr>
          <w:rFonts w:ascii="ＭＳ 明朝" w:eastAsia="ＭＳ 明朝" w:hAnsi="ＭＳ 明朝" w:cs="ＭＳ ゴシック" w:hint="default"/>
          <w:sz w:val="20"/>
          <w:szCs w:val="20"/>
        </w:rPr>
        <w:t>其廢之欲潔其身而亂大倫</w:t>
      </w:r>
      <w:r w:rsidR="00646862">
        <w:rPr>
          <w:rFonts w:ascii="ＭＳ 明朝" w:eastAsia="ＭＳ 明朝" w:hAnsi="ＭＳ 明朝" w:cs="ＭＳ ゴシック"/>
          <w:sz w:val="20"/>
          <w:szCs w:val="20"/>
        </w:rPr>
        <w:t>、集註は、「</w:t>
      </w:r>
      <w:r w:rsidR="00646862" w:rsidRPr="00646862">
        <w:rPr>
          <w:rFonts w:ascii="ＭＳ 明朝" w:eastAsia="ＭＳ 明朝" w:hAnsi="ＭＳ 明朝"/>
          <w:sz w:val="20"/>
          <w:szCs w:val="20"/>
        </w:rPr>
        <w:t>人の大倫五つ有り。父子親有り、君臣義有り、夫婦別有り、長幼序有り、朋友信</w:t>
      </w:r>
      <w:r w:rsidR="007E234B" w:rsidRPr="00646862">
        <w:rPr>
          <w:rFonts w:ascii="ＭＳ 明朝" w:eastAsia="ＭＳ 明朝" w:hAnsi="ＭＳ 明朝"/>
          <w:sz w:val="20"/>
          <w:szCs w:val="20"/>
        </w:rPr>
        <w:t>有</w:t>
      </w:r>
      <w:r w:rsidR="00646862" w:rsidRPr="00646862">
        <w:rPr>
          <w:rFonts w:ascii="ＭＳ 明朝" w:eastAsia="ＭＳ 明朝" w:hAnsi="ＭＳ 明朝"/>
          <w:sz w:val="20"/>
          <w:szCs w:val="20"/>
        </w:rPr>
        <w:t>り、是れなり。仕うるは君臣の義を行う所以。故に道の行なわれざるを知ると雖も、而して廢</w:t>
      </w:r>
      <w:r w:rsidR="00646862">
        <w:rPr>
          <w:rFonts w:ascii="ＭＳ 明朝" w:eastAsia="ＭＳ 明朝" w:hAnsi="ＭＳ 明朝"/>
          <w:sz w:val="20"/>
          <w:szCs w:val="20"/>
        </w:rPr>
        <w:t>（す）</w:t>
      </w:r>
      <w:r w:rsidR="00646862" w:rsidRPr="00646862">
        <w:rPr>
          <w:rFonts w:ascii="ＭＳ 明朝" w:eastAsia="ＭＳ 明朝" w:hAnsi="ＭＳ 明朝"/>
          <w:sz w:val="20"/>
          <w:szCs w:val="20"/>
        </w:rPr>
        <w:t>つ可からず。然れども之を義と謂うときは、則ち事の可否、身の去就も、亦自ら苟</w:t>
      </w:r>
      <w:r w:rsidR="00646862">
        <w:rPr>
          <w:rFonts w:ascii="ＭＳ 明朝" w:eastAsia="ＭＳ 明朝" w:hAnsi="ＭＳ 明朝"/>
          <w:sz w:val="20"/>
          <w:szCs w:val="20"/>
        </w:rPr>
        <w:t>（いやしく）</w:t>
      </w:r>
      <w:r w:rsidR="00646862" w:rsidRPr="00646862">
        <w:rPr>
          <w:rFonts w:ascii="ＭＳ 明朝" w:eastAsia="ＭＳ 明朝" w:hAnsi="ＭＳ 明朝"/>
          <w:sz w:val="20"/>
          <w:szCs w:val="20"/>
        </w:rPr>
        <w:t>もす可からざる者有り。是を以て身を潔くして以て倫を亂らずと雖も、亦義を忘れて以て祿に徇</w:t>
      </w:r>
      <w:r w:rsidR="00646862">
        <w:rPr>
          <w:rFonts w:ascii="ＭＳ 明朝" w:eastAsia="ＭＳ 明朝" w:hAnsi="ＭＳ 明朝"/>
          <w:sz w:val="20"/>
          <w:szCs w:val="20"/>
        </w:rPr>
        <w:t>（つか）</w:t>
      </w:r>
      <w:r w:rsidR="00646862" w:rsidRPr="00646862">
        <w:rPr>
          <w:rFonts w:ascii="ＭＳ 明朝" w:eastAsia="ＭＳ 明朝" w:hAnsi="ＭＳ 明朝"/>
          <w:sz w:val="20"/>
          <w:szCs w:val="20"/>
        </w:rPr>
        <w:t>うに非ざるなり。</w:t>
      </w:r>
      <w:r w:rsidR="00646862">
        <w:rPr>
          <w:rFonts w:ascii="ＭＳ 明朝" w:eastAsia="ＭＳ 明朝" w:hAnsi="ＭＳ 明朝" w:cs="ＭＳ ゴシック"/>
          <w:sz w:val="20"/>
          <w:szCs w:val="20"/>
        </w:rPr>
        <w:t>」とする。</w:t>
      </w:r>
      <w:r w:rsidR="000453AE">
        <w:rPr>
          <w:rFonts w:ascii="ＭＳ 明朝" w:eastAsia="ＭＳ 明朝" w:hAnsi="ＭＳ 明朝" w:cs="ＭＳ ゴシック"/>
          <w:sz w:val="20"/>
          <w:szCs w:val="20"/>
        </w:rPr>
        <w:t>道が行</w:t>
      </w:r>
      <w:r w:rsidR="00E4029C">
        <w:rPr>
          <w:rFonts w:ascii="ＭＳ 明朝" w:eastAsia="ＭＳ 明朝" w:hAnsi="ＭＳ 明朝" w:cs="ＭＳ ゴシック"/>
          <w:sz w:val="20"/>
          <w:szCs w:val="20"/>
        </w:rPr>
        <w:t>は</w:t>
      </w:r>
      <w:r w:rsidR="000453AE">
        <w:rPr>
          <w:rFonts w:ascii="ＭＳ 明朝" w:eastAsia="ＭＳ 明朝" w:hAnsi="ＭＳ 明朝" w:cs="ＭＳ ゴシック"/>
          <w:sz w:val="20"/>
          <w:szCs w:val="20"/>
        </w:rPr>
        <w:t>れていないので仕へない、それ</w:t>
      </w:r>
      <w:r w:rsidR="003A0FC7">
        <w:rPr>
          <w:rFonts w:ascii="ＭＳ 明朝" w:eastAsia="ＭＳ 明朝" w:hAnsi="ＭＳ 明朝" w:cs="ＭＳ ゴシック"/>
          <w:sz w:val="20"/>
          <w:szCs w:val="20"/>
        </w:rPr>
        <w:t>を</w:t>
      </w:r>
      <w:r w:rsidR="000453AE">
        <w:rPr>
          <w:rFonts w:ascii="ＭＳ 明朝" w:eastAsia="ＭＳ 明朝" w:hAnsi="ＭＳ 明朝" w:cs="ＭＳ ゴシック"/>
          <w:sz w:val="20"/>
          <w:szCs w:val="20"/>
        </w:rPr>
        <w:t>潔</w:t>
      </w:r>
      <w:r w:rsidR="001C7D1E">
        <w:rPr>
          <w:rFonts w:ascii="ＭＳ 明朝" w:eastAsia="ＭＳ 明朝" w:hAnsi="ＭＳ 明朝" w:cs="ＭＳ ゴシック"/>
          <w:sz w:val="20"/>
          <w:szCs w:val="20"/>
        </w:rPr>
        <w:t>し</w:t>
      </w:r>
      <w:r w:rsidR="000453AE">
        <w:rPr>
          <w:rFonts w:ascii="ＭＳ 明朝" w:eastAsia="ＭＳ 明朝" w:hAnsi="ＭＳ 明朝" w:cs="ＭＳ ゴシック"/>
          <w:sz w:val="20"/>
          <w:szCs w:val="20"/>
        </w:rPr>
        <w:t>とする</w:t>
      </w:r>
      <w:r w:rsidR="003A0FC7">
        <w:rPr>
          <w:rFonts w:ascii="ＭＳ 明朝" w:eastAsia="ＭＳ 明朝" w:hAnsi="ＭＳ 明朝" w:cs="ＭＳ ゴシック"/>
          <w:sz w:val="20"/>
          <w:szCs w:val="20"/>
        </w:rPr>
        <w:t>が</w:t>
      </w:r>
      <w:r w:rsidR="003A0FC7" w:rsidRPr="00E74345">
        <w:rPr>
          <w:rFonts w:ascii="ＭＳ 明朝" w:eastAsia="ＭＳ 明朝" w:hAnsi="ＭＳ 明朝" w:cs="ＭＳ ゴシック" w:hint="default"/>
          <w:sz w:val="20"/>
          <w:szCs w:val="20"/>
        </w:rPr>
        <w:t>大倫</w:t>
      </w:r>
      <w:r w:rsidR="003A0FC7">
        <w:rPr>
          <w:rFonts w:ascii="ＭＳ 明朝" w:eastAsia="ＭＳ 明朝" w:hAnsi="ＭＳ 明朝" w:cs="ＭＳ ゴシック"/>
          <w:sz w:val="20"/>
          <w:szCs w:val="20"/>
        </w:rPr>
        <w:t>を乱</w:t>
      </w:r>
      <w:r w:rsidR="001C7D1E">
        <w:rPr>
          <w:rFonts w:ascii="ＭＳ 明朝" w:eastAsia="ＭＳ 明朝" w:hAnsi="ＭＳ 明朝" w:cs="ＭＳ ゴシック"/>
          <w:sz w:val="20"/>
          <w:szCs w:val="20"/>
        </w:rPr>
        <w:t>している</w:t>
      </w:r>
      <w:r w:rsidR="003A0FC7">
        <w:rPr>
          <w:rFonts w:ascii="ＭＳ 明朝" w:eastAsia="ＭＳ 明朝" w:hAnsi="ＭＳ 明朝" w:cs="ＭＳ ゴシック"/>
          <w:sz w:val="20"/>
          <w:szCs w:val="20"/>
        </w:rPr>
        <w:t>。</w:t>
      </w:r>
      <w:r w:rsidR="000453AE">
        <w:rPr>
          <w:rFonts w:ascii="ＭＳ 明朝" w:eastAsia="ＭＳ 明朝" w:hAnsi="ＭＳ 明朝" w:cs="ＭＳ ゴシック"/>
          <w:sz w:val="20"/>
          <w:szCs w:val="20"/>
        </w:rPr>
        <w:t>羊を盗んだとして父の罪を訴えるの</w:t>
      </w:r>
      <w:r w:rsidR="006A45D0">
        <w:rPr>
          <w:rFonts w:ascii="ＭＳ 明朝" w:eastAsia="ＭＳ 明朝" w:hAnsi="ＭＳ 明朝" w:cs="ＭＳ ゴシック"/>
          <w:sz w:val="20"/>
          <w:szCs w:val="20"/>
        </w:rPr>
        <w:t>を</w:t>
      </w:r>
      <w:r w:rsidR="009C4D05">
        <w:rPr>
          <w:rFonts w:ascii="ＭＳ 明朝" w:eastAsia="ＭＳ 明朝" w:hAnsi="ＭＳ 明朝" w:cs="ＭＳ ゴシック"/>
          <w:sz w:val="20"/>
          <w:szCs w:val="20"/>
        </w:rPr>
        <w:t>正直と</w:t>
      </w:r>
      <w:r w:rsidR="00D142E6">
        <w:rPr>
          <w:rFonts w:ascii="ＭＳ 明朝" w:eastAsia="ＭＳ 明朝" w:hAnsi="ＭＳ 明朝" w:cs="ＭＳ ゴシック"/>
          <w:sz w:val="20"/>
          <w:szCs w:val="20"/>
        </w:rPr>
        <w:t>褒めそやした</w:t>
      </w:r>
      <w:r w:rsidR="006A45D0">
        <w:rPr>
          <w:rFonts w:ascii="ＭＳ 明朝" w:eastAsia="ＭＳ 明朝" w:hAnsi="ＭＳ 明朝" w:cs="ＭＳ ゴシック"/>
          <w:sz w:val="20"/>
          <w:szCs w:val="20"/>
        </w:rPr>
        <w:t>葉公に</w:t>
      </w:r>
      <w:r w:rsidR="009C4D05">
        <w:rPr>
          <w:rFonts w:ascii="ＭＳ 明朝" w:eastAsia="ＭＳ 明朝" w:hAnsi="ＭＳ 明朝" w:cs="ＭＳ ゴシック"/>
          <w:sz w:val="20"/>
          <w:szCs w:val="20"/>
        </w:rPr>
        <w:t>、</w:t>
      </w:r>
      <w:r w:rsidR="0098345E">
        <w:rPr>
          <w:rFonts w:ascii="ＭＳ 明朝" w:eastAsia="ＭＳ 明朝" w:hAnsi="ＭＳ 明朝" w:cs="ＭＳ ゴシック"/>
          <w:sz w:val="20"/>
          <w:szCs w:val="20"/>
        </w:rPr>
        <w:t>孔子は、</w:t>
      </w:r>
      <w:r w:rsidR="00D142E6">
        <w:rPr>
          <w:rFonts w:ascii="ＭＳ 明朝" w:eastAsia="ＭＳ 明朝" w:hAnsi="ＭＳ 明朝" w:cs="ＭＳ ゴシック"/>
          <w:sz w:val="20"/>
          <w:szCs w:val="20"/>
        </w:rPr>
        <w:t>親は子をかばい、子は親をかばふもので、</w:t>
      </w:r>
      <w:r w:rsidR="00F607A4">
        <w:rPr>
          <w:rFonts w:ascii="ＭＳ 明朝" w:eastAsia="ＭＳ 明朝" w:hAnsi="ＭＳ 明朝" w:cs="ＭＳ ゴシック"/>
          <w:sz w:val="20"/>
          <w:szCs w:val="20"/>
        </w:rPr>
        <w:t>そのなかに</w:t>
      </w:r>
      <w:r w:rsidR="00D142E6">
        <w:rPr>
          <w:rFonts w:ascii="ＭＳ 明朝" w:eastAsia="ＭＳ 明朝" w:hAnsi="ＭＳ 明朝" w:cs="ＭＳ ゴシック"/>
          <w:sz w:val="20"/>
          <w:szCs w:val="20"/>
        </w:rPr>
        <w:t>直</w:t>
      </w:r>
      <w:r w:rsidR="00F607A4">
        <w:rPr>
          <w:rFonts w:ascii="ＭＳ 明朝" w:eastAsia="ＭＳ 明朝" w:hAnsi="ＭＳ 明朝" w:cs="ＭＳ ゴシック"/>
          <w:sz w:val="20"/>
          <w:szCs w:val="20"/>
        </w:rPr>
        <w:t>を見い出すものでなければならない</w:t>
      </w:r>
      <w:r w:rsidR="0098345E">
        <w:rPr>
          <w:rFonts w:ascii="ＭＳ 明朝" w:eastAsia="ＭＳ 明朝" w:hAnsi="ＭＳ 明朝" w:cs="ＭＳ ゴシック"/>
          <w:sz w:val="20"/>
          <w:szCs w:val="20"/>
        </w:rPr>
        <w:t>（</w:t>
      </w:r>
      <w:hyperlink r:id="rId26" w:history="1">
        <w:r w:rsidR="0098345E" w:rsidRPr="0098345E">
          <w:rPr>
            <w:rStyle w:val="a6"/>
            <w:rFonts w:ascii="ＭＳ 明朝" w:eastAsia="ＭＳ 明朝" w:hAnsi="ＭＳ 明朝" w:cs="ＭＳ ゴシック"/>
            <w:sz w:val="20"/>
            <w:szCs w:val="20"/>
          </w:rPr>
          <w:t>子路篇18</w:t>
        </w:r>
      </w:hyperlink>
      <w:r w:rsidR="0098345E">
        <w:rPr>
          <w:rFonts w:ascii="ＭＳ 明朝" w:eastAsia="ＭＳ 明朝" w:hAnsi="ＭＳ 明朝" w:cs="ＭＳ ゴシック"/>
          <w:sz w:val="20"/>
          <w:szCs w:val="20"/>
        </w:rPr>
        <w:t>）</w:t>
      </w:r>
      <w:r w:rsidR="00D142E6">
        <w:rPr>
          <w:rFonts w:ascii="ＭＳ 明朝" w:eastAsia="ＭＳ 明朝" w:hAnsi="ＭＳ 明朝" w:cs="ＭＳ ゴシック"/>
          <w:sz w:val="20"/>
          <w:szCs w:val="20"/>
        </w:rPr>
        <w:t>とした</w:t>
      </w:r>
      <w:r w:rsidR="006A45D0">
        <w:rPr>
          <w:rFonts w:ascii="ＭＳ 明朝" w:eastAsia="ＭＳ 明朝" w:hAnsi="ＭＳ 明朝" w:cs="ＭＳ ゴシック"/>
          <w:sz w:val="20"/>
          <w:szCs w:val="20"/>
        </w:rPr>
        <w:t>。父子</w:t>
      </w:r>
      <w:r w:rsidR="0098345E">
        <w:rPr>
          <w:rFonts w:ascii="ＭＳ 明朝" w:eastAsia="ＭＳ 明朝" w:hAnsi="ＭＳ 明朝" w:cs="ＭＳ ゴシック"/>
          <w:sz w:val="20"/>
          <w:szCs w:val="20"/>
        </w:rPr>
        <w:t>間</w:t>
      </w:r>
      <w:r w:rsidR="006A45D0">
        <w:rPr>
          <w:rFonts w:ascii="ＭＳ 明朝" w:eastAsia="ＭＳ 明朝" w:hAnsi="ＭＳ 明朝" w:cs="ＭＳ ゴシック"/>
          <w:sz w:val="20"/>
          <w:szCs w:val="20"/>
        </w:rPr>
        <w:t>の</w:t>
      </w:r>
      <w:r w:rsidR="0098345E">
        <w:rPr>
          <w:rFonts w:ascii="ＭＳ 明朝" w:eastAsia="ＭＳ 明朝" w:hAnsi="ＭＳ 明朝" w:cs="ＭＳ ゴシック"/>
          <w:sz w:val="20"/>
          <w:szCs w:val="20"/>
        </w:rPr>
        <w:t>「</w:t>
      </w:r>
      <w:r w:rsidR="006A45D0">
        <w:rPr>
          <w:rFonts w:ascii="ＭＳ 明朝" w:eastAsia="ＭＳ 明朝" w:hAnsi="ＭＳ 明朝" w:cs="ＭＳ ゴシック"/>
          <w:sz w:val="20"/>
          <w:szCs w:val="20"/>
        </w:rPr>
        <w:t>親</w:t>
      </w:r>
      <w:r w:rsidR="0098345E">
        <w:rPr>
          <w:rFonts w:ascii="ＭＳ 明朝" w:eastAsia="ＭＳ 明朝" w:hAnsi="ＭＳ 明朝" w:cs="ＭＳ ゴシック"/>
          <w:sz w:val="20"/>
          <w:szCs w:val="20"/>
        </w:rPr>
        <w:t>」</w:t>
      </w:r>
      <w:r w:rsidR="006A45D0">
        <w:rPr>
          <w:rFonts w:ascii="ＭＳ 明朝" w:eastAsia="ＭＳ 明朝" w:hAnsi="ＭＳ 明朝" w:cs="ＭＳ ゴシック"/>
          <w:sz w:val="20"/>
          <w:szCs w:val="20"/>
        </w:rPr>
        <w:t>という</w:t>
      </w:r>
      <w:r w:rsidR="000453AE" w:rsidRPr="00E74345">
        <w:rPr>
          <w:rFonts w:ascii="ＭＳ 明朝" w:eastAsia="ＭＳ 明朝" w:hAnsi="ＭＳ 明朝" w:cs="ＭＳ ゴシック" w:hint="default"/>
          <w:sz w:val="20"/>
          <w:szCs w:val="20"/>
        </w:rPr>
        <w:t>大倫</w:t>
      </w:r>
      <w:r w:rsidR="000453AE">
        <w:rPr>
          <w:rFonts w:ascii="ＭＳ 明朝" w:eastAsia="ＭＳ 明朝" w:hAnsi="ＭＳ 明朝" w:cs="ＭＳ ゴシック"/>
          <w:sz w:val="20"/>
          <w:szCs w:val="20"/>
        </w:rPr>
        <w:t>を乱</w:t>
      </w:r>
      <w:r w:rsidR="0051750B">
        <w:rPr>
          <w:rFonts w:ascii="ＭＳ 明朝" w:eastAsia="ＭＳ 明朝" w:hAnsi="ＭＳ 明朝" w:cs="ＭＳ ゴシック"/>
          <w:sz w:val="20"/>
          <w:szCs w:val="20"/>
        </w:rPr>
        <w:t>すことなく、直であることを求めた</w:t>
      </w:r>
      <w:r w:rsidR="000453AE">
        <w:rPr>
          <w:rFonts w:ascii="ＭＳ 明朝" w:eastAsia="ＭＳ 明朝" w:hAnsi="ＭＳ 明朝" w:cs="ＭＳ ゴシック"/>
          <w:sz w:val="20"/>
          <w:szCs w:val="20"/>
        </w:rPr>
        <w:t>。</w:t>
      </w:r>
      <w:r w:rsidR="00BF399B" w:rsidRPr="008E3C52">
        <w:rPr>
          <w:rFonts w:ascii="Arial Unicode MS" w:eastAsia="ＭＳ 明朝" w:hAnsi="Arial Unicode MS" w:cs="Arial Unicode MS"/>
          <w:sz w:val="20"/>
          <w:szCs w:val="20"/>
        </w:rPr>
        <w:t>■</w:t>
      </w:r>
      <w:r w:rsidR="00BF399B" w:rsidRPr="007C4983">
        <w:rPr>
          <w:rFonts w:ascii="Arial Unicode MS" w:eastAsia="ＭＳ 明朝" w:hAnsi="Arial Unicode MS" w:cs="Arial Unicode MS"/>
          <w:sz w:val="20"/>
          <w:szCs w:val="20"/>
        </w:rPr>
        <w:t xml:space="preserve">　</w:t>
      </w:r>
      <w:r w:rsidR="00BF399B" w:rsidRPr="00BF399B">
        <w:rPr>
          <w:rFonts w:ascii="ＭＳ 明朝" w:eastAsia="ＭＳ 明朝" w:hAnsi="ＭＳ 明朝" w:cs="ＭＳ ゴシック" w:hint="default"/>
          <w:sz w:val="20"/>
          <w:szCs w:val="20"/>
        </w:rPr>
        <w:t>君子之仕也行其義也道之不行已知之矣</w:t>
      </w:r>
      <w:r w:rsidR="00BF399B">
        <w:rPr>
          <w:rFonts w:ascii="ＭＳ 明朝" w:eastAsia="ＭＳ 明朝" w:hAnsi="ＭＳ 明朝" w:cs="ＭＳ ゴシック"/>
          <w:sz w:val="20"/>
          <w:szCs w:val="20"/>
        </w:rPr>
        <w:t>、</w:t>
      </w:r>
      <w:r w:rsidR="0098345E" w:rsidRPr="0098345E">
        <w:rPr>
          <w:rFonts w:ascii="ＭＳ 明朝" w:eastAsia="ＭＳ 明朝" w:hAnsi="ＭＳ 明朝" w:cs="ＭＳ ゴシック"/>
          <w:sz w:val="20"/>
          <w:szCs w:val="20"/>
        </w:rPr>
        <w:t>臣</w:t>
      </w:r>
      <w:r w:rsidR="00745E75">
        <w:rPr>
          <w:rFonts w:ascii="ＭＳ 明朝" w:eastAsia="ＭＳ 明朝" w:hAnsi="ＭＳ 明朝" w:cs="ＭＳ ゴシック"/>
          <w:sz w:val="20"/>
          <w:szCs w:val="20"/>
        </w:rPr>
        <w:t>は君に仕へるもの、小人は道</w:t>
      </w:r>
      <w:r w:rsidR="006F3BC9">
        <w:rPr>
          <w:rFonts w:ascii="ＭＳ 明朝" w:eastAsia="ＭＳ 明朝" w:hAnsi="ＭＳ 明朝" w:cs="ＭＳ ゴシック"/>
          <w:sz w:val="20"/>
          <w:szCs w:val="20"/>
        </w:rPr>
        <w:t>が行はれ</w:t>
      </w:r>
      <w:r w:rsidR="00745E75">
        <w:rPr>
          <w:rFonts w:ascii="ＭＳ 明朝" w:eastAsia="ＭＳ 明朝" w:hAnsi="ＭＳ 明朝" w:cs="ＭＳ ゴシック"/>
          <w:sz w:val="20"/>
          <w:szCs w:val="20"/>
        </w:rPr>
        <w:t>なくも禄のために仕へる、</w:t>
      </w:r>
      <w:r w:rsidR="001138D8">
        <w:rPr>
          <w:rFonts w:ascii="ＭＳ 明朝" w:eastAsia="ＭＳ 明朝" w:hAnsi="ＭＳ 明朝" w:cs="ＭＳ ゴシック"/>
          <w:sz w:val="20"/>
          <w:szCs w:val="20"/>
        </w:rPr>
        <w:t>下剋上の世であり、</w:t>
      </w:r>
      <w:r w:rsidR="00745E75">
        <w:rPr>
          <w:rFonts w:ascii="ＭＳ 明朝" w:eastAsia="ＭＳ 明朝" w:hAnsi="ＭＳ 明朝" w:cs="ＭＳ ゴシック"/>
          <w:sz w:val="20"/>
          <w:szCs w:val="20"/>
        </w:rPr>
        <w:t>野心ある者</w:t>
      </w:r>
      <w:r w:rsidR="006F3BC9">
        <w:rPr>
          <w:rFonts w:ascii="ＭＳ 明朝" w:eastAsia="ＭＳ 明朝" w:hAnsi="ＭＳ 明朝" w:cs="ＭＳ ゴシック"/>
          <w:sz w:val="20"/>
          <w:szCs w:val="20"/>
        </w:rPr>
        <w:t>は道が行はれぬを利用してのし上がる</w:t>
      </w:r>
      <w:r w:rsidR="001C7D1E">
        <w:rPr>
          <w:rFonts w:ascii="ＭＳ 明朝" w:eastAsia="ＭＳ 明朝" w:hAnsi="ＭＳ 明朝" w:cs="ＭＳ ゴシック"/>
          <w:sz w:val="20"/>
          <w:szCs w:val="20"/>
        </w:rPr>
        <w:t>こともある</w:t>
      </w:r>
      <w:r w:rsidR="00745E75">
        <w:rPr>
          <w:rFonts w:ascii="ＭＳ 明朝" w:eastAsia="ＭＳ 明朝" w:hAnsi="ＭＳ 明朝" w:cs="ＭＳ ゴシック"/>
          <w:sz w:val="20"/>
          <w:szCs w:val="20"/>
        </w:rPr>
        <w:t>。</w:t>
      </w:r>
      <w:r w:rsidR="00F672E7">
        <w:rPr>
          <w:rFonts w:ascii="ＭＳ 明朝" w:eastAsia="ＭＳ 明朝" w:hAnsi="ＭＳ 明朝" w:cs="ＭＳ ゴシック"/>
          <w:sz w:val="20"/>
          <w:szCs w:val="20"/>
        </w:rPr>
        <w:t>君が君の義を果たさぬことを嫌といふほど味わった孔子である。それを正すことの限界をも</w:t>
      </w:r>
      <w:r w:rsidR="00DA49D9">
        <w:rPr>
          <w:rFonts w:ascii="ＭＳ 明朝" w:eastAsia="ＭＳ 明朝" w:hAnsi="ＭＳ 明朝" w:cs="ＭＳ ゴシック"/>
          <w:sz w:val="20"/>
          <w:szCs w:val="20"/>
        </w:rPr>
        <w:t>悟らざるを得ない所に来ていた</w:t>
      </w:r>
      <w:r w:rsidR="00F672E7">
        <w:rPr>
          <w:rFonts w:ascii="ＭＳ 明朝" w:eastAsia="ＭＳ 明朝" w:hAnsi="ＭＳ 明朝" w:cs="ＭＳ ゴシック"/>
          <w:sz w:val="20"/>
          <w:szCs w:val="20"/>
        </w:rPr>
        <w:t>。</w:t>
      </w:r>
      <w:r w:rsidR="0098345E" w:rsidRPr="0098345E">
        <w:rPr>
          <w:rFonts w:ascii="ＭＳ 明朝" w:eastAsia="ＭＳ 明朝" w:hAnsi="ＭＳ 明朝" w:cs="ＭＳ ゴシック"/>
          <w:sz w:val="20"/>
          <w:szCs w:val="20"/>
        </w:rPr>
        <w:t>君が義を行は</w:t>
      </w:r>
      <w:r w:rsidR="003E6DAE">
        <w:rPr>
          <w:rFonts w:ascii="ＭＳ 明朝" w:eastAsia="ＭＳ 明朝" w:hAnsi="ＭＳ 明朝" w:cs="ＭＳ ゴシック"/>
          <w:sz w:val="20"/>
          <w:szCs w:val="20"/>
        </w:rPr>
        <w:t>ぬ</w:t>
      </w:r>
      <w:r w:rsidR="00F607A4">
        <w:rPr>
          <w:rFonts w:ascii="ＭＳ 明朝" w:eastAsia="ＭＳ 明朝" w:hAnsi="ＭＳ 明朝" w:cs="ＭＳ ゴシック"/>
          <w:sz w:val="20"/>
          <w:szCs w:val="20"/>
        </w:rPr>
        <w:t>な</w:t>
      </w:r>
      <w:r w:rsidR="0098345E" w:rsidRPr="0098345E">
        <w:rPr>
          <w:rFonts w:ascii="ＭＳ 明朝" w:eastAsia="ＭＳ 明朝" w:hAnsi="ＭＳ 明朝" w:cs="ＭＳ ゴシック"/>
          <w:sz w:val="20"/>
          <w:szCs w:val="20"/>
        </w:rPr>
        <w:t>ら</w:t>
      </w:r>
      <w:r w:rsidR="003E6DAE">
        <w:rPr>
          <w:rFonts w:ascii="ＭＳ 明朝" w:eastAsia="ＭＳ 明朝" w:hAnsi="ＭＳ 明朝" w:cs="ＭＳ ゴシック"/>
          <w:sz w:val="20"/>
          <w:szCs w:val="20"/>
        </w:rPr>
        <w:t>、</w:t>
      </w:r>
      <w:r w:rsidR="0098345E" w:rsidRPr="0098345E">
        <w:rPr>
          <w:rFonts w:ascii="ＭＳ 明朝" w:eastAsia="ＭＳ 明朝" w:hAnsi="ＭＳ 明朝" w:cs="ＭＳ ゴシック"/>
          <w:sz w:val="20"/>
          <w:szCs w:val="20"/>
        </w:rPr>
        <w:t>臣</w:t>
      </w:r>
      <w:r w:rsidR="00F607A4">
        <w:rPr>
          <w:rFonts w:ascii="ＭＳ 明朝" w:eastAsia="ＭＳ 明朝" w:hAnsi="ＭＳ 明朝" w:cs="ＭＳ ゴシック"/>
          <w:sz w:val="20"/>
          <w:szCs w:val="20"/>
        </w:rPr>
        <w:t>は</w:t>
      </w:r>
      <w:r w:rsidR="00F672E7">
        <w:rPr>
          <w:rFonts w:ascii="ＭＳ 明朝" w:eastAsia="ＭＳ 明朝" w:hAnsi="ＭＳ 明朝" w:cs="ＭＳ ゴシック"/>
          <w:sz w:val="20"/>
          <w:szCs w:val="20"/>
        </w:rPr>
        <w:t>どうすべきか</w:t>
      </w:r>
      <w:r w:rsidR="003E6DAE">
        <w:rPr>
          <w:rFonts w:ascii="ＭＳ 明朝" w:eastAsia="ＭＳ 明朝" w:hAnsi="ＭＳ 明朝" w:cs="ＭＳ ゴシック"/>
          <w:sz w:val="20"/>
          <w:szCs w:val="20"/>
        </w:rPr>
        <w:t>？</w:t>
      </w:r>
      <w:r w:rsidR="00660E26">
        <w:rPr>
          <w:rFonts w:ascii="ＭＳ 明朝" w:eastAsia="ＭＳ 明朝" w:hAnsi="ＭＳ 明朝" w:cs="ＭＳ ゴシック"/>
          <w:sz w:val="20"/>
          <w:szCs w:val="20"/>
        </w:rPr>
        <w:t>我は君ではない、臣であるが君という</w:t>
      </w:r>
      <w:r w:rsidR="002D73C3">
        <w:rPr>
          <w:rFonts w:ascii="ＭＳ 明朝" w:eastAsia="ＭＳ 明朝" w:hAnsi="ＭＳ 明朝" w:cs="ＭＳ ゴシック"/>
          <w:sz w:val="20"/>
          <w:szCs w:val="20"/>
        </w:rPr>
        <w:t>人間</w:t>
      </w:r>
      <w:r w:rsidR="00660E26">
        <w:rPr>
          <w:rFonts w:ascii="ＭＳ 明朝" w:eastAsia="ＭＳ 明朝" w:hAnsi="ＭＳ 明朝" w:cs="ＭＳ ゴシック"/>
          <w:sz w:val="20"/>
          <w:szCs w:val="20"/>
        </w:rPr>
        <w:t>に仕へることに拘泥されぬ。我は、君でも臣でもな</w:t>
      </w:r>
      <w:r w:rsidR="00DA49D9">
        <w:rPr>
          <w:rFonts w:ascii="ＭＳ 明朝" w:eastAsia="ＭＳ 明朝" w:hAnsi="ＭＳ 明朝" w:cs="ＭＳ ゴシック"/>
          <w:sz w:val="20"/>
          <w:szCs w:val="20"/>
        </w:rPr>
        <w:t>い</w:t>
      </w:r>
      <w:r w:rsidR="00660E26">
        <w:rPr>
          <w:rFonts w:ascii="ＭＳ 明朝" w:eastAsia="ＭＳ 明朝" w:hAnsi="ＭＳ 明朝" w:cs="ＭＳ ゴシック"/>
          <w:sz w:val="20"/>
          <w:szCs w:val="20"/>
        </w:rPr>
        <w:t>君子を目指す、</w:t>
      </w:r>
      <w:r w:rsidR="00DA49D9">
        <w:rPr>
          <w:rFonts w:ascii="ＭＳ 明朝" w:eastAsia="ＭＳ 明朝" w:hAnsi="ＭＳ 明朝" w:cs="ＭＳ ゴシック"/>
          <w:sz w:val="20"/>
          <w:szCs w:val="20"/>
        </w:rPr>
        <w:t>君子にとって</w:t>
      </w:r>
      <w:r w:rsidR="003E6DAE">
        <w:rPr>
          <w:rFonts w:ascii="ＭＳ 明朝" w:eastAsia="ＭＳ 明朝" w:hAnsi="ＭＳ 明朝" w:cs="ＭＳ ゴシック"/>
          <w:sz w:val="20"/>
          <w:szCs w:val="20"/>
        </w:rPr>
        <w:t>仕へる</w:t>
      </w:r>
      <w:r w:rsidR="003A0FC7">
        <w:rPr>
          <w:rFonts w:ascii="ＭＳ 明朝" w:eastAsia="ＭＳ 明朝" w:hAnsi="ＭＳ 明朝" w:cs="ＭＳ ゴシック"/>
          <w:sz w:val="20"/>
          <w:szCs w:val="20"/>
        </w:rPr>
        <w:t>と</w:t>
      </w:r>
      <w:r w:rsidR="003E6DAE">
        <w:rPr>
          <w:rFonts w:ascii="ＭＳ 明朝" w:eastAsia="ＭＳ 明朝" w:hAnsi="ＭＳ 明朝" w:cs="ＭＳ ゴシック"/>
          <w:sz w:val="20"/>
          <w:szCs w:val="20"/>
        </w:rPr>
        <w:t>は、</w:t>
      </w:r>
      <w:r w:rsidR="0098345E" w:rsidRPr="0098345E">
        <w:rPr>
          <w:rFonts w:ascii="ＭＳ 明朝" w:eastAsia="ＭＳ 明朝" w:hAnsi="ＭＳ 明朝" w:cs="ＭＳ ゴシック"/>
          <w:sz w:val="20"/>
          <w:szCs w:val="20"/>
        </w:rPr>
        <w:t>義を行</w:t>
      </w:r>
      <w:r w:rsidR="003E6DAE">
        <w:rPr>
          <w:rFonts w:ascii="ＭＳ 明朝" w:eastAsia="ＭＳ 明朝" w:hAnsi="ＭＳ 明朝" w:cs="ＭＳ ゴシック"/>
          <w:sz w:val="20"/>
          <w:szCs w:val="20"/>
        </w:rPr>
        <w:t>ふことであ</w:t>
      </w:r>
      <w:r w:rsidR="003A0FC7">
        <w:rPr>
          <w:rFonts w:ascii="ＭＳ 明朝" w:eastAsia="ＭＳ 明朝" w:hAnsi="ＭＳ 明朝" w:cs="ＭＳ ゴシック"/>
          <w:sz w:val="20"/>
          <w:szCs w:val="20"/>
        </w:rPr>
        <w:t>る</w:t>
      </w:r>
      <w:r w:rsidR="0098345E" w:rsidRPr="0098345E">
        <w:rPr>
          <w:rFonts w:ascii="ＭＳ 明朝" w:eastAsia="ＭＳ 明朝" w:hAnsi="ＭＳ 明朝" w:cs="ＭＳ ゴシック"/>
          <w:sz w:val="20"/>
          <w:szCs w:val="20"/>
        </w:rPr>
        <w:t>。</w:t>
      </w:r>
      <w:r w:rsidR="002D73C3">
        <w:rPr>
          <w:rFonts w:ascii="ＭＳ 明朝" w:eastAsia="ＭＳ 明朝" w:hAnsi="ＭＳ 明朝" w:cs="ＭＳ ゴシック"/>
          <w:sz w:val="20"/>
          <w:szCs w:val="20"/>
        </w:rPr>
        <w:t>君臣ともに、よき政を実現することが本来あるべき姿である。</w:t>
      </w:r>
      <w:r w:rsidR="00660E26">
        <w:rPr>
          <w:rFonts w:ascii="ＭＳ 明朝" w:eastAsia="ＭＳ 明朝" w:hAnsi="ＭＳ 明朝" w:cs="ＭＳ ゴシック"/>
          <w:sz w:val="20"/>
          <w:szCs w:val="20"/>
        </w:rPr>
        <w:t>道が行はれないのは、道のせいではない。</w:t>
      </w:r>
      <w:r w:rsidR="00DA49D9" w:rsidRPr="0098345E">
        <w:rPr>
          <w:rFonts w:ascii="ＭＳ 明朝" w:eastAsia="ＭＳ 明朝" w:hAnsi="ＭＳ 明朝" w:cs="ＭＳ ゴシック"/>
          <w:sz w:val="20"/>
          <w:szCs w:val="20"/>
        </w:rPr>
        <w:t>義</w:t>
      </w:r>
      <w:r w:rsidR="00DA49D9">
        <w:rPr>
          <w:rFonts w:ascii="ＭＳ 明朝" w:eastAsia="ＭＳ 明朝" w:hAnsi="ＭＳ 明朝" w:cs="ＭＳ ゴシック"/>
          <w:sz w:val="20"/>
          <w:szCs w:val="20"/>
        </w:rPr>
        <w:t>を乱すことなく、道のあるがままに</w:t>
      </w:r>
      <w:r w:rsidR="002D73C3">
        <w:rPr>
          <w:rFonts w:ascii="ＭＳ 明朝" w:eastAsia="ＭＳ 明朝" w:hAnsi="ＭＳ 明朝" w:cs="ＭＳ ゴシック"/>
          <w:sz w:val="20"/>
          <w:szCs w:val="20"/>
        </w:rPr>
        <w:t>人の</w:t>
      </w:r>
      <w:r w:rsidR="00DA49D9">
        <w:rPr>
          <w:rFonts w:ascii="ＭＳ 明朝" w:eastAsia="ＭＳ 明朝" w:hAnsi="ＭＳ 明朝" w:cs="ＭＳ ゴシック"/>
          <w:sz w:val="20"/>
          <w:szCs w:val="20"/>
        </w:rPr>
        <w:t>世を生きる</w:t>
      </w:r>
      <w:r w:rsidR="002D73C3">
        <w:rPr>
          <w:rFonts w:ascii="ＭＳ 明朝" w:eastAsia="ＭＳ 明朝" w:hAnsi="ＭＳ 明朝" w:cs="ＭＳ ゴシック"/>
          <w:sz w:val="20"/>
          <w:szCs w:val="20"/>
        </w:rPr>
        <w:t>君子といふものを模索はじめた。</w:t>
      </w:r>
      <w:r w:rsidR="006A45D0">
        <w:rPr>
          <w:rFonts w:ascii="ＭＳ 明朝" w:eastAsia="ＭＳ 明朝" w:hAnsi="ＭＳ 明朝" w:cs="ＭＳ ゴシック"/>
          <w:sz w:val="20"/>
          <w:szCs w:val="20"/>
        </w:rPr>
        <w:t>孔子は</w:t>
      </w:r>
      <w:r w:rsidR="00BF399B">
        <w:rPr>
          <w:rFonts w:ascii="ＭＳ 明朝" w:eastAsia="ＭＳ 明朝" w:hAnsi="ＭＳ 明朝" w:cs="ＭＳ ゴシック"/>
          <w:sz w:val="20"/>
          <w:szCs w:val="20"/>
        </w:rPr>
        <w:t>隠者と</w:t>
      </w:r>
      <w:r w:rsidR="00606001">
        <w:rPr>
          <w:rFonts w:ascii="ＭＳ 明朝" w:eastAsia="ＭＳ 明朝" w:hAnsi="ＭＳ 明朝" w:cs="ＭＳ ゴシック"/>
          <w:sz w:val="20"/>
          <w:szCs w:val="20"/>
        </w:rPr>
        <w:t>の接点を見出そうと</w:t>
      </w:r>
      <w:r w:rsidR="00A66A5A">
        <w:rPr>
          <w:rFonts w:ascii="ＭＳ 明朝" w:eastAsia="ＭＳ 明朝" w:hAnsi="ＭＳ 明朝" w:cs="ＭＳ ゴシック"/>
          <w:sz w:val="20"/>
          <w:szCs w:val="20"/>
        </w:rPr>
        <w:t>した。</w:t>
      </w:r>
      <w:r w:rsidR="00DA49D9">
        <w:rPr>
          <w:rFonts w:ascii="ＭＳ 明朝" w:eastAsia="ＭＳ 明朝" w:hAnsi="ＭＳ 明朝" w:cs="ＭＳ ゴシック"/>
          <w:sz w:val="20"/>
          <w:szCs w:val="20"/>
        </w:rPr>
        <w:t>しかし</w:t>
      </w:r>
      <w:r w:rsidR="006A10E0">
        <w:rPr>
          <w:rFonts w:ascii="ＭＳ 明朝" w:eastAsia="ＭＳ 明朝" w:hAnsi="ＭＳ 明朝" w:cs="ＭＳ ゴシック"/>
          <w:sz w:val="20"/>
          <w:szCs w:val="20"/>
        </w:rPr>
        <w:t>、</w:t>
      </w:r>
      <w:r w:rsidR="00606001">
        <w:rPr>
          <w:rFonts w:ascii="ＭＳ 明朝" w:eastAsia="ＭＳ 明朝" w:hAnsi="ＭＳ 明朝" w:cs="ＭＳ ゴシック"/>
          <w:sz w:val="20"/>
          <w:szCs w:val="20"/>
        </w:rPr>
        <w:t>ことごとく避けられた</w:t>
      </w:r>
      <w:r w:rsidR="00BF399B">
        <w:rPr>
          <w:rFonts w:ascii="ＭＳ 明朝" w:eastAsia="ＭＳ 明朝" w:hAnsi="ＭＳ 明朝" w:cs="ＭＳ ゴシック"/>
          <w:sz w:val="20"/>
          <w:szCs w:val="20"/>
        </w:rPr>
        <w:t>。</w:t>
      </w:r>
      <w:r w:rsidR="00606001">
        <w:rPr>
          <w:rFonts w:ascii="ＭＳ 明朝" w:eastAsia="ＭＳ 明朝" w:hAnsi="ＭＳ 明朝" w:cs="ＭＳ ゴシック"/>
          <w:sz w:val="20"/>
          <w:szCs w:val="20"/>
        </w:rPr>
        <w:t>孔子が昭公に仕官せむとしたことが、楚の政治から身を引いて隠れていた賢者にとっては、</w:t>
      </w:r>
      <w:r w:rsidR="00F607A4">
        <w:rPr>
          <w:rFonts w:ascii="ＭＳ 明朝" w:eastAsia="ＭＳ 明朝" w:hAnsi="ＭＳ 明朝" w:cs="ＭＳ ゴシック"/>
          <w:sz w:val="20"/>
          <w:szCs w:val="20"/>
        </w:rPr>
        <w:t>おおきな障害となっていたのであろう</w:t>
      </w:r>
      <w:r w:rsidR="00606001">
        <w:rPr>
          <w:rFonts w:ascii="ＭＳ 明朝" w:eastAsia="ＭＳ 明朝" w:hAnsi="ＭＳ 明朝" w:cs="ＭＳ ゴシック"/>
          <w:sz w:val="20"/>
          <w:szCs w:val="20"/>
        </w:rPr>
        <w:t>。</w:t>
      </w:r>
      <w:r w:rsidR="003E07D6">
        <w:rPr>
          <w:rFonts w:ascii="ＭＳ 明朝" w:eastAsia="ＭＳ 明朝" w:hAnsi="ＭＳ 明朝" w:cs="ＭＳ ゴシック" w:hint="default"/>
          <w:sz w:val="20"/>
          <w:szCs w:val="20"/>
        </w:rPr>
        <w:br/>
      </w:r>
      <w:r w:rsidR="003E07D6">
        <w:rPr>
          <w:rFonts w:ascii="ＭＳ 明朝" w:eastAsia="ＭＳ 明朝" w:hAnsi="ＭＳ 明朝" w:cs="ＭＳ ゴシック"/>
          <w:sz w:val="20"/>
          <w:szCs w:val="20"/>
        </w:rPr>
        <w:t>読書会：</w:t>
      </w:r>
      <w:hyperlink r:id="rId27" w:anchor="2010年1月9日" w:history="1">
        <w:r w:rsidR="003E07D6" w:rsidRPr="003E07D6">
          <w:rPr>
            <w:rStyle w:val="a6"/>
            <w:rFonts w:ascii="ＭＳ 明朝" w:eastAsia="ＭＳ 明朝" w:hAnsi="ＭＳ 明朝" w:cs="ＭＳ ゴシック"/>
            <w:sz w:val="20"/>
            <w:szCs w:val="20"/>
          </w:rPr>
          <w:t>2010年1月9日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８）逸民伯夷叔齊虞仲夷逸朱張柳下惠少連子曰不降其志不辱其身伯夷叔齊與謂柳下惠少連降志辱身矣言中倫行中慮其斯而已矣謂虞仲夷逸隱居放言身中清廢中權我則異於是無可無不可</w:t>
      </w:r>
    </w:p>
    <w:p w:rsidR="00D64554" w:rsidRPr="00D64554" w:rsidRDefault="00123DD2">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yì mín bó yí shū qí yú zhòng yí yì zhū zhāng liǔ xià huì shào lián zǐ yuē bú jiàng qí zhì bù rǔ qí shēn bó yí shū qí yú wèi liǔ xià huì shào lián jiàng zhì rǔ shēn yǐ yán zhòng lún x</w:t>
      </w:r>
      <w:r w:rsidR="00457620">
        <w:rPr>
          <w:rFonts w:ascii="Arial Unicode MS" w:eastAsia="ＭＳ 明朝" w:hAnsi="Arial Unicode MS" w:cs="Arial Unicode MS" w:hint="default"/>
          <w:sz w:val="20"/>
          <w:szCs w:val="20"/>
        </w:rPr>
        <w:t>ì</w:t>
      </w:r>
      <w:r>
        <w:rPr>
          <w:rFonts w:ascii="Arial Unicode MS" w:eastAsia="ＭＳ 明朝" w:hAnsi="Arial Unicode MS" w:cs="Arial Unicode MS" w:hint="default"/>
          <w:sz w:val="20"/>
          <w:szCs w:val="20"/>
        </w:rPr>
        <w:t>ng zhòng lǜ qí sī ér yǐ yǐ wèi yú zhòng yí yì yǐn jū fàng yán shēn zhòng qīng fèi zhòng quán</w:t>
      </w:r>
      <w:r w:rsidR="0019671F">
        <w:rPr>
          <w:rFonts w:ascii="Arial Unicode MS" w:eastAsia="ＭＳ 明朝" w:hAnsi="Arial Unicode MS" w:cs="Arial Unicode MS" w:hint="default"/>
          <w:sz w:val="20"/>
          <w:szCs w:val="20"/>
        </w:rPr>
        <w:t xml:space="preserve"> wǒ zé yì yú shì wú kě wú bù kě</w:t>
      </w:r>
      <w:r w:rsidR="00F0786E">
        <w:rPr>
          <w:rFonts w:ascii="Arial Unicode MS" w:eastAsia="ＭＳ 明朝" w:hAnsi="Arial Unicode MS" w:cs="Arial Unicode MS"/>
          <w:sz w:val="20"/>
          <w:szCs w:val="20"/>
        </w:rPr>
        <w:br/>
      </w:r>
      <w:r w:rsidR="00F0786E">
        <w:rPr>
          <w:rFonts w:ascii="Arial Unicode MS" w:eastAsia="ＭＳ 明朝" w:hAnsi="Arial Unicode MS" w:cs="Arial Unicode MS"/>
          <w:sz w:val="20"/>
          <w:szCs w:val="20"/>
        </w:rPr>
        <w:br/>
      </w:r>
      <w:r w:rsidR="00F0786E" w:rsidRPr="00F0786E">
        <w:rPr>
          <w:rFonts w:ascii="Arial Unicode MS" w:eastAsia="ＭＳ 明朝" w:hAnsi="Arial Unicode MS" w:cs="ＭＳ ゴシック"/>
          <w:color w:val="0000CC"/>
          <w:sz w:val="22"/>
          <w:szCs w:val="27"/>
        </w:rPr>
        <w:t>逸民</w:t>
      </w:r>
      <w:r w:rsidR="00815D67">
        <w:rPr>
          <w:rFonts w:ascii="Arial Unicode MS" w:eastAsia="ＭＳ 明朝" w:hAnsi="Arial Unicode MS" w:cs="ＭＳ ゴシック"/>
          <w:color w:val="0000CC"/>
          <w:sz w:val="22"/>
          <w:szCs w:val="27"/>
        </w:rPr>
        <w:t>は、</w:t>
      </w:r>
      <w:r w:rsidR="00F0786E" w:rsidRPr="00F0786E">
        <w:rPr>
          <w:rFonts w:ascii="Arial Unicode MS" w:eastAsia="ＭＳ 明朝" w:hAnsi="Arial Unicode MS" w:cs="ＭＳ ゴシック"/>
          <w:color w:val="0000CC"/>
          <w:sz w:val="22"/>
          <w:szCs w:val="27"/>
        </w:rPr>
        <w:t>伯夷</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叔齊</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虞仲</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夷逸</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朱張</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柳下惠</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少連</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子</w:t>
      </w:r>
      <w:r w:rsidR="00815D67">
        <w:rPr>
          <w:rFonts w:ascii="Arial Unicode MS" w:eastAsia="ＭＳ 明朝" w:hAnsi="Arial Unicode MS" w:cs="ＭＳ ゴシック"/>
          <w:color w:val="0000CC"/>
          <w:sz w:val="22"/>
          <w:szCs w:val="27"/>
        </w:rPr>
        <w:t>の</w:t>
      </w:r>
      <w:r w:rsidR="00F0786E" w:rsidRPr="00F0786E">
        <w:rPr>
          <w:rFonts w:ascii="Arial Unicode MS" w:eastAsia="ＭＳ 明朝" w:hAnsi="Arial Unicode MS" w:cs="ＭＳ ゴシック"/>
          <w:color w:val="0000CC"/>
          <w:sz w:val="22"/>
          <w:szCs w:val="27"/>
        </w:rPr>
        <w:t>曰</w:t>
      </w:r>
      <w:r w:rsidR="00815D67">
        <w:rPr>
          <w:rFonts w:ascii="Arial Unicode MS" w:eastAsia="ＭＳ 明朝" w:hAnsi="Arial Unicode MS" w:cs="ＭＳ ゴシック"/>
          <w:color w:val="0000CC"/>
          <w:sz w:val="22"/>
          <w:szCs w:val="27"/>
        </w:rPr>
        <w:t>はく、</w:t>
      </w:r>
      <w:r w:rsidR="00F0786E" w:rsidRPr="00F0786E">
        <w:rPr>
          <w:rFonts w:ascii="Arial Unicode MS" w:eastAsia="ＭＳ 明朝" w:hAnsi="Arial Unicode MS" w:cs="ＭＳ ゴシック"/>
          <w:color w:val="0000CC"/>
          <w:sz w:val="22"/>
          <w:szCs w:val="27"/>
        </w:rPr>
        <w:t>其</w:t>
      </w:r>
      <w:r w:rsidR="00815D67">
        <w:rPr>
          <w:rFonts w:ascii="Arial Unicode MS" w:eastAsia="ＭＳ 明朝" w:hAnsi="Arial Unicode MS" w:cs="ＭＳ ゴシック"/>
          <w:color w:val="0000CC"/>
          <w:sz w:val="22"/>
          <w:szCs w:val="27"/>
        </w:rPr>
        <w:t>の</w:t>
      </w:r>
      <w:r w:rsidR="00F0786E" w:rsidRPr="00F0786E">
        <w:rPr>
          <w:rFonts w:ascii="Arial Unicode MS" w:eastAsia="ＭＳ 明朝" w:hAnsi="Arial Unicode MS" w:cs="ＭＳ ゴシック"/>
          <w:color w:val="0000CC"/>
          <w:sz w:val="22"/>
          <w:szCs w:val="27"/>
        </w:rPr>
        <w:t>志</w:t>
      </w:r>
      <w:r w:rsidR="00815D67">
        <w:rPr>
          <w:rFonts w:ascii="Arial Unicode MS" w:eastAsia="ＭＳ 明朝" w:hAnsi="Arial Unicode MS" w:cs="ＭＳ ゴシック"/>
          <w:color w:val="0000CC"/>
          <w:sz w:val="22"/>
          <w:szCs w:val="27"/>
        </w:rPr>
        <w:t>を</w:t>
      </w:r>
      <w:r w:rsidR="00815D67" w:rsidRPr="00F0786E">
        <w:rPr>
          <w:rFonts w:ascii="Arial Unicode MS" w:eastAsia="ＭＳ 明朝" w:hAnsi="Arial Unicode MS" w:cs="ＭＳ ゴシック"/>
          <w:color w:val="0000CC"/>
          <w:sz w:val="22"/>
          <w:szCs w:val="27"/>
        </w:rPr>
        <w:t>降</w:t>
      </w:r>
      <w:r w:rsidR="000B0CA6" w:rsidRPr="000B0CA6">
        <w:rPr>
          <w:rFonts w:ascii="Arial Unicode MS" w:eastAsia="ＭＳ 明朝" w:hAnsi="Arial Unicode MS" w:cs="ＭＳ ゴシック"/>
          <w:color w:val="0000CC"/>
          <w:sz w:val="18"/>
          <w:szCs w:val="18"/>
        </w:rPr>
        <w:t>（くだ）</w:t>
      </w:r>
      <w:r w:rsidR="00815D67">
        <w:rPr>
          <w:rFonts w:ascii="Arial Unicode MS" w:eastAsia="ＭＳ 明朝" w:hAnsi="Arial Unicode MS" w:cs="ＭＳ ゴシック"/>
          <w:color w:val="0000CC"/>
          <w:sz w:val="22"/>
          <w:szCs w:val="27"/>
        </w:rPr>
        <w:t>さず、</w:t>
      </w:r>
      <w:r w:rsidR="00F0786E" w:rsidRPr="00F0786E">
        <w:rPr>
          <w:rFonts w:ascii="Arial Unicode MS" w:eastAsia="ＭＳ 明朝" w:hAnsi="Arial Unicode MS" w:cs="ＭＳ ゴシック"/>
          <w:color w:val="0000CC"/>
          <w:sz w:val="22"/>
          <w:szCs w:val="27"/>
        </w:rPr>
        <w:t>其</w:t>
      </w:r>
      <w:r w:rsidR="00815D67">
        <w:rPr>
          <w:rFonts w:ascii="Arial Unicode MS" w:eastAsia="ＭＳ 明朝" w:hAnsi="Arial Unicode MS" w:cs="ＭＳ ゴシック"/>
          <w:color w:val="0000CC"/>
          <w:sz w:val="22"/>
          <w:szCs w:val="27"/>
        </w:rPr>
        <w:t>の</w:t>
      </w:r>
      <w:r w:rsidR="00F0786E" w:rsidRPr="00F0786E">
        <w:rPr>
          <w:rFonts w:ascii="Arial Unicode MS" w:eastAsia="ＭＳ 明朝" w:hAnsi="Arial Unicode MS" w:cs="ＭＳ ゴシック"/>
          <w:color w:val="0000CC"/>
          <w:sz w:val="22"/>
          <w:szCs w:val="27"/>
        </w:rPr>
        <w:t>身</w:t>
      </w:r>
      <w:r w:rsidR="00815D67">
        <w:rPr>
          <w:rFonts w:ascii="Arial Unicode MS" w:eastAsia="ＭＳ 明朝" w:hAnsi="Arial Unicode MS" w:cs="ＭＳ ゴシック"/>
          <w:color w:val="0000CC"/>
          <w:sz w:val="22"/>
          <w:szCs w:val="27"/>
        </w:rPr>
        <w:t>を</w:t>
      </w:r>
      <w:r w:rsidR="00815D67" w:rsidRPr="00F0786E">
        <w:rPr>
          <w:rFonts w:ascii="Arial Unicode MS" w:eastAsia="ＭＳ 明朝" w:hAnsi="Arial Unicode MS" w:cs="ＭＳ ゴシック"/>
          <w:color w:val="0000CC"/>
          <w:sz w:val="22"/>
          <w:szCs w:val="27"/>
        </w:rPr>
        <w:t>辱</w:t>
      </w:r>
      <w:r w:rsidR="000B0CA6" w:rsidRPr="000B0CA6">
        <w:rPr>
          <w:rFonts w:ascii="Arial Unicode MS" w:eastAsia="ＭＳ 明朝" w:hAnsi="Arial Unicode MS" w:cs="ＭＳ ゴシック"/>
          <w:color w:val="0000CC"/>
          <w:sz w:val="18"/>
          <w:szCs w:val="18"/>
        </w:rPr>
        <w:t>（</w:t>
      </w:r>
      <w:r w:rsidR="000B0CA6">
        <w:rPr>
          <w:rFonts w:ascii="Arial Unicode MS" w:eastAsia="ＭＳ 明朝" w:hAnsi="Arial Unicode MS" w:cs="ＭＳ ゴシック"/>
          <w:color w:val="0000CC"/>
          <w:sz w:val="18"/>
          <w:szCs w:val="18"/>
        </w:rPr>
        <w:t>はずか</w:t>
      </w:r>
      <w:r w:rsidR="000B0CA6" w:rsidRPr="000B0CA6">
        <w:rPr>
          <w:rFonts w:ascii="Arial Unicode MS" w:eastAsia="ＭＳ 明朝" w:hAnsi="Arial Unicode MS" w:cs="ＭＳ ゴシック"/>
          <w:color w:val="0000CC"/>
          <w:sz w:val="18"/>
          <w:szCs w:val="18"/>
        </w:rPr>
        <w:t>）</w:t>
      </w:r>
      <w:r w:rsidR="00815D67">
        <w:rPr>
          <w:rFonts w:ascii="Arial Unicode MS" w:eastAsia="ＭＳ 明朝" w:hAnsi="Arial Unicode MS" w:cs="ＭＳ ゴシック"/>
          <w:color w:val="0000CC"/>
          <w:sz w:val="22"/>
          <w:szCs w:val="27"/>
        </w:rPr>
        <w:t>しめざるは、</w:t>
      </w:r>
      <w:r w:rsidR="00F0786E" w:rsidRPr="00F0786E">
        <w:rPr>
          <w:rFonts w:ascii="Arial Unicode MS" w:eastAsia="ＭＳ 明朝" w:hAnsi="Arial Unicode MS" w:cs="ＭＳ ゴシック"/>
          <w:color w:val="0000CC"/>
          <w:sz w:val="22"/>
          <w:szCs w:val="27"/>
        </w:rPr>
        <w:t>伯夷</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叔齊</w:t>
      </w:r>
      <w:r w:rsidR="00815D67">
        <w:rPr>
          <w:rFonts w:ascii="Arial Unicode MS" w:eastAsia="ＭＳ 明朝" w:hAnsi="Arial Unicode MS" w:cs="ＭＳ ゴシック"/>
          <w:color w:val="0000CC"/>
          <w:sz w:val="22"/>
          <w:szCs w:val="27"/>
        </w:rPr>
        <w:t>か。</w:t>
      </w:r>
      <w:r w:rsidR="00F0786E" w:rsidRPr="00F0786E">
        <w:rPr>
          <w:rFonts w:ascii="Arial Unicode MS" w:eastAsia="ＭＳ 明朝" w:hAnsi="Arial Unicode MS" w:cs="ＭＳ ゴシック"/>
          <w:color w:val="0000CC"/>
          <w:sz w:val="22"/>
          <w:szCs w:val="27"/>
        </w:rPr>
        <w:t>柳下惠</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少連</w:t>
      </w:r>
      <w:r w:rsidR="00815D67">
        <w:rPr>
          <w:rFonts w:ascii="Arial Unicode MS" w:eastAsia="ＭＳ 明朝" w:hAnsi="Arial Unicode MS" w:cs="ＭＳ ゴシック"/>
          <w:color w:val="0000CC"/>
          <w:sz w:val="22"/>
          <w:szCs w:val="27"/>
        </w:rPr>
        <w:t>を</w:t>
      </w:r>
      <w:r w:rsidR="00815D67" w:rsidRPr="00F0786E">
        <w:rPr>
          <w:rFonts w:ascii="Arial Unicode MS" w:eastAsia="ＭＳ 明朝" w:hAnsi="Arial Unicode MS" w:cs="ＭＳ ゴシック"/>
          <w:color w:val="0000CC"/>
          <w:sz w:val="22"/>
          <w:szCs w:val="27"/>
        </w:rPr>
        <w:t>謂</w:t>
      </w:r>
      <w:r w:rsidR="009E55D3">
        <w:rPr>
          <w:rFonts w:ascii="Arial Unicode MS" w:eastAsia="ＭＳ 明朝" w:hAnsi="Arial Unicode MS" w:cs="ＭＳ ゴシック"/>
          <w:color w:val="0000CC"/>
          <w:sz w:val="22"/>
          <w:szCs w:val="27"/>
        </w:rPr>
        <w:t>はく</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志</w:t>
      </w:r>
      <w:r w:rsidR="00815D67">
        <w:rPr>
          <w:rFonts w:ascii="Arial Unicode MS" w:eastAsia="ＭＳ 明朝" w:hAnsi="Arial Unicode MS" w:cs="ＭＳ ゴシック"/>
          <w:color w:val="0000CC"/>
          <w:sz w:val="22"/>
          <w:szCs w:val="27"/>
        </w:rPr>
        <w:t>を</w:t>
      </w:r>
      <w:r w:rsidR="00815D67" w:rsidRPr="00F0786E">
        <w:rPr>
          <w:rFonts w:ascii="Arial Unicode MS" w:eastAsia="ＭＳ 明朝" w:hAnsi="Arial Unicode MS" w:cs="ＭＳ ゴシック"/>
          <w:color w:val="0000CC"/>
          <w:sz w:val="22"/>
          <w:szCs w:val="27"/>
        </w:rPr>
        <w:t>降</w:t>
      </w:r>
      <w:r w:rsidR="00815D67">
        <w:rPr>
          <w:rFonts w:ascii="Arial Unicode MS" w:eastAsia="ＭＳ 明朝" w:hAnsi="Arial Unicode MS" w:cs="ＭＳ ゴシック"/>
          <w:color w:val="0000CC"/>
          <w:sz w:val="22"/>
          <w:szCs w:val="27"/>
        </w:rPr>
        <w:t>し</w:t>
      </w:r>
      <w:r w:rsidR="00F0786E" w:rsidRPr="00F0786E">
        <w:rPr>
          <w:rFonts w:ascii="Arial Unicode MS" w:eastAsia="ＭＳ 明朝" w:hAnsi="Arial Unicode MS" w:cs="ＭＳ ゴシック"/>
          <w:color w:val="0000CC"/>
          <w:sz w:val="22"/>
          <w:szCs w:val="27"/>
        </w:rPr>
        <w:t>身</w:t>
      </w:r>
      <w:r w:rsidR="00815D67">
        <w:rPr>
          <w:rFonts w:ascii="Arial Unicode MS" w:eastAsia="ＭＳ 明朝" w:hAnsi="Arial Unicode MS" w:cs="ＭＳ ゴシック"/>
          <w:color w:val="0000CC"/>
          <w:sz w:val="22"/>
          <w:szCs w:val="27"/>
        </w:rPr>
        <w:t>を</w:t>
      </w:r>
      <w:r w:rsidR="00815D67" w:rsidRPr="00F0786E">
        <w:rPr>
          <w:rFonts w:ascii="Arial Unicode MS" w:eastAsia="ＭＳ 明朝" w:hAnsi="Arial Unicode MS" w:cs="ＭＳ ゴシック"/>
          <w:color w:val="0000CC"/>
          <w:sz w:val="22"/>
          <w:szCs w:val="27"/>
        </w:rPr>
        <w:t>辱</w:t>
      </w:r>
      <w:r w:rsidR="00815D67">
        <w:rPr>
          <w:rFonts w:ascii="Arial Unicode MS" w:eastAsia="ＭＳ 明朝" w:hAnsi="Arial Unicode MS" w:cs="ＭＳ ゴシック"/>
          <w:color w:val="0000CC"/>
          <w:sz w:val="22"/>
          <w:szCs w:val="27"/>
        </w:rPr>
        <w:t>しむ。</w:t>
      </w:r>
      <w:r w:rsidR="00F0786E" w:rsidRPr="00F0786E">
        <w:rPr>
          <w:rFonts w:ascii="Arial Unicode MS" w:eastAsia="ＭＳ 明朝" w:hAnsi="Arial Unicode MS" w:cs="ＭＳ ゴシック"/>
          <w:color w:val="0000CC"/>
          <w:sz w:val="22"/>
          <w:szCs w:val="27"/>
        </w:rPr>
        <w:t>言</w:t>
      </w:r>
      <w:r w:rsidR="000B0CA6" w:rsidRPr="000B0CA6">
        <w:rPr>
          <w:rFonts w:ascii="Arial Unicode MS" w:eastAsia="ＭＳ 明朝" w:hAnsi="Arial Unicode MS" w:cs="ＭＳ ゴシック"/>
          <w:color w:val="0000CC"/>
          <w:sz w:val="18"/>
          <w:szCs w:val="18"/>
        </w:rPr>
        <w:t>（</w:t>
      </w:r>
      <w:r w:rsidR="000B0CA6">
        <w:rPr>
          <w:rFonts w:ascii="Arial Unicode MS" w:eastAsia="ＭＳ 明朝" w:hAnsi="Arial Unicode MS" w:cs="ＭＳ ゴシック"/>
          <w:color w:val="0000CC"/>
          <w:sz w:val="18"/>
          <w:szCs w:val="18"/>
        </w:rPr>
        <w:t>こと</w:t>
      </w:r>
      <w:r w:rsidR="000B0CA6" w:rsidRPr="000B0CA6">
        <w:rPr>
          <w:rFonts w:ascii="Arial Unicode MS" w:eastAsia="ＭＳ 明朝" w:hAnsi="Arial Unicode MS" w:cs="ＭＳ ゴシック"/>
          <w:color w:val="0000CC"/>
          <w:sz w:val="18"/>
          <w:szCs w:val="18"/>
        </w:rPr>
        <w:t>）</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倫</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みち</w:t>
      </w:r>
      <w:r w:rsidR="009E55D3" w:rsidRPr="000B0CA6">
        <w:rPr>
          <w:rFonts w:ascii="Arial Unicode MS" w:eastAsia="ＭＳ 明朝" w:hAnsi="Arial Unicode MS" w:cs="ＭＳ ゴシック"/>
          <w:color w:val="0000CC"/>
          <w:sz w:val="18"/>
          <w:szCs w:val="18"/>
        </w:rPr>
        <w:t>）</w:t>
      </w:r>
      <w:r w:rsidR="00815D67">
        <w:rPr>
          <w:rFonts w:ascii="Arial Unicode MS" w:eastAsia="ＭＳ 明朝" w:hAnsi="Arial Unicode MS" w:cs="ＭＳ ゴシック"/>
          <w:color w:val="0000CC"/>
          <w:sz w:val="22"/>
          <w:szCs w:val="27"/>
        </w:rPr>
        <w:t>に</w:t>
      </w:r>
      <w:r w:rsidR="00815D67" w:rsidRPr="00F0786E">
        <w:rPr>
          <w:rFonts w:ascii="Arial Unicode MS" w:eastAsia="ＭＳ 明朝" w:hAnsi="Arial Unicode MS" w:cs="ＭＳ ゴシック"/>
          <w:color w:val="0000CC"/>
          <w:sz w:val="22"/>
          <w:szCs w:val="27"/>
        </w:rPr>
        <w:t>中</w:t>
      </w:r>
      <w:r w:rsidR="00457620" w:rsidRPr="00457620">
        <w:rPr>
          <w:rFonts w:ascii="Arial Unicode MS" w:eastAsia="ＭＳ 明朝" w:hAnsi="Arial Unicode MS" w:cs="ＭＳ ゴシック"/>
          <w:color w:val="0000CC"/>
          <w:sz w:val="18"/>
          <w:szCs w:val="18"/>
        </w:rPr>
        <w:t>（あ）</w:t>
      </w:r>
      <w:r w:rsidR="00815D67">
        <w:rPr>
          <w:rFonts w:ascii="Arial Unicode MS" w:eastAsia="ＭＳ 明朝" w:hAnsi="Arial Unicode MS" w:cs="ＭＳ ゴシック"/>
          <w:color w:val="0000CC"/>
          <w:sz w:val="22"/>
          <w:szCs w:val="27"/>
        </w:rPr>
        <w:t>たり、</w:t>
      </w:r>
      <w:r w:rsidR="00F0786E" w:rsidRPr="00F0786E">
        <w:rPr>
          <w:rFonts w:ascii="Arial Unicode MS" w:eastAsia="ＭＳ 明朝" w:hAnsi="Arial Unicode MS" w:cs="ＭＳ ゴシック"/>
          <w:color w:val="0000CC"/>
          <w:sz w:val="22"/>
          <w:szCs w:val="27"/>
        </w:rPr>
        <w:t>行</w:t>
      </w:r>
      <w:r w:rsidR="00457620" w:rsidRPr="00457620">
        <w:rPr>
          <w:rFonts w:ascii="Arial Unicode MS" w:eastAsia="ＭＳ 明朝" w:hAnsi="Arial Unicode MS" w:cs="ＭＳ ゴシック"/>
          <w:color w:val="0000CC"/>
          <w:sz w:val="18"/>
          <w:szCs w:val="18"/>
        </w:rPr>
        <w:t>（</w:t>
      </w:r>
      <w:r w:rsidR="00AE1F99">
        <w:rPr>
          <w:rFonts w:ascii="Arial Unicode MS" w:eastAsia="ＭＳ 明朝" w:hAnsi="Arial Unicode MS" w:cs="ＭＳ ゴシック"/>
          <w:color w:val="0000CC"/>
          <w:sz w:val="18"/>
          <w:szCs w:val="18"/>
        </w:rPr>
        <w:t>おこなひ</w:t>
      </w:r>
      <w:r w:rsidR="00457620" w:rsidRPr="00457620">
        <w:rPr>
          <w:rFonts w:ascii="Arial Unicode MS" w:eastAsia="ＭＳ 明朝" w:hAnsi="Arial Unicode MS" w:cs="ＭＳ ゴシック"/>
          <w:color w:val="0000CC"/>
          <w:sz w:val="18"/>
          <w:szCs w:val="18"/>
        </w:rPr>
        <w:t>）</w:t>
      </w:r>
      <w:r w:rsidR="00815D67">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慮</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おもんばか</w:t>
      </w:r>
      <w:r w:rsidR="009E55D3" w:rsidRPr="000B0CA6">
        <w:rPr>
          <w:rFonts w:ascii="Arial Unicode MS" w:eastAsia="ＭＳ 明朝" w:hAnsi="Arial Unicode MS" w:cs="ＭＳ ゴシック"/>
          <w:color w:val="0000CC"/>
          <w:sz w:val="18"/>
          <w:szCs w:val="18"/>
        </w:rPr>
        <w:t>）</w:t>
      </w:r>
      <w:r w:rsidR="00815D67">
        <w:rPr>
          <w:rFonts w:ascii="Arial Unicode MS" w:eastAsia="ＭＳ 明朝" w:hAnsi="Arial Unicode MS" w:cs="ＭＳ ゴシック"/>
          <w:color w:val="0000CC"/>
          <w:sz w:val="22"/>
          <w:szCs w:val="27"/>
        </w:rPr>
        <w:t>りに</w:t>
      </w:r>
      <w:r w:rsidR="00815D67" w:rsidRPr="00F0786E">
        <w:rPr>
          <w:rFonts w:ascii="Arial Unicode MS" w:eastAsia="ＭＳ 明朝" w:hAnsi="Arial Unicode MS" w:cs="ＭＳ ゴシック"/>
          <w:color w:val="0000CC"/>
          <w:sz w:val="22"/>
          <w:szCs w:val="27"/>
        </w:rPr>
        <w:t>中</w:t>
      </w:r>
      <w:r w:rsidR="00815D67">
        <w:rPr>
          <w:rFonts w:ascii="Arial Unicode MS" w:eastAsia="ＭＳ 明朝" w:hAnsi="Arial Unicode MS" w:cs="ＭＳ ゴシック"/>
          <w:color w:val="0000CC"/>
          <w:sz w:val="22"/>
          <w:szCs w:val="27"/>
        </w:rPr>
        <w:t>る。</w:t>
      </w:r>
      <w:r w:rsidR="00F0786E" w:rsidRPr="00F0786E">
        <w:rPr>
          <w:rFonts w:ascii="Arial Unicode MS" w:eastAsia="ＭＳ 明朝" w:hAnsi="Arial Unicode MS" w:cs="ＭＳ ゴシック"/>
          <w:color w:val="0000CC"/>
          <w:sz w:val="22"/>
          <w:szCs w:val="27"/>
        </w:rPr>
        <w:t>其</w:t>
      </w:r>
      <w:r w:rsidR="00815D67">
        <w:rPr>
          <w:rFonts w:ascii="Arial Unicode MS" w:eastAsia="ＭＳ 明朝" w:hAnsi="Arial Unicode MS" w:cs="ＭＳ ゴシック"/>
          <w:color w:val="0000CC"/>
          <w:sz w:val="22"/>
          <w:szCs w:val="27"/>
        </w:rPr>
        <w:t>れ</w:t>
      </w:r>
      <w:r w:rsidR="00F0786E" w:rsidRPr="00F0786E">
        <w:rPr>
          <w:rFonts w:ascii="Arial Unicode MS" w:eastAsia="ＭＳ 明朝" w:hAnsi="Arial Unicode MS" w:cs="ＭＳ ゴシック"/>
          <w:color w:val="0000CC"/>
          <w:sz w:val="22"/>
          <w:szCs w:val="27"/>
        </w:rPr>
        <w:t>斯</w:t>
      </w:r>
      <w:r w:rsidR="00815D67">
        <w:rPr>
          <w:rFonts w:ascii="Arial Unicode MS" w:eastAsia="ＭＳ 明朝" w:hAnsi="Arial Unicode MS" w:cs="ＭＳ ゴシック"/>
          <w:color w:val="0000CC"/>
          <w:sz w:val="22"/>
          <w:szCs w:val="27"/>
        </w:rPr>
        <w:t>れのみ。</w:t>
      </w:r>
      <w:r w:rsidR="00F0786E" w:rsidRPr="00F0786E">
        <w:rPr>
          <w:rFonts w:ascii="Arial Unicode MS" w:eastAsia="ＭＳ 明朝" w:hAnsi="Arial Unicode MS" w:cs="ＭＳ ゴシック"/>
          <w:color w:val="0000CC"/>
          <w:sz w:val="22"/>
          <w:szCs w:val="27"/>
        </w:rPr>
        <w:t>虞仲</w:t>
      </w:r>
      <w:r w:rsidR="000B0CA6">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夷逸</w:t>
      </w:r>
      <w:r w:rsidR="000B0CA6">
        <w:rPr>
          <w:rFonts w:ascii="Arial Unicode MS" w:eastAsia="ＭＳ 明朝" w:hAnsi="Arial Unicode MS" w:cs="ＭＳ ゴシック"/>
          <w:color w:val="0000CC"/>
          <w:sz w:val="22"/>
          <w:szCs w:val="27"/>
        </w:rPr>
        <w:t>を</w:t>
      </w:r>
      <w:r w:rsidR="000B0CA6" w:rsidRPr="00F0786E">
        <w:rPr>
          <w:rFonts w:ascii="Arial Unicode MS" w:eastAsia="ＭＳ 明朝" w:hAnsi="Arial Unicode MS" w:cs="ＭＳ ゴシック"/>
          <w:color w:val="0000CC"/>
          <w:sz w:val="22"/>
          <w:szCs w:val="27"/>
        </w:rPr>
        <w:t>謂</w:t>
      </w:r>
      <w:r w:rsidR="009E55D3">
        <w:rPr>
          <w:rFonts w:ascii="Arial Unicode MS" w:eastAsia="ＭＳ 明朝" w:hAnsi="Arial Unicode MS" w:cs="ＭＳ ゴシック"/>
          <w:color w:val="0000CC"/>
          <w:sz w:val="22"/>
          <w:szCs w:val="27"/>
        </w:rPr>
        <w:t>はく</w:t>
      </w:r>
      <w:r w:rsidR="000B0CA6">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隱居</w:t>
      </w:r>
      <w:r w:rsidR="000B0CA6">
        <w:rPr>
          <w:rFonts w:ascii="Arial Unicode MS" w:eastAsia="ＭＳ 明朝" w:hAnsi="Arial Unicode MS" w:cs="ＭＳ ゴシック"/>
          <w:color w:val="0000CC"/>
          <w:sz w:val="22"/>
          <w:szCs w:val="27"/>
        </w:rPr>
        <w:t>して</w:t>
      </w:r>
      <w:r w:rsidR="00F0786E" w:rsidRPr="00F0786E">
        <w:rPr>
          <w:rFonts w:ascii="Arial Unicode MS" w:eastAsia="ＭＳ 明朝" w:hAnsi="Arial Unicode MS" w:cs="ＭＳ ゴシック"/>
          <w:color w:val="0000CC"/>
          <w:sz w:val="22"/>
          <w:szCs w:val="27"/>
        </w:rPr>
        <w:t>言</w:t>
      </w:r>
      <w:r w:rsidR="000B0CA6">
        <w:rPr>
          <w:rFonts w:ascii="Arial Unicode MS" w:eastAsia="ＭＳ 明朝" w:hAnsi="Arial Unicode MS" w:cs="ＭＳ ゴシック"/>
          <w:color w:val="0000CC"/>
          <w:sz w:val="22"/>
          <w:szCs w:val="27"/>
        </w:rPr>
        <w:t>を</w:t>
      </w:r>
      <w:r w:rsidR="000B0CA6" w:rsidRPr="00F0786E">
        <w:rPr>
          <w:rFonts w:ascii="Arial Unicode MS" w:eastAsia="ＭＳ 明朝" w:hAnsi="Arial Unicode MS" w:cs="ＭＳ ゴシック"/>
          <w:color w:val="0000CC"/>
          <w:sz w:val="22"/>
          <w:szCs w:val="27"/>
        </w:rPr>
        <w:t>放</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ほしいままに</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22"/>
          <w:szCs w:val="27"/>
        </w:rPr>
        <w:t>す</w:t>
      </w:r>
      <w:r w:rsidR="000B0CA6">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身</w:t>
      </w:r>
      <w:r w:rsidR="000B0CA6">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清</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せい</w:t>
      </w:r>
      <w:r w:rsidR="009E55D3" w:rsidRPr="000B0CA6">
        <w:rPr>
          <w:rFonts w:ascii="Arial Unicode MS" w:eastAsia="ＭＳ 明朝" w:hAnsi="Arial Unicode MS" w:cs="ＭＳ ゴシック"/>
          <w:color w:val="0000CC"/>
          <w:sz w:val="18"/>
          <w:szCs w:val="18"/>
        </w:rPr>
        <w:t>）</w:t>
      </w:r>
      <w:r w:rsidR="000B0CA6">
        <w:rPr>
          <w:rFonts w:ascii="Arial Unicode MS" w:eastAsia="ＭＳ 明朝" w:hAnsi="Arial Unicode MS" w:cs="ＭＳ ゴシック"/>
          <w:color w:val="0000CC"/>
          <w:sz w:val="22"/>
          <w:szCs w:val="27"/>
        </w:rPr>
        <w:t>に</w:t>
      </w:r>
      <w:r w:rsidR="000B0CA6" w:rsidRPr="00F0786E">
        <w:rPr>
          <w:rFonts w:ascii="Arial Unicode MS" w:eastAsia="ＭＳ 明朝" w:hAnsi="Arial Unicode MS" w:cs="ＭＳ ゴシック"/>
          <w:color w:val="0000CC"/>
          <w:sz w:val="22"/>
          <w:szCs w:val="27"/>
        </w:rPr>
        <w:t>中</w:t>
      </w:r>
      <w:r w:rsidR="000B0CA6">
        <w:rPr>
          <w:rFonts w:ascii="Arial Unicode MS" w:eastAsia="ＭＳ 明朝" w:hAnsi="Arial Unicode MS" w:cs="ＭＳ ゴシック"/>
          <w:color w:val="0000CC"/>
          <w:sz w:val="22"/>
          <w:szCs w:val="27"/>
        </w:rPr>
        <w:t>り、</w:t>
      </w:r>
      <w:r w:rsidR="00F0786E" w:rsidRPr="00F0786E">
        <w:rPr>
          <w:rFonts w:ascii="Arial Unicode MS" w:eastAsia="ＭＳ 明朝" w:hAnsi="Arial Unicode MS" w:cs="ＭＳ ゴシック"/>
          <w:color w:val="0000CC"/>
          <w:sz w:val="22"/>
          <w:szCs w:val="27"/>
        </w:rPr>
        <w:t>廢</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はい</w:t>
      </w:r>
      <w:r w:rsidR="009E55D3" w:rsidRPr="000B0CA6">
        <w:rPr>
          <w:rFonts w:ascii="Arial Unicode MS" w:eastAsia="ＭＳ 明朝" w:hAnsi="Arial Unicode MS" w:cs="ＭＳ ゴシック"/>
          <w:color w:val="0000CC"/>
          <w:sz w:val="18"/>
          <w:szCs w:val="18"/>
        </w:rPr>
        <w:t>）</w:t>
      </w:r>
      <w:r w:rsidR="000B0CA6">
        <w:rPr>
          <w:rFonts w:ascii="Arial Unicode MS" w:eastAsia="ＭＳ 明朝" w:hAnsi="Arial Unicode MS" w:cs="ＭＳ ゴシック"/>
          <w:color w:val="0000CC"/>
          <w:sz w:val="22"/>
          <w:szCs w:val="27"/>
        </w:rPr>
        <w:t>、</w:t>
      </w:r>
      <w:r w:rsidR="00F0786E" w:rsidRPr="00F0786E">
        <w:rPr>
          <w:rFonts w:ascii="Arial Unicode MS" w:eastAsia="ＭＳ 明朝" w:hAnsi="Arial Unicode MS" w:cs="ＭＳ ゴシック"/>
          <w:color w:val="0000CC"/>
          <w:sz w:val="22"/>
          <w:szCs w:val="27"/>
        </w:rPr>
        <w:t>權</w:t>
      </w:r>
      <w:r w:rsidR="009E55D3" w:rsidRPr="000B0CA6">
        <w:rPr>
          <w:rFonts w:ascii="Arial Unicode MS" w:eastAsia="ＭＳ 明朝" w:hAnsi="Arial Unicode MS" w:cs="ＭＳ ゴシック"/>
          <w:color w:val="0000CC"/>
          <w:sz w:val="18"/>
          <w:szCs w:val="18"/>
        </w:rPr>
        <w:t>（</w:t>
      </w:r>
      <w:r w:rsidR="009E55D3">
        <w:rPr>
          <w:rFonts w:ascii="Arial Unicode MS" w:eastAsia="ＭＳ 明朝" w:hAnsi="Arial Unicode MS" w:cs="ＭＳ ゴシック"/>
          <w:color w:val="0000CC"/>
          <w:sz w:val="18"/>
          <w:szCs w:val="18"/>
        </w:rPr>
        <w:t>けん</w:t>
      </w:r>
      <w:r w:rsidR="009E55D3" w:rsidRPr="000B0CA6">
        <w:rPr>
          <w:rFonts w:ascii="Arial Unicode MS" w:eastAsia="ＭＳ 明朝" w:hAnsi="Arial Unicode MS" w:cs="ＭＳ ゴシック"/>
          <w:color w:val="0000CC"/>
          <w:sz w:val="18"/>
          <w:szCs w:val="18"/>
        </w:rPr>
        <w:t>）</w:t>
      </w:r>
      <w:r w:rsidR="000B0CA6">
        <w:rPr>
          <w:rFonts w:ascii="Arial Unicode MS" w:eastAsia="ＭＳ 明朝" w:hAnsi="Arial Unicode MS" w:cs="ＭＳ ゴシック"/>
          <w:color w:val="0000CC"/>
          <w:sz w:val="22"/>
          <w:szCs w:val="27"/>
        </w:rPr>
        <w:t>に</w:t>
      </w:r>
      <w:r w:rsidR="000B0CA6" w:rsidRPr="00F0786E">
        <w:rPr>
          <w:rFonts w:ascii="Arial Unicode MS" w:eastAsia="ＭＳ 明朝" w:hAnsi="Arial Unicode MS" w:cs="ＭＳ ゴシック"/>
          <w:color w:val="0000CC"/>
          <w:sz w:val="22"/>
          <w:szCs w:val="27"/>
        </w:rPr>
        <w:t>中</w:t>
      </w:r>
      <w:r w:rsidR="000B0CA6">
        <w:rPr>
          <w:rFonts w:ascii="Arial Unicode MS" w:eastAsia="ＭＳ 明朝" w:hAnsi="Arial Unicode MS" w:cs="ＭＳ ゴシック"/>
          <w:color w:val="0000CC"/>
          <w:sz w:val="22"/>
          <w:szCs w:val="27"/>
        </w:rPr>
        <w:t>る。</w:t>
      </w:r>
      <w:r w:rsidR="00F0786E" w:rsidRPr="00F0786E">
        <w:rPr>
          <w:rFonts w:ascii="Arial Unicode MS" w:eastAsia="ＭＳ 明朝" w:hAnsi="Arial Unicode MS" w:cs="ＭＳ ゴシック"/>
          <w:color w:val="0000CC"/>
          <w:sz w:val="22"/>
          <w:szCs w:val="27"/>
        </w:rPr>
        <w:t>我</w:t>
      </w:r>
      <w:r w:rsidR="000B0CA6">
        <w:rPr>
          <w:rFonts w:ascii="Arial Unicode MS" w:eastAsia="ＭＳ 明朝" w:hAnsi="Arial Unicode MS" w:cs="ＭＳ ゴシック"/>
          <w:color w:val="0000CC"/>
          <w:sz w:val="22"/>
          <w:szCs w:val="27"/>
        </w:rPr>
        <w:t>は</w:t>
      </w:r>
      <w:r w:rsidR="00F0786E" w:rsidRPr="00F0786E">
        <w:rPr>
          <w:rFonts w:ascii="Arial Unicode MS" w:eastAsia="ＭＳ 明朝" w:hAnsi="Arial Unicode MS" w:cs="ＭＳ ゴシック"/>
          <w:color w:val="0000CC"/>
          <w:sz w:val="22"/>
          <w:szCs w:val="27"/>
        </w:rPr>
        <w:t>則</w:t>
      </w:r>
      <w:r w:rsidR="000B0CA6">
        <w:rPr>
          <w:rFonts w:ascii="Arial Unicode MS" w:eastAsia="ＭＳ 明朝" w:hAnsi="Arial Unicode MS" w:cs="ＭＳ ゴシック"/>
          <w:color w:val="0000CC"/>
          <w:sz w:val="22"/>
          <w:szCs w:val="27"/>
        </w:rPr>
        <w:t>ち</w:t>
      </w:r>
      <w:r w:rsidR="00F0786E" w:rsidRPr="00F0786E">
        <w:rPr>
          <w:rFonts w:ascii="Arial Unicode MS" w:eastAsia="ＭＳ 明朝" w:hAnsi="Arial Unicode MS" w:cs="ＭＳ ゴシック"/>
          <w:color w:val="0000CC"/>
          <w:sz w:val="22"/>
          <w:szCs w:val="27"/>
        </w:rPr>
        <w:t>是</w:t>
      </w:r>
      <w:r w:rsidR="000B0CA6">
        <w:rPr>
          <w:rFonts w:ascii="Arial Unicode MS" w:eastAsia="ＭＳ 明朝" w:hAnsi="Arial Unicode MS" w:cs="ＭＳ ゴシック"/>
          <w:color w:val="0000CC"/>
          <w:sz w:val="22"/>
          <w:szCs w:val="27"/>
        </w:rPr>
        <w:t>に異り、</w:t>
      </w:r>
      <w:r w:rsidR="00F0786E" w:rsidRPr="00F0786E">
        <w:rPr>
          <w:rFonts w:ascii="Arial Unicode MS" w:eastAsia="ＭＳ 明朝" w:hAnsi="Arial Unicode MS" w:cs="ＭＳ ゴシック"/>
          <w:color w:val="0000CC"/>
          <w:sz w:val="22"/>
          <w:szCs w:val="27"/>
        </w:rPr>
        <w:t>可</w:t>
      </w:r>
      <w:r w:rsidR="000B0CA6">
        <w:rPr>
          <w:rFonts w:ascii="Arial Unicode MS" w:eastAsia="ＭＳ 明朝" w:hAnsi="Arial Unicode MS" w:cs="ＭＳ ゴシック"/>
          <w:color w:val="0000CC"/>
          <w:sz w:val="22"/>
          <w:szCs w:val="27"/>
        </w:rPr>
        <w:t>も</w:t>
      </w:r>
      <w:r w:rsidR="00F0786E" w:rsidRPr="00F0786E">
        <w:rPr>
          <w:rFonts w:ascii="Arial Unicode MS" w:eastAsia="ＭＳ 明朝" w:hAnsi="Arial Unicode MS" w:cs="ＭＳ ゴシック"/>
          <w:color w:val="0000CC"/>
          <w:sz w:val="22"/>
          <w:szCs w:val="27"/>
        </w:rPr>
        <w:t>無</w:t>
      </w:r>
      <w:r w:rsidR="000B0CA6">
        <w:rPr>
          <w:rFonts w:ascii="Arial Unicode MS" w:eastAsia="ＭＳ 明朝" w:hAnsi="Arial Unicode MS" w:cs="ＭＳ ゴシック"/>
          <w:color w:val="0000CC"/>
          <w:sz w:val="22"/>
          <w:szCs w:val="27"/>
        </w:rPr>
        <w:t>く</w:t>
      </w:r>
      <w:r w:rsidR="00F0786E" w:rsidRPr="00F0786E">
        <w:rPr>
          <w:rFonts w:ascii="Arial Unicode MS" w:eastAsia="ＭＳ 明朝" w:hAnsi="Arial Unicode MS" w:cs="ＭＳ ゴシック"/>
          <w:color w:val="0000CC"/>
          <w:sz w:val="22"/>
          <w:szCs w:val="27"/>
        </w:rPr>
        <w:t>不可</w:t>
      </w:r>
      <w:r w:rsidR="000B0CA6">
        <w:rPr>
          <w:rFonts w:ascii="Arial Unicode MS" w:eastAsia="ＭＳ 明朝" w:hAnsi="Arial Unicode MS" w:cs="ＭＳ ゴシック"/>
          <w:color w:val="0000CC"/>
          <w:sz w:val="22"/>
          <w:szCs w:val="27"/>
        </w:rPr>
        <w:t>も</w:t>
      </w:r>
      <w:r w:rsidR="000B0CA6" w:rsidRPr="00F0786E">
        <w:rPr>
          <w:rFonts w:ascii="Arial Unicode MS" w:eastAsia="ＭＳ 明朝" w:hAnsi="Arial Unicode MS" w:cs="ＭＳ ゴシック"/>
          <w:color w:val="0000CC"/>
          <w:sz w:val="22"/>
          <w:szCs w:val="27"/>
        </w:rPr>
        <w:t>無</w:t>
      </w:r>
      <w:r w:rsidR="000B0CA6">
        <w:rPr>
          <w:rFonts w:ascii="Arial Unicode MS" w:eastAsia="ＭＳ 明朝" w:hAnsi="Arial Unicode MS" w:cs="ＭＳ ゴシック"/>
          <w:color w:val="0000CC"/>
          <w:sz w:val="22"/>
          <w:szCs w:val="27"/>
        </w:rPr>
        <w:t>し。</w:t>
      </w:r>
      <w:r w:rsidR="00F0786E" w:rsidRPr="00F0786E">
        <w:rPr>
          <w:rFonts w:ascii="Arial Unicode MS" w:eastAsia="ＭＳ 明朝" w:hAnsi="Arial Unicode MS" w:cs="ＭＳ ゴシック" w:hint="default"/>
          <w:color w:val="0000CC"/>
          <w:sz w:val="22"/>
          <w:szCs w:val="27"/>
        </w:rPr>
        <w:br/>
      </w:r>
      <w:r w:rsidR="00F0786E" w:rsidRPr="00F0786E">
        <w:rPr>
          <w:rFonts w:ascii="ＭＳ 明朝" w:eastAsia="ＭＳ 明朝" w:hAnsi="ＭＳ 明朝" w:cs="ＭＳ ゴシック"/>
          <w:sz w:val="22"/>
          <w:szCs w:val="27"/>
        </w:rPr>
        <w:br/>
      </w:r>
      <w:r w:rsidR="00F0786E">
        <w:rPr>
          <w:rFonts w:ascii="Arial Unicode MS" w:eastAsia="ＭＳ 明朝" w:hAnsi="Arial Unicode MS" w:cs="ＭＳ ゴシック"/>
          <w:sz w:val="22"/>
          <w:szCs w:val="27"/>
        </w:rPr>
        <w:t>逸民</w:t>
      </w:r>
      <w:r w:rsidR="003F3790">
        <w:rPr>
          <w:rFonts w:ascii="Arial Unicode MS" w:eastAsia="ＭＳ 明朝" w:hAnsi="Arial Unicode MS" w:cs="ＭＳ ゴシック"/>
          <w:sz w:val="22"/>
          <w:szCs w:val="27"/>
        </w:rPr>
        <w:t>は</w:t>
      </w:r>
      <w:r w:rsidR="00F0786E">
        <w:rPr>
          <w:rFonts w:ascii="Arial Unicode MS" w:eastAsia="ＭＳ 明朝" w:hAnsi="Arial Unicode MS" w:cs="ＭＳ ゴシック"/>
          <w:sz w:val="22"/>
          <w:szCs w:val="27"/>
        </w:rPr>
        <w:t>伯夷</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叔齊</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虞仲</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夷逸</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朱張</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柳下惠</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少連</w:t>
      </w:r>
      <w:r w:rsidR="003F3790">
        <w:rPr>
          <w:rFonts w:ascii="Arial Unicode MS" w:eastAsia="ＭＳ 明朝" w:hAnsi="Arial Unicode MS" w:cs="ＭＳ ゴシック"/>
          <w:sz w:val="22"/>
          <w:szCs w:val="27"/>
        </w:rPr>
        <w:t>。先生が申された。その</w:t>
      </w:r>
      <w:r w:rsidR="00F0786E">
        <w:rPr>
          <w:rFonts w:ascii="Arial Unicode MS" w:eastAsia="ＭＳ 明朝" w:hAnsi="Arial Unicode MS" w:cs="ＭＳ ゴシック"/>
          <w:sz w:val="22"/>
          <w:szCs w:val="27"/>
        </w:rPr>
        <w:t>志</w:t>
      </w:r>
      <w:r w:rsidR="003F3790">
        <w:rPr>
          <w:rFonts w:ascii="Arial Unicode MS" w:eastAsia="ＭＳ 明朝" w:hAnsi="Arial Unicode MS" w:cs="ＭＳ ゴシック"/>
          <w:sz w:val="22"/>
          <w:szCs w:val="27"/>
        </w:rPr>
        <w:t>を降さずその</w:t>
      </w:r>
      <w:r w:rsidR="00F0786E">
        <w:rPr>
          <w:rFonts w:ascii="Arial Unicode MS" w:eastAsia="ＭＳ 明朝" w:hAnsi="Arial Unicode MS" w:cs="ＭＳ ゴシック"/>
          <w:sz w:val="22"/>
          <w:szCs w:val="27"/>
        </w:rPr>
        <w:t>身</w:t>
      </w:r>
      <w:r w:rsidR="003F3790">
        <w:rPr>
          <w:rFonts w:ascii="Arial Unicode MS" w:eastAsia="ＭＳ 明朝" w:hAnsi="Arial Unicode MS" w:cs="ＭＳ ゴシック"/>
          <w:sz w:val="22"/>
          <w:szCs w:val="27"/>
        </w:rPr>
        <w:t>を辱しめなかったのは</w:t>
      </w:r>
      <w:r w:rsidR="00F0786E">
        <w:rPr>
          <w:rFonts w:ascii="Arial Unicode MS" w:eastAsia="ＭＳ 明朝" w:hAnsi="Arial Unicode MS" w:cs="ＭＳ ゴシック"/>
          <w:sz w:val="22"/>
          <w:szCs w:val="27"/>
        </w:rPr>
        <w:t>伯夷</w:t>
      </w:r>
      <w:r w:rsidR="003F3790">
        <w:rPr>
          <w:rFonts w:ascii="Arial Unicode MS" w:eastAsia="ＭＳ 明朝" w:hAnsi="Arial Unicode MS" w:cs="ＭＳ ゴシック"/>
          <w:sz w:val="22"/>
          <w:szCs w:val="27"/>
        </w:rPr>
        <w:t>と</w:t>
      </w:r>
      <w:r w:rsidR="00F0786E">
        <w:rPr>
          <w:rFonts w:ascii="Arial Unicode MS" w:eastAsia="ＭＳ 明朝" w:hAnsi="Arial Unicode MS" w:cs="ＭＳ ゴシック"/>
          <w:sz w:val="22"/>
          <w:szCs w:val="27"/>
        </w:rPr>
        <w:t>叔齊</w:t>
      </w:r>
      <w:r w:rsidR="003F3790">
        <w:rPr>
          <w:rFonts w:ascii="Arial Unicode MS" w:eastAsia="ＭＳ 明朝" w:hAnsi="Arial Unicode MS" w:cs="ＭＳ ゴシック"/>
          <w:sz w:val="22"/>
          <w:szCs w:val="27"/>
        </w:rPr>
        <w:t>だな。</w:t>
      </w:r>
      <w:r w:rsidR="00F0786E">
        <w:rPr>
          <w:rFonts w:ascii="Arial Unicode MS" w:eastAsia="ＭＳ 明朝" w:hAnsi="Arial Unicode MS" w:cs="ＭＳ ゴシック"/>
          <w:sz w:val="22"/>
          <w:szCs w:val="27"/>
        </w:rPr>
        <w:t>柳下惠</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少連</w:t>
      </w:r>
      <w:r w:rsidR="0091016B">
        <w:rPr>
          <w:rFonts w:ascii="Arial Unicode MS" w:eastAsia="ＭＳ 明朝" w:hAnsi="Arial Unicode MS" w:cs="ＭＳ ゴシック"/>
          <w:sz w:val="22"/>
          <w:szCs w:val="27"/>
        </w:rPr>
        <w:t>を</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志</w:t>
      </w:r>
      <w:r w:rsidR="003F3790">
        <w:rPr>
          <w:rFonts w:ascii="Arial Unicode MS" w:eastAsia="ＭＳ 明朝" w:hAnsi="Arial Unicode MS" w:cs="ＭＳ ゴシック"/>
          <w:sz w:val="22"/>
          <w:szCs w:val="27"/>
        </w:rPr>
        <w:t>を降し</w:t>
      </w:r>
      <w:r w:rsidR="00F0786E">
        <w:rPr>
          <w:rFonts w:ascii="Arial Unicode MS" w:eastAsia="ＭＳ 明朝" w:hAnsi="Arial Unicode MS" w:cs="ＭＳ ゴシック"/>
          <w:sz w:val="22"/>
          <w:szCs w:val="27"/>
        </w:rPr>
        <w:t>身</w:t>
      </w:r>
      <w:r w:rsidR="003F3790">
        <w:rPr>
          <w:rFonts w:ascii="Arial Unicode MS" w:eastAsia="ＭＳ 明朝" w:hAnsi="Arial Unicode MS" w:cs="ＭＳ ゴシック"/>
          <w:sz w:val="22"/>
          <w:szCs w:val="27"/>
        </w:rPr>
        <w:t>を辱しめた</w:t>
      </w:r>
      <w:r w:rsidR="0091016B">
        <w:rPr>
          <w:rFonts w:ascii="Arial Unicode MS" w:eastAsia="ＭＳ 明朝" w:hAnsi="Arial Unicode MS" w:cs="ＭＳ ゴシック"/>
          <w:sz w:val="22"/>
          <w:szCs w:val="27"/>
        </w:rPr>
        <w:t>、</w:t>
      </w:r>
      <w:r w:rsidR="00B80ABD">
        <w:rPr>
          <w:rFonts w:ascii="Arial Unicode MS" w:eastAsia="ＭＳ 明朝" w:hAnsi="Arial Unicode MS" w:cs="ＭＳ ゴシック"/>
          <w:sz w:val="22"/>
          <w:szCs w:val="27"/>
        </w:rPr>
        <w:t>と</w:t>
      </w:r>
      <w:r w:rsidR="0091016B">
        <w:rPr>
          <w:rFonts w:ascii="Arial Unicode MS" w:eastAsia="ＭＳ 明朝" w:hAnsi="Arial Unicode MS" w:cs="ＭＳ ゴシック"/>
          <w:sz w:val="22"/>
          <w:szCs w:val="27"/>
        </w:rPr>
        <w:t>謂ふが、</w:t>
      </w:r>
      <w:r w:rsidR="00F0786E">
        <w:rPr>
          <w:rFonts w:ascii="Arial Unicode MS" w:eastAsia="ＭＳ 明朝" w:hAnsi="Arial Unicode MS" w:cs="ＭＳ ゴシック"/>
          <w:sz w:val="22"/>
          <w:szCs w:val="27"/>
        </w:rPr>
        <w:t>言</w:t>
      </w:r>
      <w:r w:rsidR="003F3790">
        <w:rPr>
          <w:rFonts w:ascii="Arial Unicode MS" w:eastAsia="ＭＳ 明朝" w:hAnsi="Arial Unicode MS" w:cs="ＭＳ ゴシック"/>
          <w:sz w:val="22"/>
          <w:szCs w:val="27"/>
        </w:rPr>
        <w:t>ふことは筋が通っており、</w:t>
      </w:r>
      <w:r w:rsidR="00F0786E">
        <w:rPr>
          <w:rFonts w:ascii="Arial Unicode MS" w:eastAsia="ＭＳ 明朝" w:hAnsi="Arial Unicode MS" w:cs="ＭＳ ゴシック"/>
          <w:sz w:val="22"/>
          <w:szCs w:val="27"/>
        </w:rPr>
        <w:t>行</w:t>
      </w:r>
      <w:r w:rsidR="003F3790">
        <w:rPr>
          <w:rFonts w:ascii="Arial Unicode MS" w:eastAsia="ＭＳ 明朝" w:hAnsi="Arial Unicode MS" w:cs="ＭＳ ゴシック"/>
          <w:sz w:val="22"/>
          <w:szCs w:val="27"/>
        </w:rPr>
        <w:t>ふことは行き届いていた。そ</w:t>
      </w:r>
      <w:r w:rsidR="00C91B51">
        <w:rPr>
          <w:rFonts w:ascii="Arial Unicode MS" w:eastAsia="ＭＳ 明朝" w:hAnsi="Arial Unicode MS" w:cs="ＭＳ ゴシック"/>
          <w:sz w:val="22"/>
          <w:szCs w:val="27"/>
        </w:rPr>
        <w:t>う（志を降し身を辱しめた）と云ふほどのものではないな</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虞仲</w:t>
      </w:r>
      <w:r w:rsidR="003F3790">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夷逸</w:t>
      </w:r>
      <w:r w:rsidR="0091016B">
        <w:rPr>
          <w:rFonts w:ascii="Arial Unicode MS" w:eastAsia="ＭＳ 明朝" w:hAnsi="Arial Unicode MS" w:cs="ＭＳ ゴシック"/>
          <w:sz w:val="22"/>
          <w:szCs w:val="27"/>
        </w:rPr>
        <w:t>を、</w:t>
      </w:r>
      <w:r w:rsidR="00F0786E">
        <w:rPr>
          <w:rFonts w:ascii="Arial Unicode MS" w:eastAsia="ＭＳ 明朝" w:hAnsi="Arial Unicode MS" w:cs="ＭＳ ゴシック"/>
          <w:sz w:val="22"/>
          <w:szCs w:val="27"/>
        </w:rPr>
        <w:t>隱</w:t>
      </w:r>
      <w:r w:rsidR="003F3790">
        <w:rPr>
          <w:rFonts w:ascii="Arial Unicode MS" w:eastAsia="ＭＳ 明朝" w:hAnsi="Arial Unicode MS" w:cs="ＭＳ ゴシック"/>
          <w:sz w:val="22"/>
          <w:szCs w:val="27"/>
        </w:rPr>
        <w:t>れて</w:t>
      </w:r>
      <w:r w:rsidR="004558FE">
        <w:rPr>
          <w:rFonts w:ascii="Arial Unicode MS" w:eastAsia="ＭＳ 明朝" w:hAnsi="Arial Unicode MS" w:cs="ＭＳ ゴシック"/>
          <w:sz w:val="22"/>
          <w:szCs w:val="27"/>
        </w:rPr>
        <w:t>（邦を出て未開の地に）暮らし</w:t>
      </w:r>
      <w:r w:rsidR="00C91B51">
        <w:rPr>
          <w:rFonts w:ascii="Arial Unicode MS" w:eastAsia="ＭＳ 明朝" w:hAnsi="Arial Unicode MS" w:cs="ＭＳ ゴシック"/>
          <w:sz w:val="22"/>
          <w:szCs w:val="27"/>
        </w:rPr>
        <w:t>、</w:t>
      </w:r>
      <w:r w:rsidR="00F0786E">
        <w:rPr>
          <w:rFonts w:ascii="Arial Unicode MS" w:eastAsia="ＭＳ 明朝" w:hAnsi="Arial Unicode MS" w:cs="ＭＳ ゴシック"/>
          <w:sz w:val="22"/>
          <w:szCs w:val="27"/>
        </w:rPr>
        <w:t>放言</w:t>
      </w:r>
      <w:r w:rsidR="004558FE">
        <w:rPr>
          <w:rFonts w:ascii="Arial Unicode MS" w:eastAsia="ＭＳ 明朝" w:hAnsi="Arial Unicode MS" w:cs="ＭＳ ゴシック"/>
          <w:sz w:val="22"/>
          <w:szCs w:val="27"/>
        </w:rPr>
        <w:t>（昔のことを語らなかった）</w:t>
      </w:r>
      <w:r w:rsidR="006155BE">
        <w:rPr>
          <w:rFonts w:ascii="Arial Unicode MS" w:eastAsia="ＭＳ 明朝" w:hAnsi="Arial Unicode MS" w:cs="ＭＳ ゴシック"/>
          <w:sz w:val="22"/>
          <w:szCs w:val="27"/>
        </w:rPr>
        <w:t>と謂ふが、</w:t>
      </w:r>
      <w:r w:rsidR="001B569A">
        <w:rPr>
          <w:rFonts w:ascii="Arial Unicode MS" w:eastAsia="ＭＳ 明朝" w:hAnsi="Arial Unicode MS" w:cs="ＭＳ ゴシック"/>
          <w:sz w:val="22"/>
          <w:szCs w:val="27"/>
        </w:rPr>
        <w:t>未開の地にあっても</w:t>
      </w:r>
      <w:r w:rsidR="00F0786E">
        <w:rPr>
          <w:rFonts w:ascii="Arial Unicode MS" w:eastAsia="ＭＳ 明朝" w:hAnsi="Arial Unicode MS" w:cs="ＭＳ ゴシック"/>
          <w:sz w:val="22"/>
          <w:szCs w:val="27"/>
        </w:rPr>
        <w:t>身</w:t>
      </w:r>
      <w:r w:rsidR="001B569A">
        <w:rPr>
          <w:rFonts w:ascii="Arial Unicode MS" w:eastAsia="ＭＳ 明朝" w:hAnsi="Arial Unicode MS" w:cs="ＭＳ ゴシック"/>
          <w:sz w:val="22"/>
          <w:szCs w:val="27"/>
        </w:rPr>
        <w:t>は</w:t>
      </w:r>
      <w:r w:rsidR="00F0786E">
        <w:rPr>
          <w:rFonts w:ascii="Arial Unicode MS" w:eastAsia="ＭＳ 明朝" w:hAnsi="Arial Unicode MS" w:cs="ＭＳ ゴシック"/>
          <w:sz w:val="22"/>
          <w:szCs w:val="27"/>
        </w:rPr>
        <w:t>清</w:t>
      </w:r>
      <w:r w:rsidR="001B569A">
        <w:rPr>
          <w:rFonts w:ascii="Arial Unicode MS" w:eastAsia="ＭＳ 明朝" w:hAnsi="Arial Unicode MS" w:cs="ＭＳ ゴシック"/>
          <w:sz w:val="22"/>
          <w:szCs w:val="27"/>
        </w:rPr>
        <w:t>らかで（周の</w:t>
      </w:r>
      <w:r w:rsidR="00623DF3">
        <w:rPr>
          <w:rFonts w:ascii="Arial Unicode MS" w:eastAsia="ＭＳ 明朝" w:hAnsi="Arial Unicode MS" w:cs="ＭＳ ゴシック"/>
          <w:sz w:val="22"/>
          <w:szCs w:val="27"/>
        </w:rPr>
        <w:t>志は失はず</w:t>
      </w:r>
      <w:r w:rsidR="001B569A">
        <w:rPr>
          <w:rFonts w:ascii="Arial Unicode MS" w:eastAsia="ＭＳ 明朝" w:hAnsi="Arial Unicode MS" w:cs="ＭＳ ゴシック"/>
          <w:sz w:val="22"/>
          <w:szCs w:val="27"/>
        </w:rPr>
        <w:t>）（周の慣習を）</w:t>
      </w:r>
      <w:r w:rsidR="00F0786E">
        <w:rPr>
          <w:rFonts w:ascii="Arial Unicode MS" w:eastAsia="ＭＳ 明朝" w:hAnsi="Arial Unicode MS" w:cs="ＭＳ ゴシック"/>
          <w:sz w:val="22"/>
          <w:szCs w:val="27"/>
        </w:rPr>
        <w:t>廢</w:t>
      </w:r>
      <w:r w:rsidR="001B569A">
        <w:rPr>
          <w:rFonts w:ascii="Arial Unicode MS" w:eastAsia="ＭＳ 明朝" w:hAnsi="Arial Unicode MS" w:cs="ＭＳ ゴシック"/>
          <w:sz w:val="22"/>
          <w:szCs w:val="27"/>
        </w:rPr>
        <w:t>し（その地の風俗に同化した）ことはそれなりのやり方であったのだろう。私は</w:t>
      </w:r>
      <w:r w:rsidR="006155BE">
        <w:rPr>
          <w:rFonts w:ascii="Arial Unicode MS" w:eastAsia="ＭＳ 明朝" w:hAnsi="Arial Unicode MS" w:cs="ＭＳ ゴシック"/>
          <w:sz w:val="22"/>
          <w:szCs w:val="27"/>
        </w:rPr>
        <w:t>彼等とは異な</w:t>
      </w:r>
      <w:r w:rsidR="00CB43AC">
        <w:rPr>
          <w:rFonts w:ascii="Arial Unicode MS" w:eastAsia="ＭＳ 明朝" w:hAnsi="Arial Unicode MS" w:cs="ＭＳ ゴシック"/>
          <w:sz w:val="22"/>
          <w:szCs w:val="27"/>
        </w:rPr>
        <w:t>るが</w:t>
      </w:r>
      <w:r w:rsidR="00AC7D54">
        <w:rPr>
          <w:rFonts w:ascii="Arial Unicode MS" w:eastAsia="ＭＳ 明朝" w:hAnsi="Arial Unicode MS" w:cs="ＭＳ ゴシック"/>
          <w:sz w:val="22"/>
          <w:szCs w:val="27"/>
        </w:rPr>
        <w:t>、可</w:t>
      </w:r>
      <w:r w:rsidR="00CB43AC">
        <w:rPr>
          <w:rFonts w:ascii="Arial Unicode MS" w:eastAsia="ＭＳ 明朝" w:hAnsi="Arial Unicode MS" w:cs="ＭＳ ゴシック"/>
          <w:sz w:val="22"/>
          <w:szCs w:val="27"/>
        </w:rPr>
        <w:t>もなく</w:t>
      </w:r>
      <w:r w:rsidR="00AC7D54">
        <w:rPr>
          <w:rFonts w:ascii="Arial Unicode MS" w:eastAsia="ＭＳ 明朝" w:hAnsi="Arial Unicode MS" w:cs="ＭＳ ゴシック"/>
          <w:sz w:val="22"/>
          <w:szCs w:val="27"/>
        </w:rPr>
        <w:t>不可</w:t>
      </w:r>
      <w:r w:rsidR="00CB43AC">
        <w:rPr>
          <w:rFonts w:ascii="Arial Unicode MS" w:eastAsia="ＭＳ 明朝" w:hAnsi="Arial Unicode MS" w:cs="ＭＳ ゴシック"/>
          <w:sz w:val="22"/>
          <w:szCs w:val="27"/>
        </w:rPr>
        <w:t>もなし（似たり寄ったり）。</w:t>
      </w:r>
      <w:bookmarkStart w:id="0" w:name="_GoBack"/>
      <w:bookmarkEnd w:id="0"/>
    </w:p>
    <w:p w:rsidR="00CB03AF" w:rsidRPr="0054738B" w:rsidRDefault="00D64554" w:rsidP="00187C5E">
      <w:pPr>
        <w:pStyle w:val="HTML"/>
        <w:rPr>
          <w:rFonts w:ascii="ＭＳ 明朝" w:eastAsia="ＭＳ 明朝" w:hAnsi="ＭＳ 明朝" w:cs="ＭＳ ゴシック" w:hint="default"/>
          <w:sz w:val="20"/>
          <w:szCs w:val="20"/>
        </w:rPr>
      </w:pPr>
      <w:r w:rsidRPr="008E3C52">
        <w:rPr>
          <w:rFonts w:ascii="Arial Unicode MS" w:eastAsia="ＭＳ 明朝" w:hAnsi="Arial Unicode MS" w:cs="Arial Unicode MS"/>
          <w:sz w:val="20"/>
          <w:szCs w:val="20"/>
        </w:rPr>
        <w:t>■</w:t>
      </w:r>
      <w:r w:rsidRPr="007C4983">
        <w:rPr>
          <w:rFonts w:ascii="Arial Unicode MS" w:eastAsia="ＭＳ 明朝" w:hAnsi="Arial Unicode MS" w:cs="Arial Unicode MS"/>
          <w:sz w:val="20"/>
          <w:szCs w:val="20"/>
        </w:rPr>
        <w:t xml:space="preserve">　</w:t>
      </w:r>
      <w:r w:rsidR="00457620" w:rsidRPr="00457620">
        <w:rPr>
          <w:rFonts w:ascii="Arial Unicode MS" w:eastAsia="ＭＳ 明朝" w:hAnsi="Arial Unicode MS" w:cs="ＭＳ ゴシック"/>
          <w:sz w:val="20"/>
          <w:szCs w:val="20"/>
        </w:rPr>
        <w:t>逸民</w:t>
      </w:r>
      <w:r w:rsidR="00457620">
        <w:rPr>
          <w:rFonts w:ascii="Arial Unicode MS" w:eastAsia="ＭＳ 明朝" w:hAnsi="Arial Unicode MS" w:cs="ＭＳ ゴシック"/>
          <w:sz w:val="20"/>
          <w:szCs w:val="20"/>
        </w:rPr>
        <w:t>は、</w:t>
      </w:r>
      <w:r w:rsidR="00BB6C39">
        <w:rPr>
          <w:rFonts w:ascii="Arial Unicode MS" w:eastAsia="ＭＳ 明朝" w:hAnsi="Arial Unicode MS" w:cs="ＭＳ ゴシック"/>
          <w:sz w:val="20"/>
          <w:szCs w:val="20"/>
        </w:rPr>
        <w:t>逸脱の逸、ある状況を避けるために、出奔すること、その結果、無位の民となること。あるいはその言動が通常を逸脱し、超越した境地にあることを想定している。</w:t>
      </w:r>
      <w:r w:rsidR="00BB6C39" w:rsidRPr="008E3C52">
        <w:rPr>
          <w:rFonts w:ascii="Arial Unicode MS" w:eastAsia="ＭＳ 明朝" w:hAnsi="Arial Unicode MS" w:cs="Arial Unicode MS"/>
          <w:sz w:val="20"/>
          <w:szCs w:val="20"/>
        </w:rPr>
        <w:t>■</w:t>
      </w:r>
      <w:r w:rsidR="00BB6C39" w:rsidRPr="007C4983">
        <w:rPr>
          <w:rFonts w:ascii="Arial Unicode MS" w:eastAsia="ＭＳ 明朝" w:hAnsi="Arial Unicode MS" w:cs="Arial Unicode MS"/>
          <w:sz w:val="20"/>
          <w:szCs w:val="20"/>
        </w:rPr>
        <w:t xml:space="preserve">　</w:t>
      </w:r>
      <w:r w:rsidR="00457620" w:rsidRPr="00457620">
        <w:rPr>
          <w:rFonts w:ascii="Arial Unicode MS" w:eastAsia="ＭＳ 明朝" w:hAnsi="Arial Unicode MS" w:cs="ＭＳ ゴシック"/>
          <w:sz w:val="20"/>
          <w:szCs w:val="20"/>
        </w:rPr>
        <w:t>伯夷</w:t>
      </w:r>
      <w:r w:rsidR="00BB6C39">
        <w:rPr>
          <w:rFonts w:ascii="Arial Unicode MS" w:eastAsia="ＭＳ 明朝" w:hAnsi="Arial Unicode MS" w:cs="ＭＳ ゴシック"/>
          <w:sz w:val="20"/>
          <w:szCs w:val="20"/>
        </w:rPr>
        <w:t>と</w:t>
      </w:r>
      <w:r w:rsidR="00457620" w:rsidRPr="00457620">
        <w:rPr>
          <w:rFonts w:ascii="Arial Unicode MS" w:eastAsia="ＭＳ 明朝" w:hAnsi="Arial Unicode MS" w:cs="ＭＳ ゴシック"/>
          <w:sz w:val="20"/>
          <w:szCs w:val="20"/>
        </w:rPr>
        <w:t>叔齊</w:t>
      </w:r>
      <w:r w:rsidR="00BB6C39">
        <w:rPr>
          <w:rFonts w:ascii="Arial Unicode MS" w:eastAsia="ＭＳ 明朝" w:hAnsi="Arial Unicode MS" w:cs="ＭＳ ゴシック"/>
          <w:sz w:val="20"/>
          <w:szCs w:val="20"/>
        </w:rPr>
        <w:t>については、</w:t>
      </w:r>
      <w:hyperlink r:id="rId28" w:history="1">
        <w:r w:rsidR="005165DD" w:rsidRPr="005165DD">
          <w:rPr>
            <w:rStyle w:val="a6"/>
            <w:rFonts w:ascii="ＭＳ 明朝" w:eastAsia="ＭＳ 明朝" w:hAnsi="ＭＳ 明朝" w:cs="ＭＳ Ｐゴシック"/>
            <w:sz w:val="20"/>
            <w:szCs w:val="20"/>
          </w:rPr>
          <w:t>公冶長</w:t>
        </w:r>
        <w:r w:rsidR="005165DD" w:rsidRPr="005165DD">
          <w:rPr>
            <w:rStyle w:val="a6"/>
            <w:rFonts w:ascii="Arial Unicode MS" w:eastAsia="ＭＳ 明朝" w:hAnsi="Arial Unicode MS" w:cs="ＭＳ ゴシック"/>
            <w:sz w:val="20"/>
            <w:szCs w:val="20"/>
          </w:rPr>
          <w:t>篇</w:t>
        </w:r>
        <w:r w:rsidR="005165DD" w:rsidRPr="005165DD">
          <w:rPr>
            <w:rStyle w:val="a6"/>
            <w:rFonts w:ascii="Arial Unicode MS" w:eastAsia="ＭＳ 明朝" w:hAnsi="Arial Unicode MS" w:cs="ＭＳ ゴシック"/>
            <w:sz w:val="20"/>
            <w:szCs w:val="20"/>
          </w:rPr>
          <w:t>23</w:t>
        </w:r>
      </w:hyperlink>
      <w:r w:rsidR="005165DD">
        <w:rPr>
          <w:rFonts w:ascii="Arial Unicode MS" w:eastAsia="ＭＳ 明朝" w:hAnsi="Arial Unicode MS" w:cs="ＭＳ ゴシック"/>
          <w:sz w:val="20"/>
          <w:szCs w:val="20"/>
        </w:rPr>
        <w:t>）、</w:t>
      </w:r>
      <w:hyperlink r:id="rId29" w:history="1">
        <w:r w:rsidR="005165DD" w:rsidRPr="005165DD">
          <w:rPr>
            <w:rStyle w:val="a6"/>
            <w:rFonts w:ascii="ＭＳ 明朝" w:eastAsia="ＭＳ 明朝" w:hAnsi="ＭＳ 明朝" w:cs="ＭＳ Ｐゴシック"/>
            <w:sz w:val="20"/>
            <w:szCs w:val="20"/>
          </w:rPr>
          <w:t>述而</w:t>
        </w:r>
        <w:r w:rsidR="005165DD" w:rsidRPr="005165DD">
          <w:rPr>
            <w:rStyle w:val="a6"/>
            <w:rFonts w:ascii="Arial Unicode MS" w:eastAsia="ＭＳ 明朝" w:hAnsi="Arial Unicode MS" w:cs="ＭＳ ゴシック"/>
            <w:sz w:val="20"/>
            <w:szCs w:val="20"/>
          </w:rPr>
          <w:t>篇</w:t>
        </w:r>
        <w:r w:rsidR="005165DD" w:rsidRPr="005165DD">
          <w:rPr>
            <w:rStyle w:val="a6"/>
            <w:rFonts w:ascii="Arial Unicode MS" w:eastAsia="ＭＳ 明朝" w:hAnsi="Arial Unicode MS" w:cs="ＭＳ ゴシック"/>
            <w:sz w:val="20"/>
            <w:szCs w:val="20"/>
          </w:rPr>
          <w:t>14</w:t>
        </w:r>
      </w:hyperlink>
      <w:r w:rsidR="005165DD">
        <w:rPr>
          <w:rFonts w:ascii="Arial Unicode MS" w:eastAsia="ＭＳ 明朝" w:hAnsi="Arial Unicode MS" w:cs="ＭＳ ゴシック"/>
          <w:sz w:val="20"/>
          <w:szCs w:val="20"/>
        </w:rPr>
        <w:t>)</w:t>
      </w:r>
      <w:r w:rsidR="005165DD">
        <w:rPr>
          <w:rFonts w:ascii="Arial Unicode MS" w:eastAsia="ＭＳ 明朝" w:hAnsi="Arial Unicode MS" w:cs="ＭＳ ゴシック"/>
          <w:sz w:val="20"/>
          <w:szCs w:val="20"/>
        </w:rPr>
        <w:t>、</w:t>
      </w:r>
      <w:hyperlink r:id="rId30" w:history="1">
        <w:r w:rsidR="005165DD" w:rsidRPr="005165DD">
          <w:rPr>
            <w:rStyle w:val="a6"/>
            <w:rFonts w:ascii="Arial Unicode MS" w:eastAsia="ＭＳ 明朝" w:hAnsi="Arial Unicode MS" w:cs="ＭＳ ゴシック"/>
            <w:sz w:val="20"/>
            <w:szCs w:val="20"/>
          </w:rPr>
          <w:t>季氏篇</w:t>
        </w:r>
        <w:r w:rsidR="005165DD" w:rsidRPr="005165DD">
          <w:rPr>
            <w:rStyle w:val="a6"/>
            <w:rFonts w:ascii="Arial Unicode MS" w:eastAsia="ＭＳ 明朝" w:hAnsi="Arial Unicode MS" w:cs="ＭＳ ゴシック"/>
            <w:sz w:val="20"/>
            <w:szCs w:val="20"/>
          </w:rPr>
          <w:t>12</w:t>
        </w:r>
      </w:hyperlink>
      <w:r w:rsidR="005165DD">
        <w:rPr>
          <w:rFonts w:ascii="Arial Unicode MS" w:eastAsia="ＭＳ 明朝" w:hAnsi="Arial Unicode MS" w:cs="ＭＳ ゴシック"/>
          <w:sz w:val="20"/>
          <w:szCs w:val="20"/>
        </w:rPr>
        <w:t>)</w:t>
      </w:r>
      <w:r w:rsidR="005165DD">
        <w:rPr>
          <w:rFonts w:ascii="Arial Unicode MS" w:eastAsia="ＭＳ 明朝" w:hAnsi="Arial Unicode MS" w:cs="ＭＳ ゴシック"/>
          <w:sz w:val="20"/>
          <w:szCs w:val="20"/>
        </w:rPr>
        <w:t>に</w:t>
      </w:r>
      <w:r w:rsidR="00755E92">
        <w:rPr>
          <w:rFonts w:ascii="Arial Unicode MS" w:eastAsia="ＭＳ 明朝" w:hAnsi="Arial Unicode MS" w:cs="ＭＳ ゴシック"/>
          <w:sz w:val="20"/>
          <w:szCs w:val="20"/>
        </w:rPr>
        <w:t>みた。義疏は、「</w:t>
      </w:r>
      <w:r w:rsidR="00755E92" w:rsidRPr="00E64C98">
        <w:rPr>
          <w:rFonts w:ascii="ＭＳ 明朝" w:eastAsia="ＭＳ 明朝" w:hAnsi="ＭＳ 明朝" w:cs="ＭＳ Ｐゴシック"/>
          <w:sz w:val="20"/>
          <w:szCs w:val="20"/>
        </w:rPr>
        <w:t>夷</w:t>
      </w:r>
      <w:r w:rsidR="00E64C98">
        <w:rPr>
          <w:rFonts w:ascii="ＭＳ 明朝" w:eastAsia="ＭＳ 明朝" w:hAnsi="ＭＳ 明朝" w:cs="ＭＳ Ｐゴシック"/>
          <w:sz w:val="20"/>
          <w:szCs w:val="20"/>
        </w:rPr>
        <w:t>・</w:t>
      </w:r>
      <w:r w:rsidR="00755E92" w:rsidRPr="00E64C98">
        <w:rPr>
          <w:rFonts w:ascii="ＭＳ 明朝" w:eastAsia="ＭＳ 明朝" w:hAnsi="ＭＳ 明朝" w:cs="ＭＳ Ｐゴシック"/>
          <w:sz w:val="20"/>
          <w:szCs w:val="20"/>
        </w:rPr>
        <w:t>齊</w:t>
      </w:r>
      <w:r w:rsidR="00E64C98">
        <w:rPr>
          <w:rFonts w:ascii="ＭＳ 明朝" w:eastAsia="ＭＳ 明朝" w:hAnsi="ＭＳ 明朝" w:cs="ＭＳ Ｐゴシック"/>
          <w:sz w:val="20"/>
          <w:szCs w:val="20"/>
        </w:rPr>
        <w:t>は、</w:t>
      </w:r>
      <w:r w:rsidR="00755E92" w:rsidRPr="00E64C98">
        <w:rPr>
          <w:rFonts w:ascii="ＭＳ 明朝" w:eastAsia="ＭＳ 明朝" w:hAnsi="ＭＳ 明朝" w:cs="ＭＳ Ｐゴシック"/>
          <w:sz w:val="20"/>
          <w:szCs w:val="20"/>
        </w:rPr>
        <w:t>隱居</w:t>
      </w:r>
      <w:r w:rsidR="00E64C98">
        <w:rPr>
          <w:rFonts w:ascii="ＭＳ 明朝" w:eastAsia="ＭＳ 明朝" w:hAnsi="ＭＳ 明朝" w:cs="ＭＳ Ｐゴシック"/>
          <w:sz w:val="20"/>
          <w:szCs w:val="20"/>
        </w:rPr>
        <w:t>して</w:t>
      </w:r>
      <w:r w:rsidR="00755E92" w:rsidRPr="00E64C98">
        <w:rPr>
          <w:rFonts w:ascii="ＭＳ 明朝" w:eastAsia="ＭＳ 明朝" w:hAnsi="ＭＳ 明朝" w:cs="ＭＳ Ｐゴシック"/>
          <w:sz w:val="20"/>
          <w:szCs w:val="20"/>
        </w:rPr>
        <w:t>餓死</w:t>
      </w:r>
      <w:r w:rsidR="00E64C98">
        <w:rPr>
          <w:rFonts w:ascii="ＭＳ 明朝" w:eastAsia="ＭＳ 明朝" w:hAnsi="ＭＳ 明朝" w:cs="ＭＳ Ｐゴシック"/>
          <w:sz w:val="20"/>
          <w:szCs w:val="20"/>
        </w:rPr>
        <w:t>す。</w:t>
      </w:r>
      <w:r w:rsidR="00755E92" w:rsidRPr="00E64C98">
        <w:rPr>
          <w:rFonts w:ascii="ＭＳ 明朝" w:eastAsia="ＭＳ 明朝" w:hAnsi="ＭＳ 明朝" w:cs="ＭＳ Ｐゴシック"/>
          <w:sz w:val="20"/>
          <w:szCs w:val="20"/>
        </w:rPr>
        <w:t>是</w:t>
      </w:r>
      <w:r w:rsidR="00E64C98">
        <w:rPr>
          <w:rFonts w:ascii="ＭＳ 明朝" w:eastAsia="ＭＳ 明朝" w:hAnsi="ＭＳ 明朝" w:cs="ＭＳ Ｐゴシック"/>
          <w:sz w:val="20"/>
          <w:szCs w:val="20"/>
        </w:rPr>
        <w:t>れ</w:t>
      </w:r>
      <w:r w:rsidR="00E64C98" w:rsidRPr="00E64C98">
        <w:rPr>
          <w:rFonts w:ascii="ＭＳ 明朝" w:eastAsia="ＭＳ 明朝" w:hAnsi="ＭＳ 明朝" w:cs="ＭＳ Ｐゴシック"/>
          <w:sz w:val="20"/>
          <w:szCs w:val="20"/>
        </w:rPr>
        <w:t>志</w:t>
      </w:r>
      <w:r w:rsidR="00E64C98">
        <w:rPr>
          <w:rFonts w:ascii="ＭＳ 明朝" w:eastAsia="ＭＳ 明朝" w:hAnsi="ＭＳ 明朝" w:cs="ＭＳ Ｐゴシック"/>
          <w:sz w:val="20"/>
          <w:szCs w:val="20"/>
        </w:rPr>
        <w:t>を</w:t>
      </w:r>
      <w:r w:rsidR="00755E92" w:rsidRPr="00E64C98">
        <w:rPr>
          <w:rFonts w:ascii="ＭＳ 明朝" w:eastAsia="ＭＳ 明朝" w:hAnsi="ＭＳ 明朝" w:cs="ＭＳ Ｐゴシック"/>
          <w:sz w:val="20"/>
          <w:szCs w:val="20"/>
        </w:rPr>
        <w:t>降</w:t>
      </w:r>
      <w:r w:rsidR="00E64C98">
        <w:rPr>
          <w:rFonts w:ascii="ＭＳ 明朝" w:eastAsia="ＭＳ 明朝" w:hAnsi="ＭＳ 明朝" w:cs="ＭＳ Ｐゴシック"/>
          <w:sz w:val="20"/>
          <w:szCs w:val="20"/>
        </w:rPr>
        <w:t>さざる。</w:t>
      </w:r>
      <w:r w:rsidR="00755E92" w:rsidRPr="00E64C98">
        <w:rPr>
          <w:rFonts w:ascii="ＭＳ 明朝" w:eastAsia="ＭＳ 明朝" w:hAnsi="ＭＳ 明朝" w:cs="ＭＳ Ｐゴシック"/>
          <w:sz w:val="20"/>
          <w:szCs w:val="20"/>
        </w:rPr>
        <w:t>亂朝</w:t>
      </w:r>
      <w:r w:rsidR="00E64C98">
        <w:rPr>
          <w:rFonts w:ascii="ＭＳ 明朝" w:eastAsia="ＭＳ 明朝" w:hAnsi="ＭＳ 明朝" w:cs="ＭＳ Ｐゴシック"/>
          <w:sz w:val="20"/>
          <w:szCs w:val="20"/>
        </w:rPr>
        <w:t>に</w:t>
      </w:r>
      <w:r w:rsidR="00E64C98" w:rsidRPr="00E64C98">
        <w:rPr>
          <w:rFonts w:ascii="ＭＳ 明朝" w:eastAsia="ＭＳ 明朝" w:hAnsi="ＭＳ 明朝" w:cs="ＭＳ Ｐゴシック"/>
          <w:sz w:val="20"/>
          <w:szCs w:val="20"/>
        </w:rPr>
        <w:t>仕</w:t>
      </w:r>
      <w:r w:rsidR="000C66A4">
        <w:rPr>
          <w:rFonts w:ascii="ＭＳ 明朝" w:eastAsia="ＭＳ 明朝" w:hAnsi="ＭＳ 明朝" w:cs="ＭＳ Ｐゴシック"/>
          <w:sz w:val="20"/>
          <w:szCs w:val="20"/>
        </w:rPr>
        <w:t>へ</w:t>
      </w:r>
      <w:r w:rsidR="00E64C98">
        <w:rPr>
          <w:rFonts w:ascii="ＭＳ 明朝" w:eastAsia="ＭＳ 明朝" w:hAnsi="ＭＳ 明朝" w:cs="ＭＳ Ｐゴシック"/>
          <w:sz w:val="20"/>
          <w:szCs w:val="20"/>
        </w:rPr>
        <w:t>ざる、是</w:t>
      </w:r>
      <w:r w:rsidR="00755E92" w:rsidRPr="00E64C98">
        <w:rPr>
          <w:rFonts w:ascii="ＭＳ 明朝" w:eastAsia="ＭＳ 明朝" w:hAnsi="ＭＳ 明朝" w:cs="ＭＳ Ｐゴシック"/>
          <w:sz w:val="20"/>
          <w:szCs w:val="20"/>
        </w:rPr>
        <w:t>身</w:t>
      </w:r>
      <w:r w:rsidR="00E64C98">
        <w:rPr>
          <w:rFonts w:ascii="ＭＳ 明朝" w:eastAsia="ＭＳ 明朝" w:hAnsi="ＭＳ 明朝" w:cs="ＭＳ Ｐゴシック"/>
          <w:sz w:val="20"/>
          <w:szCs w:val="20"/>
        </w:rPr>
        <w:t>を</w:t>
      </w:r>
      <w:r w:rsidR="00E64C98" w:rsidRPr="00E64C98">
        <w:rPr>
          <w:rFonts w:ascii="ＭＳ 明朝" w:eastAsia="ＭＳ 明朝" w:hAnsi="ＭＳ 明朝" w:cs="ＭＳ Ｐゴシック"/>
          <w:sz w:val="20"/>
          <w:szCs w:val="20"/>
        </w:rPr>
        <w:t>辱</w:t>
      </w:r>
      <w:r w:rsidR="00E64C98">
        <w:rPr>
          <w:rFonts w:ascii="ＭＳ 明朝" w:eastAsia="ＭＳ 明朝" w:hAnsi="ＭＳ 明朝" w:cs="ＭＳ Ｐゴシック"/>
          <w:sz w:val="20"/>
          <w:szCs w:val="20"/>
        </w:rPr>
        <w:t>めざる。</w:t>
      </w:r>
      <w:r w:rsidR="00755E92" w:rsidRPr="00E64C98">
        <w:rPr>
          <w:rFonts w:ascii="ＭＳ 明朝" w:eastAsia="ＭＳ 明朝" w:hAnsi="ＭＳ 明朝" w:cs="ＭＳ Ｐゴシック"/>
          <w:sz w:val="20"/>
          <w:szCs w:val="20"/>
        </w:rPr>
        <w:t>是</w:t>
      </w:r>
      <w:r w:rsidR="00E64C98">
        <w:rPr>
          <w:rFonts w:ascii="ＭＳ 明朝" w:eastAsia="ＭＳ 明朝" w:hAnsi="ＭＳ 明朝" w:cs="ＭＳ Ｐゴシック"/>
          <w:sz w:val="20"/>
          <w:szCs w:val="20"/>
        </w:rPr>
        <w:t>れ</w:t>
      </w:r>
      <w:r w:rsidR="00755E92" w:rsidRPr="00E64C98">
        <w:rPr>
          <w:rFonts w:ascii="ＭＳ 明朝" w:eastAsia="ＭＳ 明朝" w:hAnsi="ＭＳ 明朝" w:cs="ＭＳ Ｐゴシック"/>
          <w:sz w:val="20"/>
          <w:szCs w:val="20"/>
        </w:rPr>
        <w:t>心迹</w:t>
      </w:r>
      <w:r w:rsidR="00E64C98">
        <w:rPr>
          <w:rFonts w:ascii="ＭＳ 明朝" w:eastAsia="ＭＳ 明朝" w:hAnsi="ＭＳ 明朝" w:cs="ＭＳ Ｐゴシック"/>
          <w:sz w:val="20"/>
          <w:szCs w:val="20"/>
        </w:rPr>
        <w:t>（とど）まり</w:t>
      </w:r>
      <w:r w:rsidR="00755E92" w:rsidRPr="00E64C98">
        <w:rPr>
          <w:rFonts w:ascii="ＭＳ 明朝" w:eastAsia="ＭＳ 明朝" w:hAnsi="ＭＳ 明朝" w:cs="ＭＳ Ｐゴシック"/>
          <w:sz w:val="20"/>
          <w:szCs w:val="20"/>
        </w:rPr>
        <w:t>倶</w:t>
      </w:r>
      <w:r w:rsidR="00E64C98">
        <w:rPr>
          <w:rFonts w:ascii="ＭＳ 明朝" w:eastAsia="ＭＳ 明朝" w:hAnsi="ＭＳ 明朝" w:cs="ＭＳ Ｐゴシック"/>
          <w:sz w:val="20"/>
          <w:szCs w:val="20"/>
        </w:rPr>
        <w:t>（とも）に</w:t>
      </w:r>
      <w:r w:rsidR="00755E92" w:rsidRPr="00E64C98">
        <w:rPr>
          <w:rFonts w:ascii="ＭＳ 明朝" w:eastAsia="ＭＳ 明朝" w:hAnsi="ＭＳ 明朝" w:cs="ＭＳ Ｐゴシック"/>
          <w:sz w:val="20"/>
          <w:szCs w:val="20"/>
        </w:rPr>
        <w:t>超逸</w:t>
      </w:r>
      <w:r w:rsidR="00E64C98">
        <w:rPr>
          <w:rFonts w:ascii="ＭＳ 明朝" w:eastAsia="ＭＳ 明朝" w:hAnsi="ＭＳ 明朝" w:cs="ＭＳ Ｐゴシック"/>
          <w:sz w:val="20"/>
          <w:szCs w:val="20"/>
        </w:rPr>
        <w:t>す。</w:t>
      </w:r>
      <w:r w:rsidR="00755E92" w:rsidRPr="00755E92">
        <w:rPr>
          <w:rFonts w:ascii="ＭＳ 明朝" w:eastAsia="ＭＳ 明朝" w:hAnsi="ＭＳ 明朝" w:cs="ＭＳ Ｐゴシック"/>
          <w:sz w:val="20"/>
          <w:szCs w:val="20"/>
        </w:rPr>
        <w:t>己</w:t>
      </w:r>
      <w:r w:rsidR="00E64C98">
        <w:rPr>
          <w:rFonts w:ascii="ＭＳ 明朝" w:eastAsia="ＭＳ 明朝" w:hAnsi="ＭＳ 明朝" w:cs="ＭＳ Ｐゴシック"/>
          <w:sz w:val="20"/>
          <w:szCs w:val="20"/>
        </w:rPr>
        <w:t>の</w:t>
      </w:r>
      <w:r w:rsidR="00755E92" w:rsidRPr="00755E92">
        <w:rPr>
          <w:rFonts w:ascii="ＭＳ 明朝" w:eastAsia="ＭＳ 明朝" w:hAnsi="ＭＳ 明朝" w:cs="ＭＳ Ｐゴシック"/>
          <w:sz w:val="20"/>
          <w:szCs w:val="20"/>
        </w:rPr>
        <w:t>心</w:t>
      </w:r>
      <w:r w:rsidR="00E64C98">
        <w:rPr>
          <w:rFonts w:ascii="ＭＳ 明朝" w:eastAsia="ＭＳ 明朝" w:hAnsi="ＭＳ 明朝" w:cs="ＭＳ Ｐゴシック"/>
          <w:sz w:val="20"/>
          <w:szCs w:val="20"/>
        </w:rPr>
        <w:t>を</w:t>
      </w:r>
      <w:r w:rsidR="00E64C98" w:rsidRPr="00755E92">
        <w:rPr>
          <w:rFonts w:ascii="ＭＳ 明朝" w:eastAsia="ＭＳ 明朝" w:hAnsi="ＭＳ 明朝" w:cs="ＭＳ Ｐゴシック"/>
          <w:sz w:val="20"/>
          <w:szCs w:val="20"/>
        </w:rPr>
        <w:t>直</w:t>
      </w:r>
      <w:r w:rsidR="00E64C98">
        <w:rPr>
          <w:rFonts w:ascii="ＭＳ 明朝" w:eastAsia="ＭＳ 明朝" w:hAnsi="ＭＳ 明朝" w:cs="ＭＳ Ｐゴシック"/>
          <w:sz w:val="20"/>
          <w:szCs w:val="20"/>
        </w:rPr>
        <w:t>くし</w:t>
      </w:r>
      <w:r w:rsidR="00755E92" w:rsidRPr="00755E92">
        <w:rPr>
          <w:rFonts w:ascii="ＭＳ 明朝" w:eastAsia="ＭＳ 明朝" w:hAnsi="ＭＳ 明朝" w:cs="ＭＳ Ｐゴシック"/>
          <w:sz w:val="20"/>
          <w:szCs w:val="20"/>
        </w:rPr>
        <w:t>、是</w:t>
      </w:r>
      <w:r w:rsidR="00E64C98">
        <w:rPr>
          <w:rFonts w:ascii="ＭＳ 明朝" w:eastAsia="ＭＳ 明朝" w:hAnsi="ＭＳ 明朝" w:cs="ＭＳ Ｐゴシック"/>
          <w:sz w:val="20"/>
          <w:szCs w:val="20"/>
        </w:rPr>
        <w:t>れ</w:t>
      </w:r>
      <w:r w:rsidR="00755E92" w:rsidRPr="00755E92">
        <w:rPr>
          <w:rFonts w:ascii="ＭＳ 明朝" w:eastAsia="ＭＳ 明朝" w:hAnsi="ＭＳ 明朝" w:cs="ＭＳ Ｐゴシック"/>
          <w:sz w:val="20"/>
          <w:szCs w:val="20"/>
        </w:rPr>
        <w:t>志</w:t>
      </w:r>
      <w:r w:rsidR="00B80ABD">
        <w:rPr>
          <w:rFonts w:ascii="ＭＳ 明朝" w:eastAsia="ＭＳ 明朝" w:hAnsi="ＭＳ 明朝" w:cs="ＭＳ Ｐゴシック"/>
          <w:sz w:val="20"/>
          <w:szCs w:val="20"/>
        </w:rPr>
        <w:t>を</w:t>
      </w:r>
      <w:r w:rsidR="00E64C98" w:rsidRPr="00755E92">
        <w:rPr>
          <w:rFonts w:ascii="ＭＳ 明朝" w:eastAsia="ＭＳ 明朝" w:hAnsi="ＭＳ 明朝" w:cs="ＭＳ Ｐゴシック"/>
          <w:sz w:val="20"/>
          <w:szCs w:val="20"/>
        </w:rPr>
        <w:t>降</w:t>
      </w:r>
      <w:r w:rsidR="00B80ABD">
        <w:rPr>
          <w:rFonts w:ascii="ＭＳ 明朝" w:eastAsia="ＭＳ 明朝" w:hAnsi="ＭＳ 明朝" w:cs="ＭＳ Ｐゴシック"/>
          <w:sz w:val="20"/>
          <w:szCs w:val="20"/>
        </w:rPr>
        <w:t>（くだ）さ</w:t>
      </w:r>
      <w:r w:rsidR="00E64C98">
        <w:rPr>
          <w:rFonts w:ascii="ＭＳ 明朝" w:eastAsia="ＭＳ 明朝" w:hAnsi="ＭＳ 明朝" w:cs="ＭＳ Ｐゴシック"/>
          <w:sz w:val="20"/>
          <w:szCs w:val="20"/>
        </w:rPr>
        <w:t>ざる。</w:t>
      </w:r>
      <w:r w:rsidR="00755E92" w:rsidRPr="00755E92">
        <w:rPr>
          <w:rFonts w:ascii="ＭＳ 明朝" w:eastAsia="ＭＳ 明朝" w:hAnsi="ＭＳ 明朝" w:cs="ＭＳ Ｐゴシック"/>
          <w:sz w:val="20"/>
          <w:szCs w:val="20"/>
        </w:rPr>
        <w:t>君</w:t>
      </w:r>
      <w:r w:rsidR="00E64C98">
        <w:rPr>
          <w:rFonts w:ascii="ＭＳ 明朝" w:eastAsia="ＭＳ 明朝" w:hAnsi="ＭＳ 明朝" w:cs="ＭＳ Ｐゴシック"/>
          <w:sz w:val="20"/>
          <w:szCs w:val="20"/>
        </w:rPr>
        <w:t>の</w:t>
      </w:r>
      <w:r w:rsidR="00755E92" w:rsidRPr="00755E92">
        <w:rPr>
          <w:rFonts w:ascii="ＭＳ 明朝" w:eastAsia="ＭＳ 明朝" w:hAnsi="ＭＳ 明朝" w:cs="ＭＳ Ｐゴシック"/>
          <w:sz w:val="20"/>
          <w:szCs w:val="20"/>
        </w:rPr>
        <w:t>朝</w:t>
      </w:r>
      <w:r w:rsidR="00E64C98">
        <w:rPr>
          <w:rFonts w:ascii="ＭＳ 明朝" w:eastAsia="ＭＳ 明朝" w:hAnsi="ＭＳ 明朝" w:cs="ＭＳ Ｐゴシック"/>
          <w:sz w:val="20"/>
          <w:szCs w:val="20"/>
        </w:rPr>
        <w:t>に</w:t>
      </w:r>
      <w:r w:rsidR="00E64C98" w:rsidRPr="00755E92">
        <w:rPr>
          <w:rFonts w:ascii="ＭＳ 明朝" w:eastAsia="ＭＳ 明朝" w:hAnsi="ＭＳ 明朝" w:cs="ＭＳ Ｐゴシック"/>
          <w:sz w:val="20"/>
          <w:szCs w:val="20"/>
        </w:rPr>
        <w:t>入庸</w:t>
      </w:r>
      <w:r w:rsidR="00E64C98">
        <w:rPr>
          <w:rFonts w:ascii="ＭＳ 明朝" w:eastAsia="ＭＳ 明朝" w:hAnsi="ＭＳ 明朝" w:cs="ＭＳ Ｐゴシック"/>
          <w:sz w:val="20"/>
          <w:szCs w:val="20"/>
        </w:rPr>
        <w:t>せざるは</w:t>
      </w:r>
      <w:r w:rsidR="00755E92" w:rsidRPr="00755E92">
        <w:rPr>
          <w:rFonts w:ascii="ＭＳ 明朝" w:eastAsia="ＭＳ 明朝" w:hAnsi="ＭＳ 明朝" w:cs="ＭＳ Ｐゴシック"/>
          <w:sz w:val="20"/>
          <w:szCs w:val="20"/>
        </w:rPr>
        <w:t>、是</w:t>
      </w:r>
      <w:r w:rsidR="00E64C98">
        <w:rPr>
          <w:rFonts w:ascii="ＭＳ 明朝" w:eastAsia="ＭＳ 明朝" w:hAnsi="ＭＳ 明朝" w:cs="ＭＳ Ｐゴシック"/>
          <w:sz w:val="20"/>
          <w:szCs w:val="20"/>
        </w:rPr>
        <w:t>れ</w:t>
      </w:r>
      <w:r w:rsidR="00755E92" w:rsidRPr="00755E92">
        <w:rPr>
          <w:rFonts w:ascii="ＭＳ 明朝" w:eastAsia="ＭＳ 明朝" w:hAnsi="ＭＳ 明朝" w:cs="ＭＳ Ｐゴシック"/>
          <w:sz w:val="20"/>
          <w:szCs w:val="20"/>
        </w:rPr>
        <w:t>身</w:t>
      </w:r>
      <w:r w:rsidR="00E64C98">
        <w:rPr>
          <w:rFonts w:ascii="ＭＳ 明朝" w:eastAsia="ＭＳ 明朝" w:hAnsi="ＭＳ 明朝" w:cs="ＭＳ Ｐゴシック"/>
          <w:sz w:val="20"/>
          <w:szCs w:val="20"/>
        </w:rPr>
        <w:t>を</w:t>
      </w:r>
      <w:r w:rsidR="00E64C98" w:rsidRPr="00755E92">
        <w:rPr>
          <w:rFonts w:ascii="ＭＳ 明朝" w:eastAsia="ＭＳ 明朝" w:hAnsi="ＭＳ 明朝" w:cs="ＭＳ Ｐゴシック"/>
          <w:sz w:val="20"/>
          <w:szCs w:val="20"/>
        </w:rPr>
        <w:t>辱</w:t>
      </w:r>
      <w:r w:rsidR="00E64C98">
        <w:rPr>
          <w:rFonts w:ascii="ＭＳ 明朝" w:eastAsia="ＭＳ 明朝" w:hAnsi="ＭＳ 明朝" w:cs="ＭＳ Ｐゴシック"/>
          <w:sz w:val="20"/>
          <w:szCs w:val="20"/>
        </w:rPr>
        <w:t>めず。</w:t>
      </w:r>
      <w:r w:rsidR="00755E92">
        <w:rPr>
          <w:rFonts w:ascii="Arial Unicode MS" w:eastAsia="ＭＳ 明朝" w:hAnsi="Arial Unicode MS" w:cs="ＭＳ ゴシック"/>
          <w:sz w:val="20"/>
          <w:szCs w:val="20"/>
        </w:rPr>
        <w:t>」</w:t>
      </w:r>
      <w:r w:rsidR="00E64C98">
        <w:rPr>
          <w:rFonts w:ascii="Arial Unicode MS" w:eastAsia="ＭＳ 明朝" w:hAnsi="Arial Unicode MS" w:cs="ＭＳ ゴシック"/>
          <w:sz w:val="20"/>
          <w:szCs w:val="20"/>
        </w:rPr>
        <w:t>とする。</w:t>
      </w:r>
      <w:r w:rsidR="000C66A4" w:rsidRPr="008E3C52">
        <w:rPr>
          <w:rFonts w:ascii="Arial Unicode MS" w:eastAsia="ＭＳ 明朝" w:hAnsi="Arial Unicode MS" w:cs="Arial Unicode MS"/>
          <w:sz w:val="20"/>
          <w:szCs w:val="20"/>
        </w:rPr>
        <w:t>■</w:t>
      </w:r>
      <w:r w:rsidR="000C66A4" w:rsidRPr="007C4983">
        <w:rPr>
          <w:rFonts w:ascii="Arial Unicode MS" w:eastAsia="ＭＳ 明朝" w:hAnsi="Arial Unicode MS" w:cs="Arial Unicode MS"/>
          <w:sz w:val="20"/>
          <w:szCs w:val="20"/>
        </w:rPr>
        <w:t xml:space="preserve">　</w:t>
      </w:r>
      <w:r w:rsidR="000C66A4" w:rsidRPr="00457620">
        <w:rPr>
          <w:rFonts w:ascii="Arial Unicode MS" w:eastAsia="ＭＳ 明朝" w:hAnsi="Arial Unicode MS" w:cs="ＭＳ ゴシック"/>
          <w:sz w:val="20"/>
          <w:szCs w:val="20"/>
        </w:rPr>
        <w:t>柳下惠</w:t>
      </w:r>
      <w:r w:rsidR="000C66A4">
        <w:rPr>
          <w:rFonts w:ascii="Arial Unicode MS" w:eastAsia="ＭＳ 明朝" w:hAnsi="Arial Unicode MS" w:cs="ＭＳ ゴシック"/>
          <w:sz w:val="20"/>
          <w:szCs w:val="20"/>
        </w:rPr>
        <w:t>と</w:t>
      </w:r>
      <w:r w:rsidR="000C66A4" w:rsidRPr="00457620">
        <w:rPr>
          <w:rFonts w:ascii="Arial Unicode MS" w:eastAsia="ＭＳ 明朝" w:hAnsi="Arial Unicode MS" w:cs="ＭＳ ゴシック"/>
          <w:sz w:val="20"/>
          <w:szCs w:val="20"/>
        </w:rPr>
        <w:t>少連</w:t>
      </w:r>
      <w:r w:rsidR="000C66A4">
        <w:rPr>
          <w:rFonts w:ascii="Arial Unicode MS" w:eastAsia="ＭＳ 明朝" w:hAnsi="Arial Unicode MS" w:cs="ＭＳ ゴシック"/>
          <w:sz w:val="20"/>
          <w:szCs w:val="20"/>
        </w:rPr>
        <w:t>、</w:t>
      </w:r>
      <w:r w:rsidR="000C66A4" w:rsidRPr="00457620">
        <w:rPr>
          <w:rFonts w:ascii="Arial Unicode MS" w:eastAsia="ＭＳ 明朝" w:hAnsi="Arial Unicode MS" w:cs="ＭＳ ゴシック"/>
          <w:sz w:val="20"/>
          <w:szCs w:val="20"/>
        </w:rPr>
        <w:t>柳下惠</w:t>
      </w:r>
      <w:r w:rsidR="000C66A4">
        <w:rPr>
          <w:rFonts w:ascii="Arial Unicode MS" w:eastAsia="ＭＳ 明朝" w:hAnsi="Arial Unicode MS" w:cs="ＭＳ ゴシック"/>
          <w:sz w:val="20"/>
          <w:szCs w:val="20"/>
        </w:rPr>
        <w:t>は、</w:t>
      </w:r>
      <w:hyperlink r:id="rId31" w:history="1">
        <w:r w:rsidR="000C66A4" w:rsidRPr="000C66A4">
          <w:rPr>
            <w:rStyle w:val="a6"/>
            <w:rFonts w:ascii="ＭＳ 明朝" w:eastAsia="ＭＳ 明朝" w:hAnsi="ＭＳ 明朝"/>
            <w:sz w:val="20"/>
            <w:szCs w:val="20"/>
          </w:rPr>
          <w:t>衛霊公篇14</w:t>
        </w:r>
      </w:hyperlink>
      <w:r w:rsidR="000C66A4" w:rsidRPr="000C66A4">
        <w:rPr>
          <w:rFonts w:ascii="ＭＳ 明朝" w:eastAsia="ＭＳ 明朝" w:hAnsi="ＭＳ 明朝"/>
          <w:sz w:val="20"/>
          <w:szCs w:val="20"/>
        </w:rPr>
        <w:t>）</w:t>
      </w:r>
      <w:r w:rsidR="000C66A4">
        <w:rPr>
          <w:rFonts w:ascii="ＭＳ 明朝" w:eastAsia="ＭＳ 明朝" w:hAnsi="ＭＳ 明朝"/>
          <w:sz w:val="20"/>
          <w:szCs w:val="20"/>
        </w:rPr>
        <w:t>、同篇2)にみた。</w:t>
      </w:r>
      <w:r w:rsidR="0064657E">
        <w:rPr>
          <w:rFonts w:ascii="ＭＳ 明朝" w:eastAsia="ＭＳ 明朝" w:hAnsi="ＭＳ 明朝"/>
          <w:sz w:val="20"/>
          <w:szCs w:val="20"/>
        </w:rPr>
        <w:t>禮記、雑記に、</w:t>
      </w:r>
      <w:r w:rsidR="003C7A00" w:rsidRPr="0064657E">
        <w:rPr>
          <w:rFonts w:ascii="ＭＳ 明朝" w:eastAsia="ＭＳ 明朝" w:hAnsi="ＭＳ 明朝"/>
          <w:color w:val="000000"/>
          <w:sz w:val="20"/>
          <w:szCs w:val="20"/>
        </w:rPr>
        <w:t>「孔子曰く、少連・大連善く喪に居る。三日(さんじつ)怠らず、三月(さんげつ)懈(おこた)らず、期</w:t>
      </w:r>
      <w:r w:rsidR="006F321D">
        <w:rPr>
          <w:rFonts w:ascii="ＭＳ 明朝" w:eastAsia="ＭＳ 明朝" w:hAnsi="ＭＳ 明朝"/>
          <w:color w:val="000000"/>
          <w:sz w:val="20"/>
          <w:szCs w:val="20"/>
        </w:rPr>
        <w:t>（一年）</w:t>
      </w:r>
      <w:r w:rsidR="003C7A00" w:rsidRPr="0064657E">
        <w:rPr>
          <w:rFonts w:ascii="ＭＳ 明朝" w:eastAsia="ＭＳ 明朝" w:hAnsi="ＭＳ 明朝"/>
          <w:color w:val="000000"/>
          <w:sz w:val="20"/>
          <w:szCs w:val="20"/>
        </w:rPr>
        <w:t>に悲哀し、三年に憂う。東夷の子なり」とあり、</w:t>
      </w:r>
      <w:r w:rsidR="0064657E">
        <w:rPr>
          <w:rFonts w:ascii="ＭＳ 明朝" w:eastAsia="ＭＳ 明朝" w:hAnsi="ＭＳ 明朝"/>
          <w:color w:val="000000"/>
          <w:sz w:val="20"/>
          <w:szCs w:val="20"/>
        </w:rPr>
        <w:t>孔子</w:t>
      </w:r>
      <w:r w:rsidR="003C7A00" w:rsidRPr="0064657E">
        <w:rPr>
          <w:rFonts w:ascii="ＭＳ 明朝" w:eastAsia="ＭＳ 明朝" w:hAnsi="ＭＳ 明朝"/>
          <w:color w:val="000000"/>
          <w:sz w:val="20"/>
          <w:szCs w:val="20"/>
        </w:rPr>
        <w:t>家語にも</w:t>
      </w:r>
      <w:r w:rsidR="0064657E">
        <w:rPr>
          <w:rFonts w:ascii="ＭＳ 明朝" w:eastAsia="ＭＳ 明朝" w:hAnsi="ＭＳ 明朝"/>
          <w:color w:val="000000"/>
          <w:sz w:val="20"/>
          <w:szCs w:val="20"/>
        </w:rPr>
        <w:t>あり</w:t>
      </w:r>
      <w:r w:rsidR="003C7A00" w:rsidRPr="0064657E">
        <w:rPr>
          <w:rFonts w:ascii="ＭＳ 明朝" w:eastAsia="ＭＳ 明朝" w:hAnsi="ＭＳ 明朝"/>
          <w:color w:val="000000"/>
          <w:sz w:val="20"/>
          <w:szCs w:val="20"/>
        </w:rPr>
        <w:t>、「礼に達せる者なり」と</w:t>
      </w:r>
      <w:r w:rsidR="0064657E">
        <w:rPr>
          <w:rFonts w:ascii="ＭＳ 明朝" w:eastAsia="ＭＳ 明朝" w:hAnsi="ＭＳ 明朝"/>
          <w:color w:val="000000"/>
          <w:sz w:val="20"/>
          <w:szCs w:val="20"/>
        </w:rPr>
        <w:t>される</w:t>
      </w:r>
      <w:r w:rsidR="0096237E">
        <w:rPr>
          <w:rFonts w:ascii="ＭＳ 明朝" w:eastAsia="ＭＳ 明朝" w:hAnsi="ＭＳ 明朝"/>
          <w:color w:val="000000"/>
          <w:sz w:val="20"/>
          <w:szCs w:val="20"/>
        </w:rPr>
        <w:t>が、吉川先生は、この</w:t>
      </w:r>
      <w:r w:rsidR="0096237E" w:rsidRPr="0064657E">
        <w:rPr>
          <w:rFonts w:ascii="ＭＳ 明朝" w:eastAsia="ＭＳ 明朝" w:hAnsi="ＭＳ 明朝"/>
          <w:color w:val="000000"/>
          <w:sz w:val="20"/>
          <w:szCs w:val="20"/>
        </w:rPr>
        <w:t>少連</w:t>
      </w:r>
      <w:r w:rsidR="0096237E">
        <w:rPr>
          <w:rFonts w:ascii="ＭＳ 明朝" w:eastAsia="ＭＳ 明朝" w:hAnsi="ＭＳ 明朝"/>
          <w:color w:val="000000"/>
          <w:sz w:val="20"/>
          <w:szCs w:val="20"/>
        </w:rPr>
        <w:t>とは断定できないとされる</w:t>
      </w:r>
      <w:r w:rsidR="003C7A00" w:rsidRPr="0064657E">
        <w:rPr>
          <w:rFonts w:ascii="ＭＳ 明朝" w:eastAsia="ＭＳ 明朝" w:hAnsi="ＭＳ 明朝"/>
          <w:color w:val="000000"/>
          <w:sz w:val="20"/>
          <w:szCs w:val="20"/>
        </w:rPr>
        <w:t>。</w:t>
      </w:r>
      <w:r w:rsidR="0096237E">
        <w:rPr>
          <w:rFonts w:ascii="ＭＳ 明朝" w:eastAsia="ＭＳ 明朝" w:hAnsi="ＭＳ 明朝"/>
          <w:color w:val="000000"/>
          <w:sz w:val="20"/>
          <w:szCs w:val="20"/>
        </w:rPr>
        <w:t>どのように</w:t>
      </w:r>
      <w:r w:rsidR="0064657E">
        <w:rPr>
          <w:rFonts w:ascii="ＭＳ 明朝" w:eastAsia="ＭＳ 明朝" w:hAnsi="ＭＳ 明朝"/>
          <w:color w:val="000000"/>
          <w:sz w:val="20"/>
          <w:szCs w:val="20"/>
        </w:rPr>
        <w:t>志をさげて、身を</w:t>
      </w:r>
      <w:r w:rsidR="0064657E" w:rsidRPr="00457620">
        <w:rPr>
          <w:rFonts w:ascii="Arial Unicode MS" w:eastAsia="ＭＳ 明朝" w:hAnsi="Arial Unicode MS" w:cs="ＭＳ ゴシック"/>
          <w:sz w:val="20"/>
          <w:szCs w:val="20"/>
        </w:rPr>
        <w:t>辱</w:t>
      </w:r>
      <w:r w:rsidR="0064657E">
        <w:rPr>
          <w:rFonts w:ascii="Arial Unicode MS" w:eastAsia="ＭＳ 明朝" w:hAnsi="Arial Unicode MS" w:cs="ＭＳ ゴシック"/>
          <w:sz w:val="20"/>
          <w:szCs w:val="20"/>
        </w:rPr>
        <w:t>かしめた</w:t>
      </w:r>
      <w:r w:rsidR="0096237E">
        <w:rPr>
          <w:rFonts w:ascii="Arial Unicode MS" w:eastAsia="ＭＳ 明朝" w:hAnsi="Arial Unicode MS" w:cs="ＭＳ ゴシック"/>
          <w:sz w:val="20"/>
          <w:szCs w:val="20"/>
        </w:rPr>
        <w:t>のかは不明である。道が行われていない所で仕官してその身を汚した</w:t>
      </w:r>
      <w:r w:rsidR="00B80ABD">
        <w:rPr>
          <w:rFonts w:ascii="Arial Unicode MS" w:eastAsia="ＭＳ 明朝" w:hAnsi="Arial Unicode MS" w:cs="ＭＳ ゴシック"/>
          <w:sz w:val="20"/>
          <w:szCs w:val="20"/>
        </w:rPr>
        <w:t>のか？</w:t>
      </w:r>
      <w:r w:rsidR="0096237E" w:rsidRPr="008E3C52">
        <w:rPr>
          <w:rFonts w:ascii="Arial Unicode MS" w:eastAsia="ＭＳ 明朝" w:hAnsi="Arial Unicode MS" w:cs="Arial Unicode MS"/>
          <w:sz w:val="20"/>
          <w:szCs w:val="20"/>
        </w:rPr>
        <w:t>■</w:t>
      </w:r>
      <w:r w:rsidR="0096237E" w:rsidRPr="007C4983">
        <w:rPr>
          <w:rFonts w:ascii="Arial Unicode MS" w:eastAsia="ＭＳ 明朝" w:hAnsi="Arial Unicode MS" w:cs="Arial Unicode MS"/>
          <w:sz w:val="20"/>
          <w:szCs w:val="20"/>
        </w:rPr>
        <w:t xml:space="preserve">　</w:t>
      </w:r>
      <w:r w:rsidR="0096237E" w:rsidRPr="00457620">
        <w:rPr>
          <w:rFonts w:ascii="Arial Unicode MS" w:eastAsia="ＭＳ 明朝" w:hAnsi="Arial Unicode MS" w:cs="ＭＳ ゴシック"/>
          <w:sz w:val="20"/>
          <w:szCs w:val="20"/>
        </w:rPr>
        <w:t>中</w:t>
      </w:r>
      <w:r w:rsidR="0096237E">
        <w:rPr>
          <w:rFonts w:ascii="Arial Unicode MS" w:eastAsia="ＭＳ 明朝" w:hAnsi="Arial Unicode MS" w:cs="Arial Unicode MS" w:hint="default"/>
          <w:sz w:val="20"/>
          <w:szCs w:val="20"/>
        </w:rPr>
        <w:t>zhòng</w:t>
      </w:r>
      <w:r w:rsidR="0096237E">
        <w:rPr>
          <w:rFonts w:ascii="Arial Unicode MS" w:eastAsia="ＭＳ 明朝" w:hAnsi="Arial Unicode MS" w:cs="ＭＳ ゴシック"/>
          <w:sz w:val="20"/>
          <w:szCs w:val="20"/>
        </w:rPr>
        <w:t>で、～に当たる、中意は気に</w:t>
      </w:r>
      <w:r w:rsidR="006F321D">
        <w:rPr>
          <w:rFonts w:ascii="Arial Unicode MS" w:eastAsia="ＭＳ 明朝" w:hAnsi="Arial Unicode MS" w:cs="ＭＳ ゴシック"/>
          <w:sz w:val="20"/>
          <w:szCs w:val="20"/>
        </w:rPr>
        <w:t>い</w:t>
      </w:r>
      <w:r w:rsidR="0096237E">
        <w:rPr>
          <w:rFonts w:ascii="Arial Unicode MS" w:eastAsia="ＭＳ 明朝" w:hAnsi="Arial Unicode MS" w:cs="ＭＳ ゴシック"/>
          <w:sz w:val="20"/>
          <w:szCs w:val="20"/>
        </w:rPr>
        <w:t>ること。中計は計略にかかること。</w:t>
      </w:r>
      <w:r w:rsidR="00BF2375">
        <w:rPr>
          <w:rFonts w:ascii="Arial Unicode MS" w:eastAsia="ＭＳ 明朝" w:hAnsi="Arial Unicode MS" w:cs="ＭＳ ゴシック"/>
          <w:sz w:val="20"/>
          <w:szCs w:val="20"/>
        </w:rPr>
        <w:t>言</w:t>
      </w:r>
      <w:r w:rsidR="0096237E">
        <w:rPr>
          <w:rFonts w:ascii="Arial Unicode MS" w:eastAsia="ＭＳ 明朝" w:hAnsi="Arial Unicode MS" w:cs="ＭＳ ゴシック"/>
          <w:sz w:val="20"/>
          <w:szCs w:val="20"/>
        </w:rPr>
        <w:t>中倫</w:t>
      </w:r>
      <w:r w:rsidR="00BF2375">
        <w:rPr>
          <w:rFonts w:ascii="Arial Unicode MS" w:eastAsia="ＭＳ 明朝" w:hAnsi="Arial Unicode MS" w:cs="ＭＳ ゴシック"/>
          <w:sz w:val="20"/>
          <w:szCs w:val="20"/>
        </w:rPr>
        <w:t>は、言葉が</w:t>
      </w:r>
      <w:r w:rsidR="0065114C">
        <w:rPr>
          <w:rFonts w:ascii="Arial Unicode MS" w:eastAsia="ＭＳ 明朝" w:hAnsi="Arial Unicode MS" w:cs="ＭＳ ゴシック"/>
          <w:sz w:val="20"/>
          <w:szCs w:val="20"/>
        </w:rPr>
        <w:t>倫、</w:t>
      </w:r>
      <w:r w:rsidR="008C7202">
        <w:rPr>
          <w:rFonts w:ascii="Arial Unicode MS" w:eastAsia="ＭＳ 明朝" w:hAnsi="Arial Unicode MS" w:cs="ＭＳ ゴシック"/>
          <w:sz w:val="20"/>
          <w:szCs w:val="20"/>
        </w:rPr>
        <w:t>筋道</w:t>
      </w:r>
      <w:r w:rsidR="00BF2375">
        <w:rPr>
          <w:rFonts w:ascii="Arial Unicode MS" w:eastAsia="ＭＳ 明朝" w:hAnsi="Arial Unicode MS" w:cs="ＭＳ ゴシック"/>
          <w:sz w:val="20"/>
          <w:szCs w:val="20"/>
        </w:rPr>
        <w:t>に適</w:t>
      </w:r>
      <w:r w:rsidR="00395485">
        <w:rPr>
          <w:rFonts w:ascii="Arial Unicode MS" w:eastAsia="ＭＳ 明朝" w:hAnsi="Arial Unicode MS" w:cs="ＭＳ ゴシック"/>
          <w:sz w:val="20"/>
          <w:szCs w:val="20"/>
        </w:rPr>
        <w:t>ふこと。</w:t>
      </w:r>
      <w:r w:rsidR="003D5C78">
        <w:rPr>
          <w:rFonts w:ascii="Arial Unicode MS" w:eastAsia="ＭＳ 明朝" w:hAnsi="Arial Unicode MS" w:cs="ＭＳ ゴシック"/>
          <w:sz w:val="20"/>
          <w:szCs w:val="20"/>
        </w:rPr>
        <w:t>集註は、</w:t>
      </w:r>
      <w:r w:rsidR="003D5C78" w:rsidRPr="003D5C78">
        <w:rPr>
          <w:rFonts w:ascii="ＭＳ 明朝" w:eastAsia="ＭＳ 明朝" w:hAnsi="ＭＳ 明朝" w:cs="ＭＳ ゴシック"/>
          <w:sz w:val="20"/>
          <w:szCs w:val="20"/>
        </w:rPr>
        <w:t>「</w:t>
      </w:r>
      <w:r w:rsidR="003D5C78" w:rsidRPr="003D5C78">
        <w:rPr>
          <w:rFonts w:ascii="ＭＳ 明朝" w:eastAsia="ＭＳ 明朝" w:hAnsi="ＭＳ 明朝"/>
          <w:sz w:val="20"/>
          <w:szCs w:val="20"/>
        </w:rPr>
        <w:t>倫は義理の次第</w:t>
      </w:r>
      <w:r w:rsidR="00CA2B48">
        <w:rPr>
          <w:rFonts w:ascii="ＭＳ 明朝" w:eastAsia="ＭＳ 明朝" w:hAnsi="ＭＳ 明朝"/>
          <w:sz w:val="20"/>
          <w:szCs w:val="20"/>
        </w:rPr>
        <w:t>（由来）</w:t>
      </w:r>
      <w:r w:rsidR="003D5C78" w:rsidRPr="003D5C78">
        <w:rPr>
          <w:rFonts w:ascii="ＭＳ 明朝" w:eastAsia="ＭＳ 明朝" w:hAnsi="ＭＳ 明朝"/>
          <w:sz w:val="20"/>
          <w:szCs w:val="20"/>
        </w:rPr>
        <w:t>なり。」とするが、</w:t>
      </w:r>
      <w:r w:rsidR="008C7202">
        <w:rPr>
          <w:rFonts w:ascii="Arial Unicode MS" w:eastAsia="ＭＳ 明朝" w:hAnsi="Arial Unicode MS" w:cs="ＭＳ ゴシック"/>
          <w:sz w:val="20"/>
          <w:szCs w:val="20"/>
        </w:rPr>
        <w:t>徂徠は、</w:t>
      </w:r>
      <w:r w:rsidR="003D5C78">
        <w:rPr>
          <w:rFonts w:ascii="Arial Unicode MS" w:eastAsia="ＭＳ 明朝" w:hAnsi="Arial Unicode MS" w:cs="ＭＳ ゴシック"/>
          <w:sz w:val="20"/>
          <w:szCs w:val="20"/>
        </w:rPr>
        <w:t>そうでないとする。</w:t>
      </w:r>
      <w:r w:rsidR="008C7202" w:rsidRPr="008C7202">
        <w:rPr>
          <w:rFonts w:ascii="ＭＳ 明朝" w:eastAsia="ＭＳ 明朝" w:hAnsi="ＭＳ 明朝" w:cs="ＭＳ ゴシック"/>
          <w:sz w:val="20"/>
          <w:szCs w:val="20"/>
        </w:rPr>
        <w:t>詩、正月</w:t>
      </w:r>
      <w:r w:rsidR="003D5C78">
        <w:rPr>
          <w:rFonts w:ascii="ＭＳ 明朝" w:eastAsia="ＭＳ 明朝" w:hAnsi="ＭＳ 明朝" w:cs="ＭＳ ゴシック"/>
          <w:sz w:val="20"/>
          <w:szCs w:val="20"/>
        </w:rPr>
        <w:t>（</w:t>
      </w:r>
      <w:r w:rsidR="008C7202" w:rsidRPr="008C7202">
        <w:rPr>
          <w:rFonts w:ascii="ＭＳ 明朝" w:eastAsia="ＭＳ 明朝" w:hAnsi="ＭＳ 明朝" w:cs="ＭＳ ゴシック"/>
          <w:sz w:val="20"/>
          <w:szCs w:val="20"/>
        </w:rPr>
        <w:t>小雅、節南山</w:t>
      </w:r>
      <w:r w:rsidR="003D5C78">
        <w:rPr>
          <w:rFonts w:ascii="ＭＳ 明朝" w:eastAsia="ＭＳ 明朝" w:hAnsi="ＭＳ 明朝" w:cs="ＭＳ ゴシック"/>
          <w:sz w:val="20"/>
          <w:szCs w:val="20"/>
        </w:rPr>
        <w:t>）の</w:t>
      </w:r>
      <w:r w:rsidR="008C7202" w:rsidRPr="008C7202">
        <w:rPr>
          <w:rFonts w:ascii="ＭＳ 明朝" w:eastAsia="ＭＳ 明朝" w:hAnsi="ＭＳ 明朝" w:cs="ＭＳ ゴシック"/>
          <w:sz w:val="20"/>
          <w:szCs w:val="20"/>
        </w:rPr>
        <w:t>「天の蓋</w:t>
      </w:r>
      <w:r w:rsidR="008C7202">
        <w:rPr>
          <w:rFonts w:ascii="ＭＳ 明朝" w:eastAsia="ＭＳ 明朝" w:hAnsi="ＭＳ 明朝" w:cs="ＭＳ ゴシック"/>
          <w:sz w:val="20"/>
          <w:szCs w:val="20"/>
        </w:rPr>
        <w:t>（けだ）</w:t>
      </w:r>
      <w:r w:rsidR="008C7202" w:rsidRPr="008C7202">
        <w:rPr>
          <w:rFonts w:ascii="ＭＳ 明朝" w:eastAsia="ＭＳ 明朝" w:hAnsi="ＭＳ 明朝" w:cs="ＭＳ ゴシック"/>
          <w:sz w:val="20"/>
          <w:szCs w:val="20"/>
        </w:rPr>
        <w:t>し高しと謂ふ。敢へて局さずんばあらず。地を蓋し厚しと謂ふ。敢へて蹐（せき）せずんばあらず</w:t>
      </w:r>
      <w:r w:rsidR="008C7202" w:rsidRPr="00187C5E">
        <w:rPr>
          <w:rFonts w:ascii="ＭＳ 明朝" w:eastAsia="ＭＳ 明朝" w:hAnsi="ＭＳ 明朝" w:cs="ＭＳ ゴシック"/>
          <w:sz w:val="20"/>
          <w:szCs w:val="20"/>
        </w:rPr>
        <w:t>。維（こ）れ</w:t>
      </w:r>
      <w:r w:rsidR="00B80ABD">
        <w:rPr>
          <w:rFonts w:ascii="ＭＳ 明朝" w:eastAsia="ＭＳ 明朝" w:hAnsi="ＭＳ 明朝" w:cs="ＭＳ ゴシック"/>
          <w:sz w:val="20"/>
          <w:szCs w:val="20"/>
        </w:rPr>
        <w:t>を</w:t>
      </w:r>
      <w:r w:rsidR="008C7202" w:rsidRPr="00187C5E">
        <w:rPr>
          <w:rFonts w:ascii="ＭＳ 明朝" w:eastAsia="ＭＳ 明朝" w:hAnsi="ＭＳ 明朝" w:cs="ＭＳ ゴシック"/>
          <w:sz w:val="20"/>
          <w:szCs w:val="20"/>
        </w:rPr>
        <w:t>號（よば）って</w:t>
      </w:r>
      <w:r w:rsidR="004F359D">
        <w:rPr>
          <w:rFonts w:ascii="ＭＳ 明朝" w:eastAsia="ＭＳ 明朝" w:hAnsi="ＭＳ 明朝" w:cs="ＭＳ ゴシック"/>
          <w:sz w:val="20"/>
          <w:szCs w:val="20"/>
        </w:rPr>
        <w:t>斯</w:t>
      </w:r>
      <w:r w:rsidR="0065114C">
        <w:rPr>
          <w:rFonts w:ascii="ＭＳ 明朝" w:eastAsia="ＭＳ 明朝" w:hAnsi="ＭＳ 明朝" w:cs="ＭＳ ゴシック"/>
          <w:sz w:val="20"/>
          <w:szCs w:val="20"/>
        </w:rPr>
        <w:t>(ここ)</w:t>
      </w:r>
      <w:r w:rsidR="008C7202" w:rsidRPr="00187C5E">
        <w:rPr>
          <w:rFonts w:ascii="ＭＳ 明朝" w:eastAsia="ＭＳ 明朝" w:hAnsi="ＭＳ 明朝" w:cs="ＭＳ ゴシック"/>
          <w:sz w:val="20"/>
          <w:szCs w:val="20"/>
        </w:rPr>
        <w:t>に言ふ。倫（</w:t>
      </w:r>
      <w:r w:rsidR="0065114C">
        <w:rPr>
          <w:rFonts w:ascii="ＭＳ 明朝" w:eastAsia="ＭＳ 明朝" w:hAnsi="ＭＳ 明朝" w:cs="ＭＳ ゴシック"/>
          <w:sz w:val="20"/>
          <w:szCs w:val="20"/>
        </w:rPr>
        <w:t>ことわり</w:t>
      </w:r>
      <w:r w:rsidR="008C7202" w:rsidRPr="00187C5E">
        <w:rPr>
          <w:rFonts w:ascii="ＭＳ 明朝" w:eastAsia="ＭＳ 明朝" w:hAnsi="ＭＳ 明朝" w:cs="ＭＳ ゴシック"/>
          <w:sz w:val="20"/>
          <w:szCs w:val="20"/>
        </w:rPr>
        <w:t>）有り、脊（すぢめ）有り。</w:t>
      </w:r>
      <w:r w:rsidR="004F359D" w:rsidRPr="004F359D">
        <w:rPr>
          <w:rFonts w:ascii="ＭＳ 明朝" w:eastAsia="ＭＳ 明朝" w:hAnsi="ＭＳ 明朝" w:cs="ＭＳ ゴシック"/>
          <w:i/>
          <w:sz w:val="20"/>
          <w:szCs w:val="20"/>
        </w:rPr>
        <w:t>（</w:t>
      </w:r>
      <w:r w:rsidR="0054738B" w:rsidRPr="00187C5E">
        <w:rPr>
          <w:rFonts w:ascii="ＭＳ 明朝" w:eastAsia="ＭＳ 明朝" w:hAnsi="ＭＳ 明朝" w:cs="ＭＳ ゴシック"/>
          <w:i/>
          <w:sz w:val="20"/>
          <w:szCs w:val="20"/>
        </w:rPr>
        <w:t>天が高いのに背をかがめ</w:t>
      </w:r>
      <w:r w:rsidR="0054738B">
        <w:rPr>
          <w:rFonts w:ascii="ＭＳ 明朝" w:eastAsia="ＭＳ 明朝" w:hAnsi="ＭＳ 明朝" w:cs="ＭＳ ゴシック"/>
          <w:i/>
          <w:sz w:val="20"/>
          <w:szCs w:val="20"/>
        </w:rPr>
        <w:t>、</w:t>
      </w:r>
      <w:r w:rsidR="0054738B" w:rsidRPr="00187C5E">
        <w:rPr>
          <w:rFonts w:ascii="ＭＳ 明朝" w:eastAsia="ＭＳ 明朝" w:hAnsi="ＭＳ 明朝" w:cs="ＭＳ ゴシック"/>
          <w:i/>
          <w:sz w:val="20"/>
          <w:szCs w:val="20"/>
        </w:rPr>
        <w:t>地が厚いのにぬき足さし足で歩く</w:t>
      </w:r>
      <w:r w:rsidR="0065114C">
        <w:rPr>
          <w:rFonts w:ascii="ＭＳ 明朝" w:eastAsia="ＭＳ 明朝" w:hAnsi="ＭＳ 明朝" w:cs="ＭＳ ゴシック"/>
          <w:i/>
          <w:sz w:val="20"/>
          <w:szCs w:val="20"/>
        </w:rPr>
        <w:t>「政が乱れているさま」</w:t>
      </w:r>
      <w:r w:rsidR="0054738B">
        <w:rPr>
          <w:rFonts w:ascii="ＭＳ 明朝" w:eastAsia="ＭＳ 明朝" w:hAnsi="ＭＳ 明朝" w:cs="ＭＳ ゴシック"/>
          <w:i/>
          <w:sz w:val="20"/>
          <w:szCs w:val="20"/>
        </w:rPr>
        <w:t>、こう呼ぶには、</w:t>
      </w:r>
      <w:r w:rsidR="004F359D" w:rsidRPr="004F359D">
        <w:rPr>
          <w:rFonts w:ascii="ＭＳ 明朝" w:eastAsia="ＭＳ 明朝" w:hAnsi="ＭＳ 明朝" w:cs="ＭＳ ゴシック"/>
          <w:i/>
          <w:sz w:val="20"/>
          <w:szCs w:val="20"/>
        </w:rPr>
        <w:t>それなりの理由がある。）</w:t>
      </w:r>
      <w:r w:rsidR="008C7202" w:rsidRPr="00187C5E">
        <w:rPr>
          <w:rFonts w:ascii="ＭＳ 明朝" w:eastAsia="ＭＳ 明朝" w:hAnsi="ＭＳ 明朝" w:cs="ＭＳ ゴシック"/>
          <w:sz w:val="20"/>
          <w:szCs w:val="20"/>
        </w:rPr>
        <w:t>」</w:t>
      </w:r>
      <w:r w:rsidR="0065114C">
        <w:rPr>
          <w:rFonts w:ascii="ＭＳ 明朝" w:eastAsia="ＭＳ 明朝" w:hAnsi="ＭＳ 明朝" w:cs="ＭＳ ゴシック"/>
          <w:sz w:val="20"/>
          <w:szCs w:val="20"/>
        </w:rPr>
        <w:t>の倫といふ。</w:t>
      </w:r>
      <w:r w:rsidR="008C7202" w:rsidRPr="00187C5E">
        <w:rPr>
          <w:rFonts w:ascii="ＭＳ 明朝" w:eastAsia="ＭＳ 明朝" w:hAnsi="ＭＳ 明朝" w:cs="ＭＳ ゴシック"/>
          <w:sz w:val="20"/>
          <w:szCs w:val="20"/>
        </w:rPr>
        <w:t>樂記</w:t>
      </w:r>
      <w:r w:rsidR="0065114C">
        <w:rPr>
          <w:rFonts w:ascii="ＭＳ 明朝" w:eastAsia="ＭＳ 明朝" w:hAnsi="ＭＳ 明朝" w:cs="ＭＳ ゴシック"/>
          <w:sz w:val="20"/>
          <w:szCs w:val="20"/>
        </w:rPr>
        <w:t>の</w:t>
      </w:r>
      <w:r w:rsidR="008C7202" w:rsidRPr="00187C5E">
        <w:rPr>
          <w:rFonts w:ascii="ＭＳ 明朝" w:eastAsia="ＭＳ 明朝" w:hAnsi="ＭＳ 明朝" w:cs="ＭＳ ゴシック"/>
          <w:sz w:val="20"/>
          <w:szCs w:val="20"/>
        </w:rPr>
        <w:t>「樂なる者は倫理を通ずる者なり。」、「倫を論じて患（うれ</w:t>
      </w:r>
      <w:r w:rsidR="0065114C">
        <w:rPr>
          <w:rFonts w:ascii="ＭＳ 明朝" w:eastAsia="ＭＳ 明朝" w:hAnsi="ＭＳ 明朝" w:cs="ＭＳ ゴシック"/>
          <w:sz w:val="20"/>
          <w:szCs w:val="20"/>
        </w:rPr>
        <w:t>へ</w:t>
      </w:r>
      <w:r w:rsidR="008C7202" w:rsidRPr="00187C5E">
        <w:rPr>
          <w:rFonts w:ascii="ＭＳ 明朝" w:eastAsia="ＭＳ 明朝" w:hAnsi="ＭＳ 明朝" w:cs="ＭＳ ゴシック"/>
          <w:sz w:val="20"/>
          <w:szCs w:val="20"/>
        </w:rPr>
        <w:t>）無きは樂の情なり。」、「樂行はれて倫清し。」</w:t>
      </w:r>
      <w:r w:rsidR="0065114C">
        <w:rPr>
          <w:rFonts w:ascii="ＭＳ 明朝" w:eastAsia="ＭＳ 明朝" w:hAnsi="ＭＳ 明朝" w:cs="ＭＳ ゴシック"/>
          <w:sz w:val="20"/>
          <w:szCs w:val="20"/>
        </w:rPr>
        <w:t>の倫でもあり、</w:t>
      </w:r>
      <w:r w:rsidR="0065114C" w:rsidRPr="00187C5E">
        <w:rPr>
          <w:rFonts w:ascii="ＭＳ 明朝" w:eastAsia="ＭＳ 明朝" w:hAnsi="ＭＳ 明朝" w:cs="ＭＳ ゴシック"/>
          <w:sz w:val="20"/>
          <w:szCs w:val="20"/>
        </w:rPr>
        <w:t>書</w:t>
      </w:r>
      <w:r w:rsidR="0065114C">
        <w:rPr>
          <w:rFonts w:ascii="ＭＳ 明朝" w:eastAsia="ＭＳ 明朝" w:hAnsi="ＭＳ 明朝" w:cs="ＭＳ ゴシック"/>
          <w:sz w:val="20"/>
          <w:szCs w:val="20"/>
        </w:rPr>
        <w:t>経</w:t>
      </w:r>
      <w:r w:rsidR="0065114C" w:rsidRPr="00187C5E">
        <w:rPr>
          <w:rFonts w:ascii="ＭＳ 明朝" w:eastAsia="ＭＳ 明朝" w:hAnsi="ＭＳ 明朝" w:cs="ＭＳ ゴシック"/>
          <w:sz w:val="20"/>
          <w:szCs w:val="20"/>
        </w:rPr>
        <w:t>、舜典、</w:t>
      </w:r>
      <w:r w:rsidR="0065114C">
        <w:rPr>
          <w:rFonts w:ascii="ＭＳ 明朝" w:eastAsia="ＭＳ 明朝" w:hAnsi="ＭＳ 明朝" w:cs="ＭＳ ゴシック"/>
          <w:sz w:val="20"/>
          <w:szCs w:val="20"/>
        </w:rPr>
        <w:t>「</w:t>
      </w:r>
      <w:r w:rsidR="0065114C" w:rsidRPr="00187C5E">
        <w:rPr>
          <w:rFonts w:ascii="ＭＳ 明朝" w:eastAsia="ＭＳ 明朝" w:hAnsi="ＭＳ 明朝" w:cs="ＭＳ ゴシック"/>
          <w:sz w:val="20"/>
          <w:szCs w:val="20"/>
        </w:rPr>
        <w:t>無相奪倫</w:t>
      </w:r>
      <w:r w:rsidR="0065114C">
        <w:rPr>
          <w:rFonts w:ascii="ＭＳ 明朝" w:eastAsia="ＭＳ 明朝" w:hAnsi="ＭＳ 明朝" w:cs="ＭＳ ゴシック"/>
          <w:sz w:val="20"/>
          <w:szCs w:val="20"/>
        </w:rPr>
        <w:t>」の「</w:t>
      </w:r>
      <w:r w:rsidR="008C7202" w:rsidRPr="00187C5E">
        <w:rPr>
          <w:rFonts w:ascii="ＭＳ 明朝" w:eastAsia="ＭＳ 明朝" w:hAnsi="ＭＳ 明朝" w:cs="ＭＳ ゴシック"/>
          <w:sz w:val="20"/>
          <w:szCs w:val="20"/>
        </w:rPr>
        <w:t>倫を相ひ奪はず</w:t>
      </w:r>
      <w:r w:rsidR="00901FFC" w:rsidRPr="00901FFC">
        <w:rPr>
          <w:rFonts w:ascii="ＭＳ 明朝" w:eastAsia="ＭＳ 明朝" w:hAnsi="ＭＳ 明朝" w:cs="ＭＳ ゴシック"/>
          <w:i/>
          <w:sz w:val="20"/>
          <w:szCs w:val="20"/>
        </w:rPr>
        <w:t>（</w:t>
      </w:r>
      <w:r w:rsidR="00901FFC" w:rsidRPr="00901FFC">
        <w:rPr>
          <w:rFonts w:ascii="ＭＳ 明朝" w:eastAsia="ＭＳ 明朝" w:hAnsi="ＭＳ 明朝"/>
          <w:i/>
          <w:sz w:val="20"/>
          <w:szCs w:val="20"/>
        </w:rPr>
        <w:t>神</w:t>
      </w:r>
      <w:r w:rsidR="00901FFC">
        <w:rPr>
          <w:rFonts w:ascii="ＭＳ 明朝" w:eastAsia="ＭＳ 明朝" w:hAnsi="ＭＳ 明朝"/>
          <w:i/>
          <w:sz w:val="20"/>
          <w:szCs w:val="20"/>
        </w:rPr>
        <w:t>と</w:t>
      </w:r>
      <w:r w:rsidR="00901FFC" w:rsidRPr="00901FFC">
        <w:rPr>
          <w:rFonts w:ascii="ＭＳ 明朝" w:eastAsia="ＭＳ 明朝" w:hAnsi="ＭＳ 明朝"/>
          <w:i/>
          <w:sz w:val="20"/>
          <w:szCs w:val="20"/>
        </w:rPr>
        <w:t>人以</w:t>
      </w:r>
      <w:r w:rsidR="00901FFC">
        <w:rPr>
          <w:rFonts w:ascii="ＭＳ 明朝" w:eastAsia="ＭＳ 明朝" w:hAnsi="ＭＳ 明朝"/>
          <w:i/>
          <w:sz w:val="20"/>
          <w:szCs w:val="20"/>
        </w:rPr>
        <w:t>て</w:t>
      </w:r>
      <w:r w:rsidR="00901FFC" w:rsidRPr="00901FFC">
        <w:rPr>
          <w:rFonts w:ascii="ＭＳ 明朝" w:eastAsia="ＭＳ 明朝" w:hAnsi="ＭＳ 明朝"/>
          <w:i/>
          <w:sz w:val="20"/>
          <w:szCs w:val="20"/>
        </w:rPr>
        <w:t>和</w:t>
      </w:r>
      <w:r w:rsidR="00901FFC">
        <w:rPr>
          <w:rFonts w:ascii="ＭＳ 明朝" w:eastAsia="ＭＳ 明朝" w:hAnsi="ＭＳ 明朝"/>
          <w:i/>
          <w:sz w:val="20"/>
          <w:szCs w:val="20"/>
        </w:rPr>
        <w:t>す</w:t>
      </w:r>
      <w:r w:rsidR="00901FFC" w:rsidRPr="00901FFC">
        <w:rPr>
          <w:rFonts w:ascii="ＭＳ 明朝" w:eastAsia="ＭＳ 明朝" w:hAnsi="ＭＳ 明朝" w:cs="ＭＳ ゴシック"/>
          <w:i/>
          <w:sz w:val="20"/>
          <w:szCs w:val="20"/>
        </w:rPr>
        <w:t>）</w:t>
      </w:r>
      <w:r w:rsidR="0065114C" w:rsidRPr="0065114C">
        <w:rPr>
          <w:rFonts w:ascii="ＭＳ 明朝" w:eastAsia="ＭＳ 明朝" w:hAnsi="ＭＳ 明朝" w:cs="ＭＳ ゴシック"/>
          <w:sz w:val="20"/>
          <w:szCs w:val="20"/>
        </w:rPr>
        <w:t>」</w:t>
      </w:r>
      <w:r w:rsidR="0065114C">
        <w:rPr>
          <w:rFonts w:ascii="ＭＳ 明朝" w:eastAsia="ＭＳ 明朝" w:hAnsi="ＭＳ 明朝" w:cs="ＭＳ ゴシック"/>
          <w:sz w:val="20"/>
          <w:szCs w:val="20"/>
        </w:rPr>
        <w:t>の倫、「</w:t>
      </w:r>
      <w:r w:rsidR="008C7202" w:rsidRPr="00187C5E">
        <w:rPr>
          <w:rFonts w:ascii="ＭＳ 明朝" w:eastAsia="ＭＳ 明朝" w:hAnsi="ＭＳ 明朝" w:cs="ＭＳ ゴシック"/>
          <w:sz w:val="20"/>
          <w:szCs w:val="20"/>
        </w:rPr>
        <w:t>是れ樂に倫あり。絲</w:t>
      </w:r>
      <w:r w:rsidR="008203DF" w:rsidRPr="00187C5E">
        <w:rPr>
          <w:rFonts w:ascii="ＭＳ 明朝" w:eastAsia="ＭＳ 明朝" w:hAnsi="ＭＳ 明朝" w:cs="ＭＳ ゴシック"/>
          <w:sz w:val="20"/>
          <w:szCs w:val="20"/>
        </w:rPr>
        <w:t>（糸）</w:t>
      </w:r>
      <w:r w:rsidR="008C7202" w:rsidRPr="00187C5E">
        <w:rPr>
          <w:rFonts w:ascii="ＭＳ 明朝" w:eastAsia="ＭＳ 明朝" w:hAnsi="ＭＳ 明朝" w:cs="ＭＳ ゴシック"/>
          <w:sz w:val="20"/>
          <w:szCs w:val="20"/>
        </w:rPr>
        <w:t>は絲を以て終始し、竹は竹を以て終始し、匏は匏を以て終始し、歌は歌を以て終始し、各おの條理ありて紊（みだ）れず。是倫なり、人に五</w:t>
      </w:r>
      <w:r w:rsidR="00395485" w:rsidRPr="00187C5E">
        <w:rPr>
          <w:rFonts w:ascii="ＭＳ 明朝" w:eastAsia="ＭＳ 明朝" w:hAnsi="ＭＳ 明朝" w:cs="ＭＳ ゴシック"/>
          <w:sz w:val="20"/>
          <w:szCs w:val="20"/>
        </w:rPr>
        <w:t>倫</w:t>
      </w:r>
      <w:r w:rsidR="008C7202" w:rsidRPr="00187C5E">
        <w:rPr>
          <w:rFonts w:ascii="ＭＳ 明朝" w:eastAsia="ＭＳ 明朝" w:hAnsi="ＭＳ 明朝" w:cs="ＭＳ ゴシック"/>
          <w:sz w:val="20"/>
          <w:szCs w:val="20"/>
        </w:rPr>
        <w:t>あるが如</w:t>
      </w:r>
      <w:r w:rsidR="00B80ABD">
        <w:rPr>
          <w:rFonts w:ascii="ＭＳ 明朝" w:eastAsia="ＭＳ 明朝" w:hAnsi="ＭＳ 明朝" w:cs="ＭＳ ゴシック"/>
          <w:sz w:val="20"/>
          <w:szCs w:val="20"/>
        </w:rPr>
        <w:t>し</w:t>
      </w:r>
      <w:r w:rsidR="00F733AF" w:rsidRPr="00187C5E">
        <w:rPr>
          <w:rFonts w:ascii="ＭＳ 明朝" w:eastAsia="ＭＳ 明朝" w:hAnsi="ＭＳ 明朝" w:cs="ＭＳ ゴシック"/>
          <w:sz w:val="20"/>
          <w:szCs w:val="20"/>
        </w:rPr>
        <w:t>、けだし、父子には父子の道あり、君臣には君臣の道あり、夫婦には夫婦の道ありて、得て同じうすべからず。是れいはゆる「倫」なり。</w:t>
      </w:r>
      <w:r w:rsidR="00395485">
        <w:rPr>
          <w:rFonts w:ascii="ＭＳ 明朝" w:eastAsia="ＭＳ 明朝" w:hAnsi="ＭＳ 明朝" w:cs="ＭＳ ゴシック"/>
          <w:sz w:val="20"/>
          <w:szCs w:val="20"/>
        </w:rPr>
        <w:t>」とする。</w:t>
      </w:r>
      <w:r w:rsidR="004E0B4D">
        <w:rPr>
          <w:rFonts w:ascii="ＭＳ 明朝" w:eastAsia="ＭＳ 明朝" w:hAnsi="ＭＳ 明朝" w:cs="ＭＳ ゴシック"/>
          <w:sz w:val="20"/>
          <w:szCs w:val="20"/>
        </w:rPr>
        <w:t>合和する個性とでもいふべきもの。</w:t>
      </w:r>
      <w:r w:rsidR="00395485" w:rsidRPr="008E3C52">
        <w:rPr>
          <w:rFonts w:ascii="Arial Unicode MS" w:eastAsia="ＭＳ 明朝" w:hAnsi="Arial Unicode MS" w:cs="Arial Unicode MS"/>
          <w:sz w:val="20"/>
          <w:szCs w:val="20"/>
        </w:rPr>
        <w:t>■</w:t>
      </w:r>
      <w:r w:rsidR="00395485" w:rsidRPr="007C4983">
        <w:rPr>
          <w:rFonts w:ascii="Arial Unicode MS" w:eastAsia="ＭＳ 明朝" w:hAnsi="Arial Unicode MS" w:cs="Arial Unicode MS"/>
          <w:sz w:val="20"/>
          <w:szCs w:val="20"/>
        </w:rPr>
        <w:t xml:space="preserve">　</w:t>
      </w:r>
      <w:r w:rsidR="00395485" w:rsidRPr="00457620">
        <w:rPr>
          <w:rFonts w:ascii="Arial Unicode MS" w:eastAsia="ＭＳ 明朝" w:hAnsi="Arial Unicode MS" w:cs="ＭＳ ゴシック"/>
          <w:sz w:val="20"/>
          <w:szCs w:val="20"/>
        </w:rPr>
        <w:t>行</w:t>
      </w:r>
      <w:r w:rsidR="00395485">
        <w:rPr>
          <w:rFonts w:ascii="Arial Unicode MS" w:eastAsia="ＭＳ 明朝" w:hAnsi="Arial Unicode MS" w:cs="Arial Unicode MS" w:hint="default"/>
          <w:sz w:val="20"/>
          <w:szCs w:val="20"/>
        </w:rPr>
        <w:t>xìng</w:t>
      </w:r>
      <w:r w:rsidR="00395485" w:rsidRPr="00457620">
        <w:rPr>
          <w:rFonts w:ascii="Arial Unicode MS" w:eastAsia="ＭＳ 明朝" w:hAnsi="Arial Unicode MS" w:cs="ＭＳ ゴシック"/>
          <w:sz w:val="20"/>
          <w:szCs w:val="20"/>
        </w:rPr>
        <w:t>中慮</w:t>
      </w:r>
      <w:r w:rsidR="00395485">
        <w:rPr>
          <w:rFonts w:ascii="Arial Unicode MS" w:eastAsia="ＭＳ 明朝" w:hAnsi="Arial Unicode MS" w:cs="ＭＳ ゴシック"/>
          <w:sz w:val="20"/>
          <w:szCs w:val="20"/>
        </w:rPr>
        <w:t>は、行為が思慮に適ふ。集註は、</w:t>
      </w:r>
      <w:r w:rsidR="00395485" w:rsidRPr="00395485">
        <w:rPr>
          <w:rFonts w:ascii="ＭＳ 明朝" w:eastAsia="ＭＳ 明朝" w:hAnsi="ＭＳ 明朝" w:cs="ＭＳ ゴシック"/>
          <w:sz w:val="20"/>
          <w:szCs w:val="20"/>
        </w:rPr>
        <w:t>「</w:t>
      </w:r>
      <w:r w:rsidR="00395485" w:rsidRPr="00395485">
        <w:rPr>
          <w:rFonts w:ascii="ＭＳ 明朝" w:eastAsia="ＭＳ 明朝" w:hAnsi="ＭＳ 明朝"/>
          <w:sz w:val="20"/>
          <w:szCs w:val="20"/>
        </w:rPr>
        <w:t>意義の人の心に合うこと有るを言う。</w:t>
      </w:r>
      <w:r w:rsidR="00395485" w:rsidRPr="00395485">
        <w:rPr>
          <w:rFonts w:ascii="ＭＳ 明朝" w:eastAsia="ＭＳ 明朝" w:hAnsi="ＭＳ 明朝" w:cs="ＭＳ ゴシック"/>
          <w:sz w:val="20"/>
          <w:szCs w:val="20"/>
        </w:rPr>
        <w:t>」</w:t>
      </w:r>
      <w:r w:rsidR="00521BE7">
        <w:rPr>
          <w:rFonts w:ascii="ＭＳ 明朝" w:eastAsia="ＭＳ 明朝" w:hAnsi="ＭＳ 明朝" w:cs="ＭＳ ゴシック"/>
          <w:sz w:val="20"/>
          <w:szCs w:val="20"/>
        </w:rPr>
        <w:t>とする。徂徠は、「</w:t>
      </w:r>
      <w:r w:rsidR="00F733AF" w:rsidRPr="00187C5E">
        <w:rPr>
          <w:rFonts w:ascii="ＭＳ 明朝" w:eastAsia="ＭＳ 明朝" w:hAnsi="ＭＳ 明朝" w:cs="ＭＳ ゴシック"/>
          <w:sz w:val="20"/>
          <w:szCs w:val="20"/>
        </w:rPr>
        <w:t>道は一槩</w:t>
      </w:r>
      <w:r w:rsidR="0091016B" w:rsidRPr="00187C5E">
        <w:rPr>
          <w:rFonts w:ascii="ＭＳ 明朝" w:eastAsia="ＭＳ 明朝" w:hAnsi="ＭＳ 明朝" w:cs="ＭＳ ゴシック"/>
          <w:sz w:val="20"/>
          <w:szCs w:val="20"/>
        </w:rPr>
        <w:t>（概）</w:t>
      </w:r>
      <w:r w:rsidR="00F733AF" w:rsidRPr="00187C5E">
        <w:rPr>
          <w:rFonts w:ascii="ＭＳ 明朝" w:eastAsia="ＭＳ 明朝" w:hAnsi="ＭＳ 明朝" w:cs="ＭＳ ゴシック"/>
          <w:sz w:val="20"/>
          <w:szCs w:val="20"/>
        </w:rPr>
        <w:t>もて論ずべからず、一切に通ずる者あり、又一切に通ぜざる者あり、可なれば則ち仕へ、不可なれば則ち去るが如き。是れ君臣の大義にして、天下に通ずる者なり。</w:t>
      </w:r>
      <w:r w:rsidR="002C357B">
        <w:rPr>
          <w:rFonts w:ascii="ＭＳ 明朝" w:eastAsia="ＭＳ 明朝" w:hAnsi="ＭＳ 明朝" w:cs="ＭＳ ゴシック"/>
          <w:sz w:val="20"/>
          <w:szCs w:val="20"/>
        </w:rPr>
        <w:t>柳下</w:t>
      </w:r>
      <w:r w:rsidR="002C357B" w:rsidRPr="009630C0">
        <w:rPr>
          <w:rFonts w:ascii="ＭＳ 明朝" w:eastAsia="ＭＳ 明朝" w:hAnsi="ＭＳ 明朝" w:cs="ＭＳ ゴシック"/>
          <w:sz w:val="20"/>
          <w:szCs w:val="20"/>
        </w:rPr>
        <w:t>惠</w:t>
      </w:r>
      <w:r w:rsidR="002C357B">
        <w:rPr>
          <w:rFonts w:ascii="ＭＳ 明朝" w:eastAsia="ＭＳ 明朝" w:hAnsi="ＭＳ 明朝" w:cs="ＭＳ ゴシック"/>
          <w:sz w:val="20"/>
          <w:szCs w:val="20"/>
        </w:rPr>
        <w:t>の言は</w:t>
      </w:r>
      <w:r w:rsidR="002C357B" w:rsidRPr="00187C5E">
        <w:rPr>
          <w:rFonts w:ascii="ＭＳ 明朝" w:eastAsia="ＭＳ 明朝" w:hAnsi="ＭＳ 明朝" w:cs="ＭＳ ゴシック"/>
          <w:sz w:val="20"/>
          <w:szCs w:val="20"/>
        </w:rPr>
        <w:t>君臣の大義</w:t>
      </w:r>
      <w:r w:rsidR="002C357B">
        <w:rPr>
          <w:rFonts w:ascii="ＭＳ 明朝" w:eastAsia="ＭＳ 明朝" w:hAnsi="ＭＳ 明朝" w:cs="ＭＳ ゴシック"/>
          <w:sz w:val="20"/>
          <w:szCs w:val="20"/>
        </w:rPr>
        <w:t>にあらず、小徳の</w:t>
      </w:r>
      <w:r w:rsidR="004026FF">
        <w:rPr>
          <w:rFonts w:ascii="ＭＳ 明朝" w:eastAsia="ＭＳ 明朝" w:hAnsi="ＭＳ 明朝" w:cs="ＭＳ ゴシック"/>
          <w:sz w:val="20"/>
          <w:szCs w:val="20"/>
        </w:rPr>
        <w:t>川流（せんりゅう）(中庸第三十章)」とする。「</w:t>
      </w:r>
      <w:r w:rsidR="004026FF">
        <w:rPr>
          <w:rFonts w:ascii="Arial Unicode MS" w:eastAsia="ＭＳ 明朝" w:hAnsi="Arial Unicode MS" w:cs="ＭＳ ゴシック"/>
          <w:sz w:val="20"/>
          <w:szCs w:val="20"/>
        </w:rPr>
        <w:t>慮とは、委曲して以て行ひ、直遂（ちょくすゐ</w:t>
      </w:r>
      <w:r w:rsidR="004E0B4D">
        <w:rPr>
          <w:rFonts w:ascii="Arial Unicode MS" w:eastAsia="ＭＳ 明朝" w:hAnsi="Arial Unicode MS" w:cs="ＭＳ ゴシック"/>
          <w:sz w:val="20"/>
          <w:szCs w:val="20"/>
        </w:rPr>
        <w:t>：真直ぐ進む</w:t>
      </w:r>
      <w:r w:rsidR="004026FF">
        <w:rPr>
          <w:rFonts w:ascii="Arial Unicode MS" w:eastAsia="ＭＳ 明朝" w:hAnsi="Arial Unicode MS" w:cs="ＭＳ ゴシック"/>
          <w:sz w:val="20"/>
          <w:szCs w:val="20"/>
        </w:rPr>
        <w:t>）を以てせざるなり。</w:t>
      </w:r>
      <w:r w:rsidR="00B8588C" w:rsidRPr="009630C0">
        <w:rPr>
          <w:rFonts w:ascii="ＭＳ 明朝" w:eastAsia="ＭＳ 明朝" w:hAnsi="ＭＳ 明朝" w:cs="ＭＳ ゴシック"/>
          <w:sz w:val="20"/>
          <w:szCs w:val="20"/>
        </w:rPr>
        <w:t>柳下惠</w:t>
      </w:r>
      <w:r w:rsidR="00B8588C">
        <w:rPr>
          <w:rFonts w:ascii="ＭＳ 明朝" w:eastAsia="ＭＳ 明朝" w:hAnsi="ＭＳ 明朝" w:cs="ＭＳ ゴシック"/>
          <w:sz w:val="20"/>
          <w:szCs w:val="20"/>
        </w:rPr>
        <w:t>義を直くして以て行はず、乃ち委曲して以て道に合する者も、亦た</w:t>
      </w:r>
      <w:r w:rsidR="00E00F7B">
        <w:rPr>
          <w:rFonts w:ascii="ＭＳ 明朝" w:eastAsia="ＭＳ 明朝" w:hAnsi="ＭＳ 明朝" w:cs="ＭＳ ゴシック"/>
          <w:sz w:val="20"/>
          <w:szCs w:val="20"/>
        </w:rPr>
        <w:t>暗に古聖人の慮に合するなり。</w:t>
      </w:r>
      <w:r w:rsidR="00E00F7B" w:rsidRPr="009630C0">
        <w:rPr>
          <w:rFonts w:ascii="ＭＳ 明朝" w:eastAsia="ＭＳ 明朝" w:hAnsi="ＭＳ 明朝" w:cs="ＭＳ ゴシック"/>
          <w:sz w:val="20"/>
          <w:szCs w:val="20"/>
        </w:rPr>
        <w:t>其</w:t>
      </w:r>
      <w:r w:rsidR="00E00F7B">
        <w:rPr>
          <w:rFonts w:ascii="ＭＳ 明朝" w:eastAsia="ＭＳ 明朝" w:hAnsi="ＭＳ 明朝" w:cs="ＭＳ ゴシック"/>
          <w:sz w:val="20"/>
          <w:szCs w:val="20"/>
        </w:rPr>
        <w:t>れ</w:t>
      </w:r>
      <w:r w:rsidR="00E00F7B" w:rsidRPr="009630C0">
        <w:rPr>
          <w:rFonts w:ascii="ＭＳ 明朝" w:eastAsia="ＭＳ 明朝" w:hAnsi="ＭＳ 明朝" w:cs="ＭＳ ゴシック"/>
          <w:sz w:val="20"/>
          <w:szCs w:val="20"/>
        </w:rPr>
        <w:t>斯</w:t>
      </w:r>
      <w:r w:rsidR="00E00F7B">
        <w:rPr>
          <w:rFonts w:ascii="ＭＳ 明朝" w:eastAsia="ＭＳ 明朝" w:hAnsi="ＭＳ 明朝" w:cs="ＭＳ ゴシック"/>
          <w:sz w:val="20"/>
          <w:szCs w:val="20"/>
        </w:rPr>
        <w:t>れのみは、此れ自(よ)りの外、別に称すべき者</w:t>
      </w:r>
      <w:r w:rsidR="007F2561">
        <w:rPr>
          <w:rFonts w:ascii="ＭＳ 明朝" w:eastAsia="ＭＳ 明朝" w:hAnsi="ＭＳ 明朝" w:cs="ＭＳ ゴシック"/>
          <w:sz w:val="20"/>
          <w:szCs w:val="20"/>
        </w:rPr>
        <w:t>なきを言ふ</w:t>
      </w:r>
      <w:r w:rsidR="00E00F7B">
        <w:rPr>
          <w:rFonts w:ascii="ＭＳ 明朝" w:eastAsia="ＭＳ 明朝" w:hAnsi="ＭＳ 明朝" w:cs="ＭＳ ゴシック"/>
          <w:sz w:val="20"/>
          <w:szCs w:val="20"/>
        </w:rPr>
        <w:t>」とする。</w:t>
      </w:r>
      <w:r w:rsidR="00E00F7B" w:rsidRPr="009630C0">
        <w:rPr>
          <w:rFonts w:ascii="ＭＳ 明朝" w:eastAsia="ＭＳ 明朝" w:hAnsi="ＭＳ 明朝" w:cs="Arial Unicode MS"/>
          <w:sz w:val="20"/>
          <w:szCs w:val="20"/>
        </w:rPr>
        <w:t xml:space="preserve">■　</w:t>
      </w:r>
      <w:r w:rsidR="00E00F7B" w:rsidRPr="009630C0">
        <w:rPr>
          <w:rFonts w:ascii="ＭＳ 明朝" w:eastAsia="ＭＳ 明朝" w:hAnsi="ＭＳ 明朝" w:cs="ＭＳ ゴシック"/>
          <w:sz w:val="20"/>
          <w:szCs w:val="20"/>
        </w:rPr>
        <w:t xml:space="preserve">其斯而已矣　</w:t>
      </w:r>
      <w:r w:rsidR="00BA4C75">
        <w:rPr>
          <w:rFonts w:ascii="ＭＳ 明朝" w:eastAsia="ＭＳ 明朝" w:hAnsi="ＭＳ 明朝" w:cs="ＭＳ ゴシック"/>
          <w:sz w:val="20"/>
          <w:szCs w:val="20"/>
        </w:rPr>
        <w:t>徂徠の</w:t>
      </w:r>
      <w:r w:rsidR="00163E26">
        <w:rPr>
          <w:rFonts w:ascii="ＭＳ 明朝" w:eastAsia="ＭＳ 明朝" w:hAnsi="ＭＳ 明朝" w:cs="ＭＳ ゴシック"/>
          <w:sz w:val="20"/>
          <w:szCs w:val="20"/>
        </w:rPr>
        <w:t>「</w:t>
      </w:r>
      <w:r w:rsidR="004E0B4D">
        <w:rPr>
          <w:rFonts w:ascii="ＭＳ 明朝" w:eastAsia="ＭＳ 明朝" w:hAnsi="ＭＳ 明朝" w:cs="ＭＳ ゴシック"/>
          <w:sz w:val="20"/>
          <w:szCs w:val="20"/>
        </w:rPr>
        <w:t>委曲</w:t>
      </w:r>
      <w:r w:rsidR="00163E26">
        <w:rPr>
          <w:rFonts w:ascii="ＭＳ 明朝" w:eastAsia="ＭＳ 明朝" w:hAnsi="ＭＳ 明朝" w:cs="ＭＳ ゴシック"/>
          <w:sz w:val="20"/>
          <w:szCs w:val="20"/>
        </w:rPr>
        <w:t>して道に合ふ」はひねりすぎ</w:t>
      </w:r>
      <w:r w:rsidR="00BA4C75">
        <w:rPr>
          <w:rFonts w:ascii="ＭＳ 明朝" w:eastAsia="ＭＳ 明朝" w:hAnsi="ＭＳ 明朝" w:cs="ＭＳ ゴシック"/>
          <w:sz w:val="20"/>
          <w:szCs w:val="20"/>
        </w:rPr>
        <w:t>であろう</w:t>
      </w:r>
      <w:r w:rsidR="00163E26">
        <w:rPr>
          <w:rFonts w:ascii="ＭＳ 明朝" w:eastAsia="ＭＳ 明朝" w:hAnsi="ＭＳ 明朝" w:cs="ＭＳ ゴシック"/>
          <w:sz w:val="20"/>
          <w:szCs w:val="20"/>
        </w:rPr>
        <w:t>。</w:t>
      </w:r>
      <w:r w:rsidR="00E00F7B" w:rsidRPr="009630C0">
        <w:rPr>
          <w:rFonts w:ascii="ＭＳ 明朝" w:eastAsia="ＭＳ 明朝" w:hAnsi="ＭＳ 明朝" w:cs="ＭＳ ゴシック"/>
          <w:sz w:val="20"/>
          <w:szCs w:val="20"/>
        </w:rPr>
        <w:t>世間では、柳下惠</w:t>
      </w:r>
      <w:r w:rsidR="00BA4C75">
        <w:rPr>
          <w:rFonts w:ascii="ＭＳ 明朝" w:eastAsia="ＭＳ 明朝" w:hAnsi="ＭＳ 明朝" w:cs="ＭＳ ゴシック"/>
          <w:sz w:val="20"/>
          <w:szCs w:val="20"/>
        </w:rPr>
        <w:t>と</w:t>
      </w:r>
      <w:r w:rsidR="00E00F7B" w:rsidRPr="009630C0">
        <w:rPr>
          <w:rFonts w:ascii="ＭＳ 明朝" w:eastAsia="ＭＳ 明朝" w:hAnsi="ＭＳ 明朝" w:cs="ＭＳ ゴシック"/>
          <w:sz w:val="20"/>
          <w:szCs w:val="20"/>
        </w:rPr>
        <w:t>少連</w:t>
      </w:r>
      <w:r w:rsidR="00BA4C75">
        <w:rPr>
          <w:rFonts w:ascii="ＭＳ 明朝" w:eastAsia="ＭＳ 明朝" w:hAnsi="ＭＳ 明朝" w:cs="ＭＳ ゴシック"/>
          <w:sz w:val="20"/>
          <w:szCs w:val="20"/>
        </w:rPr>
        <w:t>を</w:t>
      </w:r>
      <w:r w:rsidR="00E00F7B" w:rsidRPr="009630C0">
        <w:rPr>
          <w:rFonts w:ascii="ＭＳ 明朝" w:eastAsia="ＭＳ 明朝" w:hAnsi="ＭＳ 明朝" w:cs="ＭＳ ゴシック"/>
          <w:sz w:val="20"/>
          <w:szCs w:val="20"/>
        </w:rPr>
        <w:t>降志辱身と云ふが、その言行は筋が通り行き届いており、降志辱身といふほどのことではない。</w:t>
      </w:r>
      <w:r w:rsidR="000D5769" w:rsidRPr="009630C0">
        <w:rPr>
          <w:rFonts w:ascii="ＭＳ 明朝" w:eastAsia="ＭＳ 明朝" w:hAnsi="ＭＳ 明朝" w:cs="Arial Unicode MS"/>
          <w:sz w:val="20"/>
          <w:szCs w:val="20"/>
        </w:rPr>
        <w:t xml:space="preserve">■　</w:t>
      </w:r>
      <w:r w:rsidR="000D5769" w:rsidRPr="009630C0">
        <w:rPr>
          <w:rFonts w:ascii="ＭＳ 明朝" w:eastAsia="ＭＳ 明朝" w:hAnsi="ＭＳ 明朝" w:cs="ＭＳ ゴシック"/>
          <w:sz w:val="20"/>
          <w:szCs w:val="20"/>
        </w:rPr>
        <w:t>虞仲、夷逸、朱張、</w:t>
      </w:r>
      <w:r w:rsidR="00B80ABD">
        <w:rPr>
          <w:rFonts w:ascii="ＭＳ 明朝" w:eastAsia="ＭＳ 明朝" w:hAnsi="ＭＳ 明朝" w:cs="ＭＳ ゴシック"/>
          <w:sz w:val="20"/>
          <w:szCs w:val="20"/>
        </w:rPr>
        <w:t xml:space="preserve">　</w:t>
      </w:r>
      <w:r w:rsidR="000D5769" w:rsidRPr="009630C0">
        <w:rPr>
          <w:rFonts w:ascii="ＭＳ 明朝" w:eastAsia="ＭＳ 明朝" w:hAnsi="ＭＳ 明朝" w:cs="ＭＳ ゴシック"/>
          <w:sz w:val="20"/>
          <w:szCs w:val="20"/>
        </w:rPr>
        <w:t>夷逸、朱張は不明であるため、人名ではなく、虞仲が「夷逸し朱張する」とするむきもあるが、無理がある。虞仲の兄が</w:t>
      </w:r>
      <w:r w:rsidR="000D5769" w:rsidRPr="009630C0">
        <w:rPr>
          <w:rFonts w:ascii="ＭＳ 明朝" w:eastAsia="ＭＳ 明朝" w:hAnsi="ＭＳ 明朝" w:cs="Arial"/>
          <w:color w:val="000000"/>
          <w:sz w:val="20"/>
          <w:szCs w:val="20"/>
        </w:rPr>
        <w:t>泰伯（</w:t>
      </w:r>
      <w:hyperlink r:id="rId32" w:history="1">
        <w:r w:rsidR="000D5769" w:rsidRPr="009630C0">
          <w:rPr>
            <w:rStyle w:val="a6"/>
            <w:rFonts w:ascii="ＭＳ 明朝" w:eastAsia="ＭＳ 明朝" w:hAnsi="ＭＳ 明朝" w:cs="Arial"/>
            <w:sz w:val="20"/>
            <w:szCs w:val="20"/>
          </w:rPr>
          <w:t>泰伯篇1</w:t>
        </w:r>
      </w:hyperlink>
      <w:r w:rsidR="000D5769" w:rsidRPr="009630C0">
        <w:rPr>
          <w:rFonts w:ascii="ＭＳ 明朝" w:eastAsia="ＭＳ 明朝" w:hAnsi="ＭＳ 明朝" w:cs="Arial"/>
          <w:color w:val="000000"/>
          <w:sz w:val="20"/>
          <w:szCs w:val="20"/>
        </w:rPr>
        <w:t>）、</w:t>
      </w:r>
      <w:r w:rsidR="000D5769" w:rsidRPr="009630C0">
        <w:rPr>
          <w:rFonts w:ascii="ＭＳ 明朝" w:eastAsia="ＭＳ 明朝" w:hAnsi="ＭＳ 明朝" w:cs="ＭＳ Ｐゴシック"/>
          <w:sz w:val="20"/>
          <w:szCs w:val="20"/>
        </w:rPr>
        <w:t>司馬遷、周本紀に、「</w:t>
      </w:r>
      <w:r w:rsidR="000D5769" w:rsidRPr="009630C0">
        <w:rPr>
          <w:rFonts w:ascii="ＭＳ 明朝" w:eastAsia="ＭＳ 明朝" w:hAnsi="ＭＳ 明朝"/>
          <w:bCs/>
          <w:sz w:val="20"/>
          <w:szCs w:val="20"/>
        </w:rPr>
        <w:t>長子</w:t>
      </w:r>
      <w:r w:rsidR="000D5769" w:rsidRPr="009630C0">
        <w:rPr>
          <w:rFonts w:ascii="ＭＳ 明朝" w:eastAsia="ＭＳ 明朝" w:hAnsi="ＭＳ 明朝" w:cs="ＭＳ Ｐゴシック"/>
          <w:sz w:val="20"/>
          <w:szCs w:val="20"/>
        </w:rPr>
        <w:t>泰伯（</w:t>
      </w:r>
      <w:r w:rsidR="000D5769" w:rsidRPr="009630C0">
        <w:rPr>
          <w:rFonts w:ascii="ＭＳ 明朝" w:eastAsia="ＭＳ 明朝" w:hAnsi="ＭＳ 明朝"/>
          <w:bCs/>
          <w:sz w:val="20"/>
          <w:szCs w:val="20"/>
        </w:rPr>
        <w:t>太伯）と虞仲は、古公の季歴（末子）を立て以って昌（文王：季歴の子）に傳えんと欲するを知りて、乃ち二人荊蠻（けいばん）に亡（のが）れ如（ゆき）て、文身斷髪し、以って季歴に讓る。</w:t>
      </w:r>
      <w:r w:rsidR="000D5769" w:rsidRPr="009630C0">
        <w:rPr>
          <w:rFonts w:ascii="ＭＳ 明朝" w:eastAsia="ＭＳ 明朝" w:hAnsi="ＭＳ 明朝" w:cs="ＭＳ Ｐゴシック"/>
          <w:sz w:val="20"/>
          <w:szCs w:val="20"/>
        </w:rPr>
        <w:t>」</w:t>
      </w:r>
      <w:r w:rsidR="000D5769" w:rsidRPr="009630C0">
        <w:rPr>
          <w:rFonts w:ascii="ＭＳ 明朝" w:eastAsia="ＭＳ 明朝" w:hAnsi="ＭＳ 明朝" w:cs="Arial"/>
          <w:color w:val="000000"/>
          <w:sz w:val="20"/>
          <w:szCs w:val="20"/>
        </w:rPr>
        <w:t>とある。「呉世家」では仲雍</w:t>
      </w:r>
      <w:r w:rsidR="000D5769" w:rsidRPr="009630C0">
        <w:rPr>
          <w:rFonts w:ascii="ＭＳ 明朝" w:eastAsia="ＭＳ 明朝" w:hAnsi="ＭＳ 明朝" w:cs="Arial Unicode MS"/>
          <w:sz w:val="20"/>
          <w:szCs w:val="20"/>
        </w:rPr>
        <w:t xml:space="preserve">。■　</w:t>
      </w:r>
      <w:r w:rsidR="000D5769" w:rsidRPr="009630C0">
        <w:rPr>
          <w:rFonts w:ascii="ＭＳ 明朝" w:eastAsia="ＭＳ 明朝" w:hAnsi="ＭＳ 明朝" w:cs="ＭＳ ゴシック"/>
          <w:sz w:val="20"/>
          <w:szCs w:val="20"/>
        </w:rPr>
        <w:t>隱居放言、隱は虞仲が周を出奔して</w:t>
      </w:r>
      <w:r w:rsidR="000D5769" w:rsidRPr="009630C0">
        <w:rPr>
          <w:rFonts w:ascii="ＭＳ 明朝" w:eastAsia="ＭＳ 明朝" w:hAnsi="ＭＳ 明朝"/>
          <w:bCs/>
          <w:sz w:val="20"/>
          <w:szCs w:val="20"/>
        </w:rPr>
        <w:t>荊蠻の地に隠れたこと。古注では、「</w:t>
      </w:r>
      <w:r w:rsidR="000D5769" w:rsidRPr="009630C0">
        <w:rPr>
          <w:rFonts w:ascii="ＭＳ 明朝" w:eastAsia="ＭＳ 明朝" w:hAnsi="ＭＳ 明朝" w:cs="ＭＳ ゴシック"/>
          <w:sz w:val="20"/>
          <w:szCs w:val="20"/>
        </w:rPr>
        <w:t>放は置なり、復（ま）た世務を言わず。」とし、口を閉ざしたとみる。周の出であることを語らなかった。身中清とは、辱身の反、</w:t>
      </w:r>
      <w:r w:rsidR="000D5769" w:rsidRPr="009630C0">
        <w:rPr>
          <w:rFonts w:ascii="ＭＳ 明朝" w:eastAsia="ＭＳ 明朝" w:hAnsi="ＭＳ 明朝"/>
          <w:bCs/>
          <w:sz w:val="20"/>
          <w:szCs w:val="20"/>
        </w:rPr>
        <w:t>荊蠻の地にあっても周の志を心の底には保っておられたとみる。</w:t>
      </w:r>
      <w:r w:rsidR="000D5769" w:rsidRPr="009630C0">
        <w:rPr>
          <w:rFonts w:ascii="ＭＳ 明朝" w:eastAsia="ＭＳ 明朝" w:hAnsi="ＭＳ 明朝" w:cs="ＭＳ ゴシック"/>
          <w:sz w:val="20"/>
          <w:szCs w:val="20"/>
        </w:rPr>
        <w:t>廢とは、</w:t>
      </w:r>
      <w:r w:rsidR="000D5769" w:rsidRPr="009630C0">
        <w:rPr>
          <w:rFonts w:ascii="ＭＳ 明朝" w:eastAsia="ＭＳ 明朝" w:hAnsi="ＭＳ 明朝"/>
          <w:bCs/>
          <w:sz w:val="20"/>
          <w:szCs w:val="20"/>
        </w:rPr>
        <w:t>荊蠻に留まって周の風俗を断ち、その地の風習に同化したことであろう。</w:t>
      </w:r>
      <w:r w:rsidR="000D5769" w:rsidRPr="009630C0">
        <w:rPr>
          <w:rFonts w:ascii="ＭＳ 明朝" w:eastAsia="ＭＳ 明朝" w:hAnsi="ＭＳ 明朝" w:cs="ＭＳ ゴシック"/>
          <w:sz w:val="20"/>
          <w:szCs w:val="20"/>
        </w:rPr>
        <w:t>權とは、「常經に反し、然るのちに善あるものなり（公羊伝：くようでん、桓公11年）」とあり、常道ではないがやむを得ざる正当な生き方（吉川先生）とする。言を放（ほしいままに）する、と読む説も多く、集註は、「</w:t>
      </w:r>
      <w:r w:rsidR="000D5769" w:rsidRPr="009630C0">
        <w:rPr>
          <w:rFonts w:ascii="ＭＳ 明朝" w:eastAsia="ＭＳ 明朝" w:hAnsi="ＭＳ 明朝"/>
          <w:sz w:val="20"/>
          <w:szCs w:val="20"/>
        </w:rPr>
        <w:t>仲雍</w:t>
      </w:r>
      <w:r w:rsidR="000D5769" w:rsidRPr="009630C0">
        <w:rPr>
          <w:rFonts w:ascii="ＭＳ 明朝" w:eastAsia="Batang" w:hAnsi="ＭＳ 明朝" w:cs="Batang"/>
          <w:sz w:val="20"/>
          <w:szCs w:val="20"/>
        </w:rPr>
        <w:t>吳</w:t>
      </w:r>
      <w:r w:rsidR="000D5769" w:rsidRPr="009630C0">
        <w:rPr>
          <w:rFonts w:ascii="ＭＳ 明朝" w:eastAsia="ＭＳ 明朝" w:hAnsi="ＭＳ 明朝" w:cs="ＭＳ 明朝"/>
          <w:sz w:val="20"/>
          <w:szCs w:val="20"/>
        </w:rPr>
        <w:t>に居り、髪を斷ち身を文し、裸を以て飾と爲す。隱居して獨り善くして、道の淸に合い、</w:t>
      </w:r>
      <w:r w:rsidR="000D5769" w:rsidRPr="009630C0">
        <w:rPr>
          <w:rFonts w:ascii="ＭＳ 明朝" w:eastAsia="ＭＳ 明朝" w:hAnsi="ＭＳ 明朝"/>
          <w:sz w:val="20"/>
          <w:szCs w:val="20"/>
        </w:rPr>
        <w:t>言を放にして自ら廢たること</w:t>
      </w:r>
      <w:r w:rsidR="000D5769" w:rsidRPr="009630C0">
        <w:rPr>
          <w:rFonts w:ascii="ＭＳ 明朝" w:eastAsia="ＭＳ 明朝" w:hAnsi="ＭＳ 明朝" w:cs="ＭＳ 明朝"/>
          <w:sz w:val="20"/>
          <w:szCs w:val="20"/>
        </w:rPr>
        <w:t>、道の權に合う</w:t>
      </w:r>
      <w:r w:rsidR="000D5769" w:rsidRPr="009630C0">
        <w:rPr>
          <w:rFonts w:ascii="ＭＳ 明朝" w:eastAsia="ＭＳ 明朝" w:hAnsi="ＭＳ 明朝"/>
          <w:sz w:val="20"/>
          <w:szCs w:val="20"/>
        </w:rPr>
        <w:t>。</w:t>
      </w:r>
      <w:r w:rsidR="000D5769" w:rsidRPr="009630C0">
        <w:rPr>
          <w:rFonts w:ascii="ＭＳ 明朝" w:eastAsia="ＭＳ 明朝" w:hAnsi="ＭＳ 明朝" w:cs="ＭＳ ゴシック"/>
          <w:sz w:val="20"/>
          <w:szCs w:val="20"/>
        </w:rPr>
        <w:t>」とするが、虞仲の行為としては、古注がふさわしい。</w:t>
      </w:r>
      <w:r w:rsidR="009235C1">
        <w:rPr>
          <w:rFonts w:ascii="ＭＳ 明朝" w:eastAsia="ＭＳ 明朝" w:hAnsi="ＭＳ 明朝" w:cs="ＭＳ ゴシック"/>
          <w:sz w:val="20"/>
          <w:szCs w:val="20"/>
        </w:rPr>
        <w:t>徂徠は、隠居は身を</w:t>
      </w:r>
      <w:r w:rsidR="00ED08A5">
        <w:rPr>
          <w:rFonts w:ascii="ＭＳ 明朝" w:eastAsia="ＭＳ 明朝" w:hAnsi="ＭＳ 明朝" w:cs="ＭＳ ゴシック"/>
          <w:sz w:val="20"/>
          <w:szCs w:val="20"/>
        </w:rPr>
        <w:t>潔よくする、それは古聖人の一徳であるが、言行に見るべきがないので行でなく身とし、また、その廃絶することが聖人の</w:t>
      </w:r>
      <w:r w:rsidR="00ED08A5" w:rsidRPr="009630C0">
        <w:rPr>
          <w:rFonts w:ascii="ＭＳ 明朝" w:eastAsia="ＭＳ 明朝" w:hAnsi="ＭＳ 明朝" w:cs="ＭＳ 明朝"/>
          <w:sz w:val="20"/>
          <w:szCs w:val="20"/>
        </w:rPr>
        <w:t>權</w:t>
      </w:r>
      <w:r w:rsidR="00ED08A5">
        <w:rPr>
          <w:rFonts w:ascii="ＭＳ 明朝" w:eastAsia="ＭＳ 明朝" w:hAnsi="ＭＳ 明朝" w:cs="ＭＳ 明朝"/>
          <w:sz w:val="20"/>
          <w:szCs w:val="20"/>
        </w:rPr>
        <w:t>に合うとする。</w:t>
      </w:r>
      <w:r w:rsidR="003B37E3" w:rsidRPr="009630C0">
        <w:rPr>
          <w:rFonts w:ascii="ＭＳ 明朝" w:eastAsia="ＭＳ 明朝" w:hAnsi="ＭＳ 明朝" w:cs="Arial Unicode MS"/>
          <w:sz w:val="20"/>
          <w:szCs w:val="20"/>
        </w:rPr>
        <w:t xml:space="preserve">■　</w:t>
      </w:r>
      <w:r w:rsidR="003B37E3" w:rsidRPr="009630C0">
        <w:rPr>
          <w:rFonts w:ascii="ＭＳ 明朝" w:eastAsia="ＭＳ 明朝" w:hAnsi="ＭＳ 明朝" w:cs="ＭＳ ゴシック"/>
          <w:sz w:val="20"/>
          <w:szCs w:val="20"/>
        </w:rPr>
        <w:t>無可無不可、</w:t>
      </w:r>
      <w:r w:rsidR="00320959">
        <w:rPr>
          <w:rFonts w:ascii="ＭＳ 明朝" w:eastAsia="ＭＳ 明朝" w:hAnsi="ＭＳ 明朝" w:cs="ＭＳ ゴシック"/>
          <w:sz w:val="20"/>
          <w:szCs w:val="20"/>
        </w:rPr>
        <w:t>集駐は、「</w:t>
      </w:r>
      <w:r w:rsidR="00320959" w:rsidRPr="00320959">
        <w:rPr>
          <w:rFonts w:ascii="ＭＳ 明朝" w:eastAsia="ＭＳ 明朝" w:hAnsi="ＭＳ 明朝"/>
          <w:sz w:val="20"/>
          <w:szCs w:val="20"/>
        </w:rPr>
        <w:t>孟子曰く、孔子は以て仕う可きときは則ち仕え、以て止む可きときは則ち止み、以て久しかる可きときは則ち久しく、以て速やかなる可きときは則ち速やかなり、と。所謂可も無く不可も無きなり。</w:t>
      </w:r>
      <w:r w:rsidR="00320959" w:rsidRPr="00320959">
        <w:rPr>
          <w:rFonts w:ascii="ＭＳ 明朝" w:eastAsia="ＭＳ 明朝" w:hAnsi="ＭＳ 明朝" w:cs="ＭＳ ゴシック"/>
          <w:sz w:val="20"/>
          <w:szCs w:val="20"/>
        </w:rPr>
        <w:t>」</w:t>
      </w:r>
      <w:r w:rsidR="00320959">
        <w:rPr>
          <w:rFonts w:ascii="ＭＳ 明朝" w:eastAsia="ＭＳ 明朝" w:hAnsi="ＭＳ 明朝" w:cs="ＭＳ ゴシック"/>
          <w:sz w:val="20"/>
          <w:szCs w:val="20"/>
        </w:rPr>
        <w:t>とする。</w:t>
      </w:r>
      <w:r w:rsidR="00FE1AF8" w:rsidRPr="0054738B">
        <w:rPr>
          <w:rFonts w:ascii="ＭＳ 明朝" w:eastAsia="ＭＳ 明朝" w:hAnsi="ＭＳ 明朝" w:cs="ＭＳ ゴシック"/>
          <w:sz w:val="20"/>
          <w:szCs w:val="20"/>
        </w:rPr>
        <w:t>孟子まかせで何がいいたいのか</w:t>
      </w:r>
      <w:r w:rsidR="00163E26">
        <w:rPr>
          <w:rFonts w:ascii="ＭＳ 明朝" w:eastAsia="ＭＳ 明朝" w:hAnsi="ＭＳ 明朝" w:cs="ＭＳ ゴシック"/>
          <w:sz w:val="20"/>
          <w:szCs w:val="20"/>
        </w:rPr>
        <w:t>これだけでは</w:t>
      </w:r>
      <w:r w:rsidR="00FE1AF8" w:rsidRPr="0054738B">
        <w:rPr>
          <w:rFonts w:ascii="ＭＳ 明朝" w:eastAsia="ＭＳ 明朝" w:hAnsi="ＭＳ 明朝" w:cs="ＭＳ ゴシック"/>
          <w:sz w:val="20"/>
          <w:szCs w:val="20"/>
        </w:rPr>
        <w:t>分からない。</w:t>
      </w:r>
      <w:r w:rsidR="00320959">
        <w:rPr>
          <w:rFonts w:ascii="ＭＳ 明朝" w:eastAsia="ＭＳ 明朝" w:hAnsi="ＭＳ 明朝" w:cs="ＭＳ ゴシック"/>
          <w:sz w:val="20"/>
          <w:szCs w:val="20"/>
        </w:rPr>
        <w:t>徂徠は、孔子</w:t>
      </w:r>
      <w:r w:rsidR="00FE1AF8">
        <w:rPr>
          <w:rFonts w:ascii="ＭＳ 明朝" w:eastAsia="ＭＳ 明朝" w:hAnsi="ＭＳ 明朝" w:cs="ＭＳ ゴシック"/>
          <w:sz w:val="20"/>
          <w:szCs w:val="20"/>
        </w:rPr>
        <w:t>が</w:t>
      </w:r>
      <w:r w:rsidR="00320959">
        <w:rPr>
          <w:rFonts w:ascii="ＭＳ 明朝" w:eastAsia="ＭＳ 明朝" w:hAnsi="ＭＳ 明朝" w:cs="ＭＳ ゴシック"/>
          <w:sz w:val="20"/>
          <w:szCs w:val="20"/>
        </w:rPr>
        <w:t>このとき隠居をしていたとみる。</w:t>
      </w:r>
      <w:r w:rsidR="00FE1AF8">
        <w:rPr>
          <w:rFonts w:ascii="ＭＳ 明朝" w:eastAsia="ＭＳ 明朝" w:hAnsi="ＭＳ 明朝" w:cs="ＭＳ ゴシック"/>
          <w:sz w:val="20"/>
          <w:szCs w:val="20"/>
        </w:rPr>
        <w:t>集註には批判的で、</w:t>
      </w:r>
      <w:r w:rsidR="00320959">
        <w:rPr>
          <w:rFonts w:ascii="ＭＳ 明朝" w:eastAsia="ＭＳ 明朝" w:hAnsi="ＭＳ 明朝" w:cs="ＭＳ ゴシック"/>
          <w:sz w:val="20"/>
          <w:szCs w:val="20"/>
        </w:rPr>
        <w:t>「</w:t>
      </w:r>
      <w:r w:rsidR="00F733AF" w:rsidRPr="00187C5E">
        <w:rPr>
          <w:rFonts w:ascii="ＭＳ 明朝" w:eastAsia="ＭＳ 明朝" w:hAnsi="ＭＳ 明朝" w:cs="ＭＳ ゴシック"/>
          <w:sz w:val="20"/>
          <w:szCs w:val="20"/>
        </w:rPr>
        <w:t>伯夷以下七人みな道行ふ可からずして隠る。孔子はこれと異り、道大にして徳宏し</w:t>
      </w:r>
      <w:r w:rsidR="00F733AF" w:rsidRPr="009630C0">
        <w:rPr>
          <w:rFonts w:ascii="ＭＳ 明朝" w:eastAsia="ＭＳ 明朝" w:hAnsi="ＭＳ 明朝" w:cs="ＭＳ ゴシック"/>
          <w:sz w:val="20"/>
          <w:szCs w:val="20"/>
        </w:rPr>
        <w:t>。ゆゑに孔子に在りては則ち道行ふべからざるの世なきなり。ゆゑに孔子の仕ふるは、必ずしも道の行はるべきを以てにあらざるなり。その隠るるは必ず行ふべからざるにあらざるなり。晨門曰く、「其の不可を知りて之を為（す）る者</w:t>
      </w:r>
      <w:r w:rsidR="00334C1B" w:rsidRPr="009630C0">
        <w:rPr>
          <w:rFonts w:ascii="ＭＳ 明朝" w:eastAsia="ＭＳ 明朝" w:hAnsi="ＭＳ 明朝" w:cs="ＭＳ ゴシック"/>
          <w:sz w:val="20"/>
          <w:szCs w:val="20"/>
        </w:rPr>
        <w:t>か</w:t>
      </w:r>
      <w:r w:rsidR="00F733AF" w:rsidRPr="009630C0">
        <w:rPr>
          <w:rFonts w:ascii="ＭＳ 明朝" w:eastAsia="ＭＳ 明朝" w:hAnsi="ＭＳ 明朝" w:cs="ＭＳ ゴシック"/>
          <w:sz w:val="20"/>
          <w:szCs w:val="20"/>
        </w:rPr>
        <w:t>（憲問篇）</w:t>
      </w:r>
      <w:r w:rsidR="00320959">
        <w:rPr>
          <w:rFonts w:ascii="ＭＳ 明朝" w:eastAsia="ＭＳ 明朝" w:hAnsi="ＭＳ 明朝" w:cs="ＭＳ ゴシック"/>
          <w:sz w:val="20"/>
          <w:szCs w:val="20"/>
        </w:rPr>
        <w:t>」</w:t>
      </w:r>
      <w:r w:rsidR="00F733AF" w:rsidRPr="009630C0">
        <w:rPr>
          <w:rFonts w:ascii="ＭＳ 明朝" w:eastAsia="ＭＳ 明朝" w:hAnsi="ＭＳ 明朝" w:cs="ＭＳ ゴシック"/>
          <w:sz w:val="20"/>
          <w:szCs w:val="20"/>
        </w:rPr>
        <w:t>。孔子曰く、「大臣は道を以て君に事（つか）へ不可なるときは則ち止む（先進篇）</w:t>
      </w:r>
      <w:r w:rsidR="00320959">
        <w:rPr>
          <w:rFonts w:ascii="ＭＳ 明朝" w:eastAsia="ＭＳ 明朝" w:hAnsi="ＭＳ 明朝" w:cs="ＭＳ ゴシック"/>
          <w:sz w:val="20"/>
          <w:szCs w:val="20"/>
        </w:rPr>
        <w:t>」</w:t>
      </w:r>
      <w:r w:rsidR="00F733AF" w:rsidRPr="009630C0">
        <w:rPr>
          <w:rFonts w:ascii="ＭＳ 明朝" w:eastAsia="ＭＳ 明朝" w:hAnsi="ＭＳ 明朝" w:cs="ＭＳ ゴシック"/>
          <w:sz w:val="20"/>
          <w:szCs w:val="20"/>
        </w:rPr>
        <w:t>。凡そ此の不可は皆道行ふべからざるを以て之を言ふ。</w:t>
      </w:r>
      <w:r w:rsidR="008C7202" w:rsidRPr="009630C0">
        <w:rPr>
          <w:rFonts w:ascii="ＭＳ 明朝" w:eastAsia="ＭＳ 明朝" w:hAnsi="ＭＳ 明朝" w:cs="ＭＳ ゴシック"/>
          <w:sz w:val="20"/>
          <w:szCs w:val="20"/>
        </w:rPr>
        <w:t>」とする。</w:t>
      </w:r>
      <w:r w:rsidR="00163E26">
        <w:rPr>
          <w:rFonts w:ascii="ＭＳ 明朝" w:eastAsia="ＭＳ 明朝" w:hAnsi="ＭＳ 明朝" w:cs="ＭＳ ゴシック"/>
          <w:sz w:val="20"/>
          <w:szCs w:val="20"/>
        </w:rPr>
        <w:t>徂徠は、孔子は、</w:t>
      </w:r>
      <w:r w:rsidR="00320959">
        <w:rPr>
          <w:rFonts w:ascii="ＭＳ 明朝" w:eastAsia="ＭＳ 明朝" w:hAnsi="ＭＳ 明朝" w:cs="ＭＳ ゴシック"/>
          <w:sz w:val="20"/>
          <w:szCs w:val="20"/>
        </w:rPr>
        <w:t>可であるか不可であるかに左右され</w:t>
      </w:r>
      <w:r w:rsidR="00163E26">
        <w:rPr>
          <w:rFonts w:ascii="ＭＳ 明朝" w:eastAsia="ＭＳ 明朝" w:hAnsi="ＭＳ 明朝" w:cs="ＭＳ ゴシック"/>
          <w:sz w:val="20"/>
          <w:szCs w:val="20"/>
        </w:rPr>
        <w:t>ず、道を行ふとする</w:t>
      </w:r>
      <w:r w:rsidR="00320959">
        <w:rPr>
          <w:rFonts w:ascii="ＭＳ 明朝" w:eastAsia="ＭＳ 明朝" w:hAnsi="ＭＳ 明朝" w:cs="ＭＳ ゴシック"/>
          <w:sz w:val="20"/>
          <w:szCs w:val="20"/>
        </w:rPr>
        <w:t>。</w:t>
      </w:r>
      <w:r w:rsidR="00EE3F7C" w:rsidRPr="009630C0">
        <w:rPr>
          <w:rFonts w:ascii="ＭＳ 明朝" w:eastAsia="ＭＳ 明朝" w:hAnsi="ＭＳ 明朝" w:cs="ＭＳ ゴシック"/>
          <w:sz w:val="20"/>
          <w:szCs w:val="20"/>
        </w:rPr>
        <w:t>馬融の注</w:t>
      </w:r>
      <w:r w:rsidR="00EE3F7C" w:rsidRPr="0054738B">
        <w:rPr>
          <w:rFonts w:ascii="ＭＳ 明朝" w:eastAsia="ＭＳ 明朝" w:hAnsi="ＭＳ 明朝" w:cs="ＭＳ ゴシック"/>
          <w:sz w:val="20"/>
          <w:szCs w:val="20"/>
        </w:rPr>
        <w:t>は、「亦他必ずしも進まず、亦た必ずしも退かず、唯（ひとえ）に善のある所なるのみ。」</w:t>
      </w:r>
      <w:r w:rsidR="006020A3" w:rsidRPr="0054738B">
        <w:rPr>
          <w:rFonts w:ascii="ＭＳ 明朝" w:eastAsia="ＭＳ 明朝" w:hAnsi="ＭＳ 明朝" w:cs="ＭＳ ゴシック"/>
          <w:sz w:val="20"/>
          <w:szCs w:val="20"/>
        </w:rPr>
        <w:t>一歩高い境地にあると</w:t>
      </w:r>
      <w:r w:rsidR="00BA02D2" w:rsidRPr="0054738B">
        <w:rPr>
          <w:rFonts w:ascii="ＭＳ 明朝" w:eastAsia="ＭＳ 明朝" w:hAnsi="ＭＳ 明朝" w:cs="ＭＳ ゴシック"/>
          <w:sz w:val="20"/>
          <w:szCs w:val="20"/>
        </w:rPr>
        <w:t>する</w:t>
      </w:r>
      <w:r w:rsidR="006020A3" w:rsidRPr="0054738B">
        <w:rPr>
          <w:rFonts w:ascii="ＭＳ 明朝" w:eastAsia="ＭＳ 明朝" w:hAnsi="ＭＳ 明朝" w:cs="ＭＳ ゴシック"/>
          <w:sz w:val="20"/>
          <w:szCs w:val="20"/>
        </w:rPr>
        <w:t>。</w:t>
      </w:r>
      <w:r w:rsidR="00BA02D2" w:rsidRPr="0054738B">
        <w:rPr>
          <w:rFonts w:ascii="ＭＳ 明朝" w:eastAsia="ＭＳ 明朝" w:hAnsi="ＭＳ 明朝" w:cs="ＭＳ ゴシック"/>
          <w:sz w:val="20"/>
          <w:szCs w:val="20"/>
        </w:rPr>
        <w:t>孟子</w:t>
      </w:r>
      <w:r w:rsidR="009D583A" w:rsidRPr="0054738B">
        <w:rPr>
          <w:rFonts w:ascii="ＭＳ 明朝" w:eastAsia="ＭＳ 明朝" w:hAnsi="ＭＳ 明朝" w:cs="ＭＳ ゴシック"/>
          <w:sz w:val="20"/>
          <w:szCs w:val="20"/>
        </w:rPr>
        <w:t>は以下にみるように、この七人を集大成をする人間が孔子とみている。</w:t>
      </w:r>
      <w:r w:rsidR="00623DF3" w:rsidRPr="0054738B">
        <w:rPr>
          <w:rFonts w:ascii="ＭＳ 明朝" w:eastAsia="ＭＳ 明朝" w:hAnsi="ＭＳ 明朝" w:cs="ＭＳ ゴシック"/>
          <w:sz w:val="20"/>
          <w:szCs w:val="20"/>
        </w:rPr>
        <w:t>孔子はこれらの人を逸民としている。自分は逸民ではないとする</w:t>
      </w:r>
      <w:r w:rsidR="00CB43AC" w:rsidRPr="0054738B">
        <w:rPr>
          <w:rFonts w:ascii="ＭＳ 明朝" w:eastAsia="ＭＳ 明朝" w:hAnsi="ＭＳ 明朝" w:cs="ＭＳ ゴシック"/>
          <w:sz w:val="20"/>
          <w:szCs w:val="20"/>
        </w:rPr>
        <w:t>。伯夷、叔齊のように首陽山に閉じこもって餓死するようなことはしない。柳下惠、少連のように、何が何でも素知らぬ顔をして居座りつづけることはしない。虞仲のように異国（蛮夷）の風俗に同化するようなことはない。だけど、</w:t>
      </w:r>
      <w:r w:rsidR="00961129">
        <w:rPr>
          <w:rFonts w:ascii="ＭＳ 明朝" w:eastAsia="ＭＳ 明朝" w:hAnsi="ＭＳ 明朝" w:cs="ＭＳ ゴシック"/>
          <w:sz w:val="20"/>
          <w:szCs w:val="20"/>
        </w:rPr>
        <w:t>誰を可とし誰を不可とするようなものではない、それぞれに志がある</w:t>
      </w:r>
      <w:r w:rsidR="00CB43AC" w:rsidRPr="0054738B">
        <w:rPr>
          <w:rFonts w:ascii="ＭＳ 明朝" w:eastAsia="ＭＳ 明朝" w:hAnsi="ＭＳ 明朝" w:cs="ＭＳ ゴシック"/>
          <w:sz w:val="20"/>
          <w:szCs w:val="20"/>
        </w:rPr>
        <w:t>。孔子は、極端を排し、人間の情</w:t>
      </w:r>
      <w:r w:rsidR="009D5072" w:rsidRPr="0054738B">
        <w:rPr>
          <w:rFonts w:ascii="ＭＳ 明朝" w:eastAsia="ＭＳ 明朝" w:hAnsi="ＭＳ 明朝" w:cs="ＭＳ ゴシック"/>
          <w:sz w:val="20"/>
          <w:szCs w:val="20"/>
        </w:rPr>
        <w:t>を大切にするも</w:t>
      </w:r>
      <w:r w:rsidR="00CB43AC" w:rsidRPr="0054738B">
        <w:rPr>
          <w:rFonts w:ascii="ＭＳ 明朝" w:eastAsia="ＭＳ 明朝" w:hAnsi="ＭＳ 明朝" w:cs="ＭＳ ゴシック"/>
          <w:sz w:val="20"/>
          <w:szCs w:val="20"/>
        </w:rPr>
        <w:t>、筋目は</w:t>
      </w:r>
      <w:r w:rsidR="009D5072" w:rsidRPr="0054738B">
        <w:rPr>
          <w:rFonts w:ascii="ＭＳ 明朝" w:eastAsia="ＭＳ 明朝" w:hAnsi="ＭＳ 明朝" w:cs="ＭＳ ゴシック"/>
          <w:sz w:val="20"/>
          <w:szCs w:val="20"/>
        </w:rPr>
        <w:t>通っており、志</w:t>
      </w:r>
      <w:r w:rsidR="00961129">
        <w:rPr>
          <w:rFonts w:ascii="ＭＳ 明朝" w:eastAsia="ＭＳ 明朝" w:hAnsi="ＭＳ 明朝" w:cs="ＭＳ ゴシック"/>
          <w:sz w:val="20"/>
          <w:szCs w:val="20"/>
        </w:rPr>
        <w:t>を</w:t>
      </w:r>
      <w:r w:rsidR="009D5072" w:rsidRPr="0054738B">
        <w:rPr>
          <w:rFonts w:ascii="ＭＳ 明朝" w:eastAsia="ＭＳ 明朝" w:hAnsi="ＭＳ 明朝" w:cs="ＭＳ ゴシック"/>
          <w:sz w:val="20"/>
          <w:szCs w:val="20"/>
        </w:rPr>
        <w:t>高く</w:t>
      </w:r>
      <w:r w:rsidR="00961129">
        <w:rPr>
          <w:rFonts w:ascii="ＭＳ 明朝" w:eastAsia="ＭＳ 明朝" w:hAnsi="ＭＳ 明朝" w:cs="ＭＳ ゴシック"/>
          <w:sz w:val="20"/>
          <w:szCs w:val="20"/>
        </w:rPr>
        <w:t>して</w:t>
      </w:r>
      <w:r w:rsidR="009630C0" w:rsidRPr="0054738B">
        <w:rPr>
          <w:rFonts w:ascii="ＭＳ 明朝" w:eastAsia="ＭＳ 明朝" w:hAnsi="ＭＳ 明朝" w:cs="ＭＳ ゴシック"/>
          <w:sz w:val="20"/>
          <w:szCs w:val="20"/>
        </w:rPr>
        <w:t>、</w:t>
      </w:r>
      <w:r w:rsidR="009D5072" w:rsidRPr="0054738B">
        <w:rPr>
          <w:rFonts w:ascii="ＭＳ 明朝" w:eastAsia="ＭＳ 明朝" w:hAnsi="ＭＳ 明朝" w:cs="ＭＳ ゴシック"/>
          <w:sz w:val="20"/>
          <w:szCs w:val="20"/>
        </w:rPr>
        <w:t>人間社会を生きる道を切り開くことになった。</w:t>
      </w:r>
    </w:p>
    <w:p w:rsidR="00300939" w:rsidRPr="006020A3" w:rsidRDefault="00300939" w:rsidP="00CB0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0"/>
        <w:jc w:val="left"/>
        <w:rPr>
          <w:rFonts w:ascii="Arial Unicode MS" w:hAnsi="Arial Unicode MS" w:cs="ＭＳ ゴシック"/>
          <w:sz w:val="20"/>
          <w:szCs w:val="20"/>
        </w:rPr>
      </w:pPr>
      <w:r w:rsidRPr="009630C0">
        <w:rPr>
          <w:rFonts w:ascii="Arial Unicode MS" w:hAnsi="Arial Unicode MS" w:cs="ＭＳ ゴシック"/>
          <w:sz w:val="20"/>
          <w:szCs w:val="20"/>
        </w:rPr>
        <w:t>孟子、万章下篇に曰く、「</w:t>
      </w:r>
      <w:r w:rsidRPr="009630C0">
        <w:rPr>
          <w:rFonts w:ascii="ＭＳ 明朝" w:hAnsi="ＭＳ 明朝"/>
          <w:sz w:val="20"/>
          <w:szCs w:val="20"/>
        </w:rPr>
        <w:t>伯夷</w:t>
      </w:r>
      <w:r w:rsidR="00AC7D54" w:rsidRPr="009630C0">
        <w:rPr>
          <w:rFonts w:ascii="ＭＳ 明朝" w:hAnsi="ＭＳ 明朝"/>
          <w:sz w:val="20"/>
          <w:szCs w:val="20"/>
        </w:rPr>
        <w:t>、</w:t>
      </w:r>
      <w:r w:rsidRPr="009630C0">
        <w:rPr>
          <w:rFonts w:ascii="ＭＳ 明朝" w:hAnsi="ＭＳ 明朝"/>
          <w:sz w:val="20"/>
          <w:szCs w:val="20"/>
        </w:rPr>
        <w:t>目</w:t>
      </w:r>
      <w:r w:rsidR="00AC7D54" w:rsidRPr="009630C0">
        <w:rPr>
          <w:rFonts w:ascii="ＭＳ 明朝" w:hAnsi="ＭＳ 明朝"/>
          <w:sz w:val="20"/>
          <w:szCs w:val="20"/>
        </w:rPr>
        <w:t>は</w:t>
      </w:r>
      <w:r w:rsidRPr="009630C0">
        <w:rPr>
          <w:rFonts w:ascii="ＭＳ 明朝" w:hAnsi="ＭＳ 明朝"/>
          <w:sz w:val="20"/>
          <w:szCs w:val="20"/>
        </w:rPr>
        <w:t>惡色</w:t>
      </w:r>
      <w:r w:rsidR="00AC7D54" w:rsidRPr="009630C0">
        <w:rPr>
          <w:rFonts w:ascii="ＭＳ 明朝" w:hAnsi="ＭＳ 明朝"/>
          <w:sz w:val="20"/>
          <w:szCs w:val="20"/>
        </w:rPr>
        <w:t>視ず、</w:t>
      </w:r>
      <w:r w:rsidRPr="009630C0">
        <w:rPr>
          <w:rFonts w:ascii="ＭＳ 明朝" w:hAnsi="ＭＳ 明朝"/>
          <w:sz w:val="20"/>
          <w:szCs w:val="20"/>
        </w:rPr>
        <w:t>耳</w:t>
      </w:r>
      <w:r w:rsidR="00AC7D54" w:rsidRPr="009630C0">
        <w:rPr>
          <w:rFonts w:ascii="ＭＳ 明朝" w:hAnsi="ＭＳ 明朝"/>
          <w:sz w:val="20"/>
          <w:szCs w:val="20"/>
        </w:rPr>
        <w:t>は</w:t>
      </w:r>
      <w:r w:rsidRPr="009630C0">
        <w:rPr>
          <w:rFonts w:ascii="ＭＳ 明朝" w:hAnsi="ＭＳ 明朝"/>
          <w:sz w:val="20"/>
          <w:szCs w:val="20"/>
        </w:rPr>
        <w:t>惡聲</w:t>
      </w:r>
      <w:r w:rsidR="00AC7D54" w:rsidRPr="009630C0">
        <w:rPr>
          <w:rFonts w:ascii="ＭＳ 明朝" w:hAnsi="ＭＳ 明朝"/>
          <w:sz w:val="20"/>
          <w:szCs w:val="20"/>
        </w:rPr>
        <w:t>を聞かず</w:t>
      </w:r>
      <w:r w:rsidRPr="009630C0">
        <w:rPr>
          <w:rFonts w:ascii="ＭＳ 明朝" w:hAnsi="ＭＳ 明朝"/>
          <w:sz w:val="20"/>
          <w:szCs w:val="20"/>
        </w:rPr>
        <w:t>、其</w:t>
      </w:r>
      <w:r w:rsidR="00D42C68" w:rsidRPr="009630C0">
        <w:rPr>
          <w:rFonts w:ascii="ＭＳ 明朝" w:hAnsi="ＭＳ 明朝"/>
          <w:sz w:val="20"/>
          <w:szCs w:val="20"/>
        </w:rPr>
        <w:t>の</w:t>
      </w:r>
      <w:r w:rsidRPr="009630C0">
        <w:rPr>
          <w:rFonts w:ascii="ＭＳ 明朝" w:hAnsi="ＭＳ 明朝"/>
          <w:sz w:val="20"/>
          <w:szCs w:val="20"/>
        </w:rPr>
        <w:t>君</w:t>
      </w:r>
      <w:r w:rsidR="00D42C68" w:rsidRPr="009630C0">
        <w:rPr>
          <w:rFonts w:ascii="ＭＳ 明朝" w:hAnsi="ＭＳ 明朝"/>
          <w:sz w:val="20"/>
          <w:szCs w:val="20"/>
        </w:rPr>
        <w:t>に非ずば</w:t>
      </w:r>
      <w:r w:rsidRPr="009630C0">
        <w:rPr>
          <w:rFonts w:ascii="ＭＳ 明朝" w:hAnsi="ＭＳ 明朝"/>
          <w:sz w:val="20"/>
          <w:szCs w:val="20"/>
        </w:rPr>
        <w:t>事</w:t>
      </w:r>
      <w:r w:rsidR="00D42C68" w:rsidRPr="009630C0">
        <w:rPr>
          <w:rFonts w:ascii="ＭＳ 明朝" w:hAnsi="ＭＳ 明朝"/>
          <w:sz w:val="20"/>
          <w:szCs w:val="20"/>
        </w:rPr>
        <w:t>へず</w:t>
      </w:r>
      <w:r w:rsidRPr="009630C0">
        <w:rPr>
          <w:rFonts w:ascii="ＭＳ 明朝" w:hAnsi="ＭＳ 明朝"/>
          <w:sz w:val="20"/>
          <w:szCs w:val="20"/>
        </w:rPr>
        <w:t>、其</w:t>
      </w:r>
      <w:r w:rsidR="00D42C68" w:rsidRPr="009630C0">
        <w:rPr>
          <w:rFonts w:ascii="ＭＳ 明朝" w:hAnsi="ＭＳ 明朝"/>
          <w:sz w:val="20"/>
          <w:szCs w:val="20"/>
        </w:rPr>
        <w:t>の</w:t>
      </w:r>
      <w:r w:rsidRPr="009630C0">
        <w:rPr>
          <w:rFonts w:ascii="ＭＳ 明朝" w:hAnsi="ＭＳ 明朝"/>
          <w:sz w:val="20"/>
          <w:szCs w:val="20"/>
        </w:rPr>
        <w:t>民</w:t>
      </w:r>
      <w:r w:rsidR="00D42C68" w:rsidRPr="009630C0">
        <w:rPr>
          <w:rFonts w:ascii="ＭＳ 明朝" w:hAnsi="ＭＳ 明朝"/>
          <w:sz w:val="20"/>
          <w:szCs w:val="20"/>
        </w:rPr>
        <w:t>に非ずば</w:t>
      </w:r>
      <w:r w:rsidRPr="009630C0">
        <w:rPr>
          <w:rFonts w:ascii="ＭＳ 明朝" w:hAnsi="ＭＳ 明朝"/>
          <w:sz w:val="20"/>
          <w:szCs w:val="20"/>
        </w:rPr>
        <w:t>使</w:t>
      </w:r>
      <w:r w:rsidR="00D42C68" w:rsidRPr="009630C0">
        <w:rPr>
          <w:rFonts w:ascii="ＭＳ 明朝" w:hAnsi="ＭＳ 明朝"/>
          <w:sz w:val="20"/>
          <w:szCs w:val="20"/>
        </w:rPr>
        <w:t>はず</w:t>
      </w:r>
      <w:r w:rsidRPr="009630C0">
        <w:rPr>
          <w:rFonts w:ascii="ＭＳ 明朝" w:hAnsi="ＭＳ 明朝"/>
          <w:sz w:val="20"/>
          <w:szCs w:val="20"/>
        </w:rPr>
        <w:t>、治</w:t>
      </w:r>
      <w:r w:rsidR="00D42C68" w:rsidRPr="009630C0">
        <w:rPr>
          <w:rFonts w:ascii="ＭＳ 明朝" w:hAnsi="ＭＳ 明朝"/>
          <w:sz w:val="20"/>
          <w:szCs w:val="20"/>
        </w:rPr>
        <w:t>むれば</w:t>
      </w:r>
      <w:r w:rsidRPr="009630C0">
        <w:rPr>
          <w:rFonts w:ascii="ＭＳ 明朝" w:hAnsi="ＭＳ 明朝"/>
          <w:sz w:val="20"/>
          <w:szCs w:val="20"/>
        </w:rPr>
        <w:t>則</w:t>
      </w:r>
      <w:r w:rsidR="00D42C68" w:rsidRPr="009630C0">
        <w:rPr>
          <w:rFonts w:ascii="ＭＳ 明朝" w:hAnsi="ＭＳ 明朝"/>
          <w:sz w:val="20"/>
          <w:szCs w:val="20"/>
        </w:rPr>
        <w:t>ち</w:t>
      </w:r>
      <w:r w:rsidRPr="009630C0">
        <w:rPr>
          <w:rFonts w:ascii="ＭＳ 明朝" w:hAnsi="ＭＳ 明朝"/>
          <w:sz w:val="20"/>
          <w:szCs w:val="20"/>
        </w:rPr>
        <w:t>進</w:t>
      </w:r>
      <w:r w:rsidR="00D42C68" w:rsidRPr="009630C0">
        <w:rPr>
          <w:rFonts w:ascii="ＭＳ 明朝" w:hAnsi="ＭＳ 明朝"/>
          <w:sz w:val="20"/>
          <w:szCs w:val="20"/>
        </w:rPr>
        <w:t>み</w:t>
      </w:r>
      <w:r w:rsidRPr="009630C0">
        <w:rPr>
          <w:rFonts w:ascii="ＭＳ 明朝" w:hAnsi="ＭＳ 明朝"/>
          <w:sz w:val="20"/>
          <w:szCs w:val="20"/>
        </w:rPr>
        <w:t>、亂</w:t>
      </w:r>
      <w:r w:rsidR="00D42C68" w:rsidRPr="009630C0">
        <w:rPr>
          <w:rFonts w:ascii="ＭＳ 明朝" w:hAnsi="ＭＳ 明朝"/>
          <w:sz w:val="20"/>
          <w:szCs w:val="20"/>
        </w:rPr>
        <w:t>るれば</w:t>
      </w:r>
      <w:r w:rsidRPr="009630C0">
        <w:rPr>
          <w:rFonts w:ascii="ＭＳ 明朝" w:hAnsi="ＭＳ 明朝"/>
          <w:sz w:val="20"/>
          <w:szCs w:val="20"/>
        </w:rPr>
        <w:t>則</w:t>
      </w:r>
      <w:r w:rsidR="00D42C68" w:rsidRPr="009630C0">
        <w:rPr>
          <w:rFonts w:ascii="ＭＳ 明朝" w:hAnsi="ＭＳ 明朝"/>
          <w:sz w:val="20"/>
          <w:szCs w:val="20"/>
        </w:rPr>
        <w:t>ち</w:t>
      </w:r>
      <w:r w:rsidRPr="009630C0">
        <w:rPr>
          <w:rFonts w:ascii="ＭＳ 明朝" w:hAnsi="ＭＳ 明朝"/>
          <w:sz w:val="20"/>
          <w:szCs w:val="20"/>
        </w:rPr>
        <w:t>退</w:t>
      </w:r>
      <w:r w:rsidR="00D42C68" w:rsidRPr="009630C0">
        <w:rPr>
          <w:rFonts w:ascii="ＭＳ 明朝" w:hAnsi="ＭＳ 明朝"/>
          <w:sz w:val="20"/>
          <w:szCs w:val="20"/>
        </w:rPr>
        <w:t>く</w:t>
      </w:r>
      <w:r w:rsidRPr="009630C0">
        <w:rPr>
          <w:rFonts w:ascii="ＭＳ 明朝" w:hAnsi="ＭＳ 明朝"/>
          <w:sz w:val="20"/>
          <w:szCs w:val="20"/>
        </w:rPr>
        <w:t>、政</w:t>
      </w:r>
      <w:r w:rsidR="00D42C68" w:rsidRPr="009630C0">
        <w:rPr>
          <w:rFonts w:ascii="ＭＳ 明朝" w:hAnsi="ＭＳ 明朝"/>
          <w:sz w:val="20"/>
          <w:szCs w:val="20"/>
        </w:rPr>
        <w:t>の横（よこしま）なる</w:t>
      </w:r>
      <w:r w:rsidRPr="009630C0">
        <w:rPr>
          <w:rFonts w:ascii="ＭＳ 明朝" w:hAnsi="ＭＳ 明朝"/>
          <w:sz w:val="20"/>
          <w:szCs w:val="20"/>
        </w:rPr>
        <w:t>所</w:t>
      </w:r>
      <w:r w:rsidR="00D42C68" w:rsidRPr="009630C0">
        <w:rPr>
          <w:rFonts w:ascii="ＭＳ 明朝" w:hAnsi="ＭＳ 明朝"/>
          <w:sz w:val="20"/>
          <w:szCs w:val="20"/>
        </w:rPr>
        <w:t>を</w:t>
      </w:r>
      <w:r w:rsidRPr="009630C0">
        <w:rPr>
          <w:rFonts w:ascii="ＭＳ 明朝" w:hAnsi="ＭＳ 明朝"/>
          <w:sz w:val="20"/>
          <w:szCs w:val="20"/>
        </w:rPr>
        <w:t>出</w:t>
      </w:r>
      <w:r w:rsidR="00D42C68" w:rsidRPr="009630C0">
        <w:rPr>
          <w:rFonts w:ascii="ＭＳ 明朝" w:hAnsi="ＭＳ 明朝"/>
          <w:sz w:val="20"/>
          <w:szCs w:val="20"/>
        </w:rPr>
        <w:t>で</w:t>
      </w:r>
      <w:r w:rsidRPr="009630C0">
        <w:rPr>
          <w:rFonts w:ascii="ＭＳ 明朝" w:hAnsi="ＭＳ 明朝"/>
          <w:sz w:val="20"/>
          <w:szCs w:val="20"/>
        </w:rPr>
        <w:t>、民</w:t>
      </w:r>
      <w:r w:rsidR="00D42C68" w:rsidRPr="009630C0">
        <w:rPr>
          <w:rFonts w:ascii="ＭＳ 明朝" w:hAnsi="ＭＳ 明朝"/>
          <w:sz w:val="20"/>
          <w:szCs w:val="20"/>
        </w:rPr>
        <w:t>の横なる</w:t>
      </w:r>
      <w:r w:rsidRPr="009630C0">
        <w:rPr>
          <w:rFonts w:ascii="ＭＳ 明朝" w:hAnsi="ＭＳ 明朝"/>
          <w:sz w:val="20"/>
          <w:szCs w:val="20"/>
        </w:rPr>
        <w:t>所</w:t>
      </w:r>
      <w:r w:rsidR="00D42C68" w:rsidRPr="009630C0">
        <w:rPr>
          <w:rFonts w:ascii="ＭＳ 明朝" w:hAnsi="ＭＳ 明朝"/>
          <w:sz w:val="20"/>
          <w:szCs w:val="20"/>
        </w:rPr>
        <w:t>を</w:t>
      </w:r>
      <w:r w:rsidRPr="009630C0">
        <w:rPr>
          <w:rFonts w:ascii="ＭＳ 明朝" w:hAnsi="ＭＳ 明朝"/>
          <w:sz w:val="20"/>
          <w:szCs w:val="20"/>
        </w:rPr>
        <w:t>止</w:t>
      </w:r>
      <w:r w:rsidR="00D42C68" w:rsidRPr="009630C0">
        <w:rPr>
          <w:rFonts w:ascii="ＭＳ 明朝" w:hAnsi="ＭＳ 明朝"/>
          <w:sz w:val="20"/>
          <w:szCs w:val="20"/>
        </w:rPr>
        <w:t>（や）む</w:t>
      </w:r>
      <w:r w:rsidRPr="009630C0">
        <w:rPr>
          <w:rFonts w:ascii="ＭＳ 明朝" w:hAnsi="ＭＳ 明朝"/>
          <w:sz w:val="20"/>
          <w:szCs w:val="20"/>
        </w:rPr>
        <w:t>、居</w:t>
      </w:r>
      <w:r w:rsidR="00D42C68" w:rsidRPr="009630C0">
        <w:rPr>
          <w:rFonts w:ascii="ＭＳ 明朝" w:hAnsi="ＭＳ 明朝"/>
          <w:sz w:val="20"/>
          <w:szCs w:val="20"/>
        </w:rPr>
        <w:t>ること忍ばざる。</w:t>
      </w:r>
      <w:r w:rsidRPr="009630C0">
        <w:rPr>
          <w:rFonts w:ascii="ＭＳ 明朝" w:hAnsi="ＭＳ 明朝"/>
          <w:sz w:val="20"/>
          <w:szCs w:val="20"/>
        </w:rPr>
        <w:t>郷人</w:t>
      </w:r>
      <w:r w:rsidR="00D42C68" w:rsidRPr="009630C0">
        <w:rPr>
          <w:rFonts w:ascii="ＭＳ 明朝" w:hAnsi="ＭＳ 明朝"/>
          <w:sz w:val="20"/>
          <w:szCs w:val="20"/>
        </w:rPr>
        <w:t>と</w:t>
      </w:r>
      <w:r w:rsidRPr="009630C0">
        <w:rPr>
          <w:rFonts w:ascii="ＭＳ 明朝" w:hAnsi="ＭＳ 明朝"/>
          <w:sz w:val="20"/>
          <w:szCs w:val="20"/>
        </w:rPr>
        <w:t>處</w:t>
      </w:r>
      <w:r w:rsidR="00D42C68" w:rsidRPr="009630C0">
        <w:rPr>
          <w:rFonts w:ascii="ＭＳ 明朝" w:hAnsi="ＭＳ 明朝"/>
          <w:sz w:val="20"/>
          <w:szCs w:val="20"/>
        </w:rPr>
        <w:t>するを思ふは</w:t>
      </w:r>
      <w:r w:rsidRPr="009630C0">
        <w:rPr>
          <w:rFonts w:ascii="ＭＳ 明朝" w:hAnsi="ＭＳ 明朝"/>
          <w:sz w:val="20"/>
          <w:szCs w:val="20"/>
        </w:rPr>
        <w:t>、朝衣</w:t>
      </w:r>
      <w:r w:rsidR="00D42C68" w:rsidRPr="009630C0">
        <w:rPr>
          <w:rFonts w:ascii="ＭＳ 明朝" w:hAnsi="ＭＳ 明朝"/>
          <w:sz w:val="20"/>
          <w:szCs w:val="20"/>
        </w:rPr>
        <w:t>、</w:t>
      </w:r>
      <w:r w:rsidRPr="009630C0">
        <w:rPr>
          <w:rFonts w:ascii="ＭＳ 明朝" w:hAnsi="ＭＳ 明朝"/>
          <w:sz w:val="20"/>
          <w:szCs w:val="20"/>
        </w:rPr>
        <w:t>朝冠</w:t>
      </w:r>
      <w:r w:rsidR="00D42C68" w:rsidRPr="009630C0">
        <w:rPr>
          <w:rFonts w:ascii="ＭＳ 明朝" w:hAnsi="ＭＳ 明朝"/>
          <w:sz w:val="20"/>
          <w:szCs w:val="20"/>
        </w:rPr>
        <w:t>を以て</w:t>
      </w:r>
      <w:r w:rsidRPr="009630C0">
        <w:rPr>
          <w:rFonts w:ascii="ＭＳ 明朝" w:hAnsi="ＭＳ 明朝"/>
          <w:sz w:val="20"/>
          <w:szCs w:val="20"/>
        </w:rPr>
        <w:t>塗炭</w:t>
      </w:r>
      <w:r w:rsidR="00D42C68" w:rsidRPr="009630C0">
        <w:rPr>
          <w:rFonts w:ascii="ＭＳ 明朝" w:hAnsi="ＭＳ 明朝"/>
          <w:sz w:val="20"/>
          <w:szCs w:val="20"/>
        </w:rPr>
        <w:t>に坐すが如し。</w:t>
      </w:r>
      <w:r w:rsidRPr="009630C0">
        <w:rPr>
          <w:rFonts w:ascii="ＭＳ 明朝" w:hAnsi="ＭＳ 明朝"/>
          <w:sz w:val="20"/>
          <w:szCs w:val="20"/>
        </w:rPr>
        <w:t>紂</w:t>
      </w:r>
      <w:r w:rsidR="00D42C68" w:rsidRPr="009630C0">
        <w:rPr>
          <w:rFonts w:ascii="ＭＳ 明朝" w:hAnsi="ＭＳ 明朝"/>
          <w:sz w:val="20"/>
          <w:szCs w:val="20"/>
        </w:rPr>
        <w:t>の</w:t>
      </w:r>
      <w:r w:rsidRPr="009630C0">
        <w:rPr>
          <w:rFonts w:ascii="ＭＳ 明朝" w:hAnsi="ＭＳ 明朝"/>
          <w:sz w:val="20"/>
          <w:szCs w:val="20"/>
        </w:rPr>
        <w:t>時</w:t>
      </w:r>
      <w:r w:rsidR="00D42C68" w:rsidRPr="009630C0">
        <w:rPr>
          <w:rFonts w:ascii="ＭＳ 明朝" w:hAnsi="ＭＳ 明朝"/>
          <w:sz w:val="20"/>
          <w:szCs w:val="20"/>
        </w:rPr>
        <w:t>當りて、</w:t>
      </w:r>
      <w:r w:rsidRPr="009630C0">
        <w:rPr>
          <w:rFonts w:ascii="ＭＳ 明朝" w:hAnsi="ＭＳ 明朝"/>
          <w:sz w:val="20"/>
          <w:szCs w:val="20"/>
        </w:rPr>
        <w:t>北海</w:t>
      </w:r>
      <w:r w:rsidR="00D42C68" w:rsidRPr="009630C0">
        <w:rPr>
          <w:rFonts w:ascii="ＭＳ 明朝" w:hAnsi="ＭＳ 明朝"/>
          <w:sz w:val="20"/>
          <w:szCs w:val="20"/>
        </w:rPr>
        <w:t>の</w:t>
      </w:r>
      <w:r w:rsidRPr="009630C0">
        <w:rPr>
          <w:rFonts w:ascii="ＭＳ 明朝" w:hAnsi="ＭＳ 明朝"/>
          <w:sz w:val="20"/>
          <w:szCs w:val="20"/>
        </w:rPr>
        <w:t>濱</w:t>
      </w:r>
      <w:r w:rsidR="00D42C68" w:rsidRPr="009630C0">
        <w:rPr>
          <w:rFonts w:ascii="ＭＳ 明朝" w:hAnsi="ＭＳ 明朝"/>
          <w:sz w:val="20"/>
          <w:szCs w:val="20"/>
        </w:rPr>
        <w:t>に居り</w:t>
      </w:r>
      <w:r w:rsidRPr="009630C0">
        <w:rPr>
          <w:rFonts w:ascii="ＭＳ 明朝" w:hAnsi="ＭＳ 明朝"/>
          <w:sz w:val="20"/>
          <w:szCs w:val="20"/>
        </w:rPr>
        <w:t>、以</w:t>
      </w:r>
      <w:r w:rsidR="00D42C68" w:rsidRPr="009630C0">
        <w:rPr>
          <w:rFonts w:ascii="ＭＳ 明朝" w:hAnsi="ＭＳ 明朝"/>
          <w:sz w:val="20"/>
          <w:szCs w:val="20"/>
        </w:rPr>
        <w:t>て</w:t>
      </w:r>
      <w:r w:rsidRPr="009630C0">
        <w:rPr>
          <w:rFonts w:ascii="ＭＳ 明朝" w:hAnsi="ＭＳ 明朝"/>
          <w:sz w:val="20"/>
          <w:szCs w:val="20"/>
        </w:rPr>
        <w:t>天下</w:t>
      </w:r>
      <w:r w:rsidR="00D42C68" w:rsidRPr="009630C0">
        <w:rPr>
          <w:rFonts w:ascii="ＭＳ 明朝" w:hAnsi="ＭＳ 明朝"/>
          <w:sz w:val="20"/>
          <w:szCs w:val="20"/>
        </w:rPr>
        <w:t>の</w:t>
      </w:r>
      <w:r w:rsidRPr="009630C0">
        <w:rPr>
          <w:rFonts w:ascii="ＭＳ 明朝" w:hAnsi="ＭＳ 明朝"/>
          <w:sz w:val="20"/>
          <w:szCs w:val="20"/>
        </w:rPr>
        <w:t>淸</w:t>
      </w:r>
      <w:r w:rsidR="00D42C68" w:rsidRPr="009630C0">
        <w:rPr>
          <w:rFonts w:ascii="ＭＳ 明朝" w:hAnsi="ＭＳ 明朝"/>
          <w:sz w:val="20"/>
          <w:szCs w:val="20"/>
        </w:rPr>
        <w:t>なるを待つ。</w:t>
      </w:r>
      <w:r w:rsidRPr="009630C0">
        <w:rPr>
          <w:rFonts w:ascii="ＭＳ 明朝" w:hAnsi="ＭＳ 明朝"/>
          <w:sz w:val="20"/>
          <w:szCs w:val="20"/>
        </w:rPr>
        <w:t>故</w:t>
      </w:r>
      <w:r w:rsidR="007559E2" w:rsidRPr="009630C0">
        <w:rPr>
          <w:rFonts w:ascii="ＭＳ 明朝" w:hAnsi="ＭＳ 明朝"/>
          <w:sz w:val="20"/>
          <w:szCs w:val="20"/>
        </w:rPr>
        <w:t>に、</w:t>
      </w:r>
      <w:r w:rsidRPr="009630C0">
        <w:rPr>
          <w:rFonts w:ascii="ＭＳ 明朝" w:hAnsi="ＭＳ 明朝"/>
          <w:sz w:val="20"/>
          <w:szCs w:val="20"/>
        </w:rPr>
        <w:t>伯夷</w:t>
      </w:r>
      <w:r w:rsidR="007559E2" w:rsidRPr="009630C0">
        <w:rPr>
          <w:rFonts w:ascii="ＭＳ 明朝" w:hAnsi="ＭＳ 明朝"/>
          <w:sz w:val="20"/>
          <w:szCs w:val="20"/>
        </w:rPr>
        <w:t>の</w:t>
      </w:r>
      <w:r w:rsidRPr="009630C0">
        <w:rPr>
          <w:rFonts w:ascii="ＭＳ 明朝" w:hAnsi="ＭＳ 明朝"/>
          <w:sz w:val="20"/>
          <w:szCs w:val="20"/>
        </w:rPr>
        <w:t>風</w:t>
      </w:r>
      <w:r w:rsidR="007559E2" w:rsidRPr="009630C0">
        <w:rPr>
          <w:rFonts w:ascii="ＭＳ 明朝" w:hAnsi="ＭＳ 明朝"/>
          <w:sz w:val="20"/>
          <w:szCs w:val="20"/>
        </w:rPr>
        <w:t>を聞く</w:t>
      </w:r>
      <w:r w:rsidR="009D583A" w:rsidRPr="009630C0">
        <w:rPr>
          <w:rFonts w:ascii="ＭＳ 明朝" w:hAnsi="ＭＳ 明朝"/>
          <w:sz w:val="20"/>
          <w:szCs w:val="20"/>
        </w:rPr>
        <w:t>は</w:t>
      </w:r>
      <w:r w:rsidRPr="009630C0">
        <w:rPr>
          <w:rFonts w:ascii="ＭＳ 明朝" w:hAnsi="ＭＳ 明朝"/>
          <w:sz w:val="20"/>
          <w:szCs w:val="20"/>
        </w:rPr>
        <w:t>、頑</w:t>
      </w:r>
      <w:r w:rsidR="007559E2" w:rsidRPr="009630C0">
        <w:rPr>
          <w:rFonts w:ascii="ＭＳ 明朝" w:hAnsi="ＭＳ 明朝"/>
          <w:sz w:val="20"/>
          <w:szCs w:val="20"/>
        </w:rPr>
        <w:t>夫（</w:t>
      </w:r>
      <w:r w:rsidR="009D583A" w:rsidRPr="009630C0">
        <w:rPr>
          <w:rFonts w:ascii="ＭＳ 明朝" w:hAnsi="ＭＳ 明朝"/>
          <w:sz w:val="20"/>
          <w:szCs w:val="20"/>
        </w:rPr>
        <w:t>なまくらな</w:t>
      </w:r>
      <w:r w:rsidR="007559E2" w:rsidRPr="009630C0">
        <w:rPr>
          <w:rFonts w:ascii="ＭＳ 明朝" w:hAnsi="ＭＳ 明朝"/>
          <w:sz w:val="20"/>
          <w:szCs w:val="20"/>
        </w:rPr>
        <w:t>者）は</w:t>
      </w:r>
      <w:r w:rsidRPr="009630C0">
        <w:rPr>
          <w:rFonts w:ascii="ＭＳ 明朝" w:hAnsi="ＭＳ 明朝"/>
          <w:sz w:val="20"/>
          <w:szCs w:val="20"/>
        </w:rPr>
        <w:t>廉</w:t>
      </w:r>
      <w:r w:rsidR="007559E2" w:rsidRPr="009630C0">
        <w:rPr>
          <w:rFonts w:ascii="ＭＳ 明朝" w:hAnsi="ＭＳ 明朝"/>
          <w:sz w:val="20"/>
          <w:szCs w:val="20"/>
        </w:rPr>
        <w:t>（</w:t>
      </w:r>
      <w:r w:rsidR="007559E2" w:rsidRPr="009630C0">
        <w:rPr>
          <w:rFonts w:ascii="Arial Unicode MS" w:hAnsi="Arial Unicode MS" w:cs="ＭＳ ゴシック"/>
          <w:sz w:val="20"/>
          <w:szCs w:val="20"/>
        </w:rPr>
        <w:t>潔く）</w:t>
      </w:r>
      <w:r w:rsidR="00F41A09" w:rsidRPr="009630C0">
        <w:rPr>
          <w:rFonts w:ascii="Arial Unicode MS" w:hAnsi="Arial Unicode MS" w:cs="ＭＳ ゴシック"/>
          <w:sz w:val="20"/>
          <w:szCs w:val="20"/>
        </w:rPr>
        <w:t>し</w:t>
      </w:r>
      <w:r w:rsidRPr="009630C0">
        <w:rPr>
          <w:rFonts w:ascii="ＭＳ 明朝" w:hAnsi="ＭＳ 明朝"/>
          <w:sz w:val="20"/>
          <w:szCs w:val="20"/>
        </w:rPr>
        <w:t>、懦夫</w:t>
      </w:r>
      <w:r w:rsidR="007559E2" w:rsidRPr="009630C0">
        <w:rPr>
          <w:rFonts w:ascii="ＭＳ 明朝" w:hAnsi="ＭＳ 明朝"/>
          <w:sz w:val="20"/>
          <w:szCs w:val="20"/>
        </w:rPr>
        <w:t>（臆病者）は志を</w:t>
      </w:r>
      <w:r w:rsidRPr="009630C0">
        <w:rPr>
          <w:rFonts w:ascii="ＭＳ 明朝" w:hAnsi="ＭＳ 明朝"/>
          <w:sz w:val="20"/>
          <w:szCs w:val="20"/>
        </w:rPr>
        <w:t>立</w:t>
      </w:r>
      <w:r w:rsidR="007559E2" w:rsidRPr="009630C0">
        <w:rPr>
          <w:rFonts w:ascii="ＭＳ 明朝" w:hAnsi="ＭＳ 明朝"/>
          <w:sz w:val="20"/>
          <w:szCs w:val="20"/>
        </w:rPr>
        <w:t>てること有</w:t>
      </w:r>
      <w:r w:rsidR="00A406B3" w:rsidRPr="009630C0">
        <w:rPr>
          <w:rFonts w:ascii="ＭＳ 明朝" w:hAnsi="ＭＳ 明朝"/>
          <w:sz w:val="20"/>
          <w:szCs w:val="20"/>
        </w:rPr>
        <w:t>り</w:t>
      </w:r>
      <w:r w:rsidR="007559E2" w:rsidRPr="009630C0">
        <w:rPr>
          <w:rFonts w:ascii="ＭＳ 明朝" w:hAnsi="ＭＳ 明朝"/>
          <w:sz w:val="20"/>
          <w:szCs w:val="20"/>
        </w:rPr>
        <w:t>。</w:t>
      </w:r>
      <w:r w:rsidRPr="009630C0">
        <w:rPr>
          <w:rFonts w:ascii="ＭＳ 明朝" w:hAnsi="ＭＳ 明朝"/>
          <w:sz w:val="20"/>
          <w:szCs w:val="20"/>
        </w:rPr>
        <w:t>伊尹</w:t>
      </w:r>
      <w:r w:rsidR="007559E2" w:rsidRPr="009630C0">
        <w:rPr>
          <w:rFonts w:ascii="ＭＳ 明朝" w:hAnsi="ＭＳ 明朝"/>
          <w:sz w:val="20"/>
          <w:szCs w:val="20"/>
        </w:rPr>
        <w:t>の</w:t>
      </w:r>
      <w:r w:rsidRPr="009630C0">
        <w:rPr>
          <w:rFonts w:ascii="ＭＳ 明朝" w:hAnsi="ＭＳ 明朝"/>
          <w:sz w:val="20"/>
          <w:szCs w:val="20"/>
        </w:rPr>
        <w:t>曰</w:t>
      </w:r>
      <w:r w:rsidR="007559E2" w:rsidRPr="009630C0">
        <w:rPr>
          <w:rFonts w:ascii="ＭＳ 明朝" w:hAnsi="ＭＳ 明朝"/>
          <w:sz w:val="20"/>
          <w:szCs w:val="20"/>
        </w:rPr>
        <w:t>はく</w:t>
      </w:r>
      <w:r w:rsidRPr="009630C0">
        <w:rPr>
          <w:rFonts w:ascii="ＭＳ 明朝" w:hAnsi="ＭＳ 明朝"/>
          <w:sz w:val="20"/>
          <w:szCs w:val="20"/>
        </w:rPr>
        <w:t>、何</w:t>
      </w:r>
      <w:r w:rsidR="007559E2" w:rsidRPr="009630C0">
        <w:rPr>
          <w:rFonts w:ascii="ＭＳ 明朝" w:hAnsi="ＭＳ 明朝"/>
          <w:sz w:val="20"/>
          <w:szCs w:val="20"/>
        </w:rPr>
        <w:t>ぞ</w:t>
      </w:r>
      <w:r w:rsidRPr="009630C0">
        <w:rPr>
          <w:rFonts w:ascii="ＭＳ 明朝" w:hAnsi="ＭＳ 明朝"/>
          <w:sz w:val="20"/>
          <w:szCs w:val="20"/>
        </w:rPr>
        <w:t>事</w:t>
      </w:r>
      <w:r w:rsidR="007559E2" w:rsidRPr="009630C0">
        <w:rPr>
          <w:rFonts w:ascii="ＭＳ 明朝" w:hAnsi="ＭＳ 明朝"/>
          <w:sz w:val="20"/>
          <w:szCs w:val="20"/>
        </w:rPr>
        <w:t>（つか）ふるは</w:t>
      </w:r>
      <w:r w:rsidRPr="009630C0">
        <w:rPr>
          <w:rFonts w:ascii="ＭＳ 明朝" w:hAnsi="ＭＳ 明朝"/>
          <w:sz w:val="20"/>
          <w:szCs w:val="20"/>
        </w:rPr>
        <w:t>君</w:t>
      </w:r>
      <w:r w:rsidR="007559E2" w:rsidRPr="009630C0">
        <w:rPr>
          <w:rFonts w:ascii="ＭＳ 明朝" w:hAnsi="ＭＳ 明朝"/>
          <w:sz w:val="20"/>
          <w:szCs w:val="20"/>
        </w:rPr>
        <w:t>に非ずや</w:t>
      </w:r>
      <w:r w:rsidRPr="009630C0">
        <w:rPr>
          <w:rFonts w:ascii="ＭＳ 明朝" w:hAnsi="ＭＳ 明朝"/>
          <w:sz w:val="20"/>
          <w:szCs w:val="20"/>
        </w:rPr>
        <w:t>、何</w:t>
      </w:r>
      <w:r w:rsidR="007559E2" w:rsidRPr="009630C0">
        <w:rPr>
          <w:rFonts w:ascii="ＭＳ 明朝" w:hAnsi="ＭＳ 明朝"/>
          <w:sz w:val="20"/>
          <w:szCs w:val="20"/>
        </w:rPr>
        <w:t>ぞ</w:t>
      </w:r>
      <w:r w:rsidRPr="009630C0">
        <w:rPr>
          <w:rFonts w:ascii="ＭＳ 明朝" w:hAnsi="ＭＳ 明朝"/>
          <w:sz w:val="20"/>
          <w:szCs w:val="20"/>
        </w:rPr>
        <w:t>使</w:t>
      </w:r>
      <w:r w:rsidR="00A406B3" w:rsidRPr="009630C0">
        <w:rPr>
          <w:rFonts w:ascii="ＭＳ 明朝" w:hAnsi="ＭＳ 明朝"/>
          <w:sz w:val="20"/>
          <w:szCs w:val="20"/>
        </w:rPr>
        <w:t>（つか）はば</w:t>
      </w:r>
      <w:r w:rsidRPr="009630C0">
        <w:rPr>
          <w:rFonts w:ascii="ＭＳ 明朝" w:hAnsi="ＭＳ 明朝"/>
          <w:sz w:val="20"/>
          <w:szCs w:val="20"/>
        </w:rPr>
        <w:t>民</w:t>
      </w:r>
      <w:r w:rsidR="00A406B3" w:rsidRPr="009630C0">
        <w:rPr>
          <w:rFonts w:ascii="ＭＳ 明朝" w:hAnsi="ＭＳ 明朝"/>
          <w:sz w:val="20"/>
          <w:szCs w:val="20"/>
        </w:rPr>
        <w:t>に非ずや。</w:t>
      </w:r>
      <w:r w:rsidRPr="009630C0">
        <w:rPr>
          <w:rFonts w:ascii="ＭＳ 明朝" w:hAnsi="ＭＳ 明朝"/>
          <w:sz w:val="20"/>
          <w:szCs w:val="20"/>
        </w:rPr>
        <w:t>治</w:t>
      </w:r>
      <w:r w:rsidR="00A406B3" w:rsidRPr="009630C0">
        <w:rPr>
          <w:rFonts w:ascii="ＭＳ 明朝" w:hAnsi="ＭＳ 明朝"/>
          <w:sz w:val="20"/>
          <w:szCs w:val="20"/>
        </w:rPr>
        <w:t>むれば</w:t>
      </w:r>
      <w:r w:rsidRPr="009630C0">
        <w:rPr>
          <w:rFonts w:ascii="ＭＳ 明朝" w:hAnsi="ＭＳ 明朝"/>
          <w:sz w:val="20"/>
          <w:szCs w:val="20"/>
        </w:rPr>
        <w:t>進</w:t>
      </w:r>
      <w:r w:rsidR="00A406B3" w:rsidRPr="009630C0">
        <w:rPr>
          <w:rFonts w:ascii="ＭＳ 明朝" w:hAnsi="ＭＳ 明朝"/>
          <w:sz w:val="20"/>
          <w:szCs w:val="20"/>
        </w:rPr>
        <w:t>む</w:t>
      </w:r>
      <w:r w:rsidRPr="009630C0">
        <w:rPr>
          <w:rFonts w:ascii="ＭＳ 明朝" w:hAnsi="ＭＳ 明朝"/>
          <w:sz w:val="20"/>
          <w:szCs w:val="20"/>
        </w:rPr>
        <w:t>、亂</w:t>
      </w:r>
      <w:r w:rsidR="00A406B3" w:rsidRPr="009630C0">
        <w:rPr>
          <w:rFonts w:ascii="ＭＳ 明朝" w:hAnsi="ＭＳ 明朝"/>
          <w:sz w:val="20"/>
          <w:szCs w:val="20"/>
        </w:rPr>
        <w:t>るるも</w:t>
      </w:r>
      <w:r w:rsidRPr="009630C0">
        <w:rPr>
          <w:rFonts w:ascii="ＭＳ 明朝" w:hAnsi="ＭＳ 明朝"/>
          <w:sz w:val="20"/>
          <w:szCs w:val="20"/>
        </w:rPr>
        <w:t>亦</w:t>
      </w:r>
      <w:r w:rsidR="00A406B3" w:rsidRPr="009630C0">
        <w:rPr>
          <w:rFonts w:ascii="ＭＳ 明朝" w:hAnsi="ＭＳ 明朝"/>
          <w:sz w:val="20"/>
          <w:szCs w:val="20"/>
        </w:rPr>
        <w:t>た</w:t>
      </w:r>
      <w:r w:rsidRPr="009630C0">
        <w:rPr>
          <w:rFonts w:ascii="ＭＳ 明朝" w:hAnsi="ＭＳ 明朝"/>
          <w:sz w:val="20"/>
          <w:szCs w:val="20"/>
        </w:rPr>
        <w:t>進</w:t>
      </w:r>
      <w:r w:rsidR="00A406B3" w:rsidRPr="009630C0">
        <w:rPr>
          <w:rFonts w:ascii="ＭＳ 明朝" w:hAnsi="ＭＳ 明朝"/>
          <w:sz w:val="20"/>
          <w:szCs w:val="20"/>
        </w:rPr>
        <w:t>む。</w:t>
      </w:r>
      <w:r w:rsidRPr="009630C0">
        <w:rPr>
          <w:rFonts w:ascii="ＭＳ 明朝" w:hAnsi="ＭＳ 明朝"/>
          <w:sz w:val="20"/>
          <w:szCs w:val="20"/>
        </w:rPr>
        <w:t>曰</w:t>
      </w:r>
      <w:r w:rsidR="00A406B3" w:rsidRPr="009630C0">
        <w:rPr>
          <w:rFonts w:ascii="ＭＳ 明朝" w:hAnsi="ＭＳ 明朝"/>
          <w:sz w:val="20"/>
          <w:szCs w:val="20"/>
        </w:rPr>
        <w:t>はく、</w:t>
      </w:r>
      <w:r w:rsidRPr="009630C0">
        <w:rPr>
          <w:rFonts w:ascii="ＭＳ 明朝" w:hAnsi="ＭＳ 明朝"/>
          <w:sz w:val="20"/>
          <w:szCs w:val="20"/>
        </w:rPr>
        <w:t>天</w:t>
      </w:r>
      <w:r w:rsidR="00A406B3" w:rsidRPr="009630C0">
        <w:rPr>
          <w:rFonts w:ascii="ＭＳ 明朝" w:hAnsi="ＭＳ 明朝"/>
          <w:sz w:val="20"/>
          <w:szCs w:val="20"/>
        </w:rPr>
        <w:t>の</w:t>
      </w:r>
      <w:r w:rsidRPr="009630C0">
        <w:rPr>
          <w:rFonts w:ascii="ＭＳ 明朝" w:hAnsi="ＭＳ 明朝"/>
          <w:sz w:val="20"/>
          <w:szCs w:val="20"/>
        </w:rPr>
        <w:t>斯</w:t>
      </w:r>
      <w:r w:rsidR="00A406B3" w:rsidRPr="009630C0">
        <w:rPr>
          <w:rFonts w:ascii="ＭＳ 明朝" w:hAnsi="ＭＳ 明朝"/>
          <w:sz w:val="20"/>
          <w:szCs w:val="20"/>
        </w:rPr>
        <w:t>の</w:t>
      </w:r>
      <w:r w:rsidRPr="009630C0">
        <w:rPr>
          <w:rFonts w:ascii="ＭＳ 明朝" w:hAnsi="ＭＳ 明朝"/>
          <w:sz w:val="20"/>
          <w:szCs w:val="20"/>
        </w:rPr>
        <w:t>民</w:t>
      </w:r>
      <w:r w:rsidR="00A406B3" w:rsidRPr="009630C0">
        <w:rPr>
          <w:rFonts w:ascii="ＭＳ 明朝" w:hAnsi="ＭＳ 明朝"/>
          <w:sz w:val="20"/>
          <w:szCs w:val="20"/>
        </w:rPr>
        <w:t>を生むは</w:t>
      </w:r>
      <w:r w:rsidRPr="009630C0">
        <w:rPr>
          <w:rFonts w:ascii="ＭＳ 明朝" w:hAnsi="ＭＳ 明朝"/>
          <w:sz w:val="20"/>
          <w:szCs w:val="20"/>
        </w:rPr>
        <w:t>、先知</w:t>
      </w:r>
      <w:r w:rsidR="00A406B3" w:rsidRPr="009630C0">
        <w:rPr>
          <w:rFonts w:ascii="ＭＳ 明朝" w:hAnsi="ＭＳ 明朝"/>
          <w:sz w:val="20"/>
          <w:szCs w:val="20"/>
        </w:rPr>
        <w:t>をして</w:t>
      </w:r>
      <w:r w:rsidRPr="009630C0">
        <w:rPr>
          <w:rFonts w:ascii="ＭＳ 明朝" w:hAnsi="ＭＳ 明朝"/>
          <w:sz w:val="20"/>
          <w:szCs w:val="20"/>
        </w:rPr>
        <w:t>後知</w:t>
      </w:r>
      <w:r w:rsidR="00A406B3" w:rsidRPr="009630C0">
        <w:rPr>
          <w:rFonts w:ascii="ＭＳ 明朝" w:hAnsi="ＭＳ 明朝"/>
          <w:sz w:val="20"/>
          <w:szCs w:val="20"/>
        </w:rPr>
        <w:t>を覺らしめ</w:t>
      </w:r>
      <w:r w:rsidRPr="009630C0">
        <w:rPr>
          <w:rFonts w:ascii="ＭＳ 明朝" w:hAnsi="ＭＳ 明朝"/>
          <w:sz w:val="20"/>
          <w:szCs w:val="20"/>
        </w:rPr>
        <w:t>、先覺</w:t>
      </w:r>
      <w:r w:rsidR="00A406B3" w:rsidRPr="009630C0">
        <w:rPr>
          <w:rFonts w:ascii="ＭＳ 明朝" w:hAnsi="ＭＳ 明朝"/>
          <w:sz w:val="20"/>
          <w:szCs w:val="20"/>
        </w:rPr>
        <w:t>をして</w:t>
      </w:r>
      <w:r w:rsidRPr="009630C0">
        <w:rPr>
          <w:rFonts w:ascii="ＭＳ 明朝" w:hAnsi="ＭＳ 明朝"/>
          <w:sz w:val="20"/>
          <w:szCs w:val="20"/>
        </w:rPr>
        <w:t>後覺</w:t>
      </w:r>
      <w:r w:rsidR="00A406B3" w:rsidRPr="009630C0">
        <w:rPr>
          <w:rFonts w:ascii="ＭＳ 明朝" w:hAnsi="ＭＳ 明朝"/>
          <w:sz w:val="20"/>
          <w:szCs w:val="20"/>
        </w:rPr>
        <w:t>を覺らしむ。</w:t>
      </w:r>
      <w:r w:rsidRPr="009630C0">
        <w:rPr>
          <w:rFonts w:ascii="ＭＳ 明朝" w:hAnsi="ＭＳ 明朝"/>
          <w:sz w:val="20"/>
          <w:szCs w:val="20"/>
        </w:rPr>
        <w:t>予</w:t>
      </w:r>
      <w:r w:rsidR="00A406B3" w:rsidRPr="009630C0">
        <w:rPr>
          <w:rFonts w:ascii="ＭＳ 明朝" w:hAnsi="ＭＳ 明朝"/>
          <w:sz w:val="20"/>
          <w:szCs w:val="20"/>
        </w:rPr>
        <w:t>は</w:t>
      </w:r>
      <w:r w:rsidRPr="009630C0">
        <w:rPr>
          <w:rFonts w:ascii="ＭＳ 明朝" w:hAnsi="ＭＳ 明朝"/>
          <w:sz w:val="20"/>
          <w:szCs w:val="20"/>
        </w:rPr>
        <w:t>天</w:t>
      </w:r>
      <w:r w:rsidR="009D583A" w:rsidRPr="009630C0">
        <w:rPr>
          <w:rFonts w:ascii="ＭＳ 明朝" w:hAnsi="ＭＳ 明朝"/>
          <w:sz w:val="20"/>
          <w:szCs w:val="20"/>
        </w:rPr>
        <w:t>（下の）</w:t>
      </w:r>
      <w:r w:rsidRPr="009630C0">
        <w:rPr>
          <w:rFonts w:ascii="ＭＳ 明朝" w:hAnsi="ＭＳ 明朝"/>
          <w:sz w:val="20"/>
          <w:szCs w:val="20"/>
        </w:rPr>
        <w:t>民</w:t>
      </w:r>
      <w:r w:rsidR="00A406B3" w:rsidRPr="009630C0">
        <w:rPr>
          <w:rFonts w:ascii="ＭＳ 明朝" w:hAnsi="ＭＳ 明朝"/>
          <w:sz w:val="20"/>
          <w:szCs w:val="20"/>
        </w:rPr>
        <w:t>の</w:t>
      </w:r>
      <w:r w:rsidRPr="009630C0">
        <w:rPr>
          <w:rFonts w:ascii="ＭＳ 明朝" w:hAnsi="ＭＳ 明朝"/>
          <w:sz w:val="20"/>
          <w:szCs w:val="20"/>
        </w:rPr>
        <w:t>先覺者、予</w:t>
      </w:r>
      <w:r w:rsidR="00A406B3" w:rsidRPr="009630C0">
        <w:rPr>
          <w:rFonts w:ascii="ＭＳ 明朝" w:hAnsi="ＭＳ 明朝"/>
          <w:sz w:val="20"/>
          <w:szCs w:val="20"/>
        </w:rPr>
        <w:t>は</w:t>
      </w:r>
      <w:r w:rsidRPr="009630C0">
        <w:rPr>
          <w:rFonts w:ascii="ＭＳ 明朝" w:hAnsi="ＭＳ 明朝"/>
          <w:sz w:val="20"/>
          <w:szCs w:val="20"/>
        </w:rPr>
        <w:t>將</w:t>
      </w:r>
      <w:r w:rsidR="00A406B3" w:rsidRPr="009630C0">
        <w:rPr>
          <w:rFonts w:ascii="ＭＳ 明朝" w:hAnsi="ＭＳ 明朝"/>
          <w:sz w:val="20"/>
          <w:szCs w:val="20"/>
        </w:rPr>
        <w:t>（まさ）に</w:t>
      </w:r>
      <w:r w:rsidRPr="009630C0">
        <w:rPr>
          <w:rFonts w:ascii="ＭＳ 明朝" w:hAnsi="ＭＳ 明朝"/>
          <w:sz w:val="20"/>
          <w:szCs w:val="20"/>
        </w:rPr>
        <w:t>此</w:t>
      </w:r>
      <w:r w:rsidR="00A406B3" w:rsidRPr="009630C0">
        <w:rPr>
          <w:rFonts w:ascii="ＭＳ 明朝" w:hAnsi="ＭＳ 明朝"/>
          <w:sz w:val="20"/>
          <w:szCs w:val="20"/>
        </w:rPr>
        <w:t>の</w:t>
      </w:r>
      <w:r w:rsidRPr="009630C0">
        <w:rPr>
          <w:rFonts w:ascii="ＭＳ 明朝" w:hAnsi="ＭＳ 明朝"/>
          <w:sz w:val="20"/>
          <w:szCs w:val="20"/>
        </w:rPr>
        <w:t>道</w:t>
      </w:r>
      <w:r w:rsidR="00A406B3" w:rsidRPr="009630C0">
        <w:rPr>
          <w:rFonts w:ascii="ＭＳ 明朝" w:hAnsi="ＭＳ 明朝"/>
          <w:sz w:val="20"/>
          <w:szCs w:val="20"/>
        </w:rPr>
        <w:t>を以て</w:t>
      </w:r>
      <w:r w:rsidRPr="009630C0">
        <w:rPr>
          <w:rFonts w:ascii="ＭＳ 明朝" w:hAnsi="ＭＳ 明朝"/>
          <w:sz w:val="20"/>
          <w:szCs w:val="20"/>
        </w:rPr>
        <w:t>此</w:t>
      </w:r>
      <w:r w:rsidR="00A406B3" w:rsidRPr="009630C0">
        <w:rPr>
          <w:rFonts w:ascii="ＭＳ 明朝" w:hAnsi="ＭＳ 明朝"/>
          <w:sz w:val="20"/>
          <w:szCs w:val="20"/>
        </w:rPr>
        <w:t>の</w:t>
      </w:r>
      <w:r w:rsidRPr="009630C0">
        <w:rPr>
          <w:rFonts w:ascii="ＭＳ 明朝" w:hAnsi="ＭＳ 明朝"/>
          <w:sz w:val="20"/>
          <w:szCs w:val="20"/>
        </w:rPr>
        <w:t>民</w:t>
      </w:r>
      <w:r w:rsidR="00A406B3" w:rsidRPr="009630C0">
        <w:rPr>
          <w:rFonts w:ascii="ＭＳ 明朝" w:hAnsi="ＭＳ 明朝"/>
          <w:sz w:val="20"/>
          <w:szCs w:val="20"/>
        </w:rPr>
        <w:t>を覺らしむ。</w:t>
      </w:r>
      <w:r w:rsidRPr="009630C0">
        <w:rPr>
          <w:rFonts w:ascii="ＭＳ 明朝" w:hAnsi="ＭＳ 明朝"/>
          <w:sz w:val="20"/>
          <w:szCs w:val="20"/>
        </w:rPr>
        <w:t>天下</w:t>
      </w:r>
      <w:r w:rsidR="00A406B3" w:rsidRPr="009630C0">
        <w:rPr>
          <w:rFonts w:ascii="ＭＳ 明朝" w:hAnsi="ＭＳ 明朝"/>
          <w:sz w:val="20"/>
          <w:szCs w:val="20"/>
        </w:rPr>
        <w:t>の</w:t>
      </w:r>
      <w:r w:rsidRPr="009630C0">
        <w:rPr>
          <w:rFonts w:ascii="ＭＳ 明朝" w:hAnsi="ＭＳ 明朝"/>
          <w:sz w:val="20"/>
          <w:szCs w:val="20"/>
        </w:rPr>
        <w:t>民</w:t>
      </w:r>
      <w:r w:rsidR="00A406B3" w:rsidRPr="009630C0">
        <w:rPr>
          <w:rFonts w:ascii="ＭＳ 明朝" w:hAnsi="ＭＳ 明朝"/>
          <w:sz w:val="20"/>
          <w:szCs w:val="20"/>
        </w:rPr>
        <w:t>を思ひ</w:t>
      </w:r>
      <w:r w:rsidRPr="009630C0">
        <w:rPr>
          <w:rFonts w:ascii="ＭＳ 明朝" w:hAnsi="ＭＳ 明朝"/>
          <w:sz w:val="20"/>
          <w:szCs w:val="20"/>
        </w:rPr>
        <w:t>、匹夫匹婦、堯舜</w:t>
      </w:r>
      <w:r w:rsidR="00A406B3" w:rsidRPr="009630C0">
        <w:rPr>
          <w:rFonts w:ascii="ＭＳ 明朝" w:hAnsi="ＭＳ 明朝"/>
          <w:sz w:val="20"/>
          <w:szCs w:val="20"/>
        </w:rPr>
        <w:t>の</w:t>
      </w:r>
      <w:r w:rsidRPr="009630C0">
        <w:rPr>
          <w:rFonts w:ascii="ＭＳ 明朝" w:hAnsi="ＭＳ 明朝"/>
          <w:sz w:val="20"/>
          <w:szCs w:val="20"/>
        </w:rPr>
        <w:t>澤</w:t>
      </w:r>
      <w:r w:rsidR="00A406B3" w:rsidRPr="009630C0">
        <w:rPr>
          <w:rFonts w:ascii="ＭＳ 明朝" w:hAnsi="ＭＳ 明朝"/>
          <w:sz w:val="20"/>
          <w:szCs w:val="20"/>
        </w:rPr>
        <w:t>（恩沢）を與（とも）に被らざる</w:t>
      </w:r>
      <w:r w:rsidRPr="009630C0">
        <w:rPr>
          <w:rFonts w:ascii="ＭＳ 明朝" w:hAnsi="ＭＳ 明朝"/>
          <w:sz w:val="20"/>
          <w:szCs w:val="20"/>
        </w:rPr>
        <w:t>者</w:t>
      </w:r>
      <w:r w:rsidR="00A406B3" w:rsidRPr="009630C0">
        <w:rPr>
          <w:rFonts w:ascii="ＭＳ 明朝" w:hAnsi="ＭＳ 明朝"/>
          <w:sz w:val="20"/>
          <w:szCs w:val="20"/>
        </w:rPr>
        <w:t>有るは</w:t>
      </w:r>
      <w:r w:rsidRPr="009630C0">
        <w:rPr>
          <w:rFonts w:ascii="ＭＳ 明朝" w:hAnsi="ＭＳ 明朝"/>
          <w:sz w:val="20"/>
          <w:szCs w:val="20"/>
        </w:rPr>
        <w:t>、己</w:t>
      </w:r>
      <w:r w:rsidR="001B5FAC" w:rsidRPr="009630C0">
        <w:rPr>
          <w:rFonts w:ascii="ＭＳ 明朝" w:hAnsi="ＭＳ 明朝"/>
          <w:sz w:val="20"/>
          <w:szCs w:val="20"/>
        </w:rPr>
        <w:t>を</w:t>
      </w:r>
      <w:r w:rsidRPr="009630C0">
        <w:rPr>
          <w:rFonts w:ascii="ＭＳ 明朝" w:hAnsi="ＭＳ 明朝"/>
          <w:sz w:val="20"/>
          <w:szCs w:val="20"/>
        </w:rPr>
        <w:t>推</w:t>
      </w:r>
      <w:r w:rsidR="001B5FAC" w:rsidRPr="009630C0">
        <w:rPr>
          <w:rFonts w:ascii="ＭＳ 明朝" w:hAnsi="ＭＳ 明朝"/>
          <w:sz w:val="20"/>
          <w:szCs w:val="20"/>
        </w:rPr>
        <w:t>して</w:t>
      </w:r>
      <w:r w:rsidRPr="009630C0">
        <w:rPr>
          <w:rFonts w:ascii="ＭＳ 明朝" w:hAnsi="ＭＳ 明朝"/>
          <w:sz w:val="20"/>
          <w:szCs w:val="20"/>
        </w:rPr>
        <w:t>溝中</w:t>
      </w:r>
      <w:r w:rsidR="001B5FAC" w:rsidRPr="009630C0">
        <w:rPr>
          <w:rFonts w:ascii="ＭＳ 明朝" w:hAnsi="ＭＳ 明朝"/>
          <w:sz w:val="20"/>
          <w:szCs w:val="20"/>
        </w:rPr>
        <w:t>に内す如し。</w:t>
      </w:r>
      <w:r w:rsidRPr="009630C0">
        <w:rPr>
          <w:rFonts w:ascii="ＭＳ 明朝" w:hAnsi="ＭＳ 明朝"/>
          <w:sz w:val="20"/>
          <w:szCs w:val="20"/>
        </w:rPr>
        <w:t>其</w:t>
      </w:r>
      <w:r w:rsidR="001B5FAC" w:rsidRPr="009630C0">
        <w:rPr>
          <w:rFonts w:ascii="ＭＳ 明朝" w:hAnsi="ＭＳ 明朝"/>
          <w:sz w:val="20"/>
          <w:szCs w:val="20"/>
        </w:rPr>
        <w:t>れ</w:t>
      </w:r>
      <w:r w:rsidRPr="009630C0">
        <w:rPr>
          <w:rFonts w:ascii="ＭＳ 明朝" w:hAnsi="ＭＳ 明朝"/>
          <w:sz w:val="20"/>
          <w:szCs w:val="20"/>
        </w:rPr>
        <w:t>天下</w:t>
      </w:r>
      <w:r w:rsidR="001B5FAC" w:rsidRPr="009630C0">
        <w:rPr>
          <w:rFonts w:ascii="ＭＳ 明朝" w:hAnsi="ＭＳ 明朝"/>
          <w:sz w:val="20"/>
          <w:szCs w:val="20"/>
        </w:rPr>
        <w:t>の</w:t>
      </w:r>
      <w:r w:rsidRPr="009630C0">
        <w:rPr>
          <w:rFonts w:ascii="ＭＳ 明朝" w:hAnsi="ＭＳ 明朝"/>
          <w:sz w:val="20"/>
          <w:szCs w:val="20"/>
        </w:rPr>
        <w:t>重</w:t>
      </w:r>
      <w:r w:rsidR="001B5FAC" w:rsidRPr="009630C0">
        <w:rPr>
          <w:rFonts w:ascii="ＭＳ 明朝" w:hAnsi="ＭＳ 明朝"/>
          <w:sz w:val="20"/>
          <w:szCs w:val="20"/>
        </w:rPr>
        <w:t>きを以て自ら任ず。</w:t>
      </w:r>
      <w:r w:rsidRPr="009630C0">
        <w:rPr>
          <w:rFonts w:ascii="ＭＳ 明朝" w:hAnsi="ＭＳ 明朝"/>
          <w:sz w:val="20"/>
          <w:szCs w:val="20"/>
        </w:rPr>
        <w:t>柳下惠</w:t>
      </w:r>
      <w:r w:rsidR="001B5FAC" w:rsidRPr="009630C0">
        <w:rPr>
          <w:rFonts w:ascii="ＭＳ 明朝" w:hAnsi="ＭＳ 明朝"/>
          <w:sz w:val="20"/>
          <w:szCs w:val="20"/>
        </w:rPr>
        <w:t>は</w:t>
      </w:r>
      <w:r w:rsidRPr="009630C0">
        <w:rPr>
          <w:rFonts w:ascii="ＭＳ 明朝" w:hAnsi="ＭＳ 明朝"/>
          <w:sz w:val="20"/>
          <w:szCs w:val="20"/>
        </w:rPr>
        <w:t>汙君</w:t>
      </w:r>
      <w:r w:rsidR="001B5FAC" w:rsidRPr="009630C0">
        <w:rPr>
          <w:rFonts w:ascii="ＭＳ 明朝" w:hAnsi="ＭＳ 明朝"/>
          <w:sz w:val="20"/>
          <w:szCs w:val="20"/>
        </w:rPr>
        <w:t>（汚君）を羞（は）ぢず</w:t>
      </w:r>
      <w:r w:rsidRPr="009630C0">
        <w:rPr>
          <w:rFonts w:ascii="ＭＳ 明朝" w:hAnsi="ＭＳ 明朝"/>
          <w:sz w:val="20"/>
          <w:szCs w:val="20"/>
        </w:rPr>
        <w:t>、小官</w:t>
      </w:r>
      <w:r w:rsidR="001B5FAC" w:rsidRPr="009630C0">
        <w:rPr>
          <w:rFonts w:ascii="ＭＳ 明朝" w:hAnsi="ＭＳ 明朝"/>
          <w:sz w:val="20"/>
          <w:szCs w:val="20"/>
        </w:rPr>
        <w:t>を辭さず</w:t>
      </w:r>
      <w:r w:rsidRPr="009630C0">
        <w:rPr>
          <w:rFonts w:ascii="ＭＳ 明朝" w:hAnsi="ＭＳ 明朝"/>
          <w:sz w:val="20"/>
          <w:szCs w:val="20"/>
        </w:rPr>
        <w:t>、進</w:t>
      </w:r>
      <w:r w:rsidR="001B5FAC" w:rsidRPr="009630C0">
        <w:rPr>
          <w:rFonts w:ascii="ＭＳ 明朝" w:hAnsi="ＭＳ 明朝"/>
          <w:sz w:val="20"/>
          <w:szCs w:val="20"/>
        </w:rPr>
        <w:t>みて</w:t>
      </w:r>
      <w:r w:rsidRPr="009630C0">
        <w:rPr>
          <w:rFonts w:ascii="ＭＳ 明朝" w:hAnsi="ＭＳ 明朝"/>
          <w:sz w:val="20"/>
          <w:szCs w:val="20"/>
        </w:rPr>
        <w:t>賢</w:t>
      </w:r>
      <w:r w:rsidR="001B5FAC" w:rsidRPr="009630C0">
        <w:rPr>
          <w:rFonts w:ascii="ＭＳ 明朝" w:hAnsi="ＭＳ 明朝"/>
          <w:sz w:val="20"/>
          <w:szCs w:val="20"/>
        </w:rPr>
        <w:t>を隱さず</w:t>
      </w:r>
      <w:r w:rsidRPr="009630C0">
        <w:rPr>
          <w:rFonts w:ascii="ＭＳ 明朝" w:hAnsi="ＭＳ 明朝"/>
          <w:sz w:val="20"/>
          <w:szCs w:val="20"/>
        </w:rPr>
        <w:t>、必</w:t>
      </w:r>
      <w:r w:rsidR="001B5FAC" w:rsidRPr="009630C0">
        <w:rPr>
          <w:rFonts w:ascii="ＭＳ 明朝" w:hAnsi="ＭＳ 明朝"/>
          <w:sz w:val="20"/>
          <w:szCs w:val="20"/>
        </w:rPr>
        <w:t>ず</w:t>
      </w:r>
      <w:r w:rsidRPr="009630C0">
        <w:rPr>
          <w:rFonts w:ascii="ＭＳ 明朝" w:hAnsi="ＭＳ 明朝"/>
          <w:sz w:val="20"/>
          <w:szCs w:val="20"/>
        </w:rPr>
        <w:t>其</w:t>
      </w:r>
      <w:r w:rsidR="001B5FAC" w:rsidRPr="009630C0">
        <w:rPr>
          <w:rFonts w:ascii="ＭＳ 明朝" w:hAnsi="ＭＳ 明朝"/>
          <w:sz w:val="20"/>
          <w:szCs w:val="20"/>
        </w:rPr>
        <w:t>の</w:t>
      </w:r>
      <w:r w:rsidRPr="009630C0">
        <w:rPr>
          <w:rFonts w:ascii="ＭＳ 明朝" w:hAnsi="ＭＳ 明朝"/>
          <w:sz w:val="20"/>
          <w:szCs w:val="20"/>
        </w:rPr>
        <w:t>道</w:t>
      </w:r>
      <w:r w:rsidR="001B5FAC" w:rsidRPr="009630C0">
        <w:rPr>
          <w:rFonts w:ascii="ＭＳ 明朝" w:hAnsi="ＭＳ 明朝"/>
          <w:sz w:val="20"/>
          <w:szCs w:val="20"/>
        </w:rPr>
        <w:t>を以てす。</w:t>
      </w:r>
      <w:r w:rsidRPr="009630C0">
        <w:rPr>
          <w:rFonts w:ascii="ＭＳ 明朝" w:hAnsi="ＭＳ 明朝"/>
          <w:sz w:val="20"/>
          <w:szCs w:val="20"/>
        </w:rPr>
        <w:t>遺佚</w:t>
      </w:r>
      <w:r w:rsidR="00984BCB" w:rsidRPr="009630C0">
        <w:rPr>
          <w:rFonts w:ascii="ＭＳ 明朝" w:hAnsi="ＭＳ 明朝"/>
          <w:sz w:val="20"/>
          <w:szCs w:val="20"/>
        </w:rPr>
        <w:t>（見捨てられる）</w:t>
      </w:r>
      <w:r w:rsidR="001B5FAC" w:rsidRPr="009630C0">
        <w:rPr>
          <w:rFonts w:ascii="ＭＳ 明朝" w:hAnsi="ＭＳ 明朝"/>
          <w:sz w:val="20"/>
          <w:szCs w:val="20"/>
        </w:rPr>
        <w:t>して</w:t>
      </w:r>
      <w:r w:rsidRPr="009630C0">
        <w:rPr>
          <w:rFonts w:ascii="ＭＳ 明朝" w:hAnsi="ＭＳ 明朝"/>
          <w:sz w:val="20"/>
          <w:szCs w:val="20"/>
        </w:rPr>
        <w:t>怨</w:t>
      </w:r>
      <w:r w:rsidR="001B5FAC" w:rsidRPr="009630C0">
        <w:rPr>
          <w:rFonts w:ascii="ＭＳ 明朝" w:hAnsi="ＭＳ 明朝"/>
          <w:sz w:val="20"/>
          <w:szCs w:val="20"/>
        </w:rPr>
        <w:t>ず</w:t>
      </w:r>
      <w:r w:rsidRPr="009630C0">
        <w:rPr>
          <w:rFonts w:ascii="ＭＳ 明朝" w:hAnsi="ＭＳ 明朝"/>
          <w:sz w:val="20"/>
          <w:szCs w:val="20"/>
        </w:rPr>
        <w:t>、阨窮</w:t>
      </w:r>
      <w:r w:rsidR="00071188" w:rsidRPr="009630C0">
        <w:rPr>
          <w:rFonts w:ascii="ＭＳ 明朝" w:hAnsi="ＭＳ 明朝"/>
          <w:sz w:val="20"/>
          <w:szCs w:val="20"/>
        </w:rPr>
        <w:t>（困窮）</w:t>
      </w:r>
      <w:r w:rsidR="001B5FAC" w:rsidRPr="009630C0">
        <w:rPr>
          <w:rFonts w:ascii="ＭＳ 明朝" w:hAnsi="ＭＳ 明朝"/>
          <w:sz w:val="20"/>
          <w:szCs w:val="20"/>
        </w:rPr>
        <w:t>して</w:t>
      </w:r>
      <w:r w:rsidRPr="009630C0">
        <w:rPr>
          <w:rFonts w:ascii="ＭＳ 明朝" w:hAnsi="ＭＳ 明朝"/>
          <w:sz w:val="20"/>
          <w:szCs w:val="20"/>
        </w:rPr>
        <w:t>閔</w:t>
      </w:r>
      <w:r w:rsidR="00071188" w:rsidRPr="009630C0">
        <w:rPr>
          <w:rFonts w:ascii="ＭＳ 明朝" w:hAnsi="ＭＳ 明朝"/>
          <w:sz w:val="20"/>
          <w:szCs w:val="20"/>
        </w:rPr>
        <w:t>（うれえ）</w:t>
      </w:r>
      <w:r w:rsidR="001B5FAC" w:rsidRPr="009630C0">
        <w:rPr>
          <w:rFonts w:ascii="ＭＳ 明朝" w:hAnsi="ＭＳ 明朝"/>
          <w:sz w:val="20"/>
          <w:szCs w:val="20"/>
        </w:rPr>
        <w:t>ず</w:t>
      </w:r>
      <w:r w:rsidRPr="009630C0">
        <w:rPr>
          <w:rFonts w:ascii="ＭＳ 明朝" w:hAnsi="ＭＳ 明朝"/>
          <w:sz w:val="20"/>
          <w:szCs w:val="20"/>
        </w:rPr>
        <w:t>、郷人</w:t>
      </w:r>
      <w:r w:rsidR="001B5FAC" w:rsidRPr="009630C0">
        <w:rPr>
          <w:rFonts w:ascii="ＭＳ 明朝" w:hAnsi="ＭＳ 明朝"/>
          <w:sz w:val="20"/>
          <w:szCs w:val="20"/>
        </w:rPr>
        <w:t>と</w:t>
      </w:r>
      <w:r w:rsidRPr="009630C0">
        <w:rPr>
          <w:rFonts w:ascii="ＭＳ 明朝" w:hAnsi="ＭＳ 明朝"/>
          <w:sz w:val="20"/>
          <w:szCs w:val="20"/>
        </w:rPr>
        <w:t>處</w:t>
      </w:r>
      <w:r w:rsidR="001B5FAC" w:rsidRPr="009630C0">
        <w:rPr>
          <w:rFonts w:ascii="ＭＳ 明朝" w:hAnsi="ＭＳ 明朝"/>
          <w:sz w:val="20"/>
          <w:szCs w:val="20"/>
        </w:rPr>
        <w:t>して</w:t>
      </w:r>
      <w:r w:rsidRPr="009630C0">
        <w:rPr>
          <w:rFonts w:ascii="ＭＳ 明朝" w:hAnsi="ＭＳ 明朝"/>
          <w:sz w:val="20"/>
          <w:szCs w:val="20"/>
        </w:rPr>
        <w:t>、由由</w:t>
      </w:r>
      <w:r w:rsidR="009B4699" w:rsidRPr="009630C0">
        <w:rPr>
          <w:rFonts w:ascii="ＭＳ 明朝" w:hAnsi="ＭＳ 明朝"/>
          <w:sz w:val="20"/>
          <w:szCs w:val="20"/>
        </w:rPr>
        <w:t>（ゆうゆう）</w:t>
      </w:r>
      <w:r w:rsidRPr="009630C0">
        <w:rPr>
          <w:rFonts w:ascii="ＭＳ 明朝" w:hAnsi="ＭＳ 明朝"/>
          <w:sz w:val="20"/>
          <w:szCs w:val="20"/>
        </w:rPr>
        <w:t>然</w:t>
      </w:r>
      <w:r w:rsidR="001B5FAC" w:rsidRPr="009630C0">
        <w:rPr>
          <w:rFonts w:ascii="ＭＳ 明朝" w:hAnsi="ＭＳ 明朝"/>
          <w:sz w:val="20"/>
          <w:szCs w:val="20"/>
        </w:rPr>
        <w:t>として</w:t>
      </w:r>
      <w:r w:rsidRPr="009630C0">
        <w:rPr>
          <w:rFonts w:ascii="ＭＳ 明朝" w:hAnsi="ＭＳ 明朝"/>
          <w:sz w:val="20"/>
          <w:szCs w:val="20"/>
        </w:rPr>
        <w:t>去</w:t>
      </w:r>
      <w:r w:rsidR="001B5FAC" w:rsidRPr="009630C0">
        <w:rPr>
          <w:rFonts w:ascii="ＭＳ 明朝" w:hAnsi="ＭＳ 明朝"/>
          <w:sz w:val="20"/>
          <w:szCs w:val="20"/>
        </w:rPr>
        <w:t>るを忍ばざる。</w:t>
      </w:r>
      <w:r w:rsidRPr="009630C0">
        <w:rPr>
          <w:rFonts w:ascii="ＭＳ 明朝" w:hAnsi="ＭＳ 明朝"/>
          <w:sz w:val="20"/>
          <w:szCs w:val="20"/>
        </w:rPr>
        <w:t>爾</w:t>
      </w:r>
      <w:r w:rsidR="001B5FAC" w:rsidRPr="009630C0">
        <w:rPr>
          <w:rFonts w:ascii="ＭＳ 明朝" w:hAnsi="ＭＳ 明朝"/>
          <w:sz w:val="20"/>
          <w:szCs w:val="20"/>
        </w:rPr>
        <w:t>（なんじ）は</w:t>
      </w:r>
      <w:r w:rsidRPr="009630C0">
        <w:rPr>
          <w:rFonts w:ascii="ＭＳ 明朝" w:hAnsi="ＭＳ 明朝"/>
          <w:sz w:val="20"/>
          <w:szCs w:val="20"/>
        </w:rPr>
        <w:t>爾</w:t>
      </w:r>
      <w:r w:rsidR="001B5FAC" w:rsidRPr="009630C0">
        <w:rPr>
          <w:rFonts w:ascii="ＭＳ 明朝" w:hAnsi="ＭＳ 明朝"/>
          <w:sz w:val="20"/>
          <w:szCs w:val="20"/>
        </w:rPr>
        <w:t>を爲し</w:t>
      </w:r>
      <w:r w:rsidRPr="009630C0">
        <w:rPr>
          <w:rFonts w:ascii="ＭＳ 明朝" w:hAnsi="ＭＳ 明朝"/>
          <w:sz w:val="20"/>
          <w:szCs w:val="20"/>
        </w:rPr>
        <w:t>、我</w:t>
      </w:r>
      <w:r w:rsidR="001B5FAC" w:rsidRPr="009630C0">
        <w:rPr>
          <w:rFonts w:ascii="ＭＳ 明朝" w:hAnsi="ＭＳ 明朝"/>
          <w:sz w:val="20"/>
          <w:szCs w:val="20"/>
        </w:rPr>
        <w:t>は</w:t>
      </w:r>
      <w:r w:rsidRPr="009630C0">
        <w:rPr>
          <w:rFonts w:ascii="ＭＳ 明朝" w:hAnsi="ＭＳ 明朝"/>
          <w:sz w:val="20"/>
          <w:szCs w:val="20"/>
        </w:rPr>
        <w:t>我</w:t>
      </w:r>
      <w:r w:rsidR="001B5FAC" w:rsidRPr="009630C0">
        <w:rPr>
          <w:rFonts w:ascii="ＭＳ 明朝" w:hAnsi="ＭＳ 明朝"/>
          <w:sz w:val="20"/>
          <w:szCs w:val="20"/>
        </w:rPr>
        <w:t>を爲す</w:t>
      </w:r>
      <w:r w:rsidR="00984BCB" w:rsidRPr="009630C0">
        <w:rPr>
          <w:rFonts w:ascii="ＭＳ 明朝" w:hAnsi="ＭＳ 明朝"/>
          <w:sz w:val="20"/>
          <w:szCs w:val="20"/>
        </w:rPr>
        <w:t>。</w:t>
      </w:r>
      <w:r w:rsidRPr="009630C0">
        <w:rPr>
          <w:rFonts w:ascii="ＭＳ 明朝" w:hAnsi="ＭＳ 明朝"/>
          <w:sz w:val="20"/>
          <w:szCs w:val="20"/>
        </w:rPr>
        <w:t>我</w:t>
      </w:r>
      <w:r w:rsidR="00CE038D" w:rsidRPr="009630C0">
        <w:rPr>
          <w:rFonts w:ascii="ＭＳ 明朝" w:hAnsi="ＭＳ 明朝"/>
          <w:sz w:val="20"/>
          <w:szCs w:val="20"/>
        </w:rPr>
        <w:t>の</w:t>
      </w:r>
      <w:r w:rsidRPr="009630C0">
        <w:rPr>
          <w:rFonts w:ascii="ＭＳ 明朝" w:hAnsi="ＭＳ 明朝"/>
          <w:sz w:val="20"/>
          <w:szCs w:val="20"/>
        </w:rPr>
        <w:t>側</w:t>
      </w:r>
      <w:r w:rsidR="00CE038D" w:rsidRPr="009630C0">
        <w:rPr>
          <w:rFonts w:ascii="ＭＳ 明朝" w:hAnsi="ＭＳ 明朝"/>
          <w:sz w:val="20"/>
          <w:szCs w:val="20"/>
        </w:rPr>
        <w:t>（そば）で袒裼裸裎（たんせきらてい：</w:t>
      </w:r>
      <w:r w:rsidR="00CE038D" w:rsidRPr="009630C0">
        <w:rPr>
          <w:rFonts w:ascii="ＭＳ 明朝" w:hAnsi="ＭＳ 明朝" w:cs="Arial"/>
          <w:color w:val="000000"/>
          <w:sz w:val="20"/>
          <w:szCs w:val="20"/>
        </w:rPr>
        <w:t>衣服を脱ぎ上半身裸になること：無礼を働く</w:t>
      </w:r>
      <w:r w:rsidR="00CE038D" w:rsidRPr="009630C0">
        <w:rPr>
          <w:rFonts w:ascii="ＭＳ 明朝" w:hAnsi="ＭＳ 明朝"/>
          <w:sz w:val="20"/>
          <w:szCs w:val="20"/>
        </w:rPr>
        <w:t>）と雖も</w:t>
      </w:r>
      <w:r w:rsidRPr="009630C0">
        <w:rPr>
          <w:rFonts w:ascii="ＭＳ 明朝" w:hAnsi="ＭＳ 明朝"/>
          <w:sz w:val="20"/>
          <w:szCs w:val="20"/>
        </w:rPr>
        <w:t>、爾焉</w:t>
      </w:r>
      <w:r w:rsidR="006A2F60" w:rsidRPr="009630C0">
        <w:rPr>
          <w:rFonts w:ascii="ＭＳ 明朝" w:hAnsi="ＭＳ 明朝"/>
          <w:sz w:val="20"/>
          <w:szCs w:val="20"/>
        </w:rPr>
        <w:t>ぞ</w:t>
      </w:r>
      <w:r w:rsidRPr="009630C0">
        <w:rPr>
          <w:rFonts w:ascii="ＭＳ 明朝" w:hAnsi="ＭＳ 明朝"/>
          <w:sz w:val="20"/>
          <w:szCs w:val="20"/>
        </w:rPr>
        <w:t>能</w:t>
      </w:r>
      <w:r w:rsidR="006A2F60" w:rsidRPr="009630C0">
        <w:rPr>
          <w:rFonts w:ascii="ＭＳ 明朝" w:hAnsi="ＭＳ 明朝"/>
          <w:sz w:val="20"/>
          <w:szCs w:val="20"/>
        </w:rPr>
        <w:t>く</w:t>
      </w:r>
      <w:r w:rsidRPr="009630C0">
        <w:rPr>
          <w:rFonts w:ascii="ＭＳ 明朝" w:hAnsi="ＭＳ 明朝"/>
          <w:sz w:val="20"/>
          <w:szCs w:val="20"/>
        </w:rPr>
        <w:t>我</w:t>
      </w:r>
      <w:r w:rsidR="006A2F60" w:rsidRPr="009630C0">
        <w:rPr>
          <w:rFonts w:ascii="ＭＳ 明朝" w:hAnsi="ＭＳ 明朝"/>
          <w:sz w:val="20"/>
          <w:szCs w:val="20"/>
        </w:rPr>
        <w:t>を浼（けが）さむ。</w:t>
      </w:r>
      <w:r w:rsidRPr="009630C0">
        <w:rPr>
          <w:rFonts w:ascii="ＭＳ 明朝" w:hAnsi="ＭＳ 明朝"/>
          <w:sz w:val="20"/>
          <w:szCs w:val="20"/>
        </w:rPr>
        <w:t>故</w:t>
      </w:r>
      <w:r w:rsidR="00F41A09" w:rsidRPr="009630C0">
        <w:rPr>
          <w:rFonts w:ascii="ＭＳ 明朝" w:hAnsi="ＭＳ 明朝"/>
          <w:sz w:val="20"/>
          <w:szCs w:val="20"/>
        </w:rPr>
        <w:t>に、</w:t>
      </w:r>
      <w:r w:rsidRPr="009630C0">
        <w:rPr>
          <w:rFonts w:ascii="ＭＳ 明朝" w:hAnsi="ＭＳ 明朝"/>
          <w:sz w:val="20"/>
          <w:szCs w:val="20"/>
        </w:rPr>
        <w:t>柳下惠</w:t>
      </w:r>
      <w:r w:rsidR="00F41A09" w:rsidRPr="009630C0">
        <w:rPr>
          <w:rFonts w:ascii="ＭＳ 明朝" w:hAnsi="ＭＳ 明朝"/>
          <w:sz w:val="20"/>
          <w:szCs w:val="20"/>
        </w:rPr>
        <w:t>の</w:t>
      </w:r>
      <w:r w:rsidRPr="009630C0">
        <w:rPr>
          <w:rFonts w:ascii="ＭＳ 明朝" w:hAnsi="ＭＳ 明朝"/>
          <w:sz w:val="20"/>
          <w:szCs w:val="20"/>
        </w:rPr>
        <w:t>風</w:t>
      </w:r>
      <w:r w:rsidR="00F41A09" w:rsidRPr="009630C0">
        <w:rPr>
          <w:rFonts w:ascii="ＭＳ 明朝" w:hAnsi="ＭＳ 明朝"/>
          <w:sz w:val="20"/>
          <w:szCs w:val="20"/>
        </w:rPr>
        <w:t>を聞く</w:t>
      </w:r>
      <w:r w:rsidR="009D583A" w:rsidRPr="009630C0">
        <w:rPr>
          <w:rFonts w:ascii="ＭＳ 明朝" w:hAnsi="ＭＳ 明朝"/>
          <w:sz w:val="20"/>
          <w:szCs w:val="20"/>
        </w:rPr>
        <w:t>は</w:t>
      </w:r>
      <w:r w:rsidRPr="009630C0">
        <w:rPr>
          <w:rFonts w:ascii="ＭＳ 明朝" w:hAnsi="ＭＳ 明朝"/>
          <w:sz w:val="20"/>
          <w:szCs w:val="20"/>
        </w:rPr>
        <w:t>、鄙夫</w:t>
      </w:r>
      <w:r w:rsidR="00F41A09" w:rsidRPr="009630C0">
        <w:rPr>
          <w:rFonts w:ascii="ＭＳ 明朝" w:hAnsi="ＭＳ 明朝"/>
          <w:sz w:val="20"/>
          <w:szCs w:val="20"/>
        </w:rPr>
        <w:t>は</w:t>
      </w:r>
      <w:r w:rsidRPr="009630C0">
        <w:rPr>
          <w:rFonts w:ascii="ＭＳ 明朝" w:hAnsi="ＭＳ 明朝"/>
          <w:sz w:val="20"/>
          <w:szCs w:val="20"/>
        </w:rPr>
        <w:t>寛</w:t>
      </w:r>
      <w:r w:rsidR="00F41A09" w:rsidRPr="009630C0">
        <w:rPr>
          <w:rFonts w:ascii="ＭＳ 明朝" w:hAnsi="ＭＳ 明朝"/>
          <w:sz w:val="20"/>
          <w:szCs w:val="20"/>
        </w:rPr>
        <w:t>にして</w:t>
      </w:r>
      <w:r w:rsidRPr="009630C0">
        <w:rPr>
          <w:rFonts w:ascii="ＭＳ 明朝" w:hAnsi="ＭＳ 明朝"/>
          <w:sz w:val="20"/>
          <w:szCs w:val="20"/>
        </w:rPr>
        <w:t>、薄夫</w:t>
      </w:r>
      <w:r w:rsidR="00F41A09" w:rsidRPr="009630C0">
        <w:rPr>
          <w:rFonts w:ascii="ＭＳ 明朝" w:hAnsi="ＭＳ 明朝"/>
          <w:sz w:val="20"/>
          <w:szCs w:val="20"/>
        </w:rPr>
        <w:t>は</w:t>
      </w:r>
      <w:r w:rsidRPr="009630C0">
        <w:rPr>
          <w:rFonts w:ascii="ＭＳ 明朝" w:hAnsi="ＭＳ 明朝"/>
          <w:sz w:val="20"/>
          <w:szCs w:val="20"/>
        </w:rPr>
        <w:t>敦</w:t>
      </w:r>
      <w:r w:rsidR="00F41A09" w:rsidRPr="009630C0">
        <w:rPr>
          <w:rFonts w:ascii="ＭＳ 明朝" w:hAnsi="ＭＳ 明朝"/>
          <w:sz w:val="20"/>
          <w:szCs w:val="20"/>
        </w:rPr>
        <w:t>（あつ）し。</w:t>
      </w:r>
      <w:r w:rsidRPr="009630C0">
        <w:rPr>
          <w:rFonts w:ascii="ＭＳ 明朝" w:hAnsi="ＭＳ 明朝"/>
          <w:sz w:val="20"/>
          <w:szCs w:val="20"/>
        </w:rPr>
        <w:t>孔子</w:t>
      </w:r>
      <w:r w:rsidR="00F41A09" w:rsidRPr="009630C0">
        <w:rPr>
          <w:rFonts w:ascii="ＭＳ 明朝" w:hAnsi="ＭＳ 明朝"/>
          <w:sz w:val="20"/>
          <w:szCs w:val="20"/>
        </w:rPr>
        <w:t>の</w:t>
      </w:r>
      <w:r w:rsidRPr="009630C0">
        <w:rPr>
          <w:rFonts w:ascii="ＭＳ 明朝" w:hAnsi="ＭＳ 明朝"/>
          <w:sz w:val="20"/>
          <w:szCs w:val="20"/>
        </w:rPr>
        <w:t>齊</w:t>
      </w:r>
      <w:r w:rsidR="00F41A09" w:rsidRPr="009630C0">
        <w:rPr>
          <w:rFonts w:ascii="ＭＳ 明朝" w:hAnsi="ＭＳ 明朝"/>
          <w:sz w:val="20"/>
          <w:szCs w:val="20"/>
        </w:rPr>
        <w:t>を去るに</w:t>
      </w:r>
      <w:r w:rsidRPr="009630C0">
        <w:rPr>
          <w:rFonts w:ascii="ＭＳ 明朝" w:hAnsi="ＭＳ 明朝"/>
          <w:sz w:val="20"/>
          <w:szCs w:val="20"/>
        </w:rPr>
        <w:t>、接淅</w:t>
      </w:r>
      <w:r w:rsidR="009B4699" w:rsidRPr="009630C0">
        <w:rPr>
          <w:rFonts w:ascii="ＭＳ 明朝" w:hAnsi="ＭＳ 明朝"/>
          <w:sz w:val="20"/>
          <w:szCs w:val="20"/>
        </w:rPr>
        <w:t>（せつせき：といだ米を手にする：急いで）</w:t>
      </w:r>
      <w:r w:rsidR="00F41A09" w:rsidRPr="009630C0">
        <w:rPr>
          <w:rFonts w:ascii="ＭＳ 明朝" w:hAnsi="ＭＳ 明朝"/>
          <w:sz w:val="20"/>
          <w:szCs w:val="20"/>
        </w:rPr>
        <w:t>して</w:t>
      </w:r>
      <w:r w:rsidRPr="009630C0">
        <w:rPr>
          <w:rFonts w:ascii="ＭＳ 明朝" w:hAnsi="ＭＳ 明朝"/>
          <w:sz w:val="20"/>
          <w:szCs w:val="20"/>
        </w:rPr>
        <w:t>行</w:t>
      </w:r>
      <w:r w:rsidR="00F41A09" w:rsidRPr="009630C0">
        <w:rPr>
          <w:rFonts w:ascii="ＭＳ 明朝" w:hAnsi="ＭＳ 明朝"/>
          <w:sz w:val="20"/>
          <w:szCs w:val="20"/>
        </w:rPr>
        <w:t>（さ）る</w:t>
      </w:r>
      <w:r w:rsidRPr="009630C0">
        <w:rPr>
          <w:rFonts w:ascii="ＭＳ 明朝" w:hAnsi="ＭＳ 明朝"/>
          <w:sz w:val="20"/>
          <w:szCs w:val="20"/>
        </w:rPr>
        <w:t>、魯</w:t>
      </w:r>
      <w:r w:rsidR="00F41A09" w:rsidRPr="009630C0">
        <w:rPr>
          <w:rFonts w:ascii="ＭＳ 明朝" w:hAnsi="ＭＳ 明朝"/>
          <w:sz w:val="20"/>
          <w:szCs w:val="20"/>
        </w:rPr>
        <w:t>を去るに</w:t>
      </w:r>
      <w:r w:rsidRPr="009630C0">
        <w:rPr>
          <w:rFonts w:ascii="ＭＳ 明朝" w:hAnsi="ＭＳ 明朝"/>
          <w:sz w:val="20"/>
          <w:szCs w:val="20"/>
        </w:rPr>
        <w:t>、曰</w:t>
      </w:r>
      <w:r w:rsidR="00F41A09" w:rsidRPr="009630C0">
        <w:rPr>
          <w:rFonts w:ascii="ＭＳ 明朝" w:hAnsi="ＭＳ 明朝"/>
          <w:sz w:val="20"/>
          <w:szCs w:val="20"/>
        </w:rPr>
        <w:t>はく、</w:t>
      </w:r>
      <w:r w:rsidRPr="009630C0">
        <w:rPr>
          <w:rFonts w:ascii="ＭＳ 明朝" w:hAnsi="ＭＳ 明朝"/>
          <w:sz w:val="20"/>
          <w:szCs w:val="20"/>
        </w:rPr>
        <w:t>遲遲</w:t>
      </w:r>
      <w:r w:rsidR="00F41A09" w:rsidRPr="009630C0">
        <w:rPr>
          <w:rFonts w:ascii="ＭＳ 明朝" w:hAnsi="ＭＳ 明朝"/>
          <w:sz w:val="20"/>
          <w:szCs w:val="20"/>
        </w:rPr>
        <w:t>として</w:t>
      </w:r>
      <w:r w:rsidRPr="009630C0">
        <w:rPr>
          <w:rFonts w:ascii="ＭＳ 明朝" w:hAnsi="ＭＳ 明朝"/>
          <w:sz w:val="20"/>
          <w:szCs w:val="20"/>
        </w:rPr>
        <w:t>吾行</w:t>
      </w:r>
      <w:r w:rsidR="00F41A09" w:rsidRPr="009630C0">
        <w:rPr>
          <w:rFonts w:ascii="ＭＳ 明朝" w:hAnsi="ＭＳ 明朝"/>
          <w:sz w:val="20"/>
          <w:szCs w:val="20"/>
        </w:rPr>
        <w:t>（さ）るなり。</w:t>
      </w:r>
      <w:r w:rsidRPr="009630C0">
        <w:rPr>
          <w:rFonts w:ascii="ＭＳ 明朝" w:hAnsi="ＭＳ 明朝"/>
          <w:sz w:val="20"/>
          <w:szCs w:val="20"/>
        </w:rPr>
        <w:t>父母</w:t>
      </w:r>
      <w:r w:rsidR="009B4699" w:rsidRPr="009630C0">
        <w:rPr>
          <w:rFonts w:ascii="ＭＳ 明朝" w:hAnsi="ＭＳ 明朝"/>
          <w:sz w:val="20"/>
          <w:szCs w:val="20"/>
        </w:rPr>
        <w:t>の</w:t>
      </w:r>
      <w:r w:rsidRPr="009630C0">
        <w:rPr>
          <w:rFonts w:ascii="ＭＳ 明朝" w:hAnsi="ＭＳ 明朝"/>
          <w:sz w:val="20"/>
          <w:szCs w:val="20"/>
        </w:rPr>
        <w:t>國</w:t>
      </w:r>
      <w:r w:rsidR="009B4699" w:rsidRPr="009630C0">
        <w:rPr>
          <w:rFonts w:ascii="ＭＳ 明朝" w:hAnsi="ＭＳ 明朝"/>
          <w:sz w:val="20"/>
          <w:szCs w:val="20"/>
        </w:rPr>
        <w:t>を去る</w:t>
      </w:r>
      <w:r w:rsidRPr="009630C0">
        <w:rPr>
          <w:rFonts w:ascii="ＭＳ 明朝" w:hAnsi="ＭＳ 明朝"/>
          <w:sz w:val="20"/>
          <w:szCs w:val="20"/>
        </w:rPr>
        <w:t>道</w:t>
      </w:r>
      <w:r w:rsidR="009B4699" w:rsidRPr="009630C0">
        <w:rPr>
          <w:rFonts w:ascii="ＭＳ 明朝" w:hAnsi="ＭＳ 明朝"/>
          <w:sz w:val="20"/>
          <w:szCs w:val="20"/>
        </w:rPr>
        <w:t>なり。</w:t>
      </w:r>
      <w:r w:rsidRPr="009630C0">
        <w:rPr>
          <w:rFonts w:ascii="ＭＳ 明朝" w:hAnsi="ＭＳ 明朝"/>
          <w:sz w:val="20"/>
          <w:szCs w:val="20"/>
        </w:rPr>
        <w:t>以</w:t>
      </w:r>
      <w:r w:rsidR="009B4699" w:rsidRPr="009630C0">
        <w:rPr>
          <w:rFonts w:ascii="ＭＳ 明朝" w:hAnsi="ＭＳ 明朝"/>
          <w:sz w:val="20"/>
          <w:szCs w:val="20"/>
        </w:rPr>
        <w:t>て</w:t>
      </w:r>
      <w:r w:rsidRPr="009630C0">
        <w:rPr>
          <w:rFonts w:ascii="ＭＳ 明朝" w:hAnsi="ＭＳ 明朝"/>
          <w:sz w:val="20"/>
          <w:szCs w:val="20"/>
        </w:rPr>
        <w:t>速</w:t>
      </w:r>
      <w:r w:rsidR="009B4699" w:rsidRPr="009630C0">
        <w:rPr>
          <w:rFonts w:ascii="ＭＳ 明朝" w:hAnsi="ＭＳ 明朝"/>
          <w:sz w:val="20"/>
          <w:szCs w:val="20"/>
        </w:rPr>
        <w:t>（すみやか）にす可きは</w:t>
      </w:r>
      <w:r w:rsidRPr="009630C0">
        <w:rPr>
          <w:rFonts w:ascii="ＭＳ 明朝" w:hAnsi="ＭＳ 明朝"/>
          <w:sz w:val="20"/>
          <w:szCs w:val="20"/>
        </w:rPr>
        <w:t>速</w:t>
      </w:r>
      <w:r w:rsidR="009B4699" w:rsidRPr="009630C0">
        <w:rPr>
          <w:rFonts w:ascii="ＭＳ 明朝" w:hAnsi="ＭＳ 明朝"/>
          <w:sz w:val="20"/>
          <w:szCs w:val="20"/>
        </w:rPr>
        <w:t>にし</w:t>
      </w:r>
      <w:r w:rsidRPr="009630C0">
        <w:rPr>
          <w:rFonts w:ascii="ＭＳ 明朝" w:hAnsi="ＭＳ 明朝"/>
          <w:sz w:val="20"/>
          <w:szCs w:val="20"/>
        </w:rPr>
        <w:t>、以</w:t>
      </w:r>
      <w:r w:rsidR="009B4699" w:rsidRPr="009630C0">
        <w:rPr>
          <w:rFonts w:ascii="ＭＳ 明朝" w:hAnsi="ＭＳ 明朝"/>
          <w:sz w:val="20"/>
          <w:szCs w:val="20"/>
        </w:rPr>
        <w:t>て</w:t>
      </w:r>
      <w:r w:rsidRPr="00300939">
        <w:rPr>
          <w:rFonts w:ascii="ＭＳ 明朝" w:hAnsi="ＭＳ 明朝"/>
          <w:sz w:val="20"/>
          <w:szCs w:val="20"/>
        </w:rPr>
        <w:t>久</w:t>
      </w:r>
      <w:r w:rsidR="009B4699">
        <w:rPr>
          <w:rFonts w:ascii="ＭＳ 明朝" w:hAnsi="ＭＳ 明朝"/>
          <w:sz w:val="20"/>
          <w:szCs w:val="20"/>
        </w:rPr>
        <w:t>しくす</w:t>
      </w:r>
      <w:r w:rsidR="009B4699" w:rsidRPr="00300939">
        <w:rPr>
          <w:rFonts w:ascii="ＭＳ 明朝" w:hAnsi="ＭＳ 明朝"/>
          <w:sz w:val="20"/>
          <w:szCs w:val="20"/>
        </w:rPr>
        <w:t>可</w:t>
      </w:r>
      <w:r w:rsidR="009B4699">
        <w:rPr>
          <w:rFonts w:ascii="ＭＳ 明朝" w:hAnsi="ＭＳ 明朝"/>
          <w:sz w:val="20"/>
          <w:szCs w:val="20"/>
        </w:rPr>
        <w:t>きは</w:t>
      </w:r>
      <w:r w:rsidRPr="00300939">
        <w:rPr>
          <w:rFonts w:ascii="ＭＳ 明朝" w:hAnsi="ＭＳ 明朝"/>
          <w:sz w:val="20"/>
          <w:szCs w:val="20"/>
        </w:rPr>
        <w:t>久</w:t>
      </w:r>
      <w:r w:rsidR="009B4699">
        <w:rPr>
          <w:rFonts w:ascii="ＭＳ 明朝" w:hAnsi="ＭＳ 明朝"/>
          <w:sz w:val="20"/>
          <w:szCs w:val="20"/>
        </w:rPr>
        <w:t>くし</w:t>
      </w:r>
      <w:r w:rsidRPr="00300939">
        <w:rPr>
          <w:rFonts w:ascii="ＭＳ 明朝" w:hAnsi="ＭＳ 明朝"/>
          <w:sz w:val="20"/>
          <w:szCs w:val="20"/>
        </w:rPr>
        <w:t>、以</w:t>
      </w:r>
      <w:r w:rsidR="009B4699">
        <w:rPr>
          <w:rFonts w:ascii="ＭＳ 明朝" w:hAnsi="ＭＳ 明朝"/>
          <w:sz w:val="20"/>
          <w:szCs w:val="20"/>
        </w:rPr>
        <w:t>て</w:t>
      </w:r>
      <w:r w:rsidRPr="00300939">
        <w:rPr>
          <w:rFonts w:ascii="ＭＳ 明朝" w:hAnsi="ＭＳ 明朝"/>
          <w:sz w:val="20"/>
          <w:szCs w:val="20"/>
        </w:rPr>
        <w:t>處</w:t>
      </w:r>
      <w:r w:rsidR="009B4699">
        <w:rPr>
          <w:rFonts w:ascii="ＭＳ 明朝" w:hAnsi="ＭＳ 明朝"/>
          <w:sz w:val="20"/>
          <w:szCs w:val="20"/>
        </w:rPr>
        <w:t>す</w:t>
      </w:r>
      <w:r w:rsidR="009B4699" w:rsidRPr="00300939">
        <w:rPr>
          <w:rFonts w:ascii="ＭＳ 明朝" w:hAnsi="ＭＳ 明朝"/>
          <w:sz w:val="20"/>
          <w:szCs w:val="20"/>
        </w:rPr>
        <w:t>可</w:t>
      </w:r>
      <w:r w:rsidR="009B4699">
        <w:rPr>
          <w:rFonts w:ascii="ＭＳ 明朝" w:hAnsi="ＭＳ 明朝"/>
          <w:sz w:val="20"/>
          <w:szCs w:val="20"/>
        </w:rPr>
        <w:t>き</w:t>
      </w:r>
      <w:r w:rsidRPr="00300939">
        <w:rPr>
          <w:rFonts w:ascii="ＭＳ 明朝" w:hAnsi="ＭＳ 明朝"/>
          <w:sz w:val="20"/>
          <w:szCs w:val="20"/>
        </w:rPr>
        <w:t>時</w:t>
      </w:r>
      <w:r w:rsidR="009B4699">
        <w:rPr>
          <w:rFonts w:ascii="ＭＳ 明朝" w:hAnsi="ＭＳ 明朝"/>
          <w:sz w:val="20"/>
          <w:szCs w:val="20"/>
        </w:rPr>
        <w:t>は</w:t>
      </w:r>
      <w:r w:rsidRPr="00300939">
        <w:rPr>
          <w:rFonts w:ascii="ＭＳ 明朝" w:hAnsi="ＭＳ 明朝"/>
          <w:sz w:val="20"/>
          <w:szCs w:val="20"/>
        </w:rPr>
        <w:t>處</w:t>
      </w:r>
      <w:r w:rsidR="009B4699">
        <w:rPr>
          <w:rFonts w:ascii="ＭＳ 明朝" w:hAnsi="ＭＳ 明朝"/>
          <w:sz w:val="20"/>
          <w:szCs w:val="20"/>
        </w:rPr>
        <w:t>し</w:t>
      </w:r>
      <w:r w:rsidRPr="00300939">
        <w:rPr>
          <w:rFonts w:ascii="ＭＳ 明朝" w:hAnsi="ＭＳ 明朝"/>
          <w:sz w:val="20"/>
          <w:szCs w:val="20"/>
        </w:rPr>
        <w:t>、以</w:t>
      </w:r>
      <w:r w:rsidR="009B4699">
        <w:rPr>
          <w:rFonts w:ascii="ＭＳ 明朝" w:hAnsi="ＭＳ 明朝"/>
          <w:sz w:val="20"/>
          <w:szCs w:val="20"/>
        </w:rPr>
        <w:t>て</w:t>
      </w:r>
      <w:r w:rsidRPr="00300939">
        <w:rPr>
          <w:rFonts w:ascii="ＭＳ 明朝" w:hAnsi="ＭＳ 明朝"/>
          <w:sz w:val="20"/>
          <w:szCs w:val="20"/>
        </w:rPr>
        <w:t>仕</w:t>
      </w:r>
      <w:r w:rsidR="009B4699">
        <w:rPr>
          <w:rFonts w:ascii="ＭＳ 明朝" w:hAnsi="ＭＳ 明朝"/>
          <w:sz w:val="20"/>
          <w:szCs w:val="20"/>
        </w:rPr>
        <w:t>ふ</w:t>
      </w:r>
      <w:r w:rsidR="009B4699" w:rsidRPr="00300939">
        <w:rPr>
          <w:rFonts w:ascii="ＭＳ 明朝" w:hAnsi="ＭＳ 明朝"/>
          <w:sz w:val="20"/>
          <w:szCs w:val="20"/>
        </w:rPr>
        <w:t>可</w:t>
      </w:r>
      <w:r w:rsidR="009B4699">
        <w:rPr>
          <w:rFonts w:ascii="ＭＳ 明朝" w:hAnsi="ＭＳ 明朝"/>
          <w:sz w:val="20"/>
          <w:szCs w:val="20"/>
        </w:rPr>
        <w:t>きは</w:t>
      </w:r>
      <w:r w:rsidRPr="00300939">
        <w:rPr>
          <w:rFonts w:ascii="ＭＳ 明朝" w:hAnsi="ＭＳ 明朝"/>
          <w:sz w:val="20"/>
          <w:szCs w:val="20"/>
        </w:rPr>
        <w:t>仕</w:t>
      </w:r>
      <w:r w:rsidR="009B4699">
        <w:rPr>
          <w:rFonts w:ascii="ＭＳ 明朝" w:hAnsi="ＭＳ 明朝"/>
          <w:sz w:val="20"/>
          <w:szCs w:val="20"/>
        </w:rPr>
        <w:t>ふ</w:t>
      </w:r>
      <w:r w:rsidRPr="00300939">
        <w:rPr>
          <w:rFonts w:ascii="ＭＳ 明朝" w:hAnsi="ＭＳ 明朝"/>
          <w:sz w:val="20"/>
          <w:szCs w:val="20"/>
        </w:rPr>
        <w:t>、孔子</w:t>
      </w:r>
      <w:r w:rsidR="009B4699">
        <w:rPr>
          <w:rFonts w:ascii="ＭＳ 明朝" w:hAnsi="ＭＳ 明朝"/>
          <w:sz w:val="20"/>
          <w:szCs w:val="20"/>
        </w:rPr>
        <w:t>なり。</w:t>
      </w:r>
      <w:r w:rsidRPr="00300939">
        <w:rPr>
          <w:rFonts w:ascii="ＭＳ 明朝" w:hAnsi="ＭＳ 明朝"/>
          <w:sz w:val="20"/>
          <w:szCs w:val="20"/>
        </w:rPr>
        <w:t>孟子</w:t>
      </w:r>
      <w:r w:rsidR="009B4699">
        <w:rPr>
          <w:rFonts w:ascii="ＭＳ 明朝" w:hAnsi="ＭＳ 明朝"/>
          <w:sz w:val="20"/>
          <w:szCs w:val="20"/>
        </w:rPr>
        <w:t>が</w:t>
      </w:r>
      <w:r w:rsidRPr="00300939">
        <w:rPr>
          <w:rFonts w:ascii="ＭＳ 明朝" w:hAnsi="ＭＳ 明朝"/>
          <w:sz w:val="20"/>
          <w:szCs w:val="20"/>
        </w:rPr>
        <w:t>曰</w:t>
      </w:r>
      <w:r w:rsidR="009B4699">
        <w:rPr>
          <w:rFonts w:ascii="ＭＳ 明朝" w:hAnsi="ＭＳ 明朝"/>
          <w:sz w:val="20"/>
          <w:szCs w:val="20"/>
        </w:rPr>
        <w:t>く</w:t>
      </w:r>
      <w:r w:rsidRPr="00300939">
        <w:rPr>
          <w:rFonts w:ascii="ＭＳ 明朝" w:hAnsi="ＭＳ 明朝"/>
          <w:sz w:val="20"/>
          <w:szCs w:val="20"/>
        </w:rPr>
        <w:t>、伯夷</w:t>
      </w:r>
      <w:r w:rsidR="009B4699">
        <w:rPr>
          <w:rFonts w:ascii="ＭＳ 明朝" w:hAnsi="ＭＳ 明朝"/>
          <w:sz w:val="20"/>
          <w:szCs w:val="20"/>
        </w:rPr>
        <w:t>は</w:t>
      </w:r>
      <w:r w:rsidRPr="00300939">
        <w:rPr>
          <w:rFonts w:ascii="ＭＳ 明朝" w:hAnsi="ＭＳ 明朝"/>
          <w:sz w:val="20"/>
          <w:szCs w:val="20"/>
        </w:rPr>
        <w:t>聖</w:t>
      </w:r>
      <w:r w:rsidR="009B4699">
        <w:rPr>
          <w:rFonts w:ascii="ＭＳ 明朝" w:hAnsi="ＭＳ 明朝"/>
          <w:sz w:val="20"/>
          <w:szCs w:val="20"/>
        </w:rPr>
        <w:t>の</w:t>
      </w:r>
      <w:r w:rsidRPr="00300939">
        <w:rPr>
          <w:rFonts w:ascii="ＭＳ 明朝" w:hAnsi="ＭＳ 明朝"/>
          <w:sz w:val="20"/>
          <w:szCs w:val="20"/>
        </w:rPr>
        <w:t>淸</w:t>
      </w:r>
      <w:r w:rsidR="00B61360">
        <w:rPr>
          <w:rFonts w:ascii="ＭＳ 明朝" w:hAnsi="ＭＳ 明朝"/>
          <w:sz w:val="20"/>
          <w:szCs w:val="20"/>
        </w:rPr>
        <w:t>なる</w:t>
      </w:r>
      <w:r w:rsidRPr="00300939">
        <w:rPr>
          <w:rFonts w:ascii="ＭＳ 明朝" w:hAnsi="ＭＳ 明朝"/>
          <w:sz w:val="20"/>
          <w:szCs w:val="20"/>
        </w:rPr>
        <w:t>者</w:t>
      </w:r>
      <w:r w:rsidR="009B4699">
        <w:rPr>
          <w:rFonts w:ascii="ＭＳ 明朝" w:hAnsi="ＭＳ 明朝"/>
          <w:sz w:val="20"/>
          <w:szCs w:val="20"/>
        </w:rPr>
        <w:t>なり</w:t>
      </w:r>
      <w:r w:rsidRPr="00300939">
        <w:rPr>
          <w:rFonts w:ascii="ＭＳ 明朝" w:hAnsi="ＭＳ 明朝"/>
          <w:sz w:val="20"/>
          <w:szCs w:val="20"/>
        </w:rPr>
        <w:t>、伊尹</w:t>
      </w:r>
      <w:r w:rsidR="009B4699">
        <w:rPr>
          <w:rFonts w:ascii="ＭＳ 明朝" w:hAnsi="ＭＳ 明朝"/>
          <w:sz w:val="20"/>
          <w:szCs w:val="20"/>
        </w:rPr>
        <w:t>は</w:t>
      </w:r>
      <w:r w:rsidRPr="00300939">
        <w:rPr>
          <w:rFonts w:ascii="ＭＳ 明朝" w:hAnsi="ＭＳ 明朝"/>
          <w:sz w:val="20"/>
          <w:szCs w:val="20"/>
        </w:rPr>
        <w:t>聖</w:t>
      </w:r>
      <w:r w:rsidR="009B4699">
        <w:rPr>
          <w:rFonts w:ascii="ＭＳ 明朝" w:hAnsi="ＭＳ 明朝"/>
          <w:sz w:val="20"/>
          <w:szCs w:val="20"/>
        </w:rPr>
        <w:t>の</w:t>
      </w:r>
      <w:r w:rsidRPr="00300939">
        <w:rPr>
          <w:rFonts w:ascii="ＭＳ 明朝" w:hAnsi="ＭＳ 明朝"/>
          <w:sz w:val="20"/>
          <w:szCs w:val="20"/>
        </w:rPr>
        <w:t>任</w:t>
      </w:r>
      <w:r w:rsidR="00B61360">
        <w:rPr>
          <w:rFonts w:ascii="ＭＳ 明朝" w:hAnsi="ＭＳ 明朝"/>
          <w:sz w:val="20"/>
          <w:szCs w:val="20"/>
        </w:rPr>
        <w:t>なる</w:t>
      </w:r>
      <w:r w:rsidRPr="00300939">
        <w:rPr>
          <w:rFonts w:ascii="ＭＳ 明朝" w:hAnsi="ＭＳ 明朝"/>
          <w:sz w:val="20"/>
          <w:szCs w:val="20"/>
        </w:rPr>
        <w:t>者</w:t>
      </w:r>
      <w:r w:rsidR="009B4699">
        <w:rPr>
          <w:rFonts w:ascii="ＭＳ 明朝" w:hAnsi="ＭＳ 明朝"/>
          <w:sz w:val="20"/>
          <w:szCs w:val="20"/>
        </w:rPr>
        <w:t>なり</w:t>
      </w:r>
      <w:r w:rsidRPr="00300939">
        <w:rPr>
          <w:rFonts w:ascii="ＭＳ 明朝" w:hAnsi="ＭＳ 明朝"/>
          <w:sz w:val="20"/>
          <w:szCs w:val="20"/>
        </w:rPr>
        <w:t>、柳下惠</w:t>
      </w:r>
      <w:r w:rsidR="009B4699">
        <w:rPr>
          <w:rFonts w:ascii="ＭＳ 明朝" w:hAnsi="ＭＳ 明朝"/>
          <w:sz w:val="20"/>
          <w:szCs w:val="20"/>
        </w:rPr>
        <w:t>は</w:t>
      </w:r>
      <w:r w:rsidRPr="00300939">
        <w:rPr>
          <w:rFonts w:ascii="ＭＳ 明朝" w:hAnsi="ＭＳ 明朝"/>
          <w:sz w:val="20"/>
          <w:szCs w:val="20"/>
        </w:rPr>
        <w:t>聖</w:t>
      </w:r>
      <w:r w:rsidR="009B4699">
        <w:rPr>
          <w:rFonts w:ascii="ＭＳ 明朝" w:hAnsi="ＭＳ 明朝"/>
          <w:sz w:val="20"/>
          <w:szCs w:val="20"/>
        </w:rPr>
        <w:t>の</w:t>
      </w:r>
      <w:r w:rsidRPr="00300939">
        <w:rPr>
          <w:rFonts w:ascii="ＭＳ 明朝" w:hAnsi="ＭＳ 明朝"/>
          <w:sz w:val="20"/>
          <w:szCs w:val="20"/>
        </w:rPr>
        <w:t>和</w:t>
      </w:r>
      <w:r w:rsidR="00B61360">
        <w:rPr>
          <w:rFonts w:ascii="ＭＳ 明朝" w:hAnsi="ＭＳ 明朝"/>
          <w:sz w:val="20"/>
          <w:szCs w:val="20"/>
        </w:rPr>
        <w:t>なる</w:t>
      </w:r>
      <w:r w:rsidRPr="00300939">
        <w:rPr>
          <w:rFonts w:ascii="ＭＳ 明朝" w:hAnsi="ＭＳ 明朝"/>
          <w:sz w:val="20"/>
          <w:szCs w:val="20"/>
        </w:rPr>
        <w:t>者</w:t>
      </w:r>
      <w:r w:rsidR="009B4699">
        <w:rPr>
          <w:rFonts w:ascii="ＭＳ 明朝" w:hAnsi="ＭＳ 明朝"/>
          <w:sz w:val="20"/>
          <w:szCs w:val="20"/>
        </w:rPr>
        <w:t>なり</w:t>
      </w:r>
      <w:r w:rsidRPr="00300939">
        <w:rPr>
          <w:rFonts w:ascii="ＭＳ 明朝" w:hAnsi="ＭＳ 明朝"/>
          <w:sz w:val="20"/>
          <w:szCs w:val="20"/>
        </w:rPr>
        <w:t>、孔子</w:t>
      </w:r>
      <w:r w:rsidR="009B4699">
        <w:rPr>
          <w:rFonts w:ascii="ＭＳ 明朝" w:hAnsi="ＭＳ 明朝"/>
          <w:sz w:val="20"/>
          <w:szCs w:val="20"/>
        </w:rPr>
        <w:t>は</w:t>
      </w:r>
      <w:r w:rsidRPr="00300939">
        <w:rPr>
          <w:rFonts w:ascii="ＭＳ 明朝" w:hAnsi="ＭＳ 明朝"/>
          <w:sz w:val="20"/>
          <w:szCs w:val="20"/>
        </w:rPr>
        <w:t>聖</w:t>
      </w:r>
      <w:r w:rsidR="009B4699">
        <w:rPr>
          <w:rFonts w:ascii="ＭＳ 明朝" w:hAnsi="ＭＳ 明朝"/>
          <w:sz w:val="20"/>
          <w:szCs w:val="20"/>
        </w:rPr>
        <w:t>の</w:t>
      </w:r>
      <w:r w:rsidRPr="00300939">
        <w:rPr>
          <w:rFonts w:ascii="ＭＳ 明朝" w:hAnsi="ＭＳ 明朝"/>
          <w:sz w:val="20"/>
          <w:szCs w:val="20"/>
        </w:rPr>
        <w:t>時</w:t>
      </w:r>
      <w:r w:rsidR="00B61360">
        <w:rPr>
          <w:rFonts w:ascii="ＭＳ 明朝" w:hAnsi="ＭＳ 明朝"/>
          <w:sz w:val="20"/>
          <w:szCs w:val="20"/>
        </w:rPr>
        <w:t>なる</w:t>
      </w:r>
      <w:r w:rsidRPr="00300939">
        <w:rPr>
          <w:rFonts w:ascii="ＭＳ 明朝" w:hAnsi="ＭＳ 明朝"/>
          <w:sz w:val="20"/>
          <w:szCs w:val="20"/>
        </w:rPr>
        <w:t>者</w:t>
      </w:r>
      <w:r w:rsidR="009B4699">
        <w:rPr>
          <w:rFonts w:ascii="ＭＳ 明朝" w:hAnsi="ＭＳ 明朝"/>
          <w:sz w:val="20"/>
          <w:szCs w:val="20"/>
        </w:rPr>
        <w:t>なり</w:t>
      </w:r>
      <w:r w:rsidRPr="00300939">
        <w:rPr>
          <w:rFonts w:ascii="ＭＳ 明朝" w:hAnsi="ＭＳ 明朝"/>
          <w:sz w:val="20"/>
          <w:szCs w:val="20"/>
        </w:rPr>
        <w:t>、孔子</w:t>
      </w:r>
      <w:r w:rsidR="009B4699">
        <w:rPr>
          <w:rFonts w:ascii="ＭＳ 明朝" w:hAnsi="ＭＳ 明朝"/>
          <w:sz w:val="20"/>
          <w:szCs w:val="20"/>
        </w:rPr>
        <w:t>は</w:t>
      </w:r>
      <w:r w:rsidRPr="00300939">
        <w:rPr>
          <w:rFonts w:ascii="ＭＳ 明朝" w:hAnsi="ＭＳ 明朝"/>
          <w:sz w:val="20"/>
          <w:szCs w:val="20"/>
        </w:rPr>
        <w:t>之</w:t>
      </w:r>
      <w:r w:rsidR="009B4699">
        <w:rPr>
          <w:rFonts w:ascii="ＭＳ 明朝" w:hAnsi="ＭＳ 明朝"/>
          <w:sz w:val="20"/>
          <w:szCs w:val="20"/>
        </w:rPr>
        <w:t>を</w:t>
      </w:r>
      <w:r w:rsidRPr="00300939">
        <w:rPr>
          <w:rFonts w:ascii="ＭＳ 明朝" w:hAnsi="ＭＳ 明朝"/>
          <w:sz w:val="20"/>
          <w:szCs w:val="20"/>
        </w:rPr>
        <w:t>集</w:t>
      </w:r>
      <w:r w:rsidR="009B4699">
        <w:rPr>
          <w:rFonts w:ascii="ＭＳ 明朝" w:hAnsi="ＭＳ 明朝"/>
          <w:sz w:val="20"/>
          <w:szCs w:val="20"/>
        </w:rPr>
        <w:t>め</w:t>
      </w:r>
      <w:r w:rsidRPr="00300939">
        <w:rPr>
          <w:rFonts w:ascii="ＭＳ 明朝" w:hAnsi="ＭＳ 明朝"/>
          <w:sz w:val="20"/>
          <w:szCs w:val="20"/>
        </w:rPr>
        <w:t>大成</w:t>
      </w:r>
      <w:r w:rsidR="009B4699">
        <w:rPr>
          <w:rFonts w:ascii="ＭＳ 明朝" w:hAnsi="ＭＳ 明朝"/>
          <w:sz w:val="20"/>
          <w:szCs w:val="20"/>
        </w:rPr>
        <w:t>するを</w:t>
      </w:r>
      <w:r w:rsidR="009B4699" w:rsidRPr="00300939">
        <w:rPr>
          <w:rFonts w:ascii="ＭＳ 明朝" w:hAnsi="ＭＳ 明朝"/>
          <w:sz w:val="20"/>
          <w:szCs w:val="20"/>
        </w:rPr>
        <w:t>謂</w:t>
      </w:r>
      <w:r w:rsidR="009B4699">
        <w:rPr>
          <w:rFonts w:ascii="ＭＳ 明朝" w:hAnsi="ＭＳ 明朝"/>
          <w:sz w:val="20"/>
          <w:szCs w:val="20"/>
        </w:rPr>
        <w:t>ふ</w:t>
      </w:r>
      <w:r w:rsidRPr="00300939">
        <w:rPr>
          <w:rFonts w:ascii="ＭＳ 明朝" w:hAnsi="ＭＳ 明朝"/>
          <w:sz w:val="20"/>
          <w:szCs w:val="20"/>
        </w:rPr>
        <w:t>、集</w:t>
      </w:r>
      <w:r w:rsidR="009B4699">
        <w:rPr>
          <w:rFonts w:ascii="ＭＳ 明朝" w:hAnsi="ＭＳ 明朝"/>
          <w:sz w:val="20"/>
          <w:szCs w:val="20"/>
        </w:rPr>
        <w:t>めて</w:t>
      </w:r>
      <w:r w:rsidRPr="00300939">
        <w:rPr>
          <w:rFonts w:ascii="ＭＳ 明朝" w:hAnsi="ＭＳ 明朝"/>
          <w:sz w:val="20"/>
          <w:szCs w:val="20"/>
        </w:rPr>
        <w:t>大成</w:t>
      </w:r>
      <w:r w:rsidR="009B4699">
        <w:rPr>
          <w:rFonts w:ascii="ＭＳ 明朝" w:hAnsi="ＭＳ 明朝"/>
          <w:sz w:val="20"/>
          <w:szCs w:val="20"/>
        </w:rPr>
        <w:t>なるは</w:t>
      </w:r>
      <w:r w:rsidRPr="00300939">
        <w:rPr>
          <w:rFonts w:ascii="ＭＳ 明朝" w:hAnsi="ＭＳ 明朝"/>
          <w:sz w:val="20"/>
          <w:szCs w:val="20"/>
        </w:rPr>
        <w:t>、金聲</w:t>
      </w:r>
      <w:r w:rsidR="00B61360">
        <w:rPr>
          <w:rFonts w:ascii="ＭＳ 明朝" w:hAnsi="ＭＳ 明朝"/>
          <w:sz w:val="20"/>
          <w:szCs w:val="20"/>
        </w:rPr>
        <w:t>（鐘の演奏）</w:t>
      </w:r>
      <w:r w:rsidR="009B4699">
        <w:rPr>
          <w:rFonts w:ascii="ＭＳ 明朝" w:hAnsi="ＭＳ 明朝"/>
          <w:sz w:val="20"/>
          <w:szCs w:val="20"/>
        </w:rPr>
        <w:t>して</w:t>
      </w:r>
      <w:r w:rsidR="009B4699" w:rsidRPr="00300939">
        <w:rPr>
          <w:rFonts w:ascii="ＭＳ 明朝" w:hAnsi="ＭＳ 明朝"/>
          <w:sz w:val="20"/>
          <w:szCs w:val="20"/>
        </w:rPr>
        <w:t>之</w:t>
      </w:r>
      <w:r w:rsidR="009B4699">
        <w:rPr>
          <w:rFonts w:ascii="ＭＳ 明朝" w:hAnsi="ＭＳ 明朝"/>
          <w:sz w:val="20"/>
          <w:szCs w:val="20"/>
        </w:rPr>
        <w:t>を</w:t>
      </w:r>
      <w:r w:rsidRPr="00300939">
        <w:rPr>
          <w:rFonts w:ascii="ＭＳ 明朝" w:hAnsi="ＭＳ 明朝"/>
          <w:sz w:val="20"/>
          <w:szCs w:val="20"/>
        </w:rPr>
        <w:t>玉振</w:t>
      </w:r>
      <w:r w:rsidR="00B61360">
        <w:rPr>
          <w:rFonts w:ascii="ＭＳ 明朝" w:hAnsi="ＭＳ 明朝"/>
          <w:sz w:val="20"/>
          <w:szCs w:val="20"/>
        </w:rPr>
        <w:t>（磬の演奏）</w:t>
      </w:r>
      <w:r w:rsidR="009B4699">
        <w:rPr>
          <w:rFonts w:ascii="ＭＳ 明朝" w:hAnsi="ＭＳ 明朝"/>
          <w:sz w:val="20"/>
          <w:szCs w:val="20"/>
        </w:rPr>
        <w:t>するなり</w:t>
      </w:r>
      <w:r w:rsidR="00BC3EC4">
        <w:rPr>
          <w:rFonts w:ascii="ＭＳ 明朝" w:hAnsi="ＭＳ 明朝"/>
          <w:sz w:val="20"/>
          <w:szCs w:val="20"/>
        </w:rPr>
        <w:t>（音楽を奏するごとし</w:t>
      </w:r>
      <w:r w:rsidR="00BF7D44">
        <w:rPr>
          <w:rFonts w:ascii="ＭＳ 明朝" w:hAnsi="ＭＳ 明朝"/>
          <w:sz w:val="20"/>
          <w:szCs w:val="20"/>
        </w:rPr>
        <w:t>、智と聖を成す</w:t>
      </w:r>
      <w:r w:rsidR="00BC3EC4">
        <w:rPr>
          <w:rFonts w:ascii="ＭＳ 明朝" w:hAnsi="ＭＳ 明朝"/>
          <w:sz w:val="20"/>
          <w:szCs w:val="20"/>
        </w:rPr>
        <w:t>）</w:t>
      </w:r>
      <w:r w:rsidR="009B4699">
        <w:rPr>
          <w:rFonts w:ascii="ＭＳ 明朝" w:hAnsi="ＭＳ 明朝"/>
          <w:sz w:val="20"/>
          <w:szCs w:val="20"/>
        </w:rPr>
        <w:t>。</w:t>
      </w:r>
      <w:r w:rsidRPr="00300939">
        <w:rPr>
          <w:rFonts w:ascii="ＭＳ 明朝" w:hAnsi="ＭＳ 明朝"/>
          <w:sz w:val="20"/>
          <w:szCs w:val="20"/>
        </w:rPr>
        <w:t>金聲</w:t>
      </w:r>
      <w:r w:rsidR="00BF7D44">
        <w:rPr>
          <w:rFonts w:ascii="ＭＳ 明朝" w:hAnsi="ＭＳ 明朝"/>
          <w:sz w:val="20"/>
          <w:szCs w:val="20"/>
        </w:rPr>
        <w:t>（開始の音楽）</w:t>
      </w:r>
      <w:r w:rsidR="009B4699">
        <w:rPr>
          <w:rFonts w:ascii="ＭＳ 明朝" w:hAnsi="ＭＳ 明朝"/>
          <w:sz w:val="20"/>
          <w:szCs w:val="20"/>
        </w:rPr>
        <w:t>なるは</w:t>
      </w:r>
      <w:r w:rsidRPr="00300939">
        <w:rPr>
          <w:rFonts w:ascii="ＭＳ 明朝" w:hAnsi="ＭＳ 明朝"/>
          <w:sz w:val="20"/>
          <w:szCs w:val="20"/>
        </w:rPr>
        <w:t>、條理</w:t>
      </w:r>
      <w:r w:rsidR="00D41AB4">
        <w:rPr>
          <w:rFonts w:ascii="ＭＳ 明朝" w:hAnsi="ＭＳ 明朝"/>
          <w:sz w:val="20"/>
          <w:szCs w:val="20"/>
        </w:rPr>
        <w:t>を</w:t>
      </w:r>
      <w:r w:rsidR="00D41AB4" w:rsidRPr="00300939">
        <w:rPr>
          <w:rFonts w:ascii="ＭＳ 明朝" w:hAnsi="ＭＳ 明朝"/>
          <w:sz w:val="20"/>
          <w:szCs w:val="20"/>
        </w:rPr>
        <w:t>始</w:t>
      </w:r>
      <w:r w:rsidR="00D41AB4">
        <w:rPr>
          <w:rFonts w:ascii="ＭＳ 明朝" w:hAnsi="ＭＳ 明朝"/>
          <w:sz w:val="20"/>
          <w:szCs w:val="20"/>
        </w:rPr>
        <w:t>むなり。</w:t>
      </w:r>
      <w:r w:rsidR="00D41AB4" w:rsidRPr="00300939">
        <w:rPr>
          <w:rFonts w:ascii="ＭＳ 明朝" w:hAnsi="ＭＳ 明朝"/>
          <w:sz w:val="20"/>
          <w:szCs w:val="20"/>
        </w:rPr>
        <w:t>之</w:t>
      </w:r>
      <w:r w:rsidR="00D41AB4">
        <w:rPr>
          <w:rFonts w:ascii="ＭＳ 明朝" w:hAnsi="ＭＳ 明朝"/>
          <w:sz w:val="20"/>
          <w:szCs w:val="20"/>
        </w:rPr>
        <w:t>を</w:t>
      </w:r>
      <w:r w:rsidRPr="00300939">
        <w:rPr>
          <w:rFonts w:ascii="ＭＳ 明朝" w:hAnsi="ＭＳ 明朝"/>
          <w:sz w:val="20"/>
          <w:szCs w:val="20"/>
        </w:rPr>
        <w:t>玉振</w:t>
      </w:r>
      <w:r w:rsidR="00BF7D44">
        <w:rPr>
          <w:rFonts w:ascii="ＭＳ 明朝" w:hAnsi="ＭＳ 明朝"/>
          <w:sz w:val="20"/>
          <w:szCs w:val="20"/>
        </w:rPr>
        <w:t>（終了の音楽）</w:t>
      </w:r>
      <w:r w:rsidR="00D41AB4">
        <w:rPr>
          <w:rFonts w:ascii="ＭＳ 明朝" w:hAnsi="ＭＳ 明朝"/>
          <w:sz w:val="20"/>
          <w:szCs w:val="20"/>
        </w:rPr>
        <w:t>するは</w:t>
      </w:r>
      <w:r w:rsidRPr="00300939">
        <w:rPr>
          <w:rFonts w:ascii="ＭＳ 明朝" w:hAnsi="ＭＳ 明朝"/>
          <w:sz w:val="20"/>
          <w:szCs w:val="20"/>
        </w:rPr>
        <w:t>、條理</w:t>
      </w:r>
      <w:r w:rsidR="00D41AB4">
        <w:rPr>
          <w:rFonts w:ascii="ＭＳ 明朝" w:hAnsi="ＭＳ 明朝"/>
          <w:sz w:val="20"/>
          <w:szCs w:val="20"/>
        </w:rPr>
        <w:t>を</w:t>
      </w:r>
      <w:r w:rsidR="00D41AB4" w:rsidRPr="00300939">
        <w:rPr>
          <w:rFonts w:ascii="ＭＳ 明朝" w:hAnsi="ＭＳ 明朝"/>
          <w:sz w:val="20"/>
          <w:szCs w:val="20"/>
        </w:rPr>
        <w:t>終</w:t>
      </w:r>
      <w:r w:rsidR="00D41AB4">
        <w:rPr>
          <w:rFonts w:ascii="ＭＳ 明朝" w:hAnsi="ＭＳ 明朝"/>
          <w:sz w:val="20"/>
          <w:szCs w:val="20"/>
        </w:rPr>
        <w:t>へるなり。</w:t>
      </w:r>
      <w:r w:rsidRPr="00300939">
        <w:rPr>
          <w:rFonts w:ascii="ＭＳ 明朝" w:hAnsi="ＭＳ 明朝"/>
          <w:sz w:val="20"/>
          <w:szCs w:val="20"/>
        </w:rPr>
        <w:t>條理</w:t>
      </w:r>
      <w:r w:rsidR="00D41AB4">
        <w:rPr>
          <w:rFonts w:ascii="ＭＳ 明朝" w:hAnsi="ＭＳ 明朝"/>
          <w:sz w:val="20"/>
          <w:szCs w:val="20"/>
        </w:rPr>
        <w:t>を</w:t>
      </w:r>
      <w:r w:rsidR="00D41AB4" w:rsidRPr="00300939">
        <w:rPr>
          <w:rFonts w:ascii="ＭＳ 明朝" w:hAnsi="ＭＳ 明朝"/>
          <w:sz w:val="20"/>
          <w:szCs w:val="20"/>
        </w:rPr>
        <w:t>始</w:t>
      </w:r>
      <w:r w:rsidR="00D41AB4">
        <w:rPr>
          <w:rFonts w:ascii="ＭＳ 明朝" w:hAnsi="ＭＳ 明朝"/>
          <w:sz w:val="20"/>
          <w:szCs w:val="20"/>
        </w:rPr>
        <w:t>むは</w:t>
      </w:r>
      <w:r w:rsidRPr="00300939">
        <w:rPr>
          <w:rFonts w:ascii="ＭＳ 明朝" w:hAnsi="ＭＳ 明朝"/>
          <w:sz w:val="20"/>
          <w:szCs w:val="20"/>
        </w:rPr>
        <w:t>、智</w:t>
      </w:r>
      <w:r w:rsidR="00D41AB4">
        <w:rPr>
          <w:rFonts w:ascii="ＭＳ 明朝" w:hAnsi="ＭＳ 明朝"/>
          <w:sz w:val="20"/>
          <w:szCs w:val="20"/>
        </w:rPr>
        <w:t>の</w:t>
      </w:r>
      <w:r w:rsidRPr="00300939">
        <w:rPr>
          <w:rFonts w:ascii="ＭＳ 明朝" w:hAnsi="ＭＳ 明朝"/>
          <w:sz w:val="20"/>
          <w:szCs w:val="20"/>
        </w:rPr>
        <w:t>事</w:t>
      </w:r>
      <w:r w:rsidR="00D41AB4">
        <w:rPr>
          <w:rFonts w:ascii="ＭＳ 明朝" w:hAnsi="ＭＳ 明朝"/>
          <w:sz w:val="20"/>
          <w:szCs w:val="20"/>
        </w:rPr>
        <w:t>なり</w:t>
      </w:r>
      <w:r w:rsidRPr="00300939">
        <w:rPr>
          <w:rFonts w:ascii="ＭＳ 明朝" w:hAnsi="ＭＳ 明朝"/>
          <w:sz w:val="20"/>
          <w:szCs w:val="20"/>
        </w:rPr>
        <w:t>、條理</w:t>
      </w:r>
      <w:r w:rsidR="00D41AB4">
        <w:rPr>
          <w:rFonts w:ascii="ＭＳ 明朝" w:hAnsi="ＭＳ 明朝"/>
          <w:sz w:val="20"/>
          <w:szCs w:val="20"/>
        </w:rPr>
        <w:t>を</w:t>
      </w:r>
      <w:r w:rsidR="00D41AB4" w:rsidRPr="00300939">
        <w:rPr>
          <w:rFonts w:ascii="ＭＳ 明朝" w:hAnsi="ＭＳ 明朝"/>
          <w:sz w:val="20"/>
          <w:szCs w:val="20"/>
        </w:rPr>
        <w:t>終</w:t>
      </w:r>
      <w:r w:rsidR="00D41AB4">
        <w:rPr>
          <w:rFonts w:ascii="ＭＳ 明朝" w:hAnsi="ＭＳ 明朝"/>
          <w:sz w:val="20"/>
          <w:szCs w:val="20"/>
        </w:rPr>
        <w:t>へるは</w:t>
      </w:r>
      <w:r w:rsidRPr="00300939">
        <w:rPr>
          <w:rFonts w:ascii="ＭＳ 明朝" w:hAnsi="ＭＳ 明朝"/>
          <w:sz w:val="20"/>
          <w:szCs w:val="20"/>
        </w:rPr>
        <w:t>、聖</w:t>
      </w:r>
      <w:r w:rsidR="00D41AB4">
        <w:rPr>
          <w:rFonts w:ascii="ＭＳ 明朝" w:hAnsi="ＭＳ 明朝"/>
          <w:sz w:val="20"/>
          <w:szCs w:val="20"/>
        </w:rPr>
        <w:t>の</w:t>
      </w:r>
      <w:r w:rsidRPr="00300939">
        <w:rPr>
          <w:rFonts w:ascii="ＭＳ 明朝" w:hAnsi="ＭＳ 明朝"/>
          <w:sz w:val="20"/>
          <w:szCs w:val="20"/>
        </w:rPr>
        <w:t>事</w:t>
      </w:r>
      <w:r w:rsidR="00D41AB4">
        <w:rPr>
          <w:rFonts w:ascii="ＭＳ 明朝" w:hAnsi="ＭＳ 明朝"/>
          <w:sz w:val="20"/>
          <w:szCs w:val="20"/>
        </w:rPr>
        <w:t>なり。</w:t>
      </w:r>
      <w:r w:rsidRPr="00300939">
        <w:rPr>
          <w:rFonts w:ascii="ＭＳ 明朝" w:hAnsi="ＭＳ 明朝"/>
          <w:sz w:val="20"/>
          <w:szCs w:val="20"/>
        </w:rPr>
        <w:t>智</w:t>
      </w:r>
      <w:r w:rsidR="00D41AB4">
        <w:rPr>
          <w:rFonts w:ascii="ＭＳ 明朝" w:hAnsi="ＭＳ 明朝"/>
          <w:sz w:val="20"/>
          <w:szCs w:val="20"/>
        </w:rPr>
        <w:t>は</w:t>
      </w:r>
      <w:r w:rsidRPr="00300939">
        <w:rPr>
          <w:rFonts w:ascii="ＭＳ 明朝" w:hAnsi="ＭＳ 明朝"/>
          <w:sz w:val="20"/>
          <w:szCs w:val="20"/>
        </w:rPr>
        <w:t>譬</w:t>
      </w:r>
      <w:r w:rsidR="00D41AB4">
        <w:rPr>
          <w:rFonts w:ascii="ＭＳ 明朝" w:hAnsi="ＭＳ 明朝"/>
          <w:sz w:val="20"/>
          <w:szCs w:val="20"/>
        </w:rPr>
        <w:t>へれば</w:t>
      </w:r>
      <w:r w:rsidRPr="00300939">
        <w:rPr>
          <w:rFonts w:ascii="ＭＳ 明朝" w:hAnsi="ＭＳ 明朝"/>
          <w:sz w:val="20"/>
          <w:szCs w:val="20"/>
        </w:rPr>
        <w:t>則</w:t>
      </w:r>
      <w:r w:rsidR="00D41AB4">
        <w:rPr>
          <w:rFonts w:ascii="ＭＳ 明朝" w:hAnsi="ＭＳ 明朝"/>
          <w:sz w:val="20"/>
          <w:szCs w:val="20"/>
        </w:rPr>
        <w:t>ち</w:t>
      </w:r>
      <w:r w:rsidRPr="00300939">
        <w:rPr>
          <w:rFonts w:ascii="ＭＳ 明朝" w:hAnsi="ＭＳ 明朝"/>
          <w:sz w:val="20"/>
          <w:szCs w:val="20"/>
        </w:rPr>
        <w:t>功</w:t>
      </w:r>
      <w:r w:rsidR="00D41AB4">
        <w:rPr>
          <w:rFonts w:ascii="ＭＳ 明朝" w:hAnsi="ＭＳ 明朝"/>
          <w:sz w:val="20"/>
          <w:szCs w:val="20"/>
        </w:rPr>
        <w:t>なり</w:t>
      </w:r>
      <w:r w:rsidRPr="00300939">
        <w:rPr>
          <w:rFonts w:ascii="ＭＳ 明朝" w:hAnsi="ＭＳ 明朝"/>
          <w:sz w:val="20"/>
          <w:szCs w:val="20"/>
        </w:rPr>
        <w:t>、聖</w:t>
      </w:r>
      <w:r w:rsidR="00D41AB4">
        <w:rPr>
          <w:rFonts w:ascii="ＭＳ 明朝" w:hAnsi="ＭＳ 明朝"/>
          <w:sz w:val="20"/>
          <w:szCs w:val="20"/>
        </w:rPr>
        <w:t>は</w:t>
      </w:r>
      <w:r w:rsidRPr="00300939">
        <w:rPr>
          <w:rFonts w:ascii="ＭＳ 明朝" w:hAnsi="ＭＳ 明朝"/>
          <w:sz w:val="20"/>
          <w:szCs w:val="20"/>
        </w:rPr>
        <w:t>譬</w:t>
      </w:r>
      <w:r w:rsidR="00D41AB4">
        <w:rPr>
          <w:rFonts w:ascii="ＭＳ 明朝" w:hAnsi="ＭＳ 明朝"/>
          <w:sz w:val="20"/>
          <w:szCs w:val="20"/>
        </w:rPr>
        <w:t>へれば</w:t>
      </w:r>
      <w:r w:rsidRPr="00300939">
        <w:rPr>
          <w:rFonts w:ascii="ＭＳ 明朝" w:hAnsi="ＭＳ 明朝"/>
          <w:sz w:val="20"/>
          <w:szCs w:val="20"/>
        </w:rPr>
        <w:t>則</w:t>
      </w:r>
      <w:r w:rsidR="00D41AB4">
        <w:rPr>
          <w:rFonts w:ascii="ＭＳ 明朝" w:hAnsi="ＭＳ 明朝"/>
          <w:sz w:val="20"/>
          <w:szCs w:val="20"/>
        </w:rPr>
        <w:t>ち</w:t>
      </w:r>
      <w:r w:rsidRPr="00300939">
        <w:rPr>
          <w:rFonts w:ascii="ＭＳ 明朝" w:hAnsi="ＭＳ 明朝"/>
          <w:sz w:val="20"/>
          <w:szCs w:val="20"/>
        </w:rPr>
        <w:t>力</w:t>
      </w:r>
      <w:r w:rsidR="00D41AB4">
        <w:rPr>
          <w:rFonts w:ascii="ＭＳ 明朝" w:hAnsi="ＭＳ 明朝"/>
          <w:sz w:val="20"/>
          <w:szCs w:val="20"/>
        </w:rPr>
        <w:t>なり。</w:t>
      </w:r>
      <w:r w:rsidRPr="00300939">
        <w:rPr>
          <w:rFonts w:ascii="ＭＳ 明朝" w:hAnsi="ＭＳ 明朝"/>
          <w:sz w:val="20"/>
          <w:szCs w:val="20"/>
        </w:rPr>
        <w:t>由</w:t>
      </w:r>
      <w:r w:rsidR="00D41AB4">
        <w:rPr>
          <w:rFonts w:ascii="ＭＳ 明朝" w:hAnsi="ＭＳ 明朝"/>
          <w:sz w:val="20"/>
          <w:szCs w:val="20"/>
        </w:rPr>
        <w:t>（なお）、</w:t>
      </w:r>
      <w:r w:rsidRPr="00300939">
        <w:rPr>
          <w:rFonts w:ascii="ＭＳ 明朝" w:hAnsi="ＭＳ 明朝"/>
          <w:sz w:val="20"/>
          <w:szCs w:val="20"/>
        </w:rPr>
        <w:t>百歩</w:t>
      </w:r>
      <w:r w:rsidR="00D41AB4">
        <w:rPr>
          <w:rFonts w:ascii="ＭＳ 明朝" w:hAnsi="ＭＳ 明朝"/>
          <w:sz w:val="20"/>
          <w:szCs w:val="20"/>
        </w:rPr>
        <w:t>の</w:t>
      </w:r>
      <w:r w:rsidRPr="00300939">
        <w:rPr>
          <w:rFonts w:ascii="ＭＳ 明朝" w:hAnsi="ＭＳ 明朝"/>
          <w:sz w:val="20"/>
          <w:szCs w:val="20"/>
        </w:rPr>
        <w:t>外</w:t>
      </w:r>
      <w:r w:rsidR="00D41AB4">
        <w:rPr>
          <w:rFonts w:ascii="ＭＳ 明朝" w:hAnsi="ＭＳ 明朝"/>
          <w:sz w:val="20"/>
          <w:szCs w:val="20"/>
        </w:rPr>
        <w:t>に</w:t>
      </w:r>
      <w:r w:rsidR="00D41AB4" w:rsidRPr="00300939">
        <w:rPr>
          <w:rFonts w:ascii="ＭＳ 明朝" w:hAnsi="ＭＳ 明朝"/>
          <w:sz w:val="20"/>
          <w:szCs w:val="20"/>
        </w:rPr>
        <w:t>射</w:t>
      </w:r>
      <w:r w:rsidR="00D41AB4">
        <w:rPr>
          <w:rFonts w:ascii="ＭＳ 明朝" w:hAnsi="ＭＳ 明朝"/>
          <w:sz w:val="20"/>
          <w:szCs w:val="20"/>
        </w:rPr>
        <w:t>るは</w:t>
      </w:r>
      <w:r w:rsidRPr="00300939">
        <w:rPr>
          <w:rFonts w:ascii="ＭＳ 明朝" w:hAnsi="ＭＳ 明朝"/>
          <w:sz w:val="20"/>
          <w:szCs w:val="20"/>
        </w:rPr>
        <w:t>、其</w:t>
      </w:r>
      <w:r w:rsidR="00D41AB4">
        <w:rPr>
          <w:rFonts w:ascii="ＭＳ 明朝" w:hAnsi="ＭＳ 明朝"/>
          <w:sz w:val="20"/>
          <w:szCs w:val="20"/>
        </w:rPr>
        <w:t>れ</w:t>
      </w:r>
      <w:r w:rsidRPr="00300939">
        <w:rPr>
          <w:rFonts w:ascii="ＭＳ 明朝" w:hAnsi="ＭＳ 明朝"/>
          <w:sz w:val="20"/>
          <w:szCs w:val="20"/>
        </w:rPr>
        <w:t>爾</w:t>
      </w:r>
      <w:r w:rsidR="00D41AB4">
        <w:rPr>
          <w:rFonts w:ascii="ＭＳ 明朝" w:hAnsi="ＭＳ 明朝"/>
          <w:sz w:val="20"/>
          <w:szCs w:val="20"/>
        </w:rPr>
        <w:t>の</w:t>
      </w:r>
      <w:r w:rsidRPr="00300939">
        <w:rPr>
          <w:rFonts w:ascii="ＭＳ 明朝" w:hAnsi="ＭＳ 明朝"/>
          <w:sz w:val="20"/>
          <w:szCs w:val="20"/>
        </w:rPr>
        <w:t>力</w:t>
      </w:r>
      <w:r w:rsidR="00D41AB4" w:rsidRPr="00300939">
        <w:rPr>
          <w:rFonts w:ascii="ＭＳ 明朝" w:hAnsi="ＭＳ 明朝"/>
          <w:sz w:val="20"/>
          <w:szCs w:val="20"/>
        </w:rPr>
        <w:t>至</w:t>
      </w:r>
      <w:r w:rsidR="00D41AB4">
        <w:rPr>
          <w:rFonts w:ascii="ＭＳ 明朝" w:hAnsi="ＭＳ 明朝"/>
          <w:sz w:val="20"/>
          <w:szCs w:val="20"/>
        </w:rPr>
        <w:t>るなり、</w:t>
      </w:r>
      <w:r w:rsidRPr="00300939">
        <w:rPr>
          <w:rFonts w:ascii="ＭＳ 明朝" w:hAnsi="ＭＳ 明朝"/>
          <w:sz w:val="20"/>
          <w:szCs w:val="20"/>
        </w:rPr>
        <w:t>其</w:t>
      </w:r>
      <w:r w:rsidR="00D41AB4">
        <w:rPr>
          <w:rFonts w:ascii="ＭＳ 明朝" w:hAnsi="ＭＳ 明朝"/>
          <w:sz w:val="20"/>
          <w:szCs w:val="20"/>
        </w:rPr>
        <w:t>の</w:t>
      </w:r>
      <w:r w:rsidRPr="00300939">
        <w:rPr>
          <w:rFonts w:ascii="ＭＳ 明朝" w:hAnsi="ＭＳ 明朝"/>
          <w:sz w:val="20"/>
          <w:szCs w:val="20"/>
        </w:rPr>
        <w:t>中</w:t>
      </w:r>
      <w:r w:rsidR="00D41AB4">
        <w:rPr>
          <w:rFonts w:ascii="ＭＳ 明朝" w:hAnsi="ＭＳ 明朝"/>
          <w:sz w:val="20"/>
          <w:szCs w:val="20"/>
        </w:rPr>
        <w:t>（あた）るは</w:t>
      </w:r>
      <w:r w:rsidRPr="00300939">
        <w:rPr>
          <w:rFonts w:ascii="ＭＳ 明朝" w:hAnsi="ＭＳ 明朝"/>
          <w:sz w:val="20"/>
          <w:szCs w:val="20"/>
        </w:rPr>
        <w:t>爾</w:t>
      </w:r>
      <w:r w:rsidR="00D41AB4">
        <w:rPr>
          <w:rFonts w:ascii="ＭＳ 明朝" w:hAnsi="ＭＳ 明朝"/>
          <w:sz w:val="20"/>
          <w:szCs w:val="20"/>
        </w:rPr>
        <w:t>の</w:t>
      </w:r>
      <w:r w:rsidRPr="00300939">
        <w:rPr>
          <w:rFonts w:ascii="ＭＳ 明朝" w:hAnsi="ＭＳ 明朝"/>
          <w:sz w:val="20"/>
          <w:szCs w:val="20"/>
        </w:rPr>
        <w:t>力</w:t>
      </w:r>
      <w:r w:rsidR="00D41AB4">
        <w:rPr>
          <w:rFonts w:ascii="ＭＳ 明朝" w:hAnsi="ＭＳ 明朝"/>
          <w:sz w:val="20"/>
          <w:szCs w:val="20"/>
        </w:rPr>
        <w:t>に</w:t>
      </w:r>
      <w:r w:rsidR="00D41AB4" w:rsidRPr="00300939">
        <w:rPr>
          <w:rFonts w:ascii="ＭＳ 明朝" w:hAnsi="ＭＳ 明朝"/>
          <w:sz w:val="20"/>
          <w:szCs w:val="20"/>
        </w:rPr>
        <w:t>非</w:t>
      </w:r>
      <w:r w:rsidR="00D41AB4">
        <w:rPr>
          <w:rFonts w:ascii="ＭＳ 明朝" w:hAnsi="ＭＳ 明朝"/>
          <w:sz w:val="20"/>
          <w:szCs w:val="20"/>
        </w:rPr>
        <w:t>ざるなり</w:t>
      </w:r>
      <w:r w:rsidR="00FE1AF8">
        <w:rPr>
          <w:rFonts w:ascii="ＭＳ 明朝" w:hAnsi="ＭＳ 明朝" w:hint="eastAsia"/>
          <w:sz w:val="20"/>
          <w:szCs w:val="20"/>
        </w:rPr>
        <w:t>。</w:t>
      </w:r>
      <w:r>
        <w:rPr>
          <w:rFonts w:ascii="Arial Unicode MS" w:hAnsi="Arial Unicode MS" w:cs="ＭＳ ゴシック"/>
          <w:sz w:val="20"/>
          <w:szCs w:val="20"/>
        </w:rPr>
        <w:t>」</w:t>
      </w:r>
      <w:r w:rsidR="00AE1F99">
        <w:rPr>
          <w:rFonts w:ascii="Arial Unicode MS" w:hAnsi="Arial Unicode MS" w:cs="ＭＳ ゴシック" w:hint="eastAsia"/>
          <w:sz w:val="20"/>
          <w:szCs w:val="20"/>
        </w:rPr>
        <w:br/>
      </w:r>
      <w:r w:rsidR="00AE1F99">
        <w:rPr>
          <w:rFonts w:ascii="Arial Unicode MS" w:hAnsi="Arial Unicode MS" w:cs="ＭＳ ゴシック" w:hint="eastAsia"/>
          <w:sz w:val="20"/>
          <w:szCs w:val="20"/>
        </w:rPr>
        <w:t>読書会：</w:t>
      </w:r>
      <w:hyperlink r:id="rId33" w:anchor="2010年1月16日" w:history="1">
        <w:r w:rsidR="00AE1F99" w:rsidRPr="00AE1F99">
          <w:rPr>
            <w:rStyle w:val="a6"/>
            <w:rFonts w:ascii="ＭＳ 明朝" w:hAnsi="ＭＳ 明朝" w:cs="ＭＳ ゴシック" w:hint="eastAsia"/>
            <w:sz w:val="20"/>
            <w:szCs w:val="20"/>
          </w:rPr>
          <w:t>2010年1月16日</w:t>
        </w:r>
      </w:hyperlink>
      <w:r w:rsidR="009365E0">
        <w:rPr>
          <w:rFonts w:ascii="ＭＳ 明朝" w:hAnsi="ＭＳ 明朝" w:cs="ＭＳ ゴシック" w:hint="eastAsia"/>
          <w:sz w:val="20"/>
          <w:szCs w:val="20"/>
        </w:rPr>
        <w:t xml:space="preserve">　</w:t>
      </w:r>
      <w:hyperlink r:id="rId34" w:anchor="2010年1月23日" w:history="1">
        <w:r w:rsidR="009365E0" w:rsidRPr="009365E0">
          <w:rPr>
            <w:rStyle w:val="a6"/>
            <w:rFonts w:ascii="ＭＳ 明朝" w:hAnsi="ＭＳ 明朝" w:cs="ＭＳ ゴシック" w:hint="eastAsia"/>
            <w:sz w:val="20"/>
            <w:szCs w:val="20"/>
          </w:rPr>
          <w:t>2010年1月23日</w:t>
        </w:r>
      </w:hyperlink>
    </w:p>
    <w:p w:rsidR="00123DD2" w:rsidRDefault="00123DD2">
      <w:pPr>
        <w:pStyle w:val="HTML"/>
        <w:rPr>
          <w:rFonts w:ascii="Arial Unicode MS" w:eastAsia="ＭＳ 明朝" w:hAnsi="Arial Unicode MS" w:cs="Arial Unicode MS" w:hint="default"/>
          <w:sz w:val="20"/>
          <w:szCs w:val="20"/>
        </w:rPr>
      </w:pPr>
    </w:p>
    <w:p w:rsidR="00123DD2" w:rsidRDefault="00123DD2">
      <w:pPr>
        <w:pStyle w:val="HTML"/>
        <w:rPr>
          <w:rFonts w:ascii="Arial Unicode MS" w:eastAsia="ＭＳ 明朝" w:hAnsi="Arial Unicode MS" w:cs="ＭＳ ゴシック" w:hint="default"/>
          <w:sz w:val="22"/>
          <w:szCs w:val="27"/>
          <w:lang w:eastAsia="zh-CN"/>
        </w:rPr>
      </w:pPr>
      <w:r>
        <w:rPr>
          <w:rFonts w:ascii="Arial Unicode MS" w:eastAsia="ＭＳ 明朝" w:hAnsi="Arial Unicode MS" w:cs="ＭＳ ゴシック" w:hint="default"/>
          <w:sz w:val="22"/>
          <w:szCs w:val="27"/>
          <w:lang w:eastAsia="zh-CN"/>
        </w:rPr>
        <w:t>９）大師摯適齊亞飯干適楚三飯繚適蔡四飯缺適秦鼓方叔入</w:t>
      </w:r>
      <w:r w:rsidR="006420E4">
        <w:rPr>
          <w:rFonts w:ascii="Arial Unicode MS" w:eastAsia="ＭＳ 明朝" w:hAnsi="Arial Unicode MS" w:cs="ＭＳ ゴシック"/>
          <w:sz w:val="22"/>
          <w:szCs w:val="27"/>
        </w:rPr>
        <w:t>于</w:t>
      </w:r>
      <w:r>
        <w:rPr>
          <w:rFonts w:ascii="Arial Unicode MS" w:eastAsia="ＭＳ 明朝" w:hAnsi="Arial Unicode MS" w:cs="ＭＳ ゴシック" w:hint="default"/>
          <w:sz w:val="22"/>
          <w:szCs w:val="27"/>
          <w:lang w:eastAsia="zh-CN"/>
        </w:rPr>
        <w:t>河播鼗武入</w:t>
      </w:r>
      <w:r w:rsidR="006420E4">
        <w:rPr>
          <w:rFonts w:ascii="Arial Unicode MS" w:eastAsia="ＭＳ 明朝" w:hAnsi="Arial Unicode MS" w:cs="ＭＳ ゴシック"/>
          <w:sz w:val="22"/>
          <w:szCs w:val="27"/>
        </w:rPr>
        <w:t>于</w:t>
      </w:r>
      <w:r>
        <w:rPr>
          <w:rFonts w:ascii="Arial Unicode MS" w:eastAsia="ＭＳ 明朝" w:hAnsi="Arial Unicode MS" w:cs="ＭＳ ゴシック" w:hint="default"/>
          <w:sz w:val="22"/>
          <w:szCs w:val="27"/>
          <w:lang w:eastAsia="zh-CN"/>
        </w:rPr>
        <w:t>漢少師陽擊磬襄入</w:t>
      </w:r>
      <w:r w:rsidR="006420E4">
        <w:rPr>
          <w:rFonts w:ascii="Arial Unicode MS" w:eastAsia="ＭＳ 明朝" w:hAnsi="Arial Unicode MS" w:cs="ＭＳ ゴシック"/>
          <w:sz w:val="22"/>
          <w:szCs w:val="27"/>
        </w:rPr>
        <w:t>于</w:t>
      </w:r>
      <w:r>
        <w:rPr>
          <w:rFonts w:ascii="Arial Unicode MS" w:eastAsia="ＭＳ 明朝" w:hAnsi="Arial Unicode MS" w:cs="ＭＳ ゴシック" w:hint="default"/>
          <w:sz w:val="22"/>
          <w:szCs w:val="27"/>
          <w:lang w:eastAsia="zh-CN"/>
        </w:rPr>
        <w:t>海</w:t>
      </w:r>
    </w:p>
    <w:p w:rsidR="006420E4" w:rsidRDefault="00123DD2">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tài shī zhì shì qí yà fàn gān shì chǔ sān fàn liáo shì cài sì fàn quē shì qín gǔ fāng shū rù yú hé b</w:t>
      </w:r>
      <w:r w:rsidR="007E032F">
        <w:rPr>
          <w:rFonts w:ascii="Arial Unicode MS" w:eastAsia="ＭＳ 明朝" w:hAnsi="Arial Unicode MS" w:cs="Arial Unicode MS" w:hint="default"/>
          <w:sz w:val="20"/>
          <w:szCs w:val="20"/>
        </w:rPr>
        <w:t>ǒ</w:t>
      </w:r>
      <w:r>
        <w:rPr>
          <w:rFonts w:ascii="Arial Unicode MS" w:eastAsia="ＭＳ 明朝" w:hAnsi="Arial Unicode MS" w:cs="Arial Unicode MS" w:hint="default"/>
          <w:sz w:val="20"/>
          <w:szCs w:val="20"/>
        </w:rPr>
        <w:t xml:space="preserve"> táo wǔ rù yú hàn shào shī yáng jī qìng xiāng rù yú hǎi</w:t>
      </w:r>
      <w:r w:rsidR="006420E4">
        <w:rPr>
          <w:rFonts w:ascii="Arial Unicode MS" w:eastAsia="ＭＳ 明朝" w:hAnsi="Arial Unicode MS" w:cs="Arial Unicode MS" w:hint="default"/>
          <w:sz w:val="20"/>
          <w:szCs w:val="20"/>
        </w:rPr>
        <w:br/>
      </w:r>
      <w:r w:rsidR="006420E4" w:rsidRPr="006420E4">
        <w:rPr>
          <w:rFonts w:ascii="Arial Unicode MS" w:eastAsia="ＭＳ 明朝" w:hAnsi="Arial Unicode MS" w:cs="ＭＳ ゴシック" w:hint="default"/>
          <w:color w:val="0000FF"/>
          <w:sz w:val="22"/>
          <w:szCs w:val="27"/>
          <w:lang w:eastAsia="zh-CN"/>
        </w:rPr>
        <w:t>大師摯齊</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適</w:t>
      </w:r>
      <w:r w:rsidR="0058571A">
        <w:rPr>
          <w:rFonts w:ascii="Arial Unicode MS" w:eastAsia="ＭＳ 明朝" w:hAnsi="Arial Unicode MS" w:cs="ＭＳ ゴシック"/>
          <w:color w:val="0000FF"/>
          <w:sz w:val="22"/>
          <w:szCs w:val="27"/>
        </w:rPr>
        <w:t>（ゆ）</w:t>
      </w:r>
      <w:r w:rsidR="006420E4">
        <w:rPr>
          <w:rFonts w:ascii="Arial Unicode MS" w:eastAsia="ＭＳ 明朝" w:hAnsi="Arial Unicode MS" w:cs="ＭＳ ゴシック"/>
          <w:color w:val="0000FF"/>
          <w:sz w:val="22"/>
          <w:szCs w:val="27"/>
        </w:rPr>
        <w:t>く、</w:t>
      </w:r>
      <w:r w:rsidR="006420E4" w:rsidRPr="006420E4">
        <w:rPr>
          <w:rFonts w:ascii="Arial Unicode MS" w:eastAsia="ＭＳ 明朝" w:hAnsi="Arial Unicode MS" w:cs="ＭＳ ゴシック" w:hint="default"/>
          <w:color w:val="0000FF"/>
          <w:sz w:val="22"/>
          <w:szCs w:val="27"/>
          <w:lang w:eastAsia="zh-CN"/>
        </w:rPr>
        <w:t>亞飯干楚</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適</w:t>
      </w:r>
      <w:r w:rsidR="006420E4">
        <w:rPr>
          <w:rFonts w:ascii="Arial Unicode MS" w:eastAsia="ＭＳ 明朝" w:hAnsi="Arial Unicode MS" w:cs="ＭＳ ゴシック"/>
          <w:color w:val="0000FF"/>
          <w:sz w:val="22"/>
          <w:szCs w:val="27"/>
        </w:rPr>
        <w:t>く、</w:t>
      </w:r>
      <w:r w:rsidR="006420E4" w:rsidRPr="006420E4">
        <w:rPr>
          <w:rFonts w:ascii="Arial Unicode MS" w:eastAsia="ＭＳ 明朝" w:hAnsi="Arial Unicode MS" w:cs="ＭＳ ゴシック" w:hint="default"/>
          <w:color w:val="0000FF"/>
          <w:sz w:val="22"/>
          <w:szCs w:val="27"/>
          <w:lang w:eastAsia="zh-CN"/>
        </w:rPr>
        <w:t>三飯繚蔡</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適</w:t>
      </w:r>
      <w:r w:rsidR="006420E4">
        <w:rPr>
          <w:rFonts w:ascii="Arial Unicode MS" w:eastAsia="ＭＳ 明朝" w:hAnsi="Arial Unicode MS" w:cs="ＭＳ ゴシック"/>
          <w:color w:val="0000FF"/>
          <w:sz w:val="22"/>
          <w:szCs w:val="27"/>
        </w:rPr>
        <w:t>く、</w:t>
      </w:r>
      <w:r w:rsidR="006420E4" w:rsidRPr="006420E4">
        <w:rPr>
          <w:rFonts w:ascii="Arial Unicode MS" w:eastAsia="ＭＳ 明朝" w:hAnsi="Arial Unicode MS" w:cs="ＭＳ ゴシック" w:hint="default"/>
          <w:color w:val="0000FF"/>
          <w:sz w:val="22"/>
          <w:szCs w:val="27"/>
          <w:lang w:eastAsia="zh-CN"/>
        </w:rPr>
        <w:t>四飯缺秦</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適</w:t>
      </w:r>
      <w:r w:rsidR="006420E4">
        <w:rPr>
          <w:rFonts w:ascii="Arial Unicode MS" w:eastAsia="ＭＳ 明朝" w:hAnsi="Arial Unicode MS" w:cs="ＭＳ ゴシック"/>
          <w:color w:val="0000FF"/>
          <w:sz w:val="22"/>
          <w:szCs w:val="27"/>
        </w:rPr>
        <w:t>く。</w:t>
      </w:r>
      <w:r w:rsidR="006420E4">
        <w:rPr>
          <w:rFonts w:ascii="Arial Unicode MS" w:eastAsia="ＭＳ 明朝" w:hAnsi="Arial Unicode MS" w:cs="ＭＳ ゴシック" w:hint="default"/>
          <w:color w:val="0000FF"/>
          <w:sz w:val="22"/>
          <w:szCs w:val="27"/>
          <w:lang w:eastAsia="zh-CN"/>
        </w:rPr>
        <w:t>鼓方叔</w:t>
      </w:r>
      <w:r w:rsidR="006420E4" w:rsidRPr="006420E4">
        <w:rPr>
          <w:rFonts w:ascii="Arial Unicode MS" w:eastAsia="ＭＳ 明朝" w:hAnsi="Arial Unicode MS" w:cs="ＭＳ ゴシック" w:hint="default"/>
          <w:color w:val="0000FF"/>
          <w:sz w:val="22"/>
          <w:szCs w:val="27"/>
          <w:lang w:eastAsia="zh-CN"/>
        </w:rPr>
        <w:t>河</w:t>
      </w:r>
      <w:r w:rsidR="006420E4">
        <w:rPr>
          <w:rFonts w:ascii="Arial Unicode MS" w:eastAsia="ＭＳ 明朝" w:hAnsi="Arial Unicode MS" w:cs="ＭＳ ゴシック"/>
          <w:color w:val="0000FF"/>
          <w:sz w:val="22"/>
          <w:szCs w:val="27"/>
        </w:rPr>
        <w:t>に</w:t>
      </w:r>
      <w:r w:rsidR="006420E4">
        <w:rPr>
          <w:rFonts w:ascii="Arial Unicode MS" w:eastAsia="ＭＳ 明朝" w:hAnsi="Arial Unicode MS" w:cs="ＭＳ ゴシック" w:hint="default"/>
          <w:color w:val="0000FF"/>
          <w:sz w:val="22"/>
          <w:szCs w:val="27"/>
          <w:lang w:eastAsia="zh-CN"/>
        </w:rPr>
        <w:t>入</w:t>
      </w:r>
      <w:r w:rsidR="006420E4">
        <w:rPr>
          <w:rFonts w:ascii="Arial Unicode MS" w:eastAsia="ＭＳ 明朝" w:hAnsi="Arial Unicode MS" w:cs="ＭＳ ゴシック"/>
          <w:color w:val="0000FF"/>
          <w:sz w:val="22"/>
          <w:szCs w:val="27"/>
        </w:rPr>
        <w:t>り、</w:t>
      </w:r>
      <w:r w:rsidR="006420E4" w:rsidRPr="006420E4">
        <w:rPr>
          <w:rFonts w:ascii="Arial Unicode MS" w:eastAsia="ＭＳ 明朝" w:hAnsi="Arial Unicode MS" w:cs="ＭＳ ゴシック" w:hint="default"/>
          <w:color w:val="0000FF"/>
          <w:sz w:val="22"/>
          <w:szCs w:val="27"/>
          <w:lang w:eastAsia="zh-CN"/>
        </w:rPr>
        <w:t>播鼗武漢</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入</w:t>
      </w:r>
      <w:r w:rsidR="006420E4">
        <w:rPr>
          <w:rFonts w:ascii="Arial Unicode MS" w:eastAsia="ＭＳ 明朝" w:hAnsi="Arial Unicode MS" w:cs="ＭＳ ゴシック"/>
          <w:color w:val="0000FF"/>
          <w:sz w:val="22"/>
          <w:szCs w:val="27"/>
        </w:rPr>
        <w:t>り、</w:t>
      </w:r>
      <w:r w:rsidR="006420E4" w:rsidRPr="006420E4">
        <w:rPr>
          <w:rFonts w:ascii="Arial Unicode MS" w:eastAsia="ＭＳ 明朝" w:hAnsi="Arial Unicode MS" w:cs="ＭＳ ゴシック" w:hint="default"/>
          <w:color w:val="0000FF"/>
          <w:sz w:val="22"/>
          <w:szCs w:val="27"/>
          <w:lang w:eastAsia="zh-CN"/>
        </w:rPr>
        <w:t>少師陽</w:t>
      </w:r>
      <w:r w:rsidR="006420E4">
        <w:rPr>
          <w:rFonts w:ascii="Arial Unicode MS" w:eastAsia="ＭＳ 明朝" w:hAnsi="Arial Unicode MS" w:cs="ＭＳ ゴシック"/>
          <w:color w:val="0000FF"/>
          <w:sz w:val="22"/>
          <w:szCs w:val="27"/>
        </w:rPr>
        <w:t>、</w:t>
      </w:r>
      <w:r w:rsidR="006420E4" w:rsidRPr="006420E4">
        <w:rPr>
          <w:rFonts w:ascii="Arial Unicode MS" w:eastAsia="ＭＳ 明朝" w:hAnsi="Arial Unicode MS" w:cs="ＭＳ ゴシック" w:hint="default"/>
          <w:color w:val="0000FF"/>
          <w:sz w:val="22"/>
          <w:szCs w:val="27"/>
          <w:lang w:eastAsia="zh-CN"/>
        </w:rPr>
        <w:t>擊磬襄海</w:t>
      </w:r>
      <w:r w:rsidR="006420E4">
        <w:rPr>
          <w:rFonts w:ascii="Arial Unicode MS" w:eastAsia="ＭＳ 明朝" w:hAnsi="Arial Unicode MS" w:cs="ＭＳ ゴシック"/>
          <w:color w:val="0000FF"/>
          <w:sz w:val="22"/>
          <w:szCs w:val="27"/>
        </w:rPr>
        <w:t>に</w:t>
      </w:r>
      <w:r w:rsidR="006420E4" w:rsidRPr="006420E4">
        <w:rPr>
          <w:rFonts w:ascii="Arial Unicode MS" w:eastAsia="ＭＳ 明朝" w:hAnsi="Arial Unicode MS" w:cs="ＭＳ ゴシック" w:hint="default"/>
          <w:color w:val="0000FF"/>
          <w:sz w:val="22"/>
          <w:szCs w:val="27"/>
          <w:lang w:eastAsia="zh-CN"/>
        </w:rPr>
        <w:t>入</w:t>
      </w:r>
      <w:r w:rsidR="006420E4">
        <w:rPr>
          <w:rFonts w:ascii="Arial Unicode MS" w:eastAsia="ＭＳ 明朝" w:hAnsi="Arial Unicode MS" w:cs="ＭＳ ゴシック"/>
          <w:color w:val="0000FF"/>
          <w:sz w:val="22"/>
          <w:szCs w:val="27"/>
        </w:rPr>
        <w:t>る。</w:t>
      </w:r>
      <w:r w:rsidR="006420E4" w:rsidRPr="006420E4">
        <w:rPr>
          <w:rFonts w:ascii="Arial Unicode MS" w:eastAsia="ＭＳ 明朝" w:hAnsi="Arial Unicode MS" w:cs="ＭＳ ゴシック"/>
          <w:color w:val="0000FF"/>
          <w:sz w:val="22"/>
          <w:szCs w:val="27"/>
        </w:rPr>
        <w:br/>
      </w:r>
      <w:r w:rsidR="006420E4" w:rsidRPr="0058571A">
        <w:rPr>
          <w:rFonts w:ascii="ＭＳ 明朝" w:eastAsia="ＭＳ 明朝" w:hAnsi="ＭＳ 明朝" w:cs="ＭＳ ゴシック"/>
          <w:sz w:val="22"/>
          <w:szCs w:val="27"/>
        </w:rPr>
        <w:br/>
      </w:r>
      <w:r w:rsidR="006420E4">
        <w:rPr>
          <w:rFonts w:ascii="Arial Unicode MS" w:eastAsia="ＭＳ 明朝" w:hAnsi="Arial Unicode MS" w:cs="ＭＳ ゴシック" w:hint="default"/>
          <w:sz w:val="22"/>
          <w:szCs w:val="27"/>
          <w:lang w:eastAsia="zh-CN"/>
        </w:rPr>
        <w:t>大師</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摯</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齊</w:t>
      </w:r>
      <w:r w:rsidR="0058571A">
        <w:rPr>
          <w:rFonts w:ascii="Arial Unicode MS" w:eastAsia="ＭＳ 明朝" w:hAnsi="Arial Unicode MS" w:cs="ＭＳ ゴシック"/>
          <w:sz w:val="22"/>
          <w:szCs w:val="27"/>
        </w:rPr>
        <w:t>に</w:t>
      </w:r>
      <w:r w:rsidR="0058571A">
        <w:rPr>
          <w:rFonts w:ascii="Arial Unicode MS" w:eastAsia="ＭＳ 明朝" w:hAnsi="Arial Unicode MS" w:cs="ＭＳ ゴシック" w:hint="default"/>
          <w:sz w:val="22"/>
          <w:szCs w:val="27"/>
          <w:lang w:eastAsia="zh-CN"/>
        </w:rPr>
        <w:t>適</w:t>
      </w:r>
      <w:r w:rsidR="0058571A">
        <w:rPr>
          <w:rFonts w:ascii="Arial Unicode MS" w:eastAsia="ＭＳ 明朝" w:hAnsi="Arial Unicode MS" w:cs="ＭＳ ゴシック"/>
          <w:sz w:val="22"/>
          <w:szCs w:val="27"/>
        </w:rPr>
        <w:t>き、</w:t>
      </w:r>
      <w:r w:rsidR="006420E4">
        <w:rPr>
          <w:rFonts w:ascii="Arial Unicode MS" w:eastAsia="ＭＳ 明朝" w:hAnsi="Arial Unicode MS" w:cs="ＭＳ ゴシック" w:hint="default"/>
          <w:sz w:val="22"/>
          <w:szCs w:val="27"/>
          <w:lang w:eastAsia="zh-CN"/>
        </w:rPr>
        <w:t>亞飯</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干</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楚</w:t>
      </w:r>
      <w:r w:rsidR="0058571A">
        <w:rPr>
          <w:rFonts w:ascii="Arial Unicode MS" w:eastAsia="ＭＳ 明朝" w:hAnsi="Arial Unicode MS" w:cs="ＭＳ ゴシック"/>
          <w:sz w:val="22"/>
          <w:szCs w:val="27"/>
        </w:rPr>
        <w:t>に</w:t>
      </w:r>
      <w:r w:rsidR="0058571A">
        <w:rPr>
          <w:rFonts w:ascii="Arial Unicode MS" w:eastAsia="ＭＳ 明朝" w:hAnsi="Arial Unicode MS" w:cs="ＭＳ ゴシック" w:hint="default"/>
          <w:sz w:val="22"/>
          <w:szCs w:val="27"/>
          <w:lang w:eastAsia="zh-CN"/>
        </w:rPr>
        <w:t>適</w:t>
      </w:r>
      <w:r w:rsidR="0058571A">
        <w:rPr>
          <w:rFonts w:ascii="Arial Unicode MS" w:eastAsia="ＭＳ 明朝" w:hAnsi="Arial Unicode MS" w:cs="ＭＳ ゴシック"/>
          <w:sz w:val="22"/>
          <w:szCs w:val="27"/>
        </w:rPr>
        <w:t>き、</w:t>
      </w:r>
      <w:r w:rsidR="006420E4">
        <w:rPr>
          <w:rFonts w:ascii="Arial Unicode MS" w:eastAsia="ＭＳ 明朝" w:hAnsi="Arial Unicode MS" w:cs="ＭＳ ゴシック" w:hint="default"/>
          <w:sz w:val="22"/>
          <w:szCs w:val="27"/>
          <w:lang w:eastAsia="zh-CN"/>
        </w:rPr>
        <w:t>三飯</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繚</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蔡</w:t>
      </w:r>
      <w:r w:rsidR="0058571A">
        <w:rPr>
          <w:rFonts w:ascii="Arial Unicode MS" w:eastAsia="ＭＳ 明朝" w:hAnsi="Arial Unicode MS" w:cs="ＭＳ ゴシック"/>
          <w:sz w:val="22"/>
          <w:szCs w:val="27"/>
        </w:rPr>
        <w:t>に</w:t>
      </w:r>
      <w:r w:rsidR="0058571A">
        <w:rPr>
          <w:rFonts w:ascii="Arial Unicode MS" w:eastAsia="ＭＳ 明朝" w:hAnsi="Arial Unicode MS" w:cs="ＭＳ ゴシック" w:hint="default"/>
          <w:sz w:val="22"/>
          <w:szCs w:val="27"/>
          <w:lang w:eastAsia="zh-CN"/>
        </w:rPr>
        <w:t>適</w:t>
      </w:r>
      <w:r w:rsidR="0058571A">
        <w:rPr>
          <w:rFonts w:ascii="Arial Unicode MS" w:eastAsia="ＭＳ 明朝" w:hAnsi="Arial Unicode MS" w:cs="ＭＳ ゴシック"/>
          <w:sz w:val="22"/>
          <w:szCs w:val="27"/>
        </w:rPr>
        <w:t>き、</w:t>
      </w:r>
      <w:r w:rsidR="006420E4">
        <w:rPr>
          <w:rFonts w:ascii="Arial Unicode MS" w:eastAsia="ＭＳ 明朝" w:hAnsi="Arial Unicode MS" w:cs="ＭＳ ゴシック" w:hint="default"/>
          <w:sz w:val="22"/>
          <w:szCs w:val="27"/>
          <w:lang w:eastAsia="zh-CN"/>
        </w:rPr>
        <w:t>四飯</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缺</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秦</w:t>
      </w:r>
      <w:r w:rsidR="0058571A">
        <w:rPr>
          <w:rFonts w:ascii="Arial Unicode MS" w:eastAsia="ＭＳ 明朝" w:hAnsi="Arial Unicode MS" w:cs="ＭＳ ゴシック"/>
          <w:sz w:val="22"/>
          <w:szCs w:val="27"/>
        </w:rPr>
        <w:t>に</w:t>
      </w:r>
      <w:r w:rsidR="0058571A">
        <w:rPr>
          <w:rFonts w:ascii="Arial Unicode MS" w:eastAsia="ＭＳ 明朝" w:hAnsi="Arial Unicode MS" w:cs="ＭＳ ゴシック" w:hint="default"/>
          <w:sz w:val="22"/>
          <w:szCs w:val="27"/>
          <w:lang w:eastAsia="zh-CN"/>
        </w:rPr>
        <w:t>適</w:t>
      </w:r>
      <w:r w:rsidR="0058571A">
        <w:rPr>
          <w:rFonts w:ascii="Arial Unicode MS" w:eastAsia="ＭＳ 明朝" w:hAnsi="Arial Unicode MS" w:cs="ＭＳ ゴシック"/>
          <w:sz w:val="22"/>
          <w:szCs w:val="27"/>
        </w:rPr>
        <w:t>き、</w:t>
      </w:r>
      <w:r w:rsidR="006420E4">
        <w:rPr>
          <w:rFonts w:ascii="Arial Unicode MS" w:eastAsia="ＭＳ 明朝" w:hAnsi="Arial Unicode MS" w:cs="ＭＳ ゴシック" w:hint="default"/>
          <w:sz w:val="22"/>
          <w:szCs w:val="27"/>
          <w:lang w:eastAsia="zh-CN"/>
        </w:rPr>
        <w:t>鼓</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方叔</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河</w:t>
      </w:r>
      <w:r w:rsidR="0058571A">
        <w:rPr>
          <w:rFonts w:ascii="Arial Unicode MS" w:eastAsia="ＭＳ 明朝" w:hAnsi="Arial Unicode MS" w:cs="ＭＳ ゴシック"/>
          <w:sz w:val="22"/>
          <w:szCs w:val="27"/>
        </w:rPr>
        <w:t>内に</w:t>
      </w:r>
      <w:r w:rsidR="0058571A">
        <w:rPr>
          <w:rFonts w:ascii="Arial Unicode MS" w:eastAsia="ＭＳ 明朝" w:hAnsi="Arial Unicode MS" w:cs="ＭＳ ゴシック" w:hint="default"/>
          <w:sz w:val="22"/>
          <w:szCs w:val="27"/>
          <w:lang w:eastAsia="zh-CN"/>
        </w:rPr>
        <w:t>入</w:t>
      </w:r>
      <w:r w:rsidR="0058571A">
        <w:rPr>
          <w:rFonts w:ascii="Arial Unicode MS" w:eastAsia="ＭＳ 明朝" w:hAnsi="Arial Unicode MS" w:cs="ＭＳ ゴシック"/>
          <w:sz w:val="22"/>
          <w:szCs w:val="27"/>
        </w:rPr>
        <w:t>り、</w:t>
      </w:r>
      <w:r w:rsidR="006420E4">
        <w:rPr>
          <w:rFonts w:ascii="Arial Unicode MS" w:eastAsia="ＭＳ 明朝" w:hAnsi="Arial Unicode MS" w:cs="ＭＳ ゴシック" w:hint="default"/>
          <w:sz w:val="22"/>
          <w:szCs w:val="27"/>
          <w:lang w:eastAsia="zh-CN"/>
        </w:rPr>
        <w:t>播鼗</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武</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漢</w:t>
      </w:r>
      <w:r w:rsidR="0058571A">
        <w:rPr>
          <w:rFonts w:ascii="Arial Unicode MS" w:eastAsia="ＭＳ 明朝" w:hAnsi="Arial Unicode MS" w:cs="ＭＳ ゴシック"/>
          <w:sz w:val="22"/>
          <w:szCs w:val="27"/>
        </w:rPr>
        <w:t>中に</w:t>
      </w:r>
      <w:r w:rsidR="0058571A">
        <w:rPr>
          <w:rFonts w:ascii="Arial Unicode MS" w:eastAsia="ＭＳ 明朝" w:hAnsi="Arial Unicode MS" w:cs="ＭＳ ゴシック" w:hint="default"/>
          <w:sz w:val="22"/>
          <w:szCs w:val="27"/>
          <w:lang w:eastAsia="zh-CN"/>
        </w:rPr>
        <w:t>入</w:t>
      </w:r>
      <w:r w:rsidR="0058571A">
        <w:rPr>
          <w:rFonts w:ascii="Arial Unicode MS" w:eastAsia="ＭＳ 明朝" w:hAnsi="Arial Unicode MS" w:cs="ＭＳ ゴシック"/>
          <w:sz w:val="22"/>
          <w:szCs w:val="27"/>
        </w:rPr>
        <w:t>り、</w:t>
      </w:r>
      <w:r w:rsidR="006420E4">
        <w:rPr>
          <w:rFonts w:ascii="Arial Unicode MS" w:eastAsia="ＭＳ 明朝" w:hAnsi="Arial Unicode MS" w:cs="ＭＳ ゴシック" w:hint="default"/>
          <w:sz w:val="22"/>
          <w:szCs w:val="27"/>
          <w:lang w:eastAsia="zh-CN"/>
        </w:rPr>
        <w:t>少師</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陽</w:t>
      </w:r>
      <w:r w:rsidR="0058571A">
        <w:rPr>
          <w:rFonts w:ascii="Arial Unicode MS" w:eastAsia="ＭＳ 明朝" w:hAnsi="Arial Unicode MS" w:cs="ＭＳ ゴシック"/>
          <w:sz w:val="22"/>
          <w:szCs w:val="27"/>
        </w:rPr>
        <w:t>と</w:t>
      </w:r>
      <w:r w:rsidR="006420E4">
        <w:rPr>
          <w:rFonts w:ascii="Arial Unicode MS" w:eastAsia="ＭＳ 明朝" w:hAnsi="Arial Unicode MS" w:cs="ＭＳ ゴシック" w:hint="default"/>
          <w:sz w:val="22"/>
          <w:szCs w:val="27"/>
          <w:lang w:eastAsia="zh-CN"/>
        </w:rPr>
        <w:t>擊磬</w:t>
      </w:r>
      <w:r w:rsidR="0058571A">
        <w:rPr>
          <w:rFonts w:ascii="Arial Unicode MS" w:eastAsia="ＭＳ 明朝" w:hAnsi="Arial Unicode MS" w:cs="ＭＳ ゴシック"/>
          <w:sz w:val="22"/>
          <w:szCs w:val="27"/>
        </w:rPr>
        <w:t>の</w:t>
      </w:r>
      <w:r w:rsidR="006420E4">
        <w:rPr>
          <w:rFonts w:ascii="Arial Unicode MS" w:eastAsia="ＭＳ 明朝" w:hAnsi="Arial Unicode MS" w:cs="ＭＳ ゴシック" w:hint="default"/>
          <w:sz w:val="22"/>
          <w:szCs w:val="27"/>
          <w:lang w:eastAsia="zh-CN"/>
        </w:rPr>
        <w:t>襄</w:t>
      </w:r>
      <w:r w:rsidR="0058571A">
        <w:rPr>
          <w:rFonts w:ascii="Arial Unicode MS" w:eastAsia="ＭＳ 明朝" w:hAnsi="Arial Unicode MS" w:cs="ＭＳ ゴシック"/>
          <w:sz w:val="22"/>
          <w:szCs w:val="27"/>
        </w:rPr>
        <w:t>は</w:t>
      </w:r>
      <w:r w:rsidR="006420E4">
        <w:rPr>
          <w:rFonts w:ascii="Arial Unicode MS" w:eastAsia="ＭＳ 明朝" w:hAnsi="Arial Unicode MS" w:cs="ＭＳ ゴシック" w:hint="default"/>
          <w:sz w:val="22"/>
          <w:szCs w:val="27"/>
          <w:lang w:eastAsia="zh-CN"/>
        </w:rPr>
        <w:t>海</w:t>
      </w:r>
      <w:r w:rsidR="0058571A">
        <w:rPr>
          <w:rFonts w:ascii="Arial Unicode MS" w:eastAsia="ＭＳ 明朝" w:hAnsi="Arial Unicode MS" w:cs="ＭＳ ゴシック"/>
          <w:sz w:val="22"/>
          <w:szCs w:val="27"/>
        </w:rPr>
        <w:t>に</w:t>
      </w:r>
      <w:r w:rsidR="0058571A">
        <w:rPr>
          <w:rFonts w:ascii="Arial Unicode MS" w:eastAsia="ＭＳ 明朝" w:hAnsi="Arial Unicode MS" w:cs="ＭＳ ゴシック" w:hint="default"/>
          <w:sz w:val="22"/>
          <w:szCs w:val="27"/>
          <w:lang w:eastAsia="zh-CN"/>
        </w:rPr>
        <w:t>入</w:t>
      </w:r>
      <w:r w:rsidR="0058571A">
        <w:rPr>
          <w:rFonts w:ascii="Arial Unicode MS" w:eastAsia="ＭＳ 明朝" w:hAnsi="Arial Unicode MS" w:cs="ＭＳ ゴシック"/>
          <w:sz w:val="22"/>
          <w:szCs w:val="27"/>
        </w:rPr>
        <w:t>って逃げた。</w:t>
      </w:r>
    </w:p>
    <w:p w:rsidR="00A251F3" w:rsidRDefault="007E032F">
      <w:pPr>
        <w:pStyle w:val="HTML"/>
        <w:rPr>
          <w:rFonts w:ascii="Arial Unicode MS" w:eastAsia="ＭＳ 明朝" w:hAnsi="Arial Unicode MS" w:cs="ＭＳ ゴシック" w:hint="default"/>
          <w:sz w:val="20"/>
          <w:szCs w:val="20"/>
        </w:rPr>
      </w:pPr>
      <w:r w:rsidRPr="008E3C52">
        <w:rPr>
          <w:rFonts w:ascii="Arial Unicode MS" w:eastAsia="ＭＳ 明朝" w:hAnsi="Arial Unicode MS" w:cs="Arial Unicode MS"/>
          <w:sz w:val="20"/>
          <w:szCs w:val="20"/>
        </w:rPr>
        <w:t>■</w:t>
      </w:r>
      <w:r w:rsidRPr="007C4983">
        <w:rPr>
          <w:rFonts w:ascii="Arial Unicode MS" w:eastAsia="ＭＳ 明朝" w:hAnsi="Arial Unicode MS" w:cs="Arial Unicode MS"/>
          <w:sz w:val="20"/>
          <w:szCs w:val="20"/>
        </w:rPr>
        <w:t xml:space="preserve">　</w:t>
      </w:r>
      <w:r w:rsidRPr="007E032F">
        <w:rPr>
          <w:rFonts w:ascii="Arial Unicode MS" w:eastAsia="ＭＳ 明朝" w:hAnsi="Arial Unicode MS" w:cs="ＭＳ ゴシック" w:hint="default"/>
          <w:sz w:val="20"/>
          <w:szCs w:val="20"/>
          <w:lang w:eastAsia="zh-CN"/>
        </w:rPr>
        <w:t>大師摯</w:t>
      </w:r>
      <w:r w:rsidR="0043566F">
        <w:rPr>
          <w:rFonts w:ascii="Arial Unicode MS" w:eastAsia="ＭＳ 明朝" w:hAnsi="Arial Unicode MS" w:cs="ＭＳ ゴシック"/>
          <w:sz w:val="20"/>
          <w:szCs w:val="20"/>
        </w:rPr>
        <w:t xml:space="preserve">　「</w:t>
      </w:r>
      <w:r w:rsidR="0043566F" w:rsidRPr="0043566F">
        <w:rPr>
          <w:rFonts w:ascii="ＭＳ 明朝" w:eastAsia="ＭＳ 明朝" w:hAnsi="ＭＳ 明朝" w:cs="ＭＳ Ｐゴシック"/>
          <w:sz w:val="20"/>
          <w:szCs w:val="20"/>
        </w:rPr>
        <w:t>子の曰はく、師摯の始、關雎の亂、洋洋乎として耳に盈てるかな</w:t>
      </w:r>
      <w:r w:rsidR="0043566F">
        <w:rPr>
          <w:rFonts w:ascii="ＭＳ 明朝" w:eastAsia="ＭＳ 明朝" w:hAnsi="ＭＳ 明朝" w:cs="ＭＳ Ｐゴシック"/>
          <w:sz w:val="20"/>
          <w:szCs w:val="20"/>
        </w:rPr>
        <w:t>（</w:t>
      </w:r>
      <w:hyperlink r:id="rId35" w:history="1">
        <w:r w:rsidR="0043566F" w:rsidRPr="0043566F">
          <w:rPr>
            <w:rStyle w:val="a6"/>
            <w:rFonts w:ascii="ＭＳ 明朝" w:eastAsia="ＭＳ 明朝" w:hAnsi="ＭＳ 明朝" w:cs="ＭＳ Ｐゴシック"/>
            <w:sz w:val="20"/>
            <w:szCs w:val="20"/>
          </w:rPr>
          <w:t>泰伯篇15</w:t>
        </w:r>
      </w:hyperlink>
      <w:r w:rsidR="0043566F">
        <w:rPr>
          <w:rFonts w:ascii="ＭＳ 明朝" w:eastAsia="ＭＳ 明朝" w:hAnsi="ＭＳ 明朝" w:cs="ＭＳ Ｐゴシック" w:hint="default"/>
          <w:sz w:val="20"/>
          <w:szCs w:val="20"/>
        </w:rPr>
        <w:t>）</w:t>
      </w:r>
      <w:r w:rsidR="0043566F" w:rsidRPr="0043566F">
        <w:rPr>
          <w:rFonts w:ascii="ＭＳ 明朝" w:eastAsia="ＭＳ 明朝" w:hAnsi="ＭＳ 明朝" w:cs="ＭＳ Ｐゴシック"/>
          <w:sz w:val="20"/>
          <w:szCs w:val="20"/>
        </w:rPr>
        <w:t>。</w:t>
      </w:r>
      <w:r w:rsidR="0043566F">
        <w:rPr>
          <w:rFonts w:ascii="Arial Unicode MS" w:eastAsia="ＭＳ 明朝" w:hAnsi="Arial Unicode MS" w:cs="ＭＳ ゴシック"/>
          <w:sz w:val="20"/>
          <w:szCs w:val="20"/>
        </w:rPr>
        <w:t>」</w:t>
      </w:r>
      <w:r w:rsidR="0043566F" w:rsidRPr="0043566F">
        <w:rPr>
          <w:rFonts w:ascii="ＭＳ 明朝" w:eastAsia="ＭＳ 明朝" w:hAnsi="ＭＳ 明朝" w:cs="ＭＳ Ｐゴシック"/>
          <w:sz w:val="20"/>
          <w:szCs w:val="20"/>
        </w:rPr>
        <w:t>師</w:t>
      </w:r>
      <w:r w:rsidR="0043566F">
        <w:rPr>
          <w:rFonts w:ascii="Arial Unicode MS" w:eastAsia="ＭＳ 明朝" w:hAnsi="Arial Unicode MS" w:cs="ＭＳ ゴシック"/>
          <w:sz w:val="20"/>
          <w:szCs w:val="20"/>
        </w:rPr>
        <w:t>は樂官の長、</w:t>
      </w:r>
      <w:r w:rsidR="0043566F" w:rsidRPr="007E032F">
        <w:rPr>
          <w:rFonts w:ascii="Arial Unicode MS" w:eastAsia="ＭＳ 明朝" w:hAnsi="Arial Unicode MS" w:cs="ＭＳ ゴシック" w:hint="default"/>
          <w:sz w:val="20"/>
          <w:szCs w:val="20"/>
          <w:lang w:eastAsia="zh-CN"/>
        </w:rPr>
        <w:t>摯</w:t>
      </w:r>
      <w:r w:rsidR="0043566F">
        <w:rPr>
          <w:rFonts w:ascii="Arial Unicode MS" w:eastAsia="ＭＳ 明朝" w:hAnsi="Arial Unicode MS" w:cs="ＭＳ ゴシック"/>
          <w:sz w:val="20"/>
          <w:szCs w:val="20"/>
        </w:rPr>
        <w:t>はその人の名。</w:t>
      </w:r>
      <w:r w:rsidR="002D51DC">
        <w:rPr>
          <w:rFonts w:ascii="Arial Unicode MS" w:eastAsia="ＭＳ 明朝" w:hAnsi="Arial Unicode MS" w:cs="ＭＳ ゴシック"/>
          <w:sz w:val="20"/>
          <w:szCs w:val="20"/>
        </w:rPr>
        <w:t>朱子は、「</w:t>
      </w:r>
      <w:r w:rsidR="0063745D" w:rsidRPr="0063745D">
        <w:rPr>
          <w:rFonts w:ascii="ＭＳ 明朝" w:eastAsia="ＭＳ 明朝" w:hAnsi="ＭＳ 明朝"/>
          <w:sz w:val="20"/>
          <w:szCs w:val="20"/>
        </w:rPr>
        <w:t>師摯は、魯の樂師、名は摯なり。亂は、樂の卒章なり。史記に曰く、關雎の亂、以て風の始めと爲す。洋洋は、美しく盛んなる意。</w:t>
      </w:r>
      <w:r w:rsidR="002D51DC" w:rsidRPr="002D51DC">
        <w:rPr>
          <w:rFonts w:ascii="ＭＳ 明朝" w:eastAsia="ＭＳ 明朝" w:hAnsi="ＭＳ 明朝"/>
          <w:sz w:val="20"/>
          <w:szCs w:val="20"/>
        </w:rPr>
        <w:t>孔子衛より魯に反りて樂を正す。適々師摯官に在るの初めなり</w:t>
      </w:r>
      <w:r w:rsidR="002D51DC">
        <w:rPr>
          <w:rFonts w:ascii="Arial Unicode MS" w:eastAsia="ＭＳ 明朝" w:hAnsi="Arial Unicode MS" w:cs="ＭＳ ゴシック"/>
          <w:sz w:val="20"/>
          <w:szCs w:val="20"/>
        </w:rPr>
        <w:t>。」と注し、</w:t>
      </w:r>
      <w:r w:rsidR="0063745D">
        <w:rPr>
          <w:rFonts w:ascii="Arial Unicode MS" w:eastAsia="ＭＳ 明朝" w:hAnsi="Arial Unicode MS" w:cs="ＭＳ ゴシック"/>
          <w:sz w:val="20"/>
          <w:szCs w:val="20"/>
        </w:rPr>
        <w:t>史記を引いて、孔子が放浪より魯に帰国してのこととみている。</w:t>
      </w:r>
      <w:r w:rsidR="00A71CBD">
        <w:rPr>
          <w:rFonts w:ascii="Arial Unicode MS" w:eastAsia="ＭＳ 明朝" w:hAnsi="Arial Unicode MS" w:cs="ＭＳ ゴシック"/>
          <w:sz w:val="20"/>
          <w:szCs w:val="20"/>
        </w:rPr>
        <w:t>史記では、</w:t>
      </w:r>
      <w:r w:rsidR="0063745D">
        <w:rPr>
          <w:rFonts w:ascii="Arial Unicode MS" w:eastAsia="ＭＳ 明朝" w:hAnsi="Arial Unicode MS" w:cs="ＭＳ ゴシック"/>
          <w:sz w:val="20"/>
          <w:szCs w:val="20"/>
        </w:rPr>
        <w:t>「</w:t>
      </w:r>
      <w:r w:rsidR="0063745D" w:rsidRPr="0063745D">
        <w:rPr>
          <w:rFonts w:ascii="ＭＳ 明朝" w:eastAsia="ＭＳ 明朝" w:hAnsi="ＭＳ 明朝" w:cs="ＭＳ Ｐゴシック"/>
          <w:sz w:val="20"/>
          <w:szCs w:val="20"/>
        </w:rPr>
        <w:t>子、魯の大師樂に語りて曰はく、樂、其れ知るべきなり。始め作すは翕如なり。これに從ひて純如なり、皦如なり、繹如なり、以て成る</w:t>
      </w:r>
      <w:r w:rsidR="0063745D">
        <w:rPr>
          <w:rFonts w:ascii="ＭＳ 明朝" w:eastAsia="ＭＳ 明朝" w:hAnsi="ＭＳ 明朝" w:cs="ＭＳ Ｐゴシック"/>
          <w:sz w:val="20"/>
          <w:szCs w:val="20"/>
        </w:rPr>
        <w:t>（</w:t>
      </w:r>
      <w:hyperlink r:id="rId36" w:history="1">
        <w:r w:rsidR="0063745D" w:rsidRPr="0063745D">
          <w:rPr>
            <w:rStyle w:val="a6"/>
            <w:rFonts w:ascii="ＭＳ 明朝" w:eastAsia="ＭＳ 明朝" w:hAnsi="ＭＳ 明朝" w:cs="ＭＳ Ｐゴシック"/>
            <w:sz w:val="20"/>
            <w:szCs w:val="20"/>
          </w:rPr>
          <w:t>八佾篇23</w:t>
        </w:r>
      </w:hyperlink>
      <w:r w:rsidR="0063745D">
        <w:rPr>
          <w:rFonts w:ascii="ＭＳ 明朝" w:eastAsia="ＭＳ 明朝" w:hAnsi="ＭＳ 明朝" w:cs="ＭＳ Ｐゴシック"/>
          <w:sz w:val="20"/>
          <w:szCs w:val="20"/>
        </w:rPr>
        <w:t>）</w:t>
      </w:r>
      <w:r w:rsidR="0063745D" w:rsidRPr="0063745D">
        <w:rPr>
          <w:rFonts w:ascii="ＭＳ 明朝" w:eastAsia="ＭＳ 明朝" w:hAnsi="ＭＳ 明朝" w:cs="ＭＳ Ｐゴシック"/>
          <w:sz w:val="20"/>
          <w:szCs w:val="20"/>
        </w:rPr>
        <w:t>。</w:t>
      </w:r>
      <w:r w:rsidR="0063745D">
        <w:rPr>
          <w:rFonts w:ascii="Arial Unicode MS" w:eastAsia="ＭＳ 明朝" w:hAnsi="Arial Unicode MS" w:cs="ＭＳ ゴシック"/>
          <w:sz w:val="20"/>
          <w:szCs w:val="20"/>
        </w:rPr>
        <w:t>」</w:t>
      </w:r>
      <w:r w:rsidR="00A71CBD">
        <w:rPr>
          <w:rFonts w:ascii="Arial Unicode MS" w:eastAsia="ＭＳ 明朝" w:hAnsi="Arial Unicode MS" w:cs="ＭＳ ゴシック"/>
          <w:sz w:val="20"/>
          <w:szCs w:val="20"/>
        </w:rPr>
        <w:t>の会話もその頃とみている。</w:t>
      </w:r>
      <w:r w:rsidR="00605CA0">
        <w:rPr>
          <w:rFonts w:ascii="Arial Unicode MS" w:eastAsia="ＭＳ 明朝" w:hAnsi="Arial Unicode MS" w:cs="ＭＳ ゴシック"/>
          <w:sz w:val="20"/>
          <w:szCs w:val="20"/>
        </w:rPr>
        <w:t>義疏</w:t>
      </w:r>
      <w:r w:rsidR="0024701C">
        <w:rPr>
          <w:rFonts w:ascii="Arial Unicode MS" w:eastAsia="ＭＳ 明朝" w:hAnsi="Arial Unicode MS" w:cs="ＭＳ ゴシック"/>
          <w:sz w:val="20"/>
          <w:szCs w:val="20"/>
        </w:rPr>
        <w:t>も</w:t>
      </w:r>
      <w:r w:rsidR="00605CA0">
        <w:rPr>
          <w:rFonts w:ascii="Arial Unicode MS" w:eastAsia="ＭＳ 明朝" w:hAnsi="Arial Unicode MS" w:cs="ＭＳ ゴシック"/>
          <w:sz w:val="20"/>
          <w:szCs w:val="20"/>
        </w:rPr>
        <w:t>、「</w:t>
      </w:r>
      <w:r w:rsidR="00605CA0" w:rsidRPr="00605CA0">
        <w:rPr>
          <w:rFonts w:ascii="ＭＳ 明朝" w:eastAsia="ＭＳ 明朝" w:hAnsi="ＭＳ 明朝"/>
          <w:sz w:val="20"/>
          <w:szCs w:val="20"/>
        </w:rPr>
        <w:t>魯君</w:t>
      </w:r>
      <w:r w:rsidR="0024701C">
        <w:rPr>
          <w:rFonts w:ascii="ＭＳ 明朝" w:eastAsia="ＭＳ 明朝" w:hAnsi="ＭＳ 明朝"/>
          <w:sz w:val="20"/>
          <w:szCs w:val="20"/>
        </w:rPr>
        <w:t>、</w:t>
      </w:r>
      <w:r w:rsidR="00605CA0" w:rsidRPr="00605CA0">
        <w:rPr>
          <w:rFonts w:ascii="ＭＳ 明朝" w:eastAsia="ＭＳ 明朝" w:hAnsi="ＭＳ 明朝"/>
          <w:sz w:val="20"/>
          <w:szCs w:val="20"/>
        </w:rPr>
        <w:t>道</w:t>
      </w:r>
      <w:r w:rsidR="0024701C" w:rsidRPr="00605CA0">
        <w:rPr>
          <w:rFonts w:ascii="ＭＳ 明朝" w:eastAsia="ＭＳ 明朝" w:hAnsi="ＭＳ 明朝"/>
          <w:sz w:val="20"/>
          <w:szCs w:val="20"/>
        </w:rPr>
        <w:t>無</w:t>
      </w:r>
      <w:r w:rsidR="0024701C">
        <w:rPr>
          <w:rFonts w:ascii="ＭＳ 明朝" w:eastAsia="ＭＳ 明朝" w:hAnsi="ＭＳ 明朝"/>
          <w:sz w:val="20"/>
          <w:szCs w:val="20"/>
        </w:rPr>
        <w:t>く</w:t>
      </w:r>
      <w:r w:rsidR="00605CA0" w:rsidRPr="00605CA0">
        <w:rPr>
          <w:rFonts w:ascii="ＭＳ 明朝" w:eastAsia="ＭＳ 明朝" w:hAnsi="ＭＳ 明朝"/>
          <w:sz w:val="20"/>
          <w:szCs w:val="20"/>
        </w:rPr>
        <w:t>、禮樂</w:t>
      </w:r>
      <w:r w:rsidR="0024701C">
        <w:rPr>
          <w:rFonts w:ascii="ＭＳ 明朝" w:eastAsia="ＭＳ 明朝" w:hAnsi="ＭＳ 明朝"/>
          <w:sz w:val="20"/>
          <w:szCs w:val="20"/>
        </w:rPr>
        <w:t>、</w:t>
      </w:r>
      <w:r w:rsidR="00605CA0" w:rsidRPr="00605CA0">
        <w:rPr>
          <w:rFonts w:ascii="ＭＳ 明朝" w:eastAsia="ＭＳ 明朝" w:hAnsi="ＭＳ 明朝"/>
          <w:sz w:val="20"/>
          <w:szCs w:val="20"/>
        </w:rPr>
        <w:t>崩壞</w:t>
      </w:r>
      <w:r w:rsidR="0024701C">
        <w:rPr>
          <w:rFonts w:ascii="ＭＳ 明朝" w:eastAsia="ＭＳ 明朝" w:hAnsi="ＭＳ 明朝"/>
          <w:sz w:val="20"/>
          <w:szCs w:val="20"/>
        </w:rPr>
        <w:t>す。</w:t>
      </w:r>
      <w:r w:rsidR="00605CA0" w:rsidRPr="00605CA0">
        <w:rPr>
          <w:rFonts w:ascii="ＭＳ 明朝" w:eastAsia="ＭＳ 明朝" w:hAnsi="ＭＳ 明朝"/>
          <w:sz w:val="20"/>
          <w:szCs w:val="20"/>
        </w:rPr>
        <w:t>樂人</w:t>
      </w:r>
      <w:r w:rsidR="0024701C">
        <w:rPr>
          <w:rFonts w:ascii="ＭＳ 明朝" w:eastAsia="ＭＳ 明朝" w:hAnsi="ＭＳ 明朝"/>
          <w:sz w:val="20"/>
          <w:szCs w:val="20"/>
        </w:rPr>
        <w:t>、</w:t>
      </w:r>
      <w:r w:rsidR="00605CA0" w:rsidRPr="00605CA0">
        <w:rPr>
          <w:rFonts w:ascii="ＭＳ 明朝" w:eastAsia="ＭＳ 明朝" w:hAnsi="ＭＳ 明朝"/>
          <w:sz w:val="20"/>
          <w:szCs w:val="20"/>
        </w:rPr>
        <w:t>散走</w:t>
      </w:r>
      <w:r w:rsidR="0024701C">
        <w:rPr>
          <w:rFonts w:ascii="ＭＳ 明朝" w:eastAsia="ＭＳ 明朝" w:hAnsi="ＭＳ 明朝"/>
          <w:sz w:val="20"/>
          <w:szCs w:val="20"/>
        </w:rPr>
        <w:t>して</w:t>
      </w:r>
      <w:r w:rsidR="00605CA0" w:rsidRPr="00605CA0">
        <w:rPr>
          <w:rFonts w:ascii="ＭＳ 明朝" w:eastAsia="ＭＳ 明朝" w:hAnsi="ＭＳ 明朝"/>
          <w:sz w:val="20"/>
          <w:szCs w:val="20"/>
        </w:rPr>
        <w:t>所</w:t>
      </w:r>
      <w:r w:rsidR="0024701C">
        <w:rPr>
          <w:rFonts w:ascii="ＭＳ 明朝" w:eastAsia="ＭＳ 明朝" w:hAnsi="ＭＳ 明朝"/>
          <w:sz w:val="20"/>
          <w:szCs w:val="20"/>
        </w:rPr>
        <w:t>、</w:t>
      </w:r>
      <w:r w:rsidR="00605CA0" w:rsidRPr="00605CA0">
        <w:rPr>
          <w:rFonts w:ascii="ＭＳ 明朝" w:eastAsia="ＭＳ 明朝" w:hAnsi="ＭＳ 明朝"/>
          <w:sz w:val="20"/>
          <w:szCs w:val="20"/>
        </w:rPr>
        <w:t>同</w:t>
      </w:r>
      <w:r w:rsidR="0024701C">
        <w:rPr>
          <w:rFonts w:ascii="ＭＳ 明朝" w:eastAsia="ＭＳ 明朝" w:hAnsi="ＭＳ 明朝"/>
          <w:sz w:val="20"/>
          <w:szCs w:val="20"/>
        </w:rPr>
        <w:t>じからざる。</w:t>
      </w:r>
      <w:r w:rsidR="00605CA0">
        <w:rPr>
          <w:rFonts w:ascii="Arial Unicode MS" w:eastAsia="ＭＳ 明朝" w:hAnsi="Arial Unicode MS" w:cs="ＭＳ ゴシック"/>
          <w:sz w:val="20"/>
          <w:szCs w:val="20"/>
        </w:rPr>
        <w:t>」</w:t>
      </w:r>
      <w:r w:rsidR="0024701C">
        <w:rPr>
          <w:rFonts w:ascii="Arial Unicode MS" w:eastAsia="ＭＳ 明朝" w:hAnsi="Arial Unicode MS" w:cs="ＭＳ ゴシック"/>
          <w:sz w:val="20"/>
          <w:szCs w:val="20"/>
        </w:rPr>
        <w:t>とし、これは、</w:t>
      </w:r>
      <w:r w:rsidR="008D60CB">
        <w:rPr>
          <w:rFonts w:ascii="Arial Unicode MS" w:eastAsia="ＭＳ 明朝" w:hAnsi="Arial Unicode MS" w:cs="ＭＳ ゴシック"/>
          <w:sz w:val="20"/>
          <w:szCs w:val="20"/>
        </w:rPr>
        <w:t>孔安國</w:t>
      </w:r>
      <w:r w:rsidR="0024701C">
        <w:rPr>
          <w:rFonts w:ascii="Arial Unicode MS" w:eastAsia="ＭＳ 明朝" w:hAnsi="Arial Unicode MS" w:cs="ＭＳ ゴシック"/>
          <w:sz w:val="20"/>
          <w:szCs w:val="20"/>
        </w:rPr>
        <w:t>が</w:t>
      </w:r>
      <w:r w:rsidR="008D60CB">
        <w:rPr>
          <w:rFonts w:ascii="Arial Unicode MS" w:eastAsia="ＭＳ 明朝" w:hAnsi="Arial Unicode MS" w:cs="ＭＳ ゴシック"/>
          <w:sz w:val="20"/>
          <w:szCs w:val="20"/>
        </w:rPr>
        <w:t>、</w:t>
      </w:r>
      <w:r w:rsidR="0024701C">
        <w:rPr>
          <w:rFonts w:ascii="Arial Unicode MS" w:eastAsia="ＭＳ 明朝" w:hAnsi="Arial Unicode MS" w:cs="ＭＳ ゴシック"/>
          <w:sz w:val="20"/>
          <w:szCs w:val="20"/>
        </w:rPr>
        <w:t>「</w:t>
      </w:r>
      <w:r w:rsidR="008D60CB">
        <w:rPr>
          <w:rFonts w:ascii="Arial Unicode MS" w:eastAsia="ＭＳ 明朝" w:hAnsi="Arial Unicode MS" w:cs="ＭＳ ゴシック"/>
          <w:sz w:val="20"/>
          <w:szCs w:val="20"/>
        </w:rPr>
        <w:t>孔子が目にした事実</w:t>
      </w:r>
      <w:r w:rsidR="0024701C">
        <w:rPr>
          <w:rFonts w:ascii="Arial Unicode MS" w:eastAsia="ＭＳ 明朝" w:hAnsi="Arial Unicode MS" w:cs="ＭＳ ゴシック"/>
          <w:sz w:val="20"/>
          <w:szCs w:val="20"/>
        </w:rPr>
        <w:t>」</w:t>
      </w:r>
      <w:r w:rsidR="008D60CB">
        <w:rPr>
          <w:rFonts w:ascii="Arial Unicode MS" w:eastAsia="ＭＳ 明朝" w:hAnsi="Arial Unicode MS" w:cs="ＭＳ ゴシック"/>
          <w:sz w:val="20"/>
          <w:szCs w:val="20"/>
        </w:rPr>
        <w:t>と注している（吉川先生）</w:t>
      </w:r>
      <w:r w:rsidR="0024701C">
        <w:rPr>
          <w:rFonts w:ascii="Arial Unicode MS" w:eastAsia="ＭＳ 明朝" w:hAnsi="Arial Unicode MS" w:cs="ＭＳ ゴシック"/>
          <w:sz w:val="20"/>
          <w:szCs w:val="20"/>
        </w:rPr>
        <w:t>ことにもよる</w:t>
      </w:r>
      <w:r w:rsidR="008D60CB">
        <w:rPr>
          <w:rFonts w:ascii="Arial Unicode MS" w:eastAsia="ＭＳ 明朝" w:hAnsi="Arial Unicode MS" w:cs="ＭＳ ゴシック"/>
          <w:sz w:val="20"/>
          <w:szCs w:val="20"/>
        </w:rPr>
        <w:t>。</w:t>
      </w:r>
      <w:r w:rsidR="00A71CBD">
        <w:rPr>
          <w:rFonts w:ascii="Arial Unicode MS" w:eastAsia="ＭＳ 明朝" w:hAnsi="Arial Unicode MS" w:cs="ＭＳ ゴシック"/>
          <w:sz w:val="20"/>
          <w:szCs w:val="20"/>
        </w:rPr>
        <w:t>しかし、</w:t>
      </w:r>
      <w:r w:rsidR="00786EBE">
        <w:rPr>
          <w:rFonts w:ascii="Arial Unicode MS" w:eastAsia="ＭＳ 明朝" w:hAnsi="Arial Unicode MS" w:cs="ＭＳ ゴシック"/>
          <w:sz w:val="20"/>
          <w:szCs w:val="20"/>
        </w:rPr>
        <w:t>「</w:t>
      </w:r>
      <w:r w:rsidR="00786EBE" w:rsidRPr="00786EBE">
        <w:rPr>
          <w:rFonts w:ascii="ＭＳ 明朝" w:eastAsia="ＭＳ 明朝" w:hAnsi="ＭＳ 明朝" w:cs="ＭＳ Ｐゴシック"/>
          <w:sz w:val="20"/>
          <w:szCs w:val="20"/>
        </w:rPr>
        <w:t>子、齊に在し韶を聞く。三月、肉の味を知らず</w:t>
      </w:r>
      <w:r w:rsidR="00786EBE">
        <w:rPr>
          <w:rFonts w:ascii="ＭＳ 明朝" w:eastAsia="ＭＳ 明朝" w:hAnsi="ＭＳ 明朝" w:cs="ＭＳ Ｐゴシック"/>
          <w:sz w:val="20"/>
          <w:szCs w:val="20"/>
        </w:rPr>
        <w:t>（</w:t>
      </w:r>
      <w:hyperlink r:id="rId37" w:history="1">
        <w:r w:rsidR="00786EBE" w:rsidRPr="00786EBE">
          <w:rPr>
            <w:rStyle w:val="a6"/>
            <w:rFonts w:ascii="ＭＳ 明朝" w:eastAsia="ＭＳ 明朝" w:hAnsi="ＭＳ 明朝" w:cs="ＭＳ Ｐゴシック"/>
            <w:sz w:val="20"/>
            <w:szCs w:val="20"/>
          </w:rPr>
          <w:t>述而篇13</w:t>
        </w:r>
      </w:hyperlink>
      <w:r w:rsidR="00786EBE">
        <w:rPr>
          <w:rFonts w:ascii="ＭＳ 明朝" w:eastAsia="ＭＳ 明朝" w:hAnsi="ＭＳ 明朝" w:cs="ＭＳ Ｐゴシック"/>
          <w:sz w:val="20"/>
          <w:szCs w:val="20"/>
        </w:rPr>
        <w:t>）。」</w:t>
      </w:r>
      <w:r w:rsidR="0043566F">
        <w:rPr>
          <w:rFonts w:ascii="Arial Unicode MS" w:eastAsia="ＭＳ 明朝" w:hAnsi="Arial Unicode MS" w:cs="ＭＳ ゴシック"/>
          <w:sz w:val="20"/>
          <w:szCs w:val="20"/>
        </w:rPr>
        <w:t>孔子は</w:t>
      </w:r>
      <w:r w:rsidR="00786EBE">
        <w:rPr>
          <w:rFonts w:ascii="Arial Unicode MS" w:eastAsia="ＭＳ 明朝" w:hAnsi="Arial Unicode MS" w:cs="ＭＳ ゴシック"/>
          <w:sz w:val="20"/>
          <w:szCs w:val="20"/>
        </w:rPr>
        <w:t>若くして</w:t>
      </w:r>
      <w:r w:rsidR="0043566F">
        <w:rPr>
          <w:rFonts w:ascii="Arial Unicode MS" w:eastAsia="ＭＳ 明朝" w:hAnsi="Arial Unicode MS" w:cs="ＭＳ ゴシック"/>
          <w:sz w:val="20"/>
          <w:szCs w:val="20"/>
        </w:rPr>
        <w:t>斉に亡命した際に、そこで、舜の樂、</w:t>
      </w:r>
      <w:r w:rsidR="00786EBE" w:rsidRPr="00786EBE">
        <w:rPr>
          <w:rFonts w:ascii="ＭＳ 明朝" w:eastAsia="ＭＳ 明朝" w:hAnsi="ＭＳ 明朝" w:cs="ＭＳ Ｐゴシック"/>
          <w:sz w:val="20"/>
          <w:szCs w:val="20"/>
        </w:rPr>
        <w:t>韶</w:t>
      </w:r>
      <w:r w:rsidR="00786EBE">
        <w:rPr>
          <w:rFonts w:ascii="ＭＳ 明朝" w:eastAsia="ＭＳ 明朝" w:hAnsi="ＭＳ 明朝" w:cs="ＭＳ Ｐゴシック"/>
          <w:sz w:val="20"/>
          <w:szCs w:val="20"/>
        </w:rPr>
        <w:t>を聞いて感動している。</w:t>
      </w:r>
      <w:r w:rsidR="00A71CBD">
        <w:rPr>
          <w:rFonts w:ascii="ＭＳ 明朝" w:eastAsia="ＭＳ 明朝" w:hAnsi="ＭＳ 明朝" w:cs="ＭＳ Ｐゴシック"/>
          <w:sz w:val="20"/>
          <w:szCs w:val="20"/>
        </w:rPr>
        <w:t>魯より素晴らしい樂が斉で行はれていたことになる。</w:t>
      </w:r>
      <w:r w:rsidR="00A064BD" w:rsidRPr="007E032F">
        <w:rPr>
          <w:rFonts w:ascii="Arial Unicode MS" w:eastAsia="ＭＳ 明朝" w:hAnsi="Arial Unicode MS" w:cs="ＭＳ ゴシック" w:hint="default"/>
          <w:sz w:val="20"/>
          <w:szCs w:val="20"/>
          <w:lang w:eastAsia="zh-CN"/>
        </w:rPr>
        <w:t>大師摯</w:t>
      </w:r>
      <w:r w:rsidR="00A064BD">
        <w:rPr>
          <w:rFonts w:ascii="Arial Unicode MS" w:eastAsia="ＭＳ 明朝" w:hAnsi="Arial Unicode MS" w:cs="ＭＳ ゴシック"/>
          <w:sz w:val="20"/>
          <w:szCs w:val="20"/>
        </w:rPr>
        <w:t>が</w:t>
      </w:r>
      <w:r w:rsidR="00A064BD" w:rsidRPr="00786EBE">
        <w:rPr>
          <w:rFonts w:ascii="ＭＳ 明朝" w:eastAsia="ＭＳ 明朝" w:hAnsi="ＭＳ 明朝" w:cs="ＭＳ Ｐゴシック"/>
          <w:sz w:val="20"/>
          <w:szCs w:val="20"/>
        </w:rPr>
        <w:t>齊</w:t>
      </w:r>
      <w:r w:rsidR="00A064BD">
        <w:rPr>
          <w:rFonts w:ascii="ＭＳ 明朝" w:eastAsia="ＭＳ 明朝" w:hAnsi="ＭＳ 明朝" w:cs="ＭＳ Ｐゴシック"/>
          <w:sz w:val="20"/>
          <w:szCs w:val="20"/>
        </w:rPr>
        <w:t>にもたらしたと釈すことができる。</w:t>
      </w:r>
      <w:r w:rsidR="00A71CBD">
        <w:rPr>
          <w:rFonts w:ascii="ＭＳ 明朝" w:eastAsia="ＭＳ 明朝" w:hAnsi="ＭＳ 明朝" w:cs="ＭＳ Ｐゴシック"/>
          <w:sz w:val="20"/>
          <w:szCs w:val="20"/>
        </w:rPr>
        <w:t>また、この篇では取り扱っている人物が過去の人々であり、</w:t>
      </w:r>
      <w:r w:rsidR="00A71CBD">
        <w:rPr>
          <w:rFonts w:ascii="Arial Unicode MS" w:eastAsia="ＭＳ 明朝" w:hAnsi="Arial Unicode MS" w:cs="ＭＳ ゴシック"/>
          <w:sz w:val="20"/>
          <w:szCs w:val="20"/>
        </w:rPr>
        <w:t>広範囲に逃れていることからすれば、</w:t>
      </w:r>
      <w:r w:rsidR="00A84176">
        <w:rPr>
          <w:rFonts w:ascii="Arial Unicode MS" w:eastAsia="ＭＳ 明朝" w:hAnsi="Arial Unicode MS" w:cs="ＭＳ ゴシック"/>
          <w:sz w:val="20"/>
          <w:szCs w:val="20"/>
        </w:rPr>
        <w:t>「</w:t>
      </w:r>
      <w:r w:rsidR="00A71CBD">
        <w:rPr>
          <w:rFonts w:ascii="Arial Unicode MS" w:eastAsia="ＭＳ 明朝" w:hAnsi="Arial Unicode MS" w:cs="ＭＳ ゴシック"/>
          <w:sz w:val="20"/>
          <w:szCs w:val="20"/>
        </w:rPr>
        <w:t>清朝の毛奇齢が殷末に殷王朝を見捨てた</w:t>
      </w:r>
      <w:r w:rsidR="00A84176">
        <w:rPr>
          <w:rFonts w:ascii="Arial Unicode MS" w:eastAsia="ＭＳ 明朝" w:hAnsi="Arial Unicode MS" w:cs="ＭＳ ゴシック"/>
          <w:sz w:val="20"/>
          <w:szCs w:val="20"/>
        </w:rPr>
        <w:t>楽師にあてた」、とする貝塚先生の解釈も肯ける。</w:t>
      </w:r>
      <w:r w:rsidR="008D60CB">
        <w:rPr>
          <w:rFonts w:ascii="Arial Unicode MS" w:eastAsia="ＭＳ 明朝" w:hAnsi="Arial Unicode MS" w:cs="ＭＳ ゴシック"/>
          <w:sz w:val="20"/>
          <w:szCs w:val="20"/>
        </w:rPr>
        <w:t>吉川先生は、後漢の班固が、</w:t>
      </w:r>
      <w:r w:rsidR="008E1ED1">
        <w:rPr>
          <w:rFonts w:ascii="Arial Unicode MS" w:eastAsia="ＭＳ 明朝" w:hAnsi="Arial Unicode MS" w:cs="ＭＳ ゴシック"/>
          <w:sz w:val="20"/>
          <w:szCs w:val="20"/>
        </w:rPr>
        <w:t>古今人表、禮樂志に、「殷末周初」のこと</w:t>
      </w:r>
      <w:r w:rsidR="0075457F">
        <w:rPr>
          <w:rFonts w:ascii="Arial Unicode MS" w:eastAsia="ＭＳ 明朝" w:hAnsi="Arial Unicode MS" w:cs="ＭＳ ゴシック"/>
          <w:sz w:val="20"/>
          <w:szCs w:val="20"/>
        </w:rPr>
        <w:t>、</w:t>
      </w:r>
      <w:r w:rsidR="0075457F">
        <w:rPr>
          <w:rFonts w:ascii="ＭＳ 明朝" w:eastAsia="ＭＳ 明朝" w:hAnsi="ＭＳ 明朝" w:cs="ＭＳ ゴシック"/>
          <w:sz w:val="20"/>
          <w:szCs w:val="20"/>
        </w:rPr>
        <w:t>清朝の</w:t>
      </w:r>
      <w:r w:rsidR="0075457F" w:rsidRPr="008B711A">
        <w:rPr>
          <w:rFonts w:ascii="ＭＳ 明朝" w:eastAsia="ＭＳ 明朝" w:hAnsi="ＭＳ 明朝" w:cs="ＭＳ ゴシック"/>
          <w:sz w:val="20"/>
          <w:szCs w:val="20"/>
        </w:rPr>
        <w:t>劉</w:t>
      </w:r>
      <w:r w:rsidR="0075457F">
        <w:rPr>
          <w:rFonts w:ascii="ＭＳ 明朝" w:eastAsia="ＭＳ 明朝" w:hAnsi="ＭＳ 明朝" w:cs="ＭＳ ゴシック"/>
          <w:sz w:val="20"/>
          <w:szCs w:val="20"/>
        </w:rPr>
        <w:t>宝</w:t>
      </w:r>
      <w:r w:rsidR="0075457F" w:rsidRPr="008B711A">
        <w:rPr>
          <w:rFonts w:ascii="ＭＳ 明朝" w:eastAsia="ＭＳ 明朝" w:hAnsi="ＭＳ 明朝" w:cs="ＭＳ ゴシック"/>
          <w:sz w:val="20"/>
          <w:szCs w:val="20"/>
        </w:rPr>
        <w:t>楠</w:t>
      </w:r>
      <w:r w:rsidR="0075457F">
        <w:rPr>
          <w:rFonts w:ascii="ＭＳ 明朝" w:eastAsia="ＭＳ 明朝" w:hAnsi="ＭＳ 明朝" w:cs="ＭＳ ゴシック"/>
          <w:sz w:val="20"/>
          <w:szCs w:val="20"/>
        </w:rPr>
        <w:t>の論語正義を参照のこと、</w:t>
      </w:r>
      <w:r w:rsidR="008E1ED1">
        <w:rPr>
          <w:rFonts w:ascii="Arial Unicode MS" w:eastAsia="ＭＳ 明朝" w:hAnsi="Arial Unicode MS" w:cs="ＭＳ ゴシック"/>
          <w:sz w:val="20"/>
          <w:szCs w:val="20"/>
        </w:rPr>
        <w:t>と注しておられる。</w:t>
      </w:r>
      <w:r w:rsidR="00647DC4">
        <w:rPr>
          <w:rFonts w:ascii="Arial Unicode MS" w:eastAsia="ＭＳ 明朝" w:hAnsi="Arial Unicode MS" w:cs="ＭＳ ゴシック"/>
          <w:sz w:val="20"/>
          <w:szCs w:val="20"/>
        </w:rPr>
        <w:t>義疏に、「</w:t>
      </w:r>
      <w:r w:rsidR="00647DC4" w:rsidRPr="00931198">
        <w:rPr>
          <w:rFonts w:ascii="ＭＳ 明朝" w:eastAsia="ＭＳ 明朝" w:hAnsi="ＭＳ 明朝"/>
          <w:sz w:val="20"/>
          <w:szCs w:val="20"/>
        </w:rPr>
        <w:t>古</w:t>
      </w:r>
      <w:r w:rsidR="00647DC4">
        <w:rPr>
          <w:rFonts w:ascii="ＭＳ 明朝" w:eastAsia="ＭＳ 明朝" w:hAnsi="ＭＳ 明朝"/>
          <w:sz w:val="20"/>
          <w:szCs w:val="20"/>
        </w:rPr>
        <w:t>の</w:t>
      </w:r>
      <w:r w:rsidR="00647DC4" w:rsidRPr="00931198">
        <w:rPr>
          <w:rFonts w:ascii="ＭＳ 明朝" w:eastAsia="ＭＳ 明朝" w:hAnsi="ＭＳ 明朝"/>
          <w:sz w:val="20"/>
          <w:szCs w:val="20"/>
        </w:rPr>
        <w:t>天子諸侯H7240;必</w:t>
      </w:r>
      <w:r w:rsidR="00647DC4">
        <w:rPr>
          <w:rFonts w:ascii="ＭＳ 明朝" w:eastAsia="ＭＳ 明朝" w:hAnsi="ＭＳ 明朝"/>
          <w:sz w:val="20"/>
          <w:szCs w:val="20"/>
        </w:rPr>
        <w:t>ず</w:t>
      </w:r>
      <w:r w:rsidR="00647DC4" w:rsidRPr="00931198">
        <w:rPr>
          <w:rFonts w:ascii="ＭＳ 明朝" w:eastAsia="ＭＳ 明朝" w:hAnsi="ＭＳ 明朝"/>
          <w:sz w:val="20"/>
          <w:szCs w:val="20"/>
        </w:rPr>
        <w:t>樂</w:t>
      </w:r>
      <w:r w:rsidR="00647DC4">
        <w:rPr>
          <w:rFonts w:ascii="ＭＳ 明朝" w:eastAsia="ＭＳ 明朝" w:hAnsi="ＭＳ 明朝"/>
          <w:sz w:val="20"/>
          <w:szCs w:val="20"/>
        </w:rPr>
        <w:t>を</w:t>
      </w:r>
      <w:r w:rsidR="00647DC4" w:rsidRPr="00931198">
        <w:rPr>
          <w:rFonts w:ascii="ＭＳ 明朝" w:eastAsia="ＭＳ 明朝" w:hAnsi="ＭＳ 明朝"/>
          <w:sz w:val="20"/>
          <w:szCs w:val="20"/>
        </w:rPr>
        <w:t>奏</w:t>
      </w:r>
      <w:r w:rsidR="00647DC4">
        <w:rPr>
          <w:rFonts w:ascii="ＭＳ 明朝" w:eastAsia="ＭＳ 明朝" w:hAnsi="ＭＳ 明朝"/>
          <w:sz w:val="20"/>
          <w:szCs w:val="20"/>
        </w:rPr>
        <w:t>す</w:t>
      </w:r>
      <w:r w:rsidR="00647DC4" w:rsidRPr="00931198">
        <w:rPr>
          <w:rFonts w:ascii="ＭＳ 明朝" w:eastAsia="ＭＳ 明朝" w:hAnsi="ＭＳ 明朝"/>
          <w:sz w:val="20"/>
          <w:szCs w:val="20"/>
        </w:rPr>
        <w:t>、毎食各樂人有</w:t>
      </w:r>
      <w:r w:rsidR="00647DC4">
        <w:rPr>
          <w:rFonts w:ascii="ＭＳ 明朝" w:eastAsia="ＭＳ 明朝" w:hAnsi="ＭＳ 明朝"/>
          <w:sz w:val="20"/>
          <w:szCs w:val="20"/>
        </w:rPr>
        <w:t>り</w:t>
      </w:r>
      <w:r w:rsidR="00647DC4">
        <w:rPr>
          <w:rFonts w:ascii="Arial Unicode MS" w:eastAsia="ＭＳ 明朝" w:hAnsi="Arial Unicode MS" w:cs="ＭＳ ゴシック"/>
          <w:sz w:val="20"/>
          <w:szCs w:val="20"/>
        </w:rPr>
        <w:t>」とあり、飲食時に</w:t>
      </w:r>
      <w:r w:rsidR="00647DC4" w:rsidRPr="007E032F">
        <w:rPr>
          <w:rFonts w:ascii="Arial Unicode MS" w:eastAsia="ＭＳ 明朝" w:hAnsi="Arial Unicode MS" w:cs="ＭＳ ゴシック" w:hint="default"/>
          <w:sz w:val="20"/>
          <w:szCs w:val="20"/>
          <w:lang w:eastAsia="zh-CN"/>
        </w:rPr>
        <w:t>四飯</w:t>
      </w:r>
      <w:r w:rsidR="00647DC4">
        <w:rPr>
          <w:rFonts w:ascii="Arial Unicode MS" w:eastAsia="ＭＳ 明朝" w:hAnsi="Arial Unicode MS" w:cs="ＭＳ ゴシック"/>
          <w:sz w:val="20"/>
          <w:szCs w:val="20"/>
        </w:rPr>
        <w:t>（一の膳から四の膳）に及ぶ樂が奏されるとある。</w:t>
      </w:r>
      <w:r w:rsidR="008E1ED1" w:rsidRPr="007E032F">
        <w:rPr>
          <w:rFonts w:ascii="Arial Unicode MS" w:eastAsia="ＭＳ 明朝" w:hAnsi="Arial Unicode MS" w:cs="ＭＳ ゴシック" w:hint="default"/>
          <w:sz w:val="20"/>
          <w:szCs w:val="20"/>
          <w:lang w:eastAsia="zh-CN"/>
        </w:rPr>
        <w:t>亞飯</w:t>
      </w:r>
      <w:r w:rsidR="008E1ED1">
        <w:rPr>
          <w:rFonts w:ascii="Arial Unicode MS" w:eastAsia="ＭＳ 明朝" w:hAnsi="Arial Unicode MS" w:cs="ＭＳ ゴシック"/>
          <w:sz w:val="20"/>
          <w:szCs w:val="20"/>
        </w:rPr>
        <w:t>は二番目の食事とし、一日四食とする説もある</w:t>
      </w:r>
      <w:r w:rsidR="00647DC4">
        <w:rPr>
          <w:rFonts w:ascii="Arial Unicode MS" w:eastAsia="ＭＳ 明朝" w:hAnsi="Arial Unicode MS" w:cs="ＭＳ ゴシック"/>
          <w:sz w:val="20"/>
          <w:szCs w:val="20"/>
        </w:rPr>
        <w:t>、徂徠は、平旦食、晝食、哺食、暮食があり、それぞれに</w:t>
      </w:r>
      <w:r w:rsidR="00647DC4" w:rsidRPr="007E032F">
        <w:rPr>
          <w:rFonts w:ascii="Arial Unicode MS" w:eastAsia="ＭＳ 明朝" w:hAnsi="Arial Unicode MS" w:cs="ＭＳ ゴシック" w:hint="default"/>
          <w:sz w:val="20"/>
          <w:szCs w:val="20"/>
          <w:lang w:eastAsia="zh-CN"/>
        </w:rPr>
        <w:t>亞飯</w:t>
      </w:r>
      <w:r w:rsidR="00647DC4">
        <w:rPr>
          <w:rFonts w:ascii="Arial Unicode MS" w:eastAsia="ＭＳ 明朝" w:hAnsi="Arial Unicode MS" w:cs="ＭＳ ゴシック"/>
          <w:sz w:val="20"/>
          <w:szCs w:val="20"/>
        </w:rPr>
        <w:t>、三飯、四飯があるとする。また、</w:t>
      </w:r>
      <w:r w:rsidR="00682679">
        <w:rPr>
          <w:rFonts w:ascii="Arial Unicode MS" w:eastAsia="ＭＳ 明朝" w:hAnsi="Arial Unicode MS" w:cs="ＭＳ ゴシック"/>
          <w:sz w:val="20"/>
          <w:szCs w:val="20"/>
        </w:rPr>
        <w:t>禮記、特牲饋食禮に「尸三飯す」とあり、祭祀において、士は九飯、大夫十一飯、諸侯十三飯、天子十五飯、</w:t>
      </w:r>
      <w:r w:rsidR="00647DC4">
        <w:rPr>
          <w:rFonts w:ascii="Arial Unicode MS" w:eastAsia="ＭＳ 明朝" w:hAnsi="Arial Unicode MS" w:cs="ＭＳ ゴシック"/>
          <w:sz w:val="20"/>
          <w:szCs w:val="20"/>
        </w:rPr>
        <w:t>これは祭祀にお</w:t>
      </w:r>
      <w:r w:rsidR="00682679">
        <w:rPr>
          <w:rFonts w:ascii="Arial Unicode MS" w:eastAsia="ＭＳ 明朝" w:hAnsi="Arial Unicode MS" w:cs="ＭＳ ゴシック"/>
          <w:sz w:val="20"/>
          <w:szCs w:val="20"/>
        </w:rPr>
        <w:t>いて</w:t>
      </w:r>
      <w:r w:rsidR="00647DC4">
        <w:rPr>
          <w:rFonts w:ascii="Arial Unicode MS" w:eastAsia="ＭＳ 明朝" w:hAnsi="Arial Unicode MS" w:cs="ＭＳ ゴシック"/>
          <w:sz w:val="20"/>
          <w:szCs w:val="20"/>
        </w:rPr>
        <w:t>尸に食を侑（すす）める際</w:t>
      </w:r>
      <w:r w:rsidR="00682679">
        <w:rPr>
          <w:rFonts w:ascii="Arial Unicode MS" w:eastAsia="ＭＳ 明朝" w:hAnsi="Arial Unicode MS" w:cs="ＭＳ ゴシック"/>
          <w:sz w:val="20"/>
          <w:szCs w:val="20"/>
        </w:rPr>
        <w:t>に奏するものといふ。</w:t>
      </w:r>
      <w:r w:rsidR="00A84176" w:rsidRPr="008E3C52">
        <w:rPr>
          <w:rFonts w:ascii="Arial Unicode MS" w:eastAsia="ＭＳ 明朝" w:hAnsi="Arial Unicode MS" w:cs="Arial Unicode MS"/>
          <w:sz w:val="20"/>
          <w:szCs w:val="20"/>
        </w:rPr>
        <w:t>■</w:t>
      </w:r>
      <w:r w:rsidR="00A84176" w:rsidRPr="007C4983">
        <w:rPr>
          <w:rFonts w:ascii="Arial Unicode MS" w:eastAsia="ＭＳ 明朝" w:hAnsi="Arial Unicode MS" w:cs="Arial Unicode MS"/>
          <w:sz w:val="20"/>
          <w:szCs w:val="20"/>
        </w:rPr>
        <w:t xml:space="preserve">　</w:t>
      </w:r>
      <w:r w:rsidRPr="007E032F">
        <w:rPr>
          <w:rFonts w:ascii="Arial Unicode MS" w:eastAsia="ＭＳ 明朝" w:hAnsi="Arial Unicode MS" w:cs="ＭＳ ゴシック" w:hint="default"/>
          <w:sz w:val="20"/>
          <w:szCs w:val="20"/>
          <w:lang w:eastAsia="zh-CN"/>
        </w:rPr>
        <w:t>亞飯干</w:t>
      </w:r>
      <w:r w:rsidR="00A84176">
        <w:rPr>
          <w:rFonts w:ascii="Arial Unicode MS" w:eastAsia="ＭＳ 明朝" w:hAnsi="Arial Unicode MS" w:cs="ＭＳ ゴシック"/>
          <w:sz w:val="20"/>
          <w:szCs w:val="20"/>
        </w:rPr>
        <w:t>、集註は、「</w:t>
      </w:r>
      <w:r w:rsidR="00A84176" w:rsidRPr="00A84176">
        <w:rPr>
          <w:rFonts w:ascii="ＭＳ 明朝" w:eastAsia="ＭＳ 明朝" w:hAnsi="ＭＳ 明朝"/>
          <w:sz w:val="20"/>
          <w:szCs w:val="20"/>
        </w:rPr>
        <w:t>亞飯以下は、樂を以て食を侑</w:t>
      </w:r>
      <w:r w:rsidR="00A84176">
        <w:rPr>
          <w:rFonts w:ascii="ＭＳ 明朝" w:eastAsia="ＭＳ 明朝" w:hAnsi="ＭＳ 明朝"/>
          <w:sz w:val="20"/>
          <w:szCs w:val="20"/>
        </w:rPr>
        <w:t>（</w:t>
      </w:r>
      <w:r w:rsidR="00A84176" w:rsidRPr="00A84176">
        <w:rPr>
          <w:rFonts w:ascii="ＭＳ 明朝" w:eastAsia="ＭＳ 明朝" w:hAnsi="ＭＳ 明朝"/>
          <w:sz w:val="20"/>
          <w:szCs w:val="20"/>
        </w:rPr>
        <w:t>すす</w:t>
      </w:r>
      <w:r w:rsidR="00A84176">
        <w:rPr>
          <w:rFonts w:ascii="ＭＳ 明朝" w:eastAsia="ＭＳ 明朝" w:hAnsi="ＭＳ 明朝"/>
          <w:sz w:val="20"/>
          <w:szCs w:val="20"/>
        </w:rPr>
        <w:t>）</w:t>
      </w:r>
      <w:r w:rsidR="00A84176" w:rsidRPr="00A84176">
        <w:rPr>
          <w:rFonts w:ascii="ＭＳ 明朝" w:eastAsia="ＭＳ 明朝" w:hAnsi="ＭＳ 明朝"/>
          <w:sz w:val="20"/>
          <w:szCs w:val="20"/>
        </w:rPr>
        <w:t>むるの官</w:t>
      </w:r>
      <w:r w:rsidR="00A84176">
        <w:rPr>
          <w:rFonts w:ascii="ＭＳ 明朝" w:eastAsia="ＭＳ 明朝" w:hAnsi="ＭＳ 明朝"/>
          <w:sz w:val="20"/>
          <w:szCs w:val="20"/>
        </w:rPr>
        <w:t>。</w:t>
      </w:r>
      <w:r w:rsidR="00A84176" w:rsidRPr="00A84176">
        <w:rPr>
          <w:rFonts w:ascii="ＭＳ 明朝" w:eastAsia="ＭＳ 明朝" w:hAnsi="ＭＳ 明朝"/>
          <w:sz w:val="20"/>
          <w:szCs w:val="20"/>
        </w:rPr>
        <w:t>干･繚･缺は皆名なり。</w:t>
      </w:r>
      <w:r w:rsidR="00A84176">
        <w:rPr>
          <w:rFonts w:ascii="Arial Unicode MS" w:eastAsia="ＭＳ 明朝" w:hAnsi="Arial Unicode MS" w:cs="ＭＳ ゴシック"/>
          <w:sz w:val="20"/>
          <w:szCs w:val="20"/>
        </w:rPr>
        <w:t>」とする。</w:t>
      </w:r>
      <w:r w:rsidR="00A84176" w:rsidRPr="007E032F">
        <w:rPr>
          <w:rFonts w:ascii="Arial Unicode MS" w:eastAsia="ＭＳ 明朝" w:hAnsi="Arial Unicode MS" w:cs="ＭＳ ゴシック" w:hint="default"/>
          <w:sz w:val="20"/>
          <w:szCs w:val="20"/>
          <w:lang w:eastAsia="zh-CN"/>
        </w:rPr>
        <w:t>亞</w:t>
      </w:r>
      <w:r w:rsidR="00A84176">
        <w:rPr>
          <w:rFonts w:ascii="Arial Unicode MS" w:eastAsia="ＭＳ 明朝" w:hAnsi="Arial Unicode MS" w:cs="ＭＳ ゴシック"/>
          <w:sz w:val="20"/>
          <w:szCs w:val="20"/>
        </w:rPr>
        <w:t>は二番目のこと。</w:t>
      </w:r>
      <w:r w:rsidR="004C6FDE">
        <w:rPr>
          <w:rFonts w:ascii="Arial Unicode MS" w:eastAsia="ＭＳ 明朝" w:hAnsi="Arial Unicode MS" w:cs="ＭＳ ゴシック"/>
          <w:sz w:val="20"/>
          <w:szCs w:val="20"/>
        </w:rPr>
        <w:t>二番手の</w:t>
      </w:r>
      <w:r w:rsidR="004C6FDE" w:rsidRPr="00A84176">
        <w:rPr>
          <w:rFonts w:ascii="ＭＳ 明朝" w:eastAsia="ＭＳ 明朝" w:hAnsi="ＭＳ 明朝"/>
          <w:sz w:val="20"/>
          <w:szCs w:val="20"/>
        </w:rPr>
        <w:t>干</w:t>
      </w:r>
      <w:r w:rsidR="004C6FDE">
        <w:rPr>
          <w:rFonts w:ascii="ＭＳ 明朝" w:eastAsia="ＭＳ 明朝" w:hAnsi="ＭＳ 明朝"/>
          <w:sz w:val="20"/>
          <w:szCs w:val="20"/>
        </w:rPr>
        <w:t>は</w:t>
      </w:r>
      <w:r w:rsidR="004C6FDE" w:rsidRPr="007E032F">
        <w:rPr>
          <w:rFonts w:ascii="Arial Unicode MS" w:eastAsia="ＭＳ 明朝" w:hAnsi="Arial Unicode MS" w:cs="ＭＳ ゴシック" w:hint="default"/>
          <w:sz w:val="20"/>
          <w:szCs w:val="20"/>
          <w:lang w:eastAsia="zh-CN"/>
        </w:rPr>
        <w:t>楚</w:t>
      </w:r>
      <w:r w:rsidR="004C6FDE">
        <w:rPr>
          <w:rFonts w:ascii="Arial Unicode MS" w:eastAsia="ＭＳ 明朝" w:hAnsi="Arial Unicode MS" w:cs="ＭＳ ゴシック"/>
          <w:sz w:val="20"/>
          <w:szCs w:val="20"/>
        </w:rPr>
        <w:t>に逃れ、三番手の</w:t>
      </w:r>
      <w:r w:rsidR="004C6FDE" w:rsidRPr="00A84176">
        <w:rPr>
          <w:rFonts w:ascii="ＭＳ 明朝" w:eastAsia="ＭＳ 明朝" w:hAnsi="ＭＳ 明朝"/>
          <w:sz w:val="20"/>
          <w:szCs w:val="20"/>
        </w:rPr>
        <w:t>繚</w:t>
      </w:r>
      <w:r w:rsidR="004C6FDE">
        <w:rPr>
          <w:rFonts w:ascii="ＭＳ 明朝" w:eastAsia="ＭＳ 明朝" w:hAnsi="ＭＳ 明朝"/>
          <w:sz w:val="20"/>
          <w:szCs w:val="20"/>
        </w:rPr>
        <w:t>は</w:t>
      </w:r>
      <w:r w:rsidR="004C6FDE" w:rsidRPr="007E032F">
        <w:rPr>
          <w:rFonts w:ascii="Arial Unicode MS" w:eastAsia="ＭＳ 明朝" w:hAnsi="Arial Unicode MS" w:cs="ＭＳ ゴシック" w:hint="default"/>
          <w:sz w:val="20"/>
          <w:szCs w:val="20"/>
          <w:lang w:eastAsia="zh-CN"/>
        </w:rPr>
        <w:t>蔡</w:t>
      </w:r>
      <w:r w:rsidR="004C6FDE">
        <w:rPr>
          <w:rFonts w:ascii="Arial Unicode MS" w:eastAsia="ＭＳ 明朝" w:hAnsi="Arial Unicode MS" w:cs="ＭＳ ゴシック"/>
          <w:sz w:val="20"/>
          <w:szCs w:val="20"/>
        </w:rPr>
        <w:t>に逃れ</w:t>
      </w:r>
      <w:r w:rsidR="004C6FDE" w:rsidRPr="00A84176">
        <w:rPr>
          <w:rFonts w:ascii="ＭＳ 明朝" w:eastAsia="ＭＳ 明朝" w:hAnsi="ＭＳ 明朝"/>
          <w:sz w:val="20"/>
          <w:szCs w:val="20"/>
        </w:rPr>
        <w:t>･</w:t>
      </w:r>
      <w:r w:rsidR="004C6FDE">
        <w:rPr>
          <w:rFonts w:ascii="ＭＳ 明朝" w:eastAsia="ＭＳ 明朝" w:hAnsi="ＭＳ 明朝"/>
          <w:sz w:val="20"/>
          <w:szCs w:val="20"/>
        </w:rPr>
        <w:t>四番手の</w:t>
      </w:r>
      <w:r w:rsidR="004C6FDE" w:rsidRPr="00A84176">
        <w:rPr>
          <w:rFonts w:ascii="ＭＳ 明朝" w:eastAsia="ＭＳ 明朝" w:hAnsi="ＭＳ 明朝"/>
          <w:sz w:val="20"/>
          <w:szCs w:val="20"/>
        </w:rPr>
        <w:t>缺</w:t>
      </w:r>
      <w:r w:rsidR="004C6FDE">
        <w:rPr>
          <w:rFonts w:ascii="ＭＳ 明朝" w:eastAsia="ＭＳ 明朝" w:hAnsi="ＭＳ 明朝"/>
          <w:sz w:val="20"/>
          <w:szCs w:val="20"/>
        </w:rPr>
        <w:t>は</w:t>
      </w:r>
      <w:r w:rsidRPr="007E032F">
        <w:rPr>
          <w:rFonts w:ascii="Arial Unicode MS" w:eastAsia="ＭＳ 明朝" w:hAnsi="Arial Unicode MS" w:cs="ＭＳ ゴシック" w:hint="default"/>
          <w:sz w:val="20"/>
          <w:szCs w:val="20"/>
          <w:lang w:eastAsia="zh-CN"/>
        </w:rPr>
        <w:t>秦</w:t>
      </w:r>
      <w:r w:rsidR="004C6FDE">
        <w:rPr>
          <w:rFonts w:ascii="Arial Unicode MS" w:eastAsia="ＭＳ 明朝" w:hAnsi="Arial Unicode MS" w:cs="ＭＳ ゴシック"/>
          <w:sz w:val="20"/>
          <w:szCs w:val="20"/>
        </w:rPr>
        <w:t>に逃れた。</w:t>
      </w:r>
      <w:r w:rsidR="0075457F">
        <w:rPr>
          <w:rFonts w:ascii="Arial Unicode MS" w:eastAsia="ＭＳ 明朝" w:hAnsi="Arial Unicode MS" w:cs="ＭＳ ゴシック"/>
          <w:sz w:val="20"/>
          <w:szCs w:val="20"/>
        </w:rPr>
        <w:t>集註は、張子の説として、「</w:t>
      </w:r>
      <w:r w:rsidR="00694D3E" w:rsidRPr="00694D3E">
        <w:rPr>
          <w:rFonts w:ascii="ＭＳ 明朝" w:eastAsia="ＭＳ 明朝" w:hAnsi="ＭＳ 明朝"/>
          <w:sz w:val="20"/>
          <w:szCs w:val="20"/>
        </w:rPr>
        <w:t>魯の益々衰うるに及んで、三桓僭妄し、大師より以下、皆散じて四方に之</w:t>
      </w:r>
      <w:r w:rsidR="00694D3E">
        <w:rPr>
          <w:rFonts w:ascii="ＭＳ 明朝" w:eastAsia="ＭＳ 明朝" w:hAnsi="ＭＳ 明朝"/>
          <w:sz w:val="20"/>
          <w:szCs w:val="20"/>
        </w:rPr>
        <w:t>く</w:t>
      </w:r>
      <w:r w:rsidR="0075457F">
        <w:rPr>
          <w:rFonts w:ascii="Arial Unicode MS" w:eastAsia="ＭＳ 明朝" w:hAnsi="Arial Unicode MS" w:cs="ＭＳ ゴシック"/>
          <w:sz w:val="20"/>
          <w:szCs w:val="20"/>
        </w:rPr>
        <w:t>」</w:t>
      </w:r>
      <w:r w:rsidR="00694D3E">
        <w:rPr>
          <w:rFonts w:ascii="Arial Unicode MS" w:eastAsia="ＭＳ 明朝" w:hAnsi="Arial Unicode MS" w:cs="ＭＳ ゴシック"/>
          <w:sz w:val="20"/>
          <w:szCs w:val="20"/>
        </w:rPr>
        <w:t>とする。</w:t>
      </w:r>
      <w:r w:rsidR="004C6FDE" w:rsidRPr="008E3C52">
        <w:rPr>
          <w:rFonts w:ascii="Arial Unicode MS" w:eastAsia="ＭＳ 明朝" w:hAnsi="Arial Unicode MS" w:cs="Arial Unicode MS"/>
          <w:sz w:val="20"/>
          <w:szCs w:val="20"/>
        </w:rPr>
        <w:t>■</w:t>
      </w:r>
      <w:r w:rsidR="004C6FDE" w:rsidRPr="007C4983">
        <w:rPr>
          <w:rFonts w:ascii="Arial Unicode MS" w:eastAsia="ＭＳ 明朝" w:hAnsi="Arial Unicode MS" w:cs="Arial Unicode MS"/>
          <w:sz w:val="20"/>
          <w:szCs w:val="20"/>
        </w:rPr>
        <w:t xml:space="preserve">　</w:t>
      </w:r>
      <w:r w:rsidRPr="007E032F">
        <w:rPr>
          <w:rFonts w:ascii="Arial Unicode MS" w:eastAsia="ＭＳ 明朝" w:hAnsi="Arial Unicode MS" w:cs="ＭＳ ゴシック" w:hint="default"/>
          <w:sz w:val="20"/>
          <w:szCs w:val="20"/>
          <w:lang w:eastAsia="zh-CN"/>
        </w:rPr>
        <w:t>鼓方叔入</w:t>
      </w:r>
      <w:r w:rsidRPr="007E032F">
        <w:rPr>
          <w:rFonts w:ascii="Arial Unicode MS" w:eastAsia="ＭＳ 明朝" w:hAnsi="Arial Unicode MS" w:cs="ＭＳ ゴシック"/>
          <w:sz w:val="20"/>
          <w:szCs w:val="20"/>
        </w:rPr>
        <w:t>于</w:t>
      </w:r>
      <w:r w:rsidRPr="007E032F">
        <w:rPr>
          <w:rFonts w:ascii="Arial Unicode MS" w:eastAsia="ＭＳ 明朝" w:hAnsi="Arial Unicode MS" w:cs="ＭＳ ゴシック" w:hint="default"/>
          <w:sz w:val="20"/>
          <w:szCs w:val="20"/>
          <w:lang w:eastAsia="zh-CN"/>
        </w:rPr>
        <w:t>河</w:t>
      </w:r>
      <w:r w:rsidR="00694D3E">
        <w:rPr>
          <w:rFonts w:ascii="Arial Unicode MS" w:eastAsia="ＭＳ 明朝" w:hAnsi="Arial Unicode MS" w:cs="ＭＳ ゴシック"/>
          <w:sz w:val="20"/>
          <w:szCs w:val="20"/>
        </w:rPr>
        <w:t xml:space="preserve">　</w:t>
      </w:r>
      <w:r w:rsidR="00694D3E" w:rsidRPr="007E032F">
        <w:rPr>
          <w:rFonts w:ascii="Arial Unicode MS" w:eastAsia="ＭＳ 明朝" w:hAnsi="Arial Unicode MS" w:cs="ＭＳ ゴシック" w:hint="default"/>
          <w:sz w:val="20"/>
          <w:szCs w:val="20"/>
          <w:lang w:eastAsia="zh-CN"/>
        </w:rPr>
        <w:t>鼓</w:t>
      </w:r>
      <w:r w:rsidR="00694D3E">
        <w:rPr>
          <w:rFonts w:ascii="Arial Unicode MS" w:eastAsia="ＭＳ 明朝" w:hAnsi="Arial Unicode MS" w:cs="ＭＳ ゴシック"/>
          <w:sz w:val="20"/>
          <w:szCs w:val="20"/>
        </w:rPr>
        <w:t>の演奏者が</w:t>
      </w:r>
      <w:r w:rsidR="00694D3E" w:rsidRPr="007E032F">
        <w:rPr>
          <w:rFonts w:ascii="Arial Unicode MS" w:eastAsia="ＭＳ 明朝" w:hAnsi="Arial Unicode MS" w:cs="ＭＳ ゴシック" w:hint="default"/>
          <w:sz w:val="20"/>
          <w:szCs w:val="20"/>
          <w:lang w:eastAsia="zh-CN"/>
        </w:rPr>
        <w:t>方叔</w:t>
      </w:r>
      <w:r w:rsidR="00694D3E">
        <w:rPr>
          <w:rFonts w:ascii="Arial Unicode MS" w:eastAsia="ＭＳ 明朝" w:hAnsi="Arial Unicode MS" w:cs="ＭＳ ゴシック"/>
          <w:sz w:val="20"/>
          <w:szCs w:val="20"/>
        </w:rPr>
        <w:t>で</w:t>
      </w:r>
      <w:r w:rsidR="00694D3E" w:rsidRPr="007E032F">
        <w:rPr>
          <w:rFonts w:ascii="Arial Unicode MS" w:eastAsia="ＭＳ 明朝" w:hAnsi="Arial Unicode MS" w:cs="ＭＳ ゴシック" w:hint="default"/>
          <w:sz w:val="20"/>
          <w:szCs w:val="20"/>
          <w:lang w:eastAsia="zh-CN"/>
        </w:rPr>
        <w:t>河</w:t>
      </w:r>
      <w:r w:rsidR="00694D3E">
        <w:rPr>
          <w:rFonts w:ascii="Arial Unicode MS" w:eastAsia="ＭＳ 明朝" w:hAnsi="Arial Unicode MS" w:cs="ＭＳ ゴシック"/>
          <w:sz w:val="20"/>
          <w:szCs w:val="20"/>
        </w:rPr>
        <w:t>は黄河、河内に逃れる。</w:t>
      </w:r>
      <w:r w:rsidR="00694D3E" w:rsidRPr="008E3C52">
        <w:rPr>
          <w:rFonts w:ascii="Arial Unicode MS" w:eastAsia="ＭＳ 明朝" w:hAnsi="Arial Unicode MS" w:cs="Arial Unicode MS"/>
          <w:sz w:val="20"/>
          <w:szCs w:val="20"/>
        </w:rPr>
        <w:t>■</w:t>
      </w:r>
      <w:r w:rsidR="00694D3E" w:rsidRPr="007C4983">
        <w:rPr>
          <w:rFonts w:ascii="Arial Unicode MS" w:eastAsia="ＭＳ 明朝" w:hAnsi="Arial Unicode MS" w:cs="Arial Unicode MS"/>
          <w:sz w:val="20"/>
          <w:szCs w:val="20"/>
        </w:rPr>
        <w:t xml:space="preserve">　</w:t>
      </w:r>
      <w:r w:rsidRPr="007E032F">
        <w:rPr>
          <w:rFonts w:ascii="Arial Unicode MS" w:eastAsia="ＭＳ 明朝" w:hAnsi="Arial Unicode MS" w:cs="ＭＳ ゴシック" w:hint="default"/>
          <w:sz w:val="20"/>
          <w:szCs w:val="20"/>
          <w:lang w:eastAsia="zh-CN"/>
        </w:rPr>
        <w:t>播</w:t>
      </w:r>
      <w:r w:rsidR="00A064BD" w:rsidRPr="007E032F">
        <w:rPr>
          <w:rFonts w:ascii="Arial Unicode MS" w:eastAsia="ＭＳ 明朝" w:hAnsi="Arial Unicode MS" w:cs="ＭＳ ゴシック" w:hint="default"/>
          <w:sz w:val="20"/>
          <w:szCs w:val="20"/>
          <w:lang w:eastAsia="zh-CN"/>
        </w:rPr>
        <w:t>鼗</w:t>
      </w:r>
      <w:r w:rsidRPr="007E032F">
        <w:rPr>
          <w:rFonts w:ascii="Arial Unicode MS" w:eastAsia="ＭＳ 明朝" w:hAnsi="Arial Unicode MS" w:cs="ＭＳ ゴシック" w:hint="default"/>
          <w:sz w:val="20"/>
          <w:szCs w:val="20"/>
          <w:lang w:eastAsia="zh-CN"/>
        </w:rPr>
        <w:t>武入</w:t>
      </w:r>
      <w:r w:rsidRPr="007E032F">
        <w:rPr>
          <w:rFonts w:ascii="Arial Unicode MS" w:eastAsia="ＭＳ 明朝" w:hAnsi="Arial Unicode MS" w:cs="ＭＳ ゴシック"/>
          <w:sz w:val="20"/>
          <w:szCs w:val="20"/>
        </w:rPr>
        <w:t>于</w:t>
      </w:r>
      <w:r w:rsidRPr="007E032F">
        <w:rPr>
          <w:rFonts w:ascii="Arial Unicode MS" w:eastAsia="ＭＳ 明朝" w:hAnsi="Arial Unicode MS" w:cs="ＭＳ ゴシック" w:hint="default"/>
          <w:sz w:val="20"/>
          <w:szCs w:val="20"/>
          <w:lang w:eastAsia="zh-CN"/>
        </w:rPr>
        <w:t>漢</w:t>
      </w:r>
      <w:r w:rsidR="00694D3E">
        <w:rPr>
          <w:rFonts w:ascii="Arial Unicode MS" w:eastAsia="ＭＳ 明朝" w:hAnsi="Arial Unicode MS" w:cs="ＭＳ ゴシック"/>
          <w:sz w:val="20"/>
          <w:szCs w:val="20"/>
        </w:rPr>
        <w:t xml:space="preserve">　</w:t>
      </w:r>
      <w:r w:rsidR="00694D3E" w:rsidRPr="007E032F">
        <w:rPr>
          <w:rFonts w:ascii="Arial Unicode MS" w:eastAsia="ＭＳ 明朝" w:hAnsi="Arial Unicode MS" w:cs="ＭＳ ゴシック" w:hint="default"/>
          <w:sz w:val="20"/>
          <w:szCs w:val="20"/>
          <w:lang w:eastAsia="zh-CN"/>
        </w:rPr>
        <w:t>播</w:t>
      </w:r>
      <w:r w:rsidR="00A064BD">
        <w:rPr>
          <w:rFonts w:ascii="Arial Unicode MS" w:eastAsia="ＭＳ 明朝" w:hAnsi="Arial Unicode MS" w:cs="Arial Unicode MS" w:hint="default"/>
          <w:sz w:val="20"/>
          <w:szCs w:val="20"/>
        </w:rPr>
        <w:t>bǒ</w:t>
      </w:r>
      <w:r w:rsidR="00A064BD">
        <w:rPr>
          <w:rFonts w:ascii="Arial Unicode MS" w:eastAsia="ＭＳ 明朝" w:hAnsi="Arial Unicode MS" w:cs="ＭＳ ゴシック"/>
          <w:sz w:val="20"/>
          <w:szCs w:val="20"/>
        </w:rPr>
        <w:t>は揺らすこと、</w:t>
      </w:r>
      <w:r w:rsidR="00A064BD" w:rsidRPr="007E032F">
        <w:rPr>
          <w:rFonts w:ascii="Arial Unicode MS" w:eastAsia="ＭＳ 明朝" w:hAnsi="Arial Unicode MS" w:cs="ＭＳ ゴシック" w:hint="default"/>
          <w:sz w:val="20"/>
          <w:szCs w:val="20"/>
          <w:lang w:eastAsia="zh-CN"/>
        </w:rPr>
        <w:t>鼗</w:t>
      </w:r>
      <w:r w:rsidR="00694D3E">
        <w:rPr>
          <w:rFonts w:ascii="Arial Unicode MS" w:eastAsia="ＭＳ 明朝" w:hAnsi="Arial Unicode MS" w:cs="ＭＳ ゴシック"/>
          <w:sz w:val="20"/>
          <w:szCs w:val="20"/>
        </w:rPr>
        <w:t>は両袖に取手のある太鼓、揺らせば鳴るでんでん太鼓。</w:t>
      </w:r>
      <w:r w:rsidR="00A064BD">
        <w:rPr>
          <w:rFonts w:ascii="Arial Unicode MS" w:eastAsia="ＭＳ 明朝" w:hAnsi="Arial Unicode MS" w:cs="ＭＳ ゴシック"/>
          <w:sz w:val="20"/>
          <w:szCs w:val="20"/>
        </w:rPr>
        <w:t>奏者が</w:t>
      </w:r>
      <w:r w:rsidR="00A064BD" w:rsidRPr="007E032F">
        <w:rPr>
          <w:rFonts w:ascii="Arial Unicode MS" w:eastAsia="ＭＳ 明朝" w:hAnsi="Arial Unicode MS" w:cs="ＭＳ ゴシック" w:hint="default"/>
          <w:sz w:val="20"/>
          <w:szCs w:val="20"/>
          <w:lang w:eastAsia="zh-CN"/>
        </w:rPr>
        <w:t>武</w:t>
      </w:r>
      <w:r w:rsidR="00A064BD">
        <w:rPr>
          <w:rFonts w:ascii="Arial Unicode MS" w:eastAsia="ＭＳ 明朝" w:hAnsi="Arial Unicode MS" w:cs="ＭＳ ゴシック"/>
          <w:sz w:val="20"/>
          <w:szCs w:val="20"/>
        </w:rPr>
        <w:t>、漢は漢水、漢中。</w:t>
      </w:r>
      <w:r w:rsidR="00A064BD" w:rsidRPr="008E3C52">
        <w:rPr>
          <w:rFonts w:ascii="Arial Unicode MS" w:eastAsia="ＭＳ 明朝" w:hAnsi="Arial Unicode MS" w:cs="Arial Unicode MS"/>
          <w:sz w:val="20"/>
          <w:szCs w:val="20"/>
        </w:rPr>
        <w:t>■</w:t>
      </w:r>
      <w:r w:rsidR="00A064BD" w:rsidRPr="007C4983">
        <w:rPr>
          <w:rFonts w:ascii="Arial Unicode MS" w:eastAsia="ＭＳ 明朝" w:hAnsi="Arial Unicode MS" w:cs="Arial Unicode MS"/>
          <w:sz w:val="20"/>
          <w:szCs w:val="20"/>
        </w:rPr>
        <w:t xml:space="preserve">　</w:t>
      </w:r>
      <w:r w:rsidRPr="007E032F">
        <w:rPr>
          <w:rFonts w:ascii="Arial Unicode MS" w:eastAsia="ＭＳ 明朝" w:hAnsi="Arial Unicode MS" w:cs="ＭＳ ゴシック" w:hint="default"/>
          <w:sz w:val="20"/>
          <w:szCs w:val="20"/>
          <w:lang w:eastAsia="zh-CN"/>
        </w:rPr>
        <w:t>少師陽擊磬襄入</w:t>
      </w:r>
      <w:r w:rsidRPr="007E032F">
        <w:rPr>
          <w:rFonts w:ascii="Arial Unicode MS" w:eastAsia="ＭＳ 明朝" w:hAnsi="Arial Unicode MS" w:cs="ＭＳ ゴシック"/>
          <w:sz w:val="20"/>
          <w:szCs w:val="20"/>
        </w:rPr>
        <w:t>于</w:t>
      </w:r>
      <w:r w:rsidRPr="007E032F">
        <w:rPr>
          <w:rFonts w:ascii="Arial Unicode MS" w:eastAsia="ＭＳ 明朝" w:hAnsi="Arial Unicode MS" w:cs="ＭＳ ゴシック" w:hint="default"/>
          <w:sz w:val="20"/>
          <w:szCs w:val="20"/>
          <w:lang w:eastAsia="zh-CN"/>
        </w:rPr>
        <w:t>海</w:t>
      </w:r>
      <w:r w:rsidR="00A064BD">
        <w:rPr>
          <w:rFonts w:ascii="Arial Unicode MS" w:eastAsia="ＭＳ 明朝" w:hAnsi="Arial Unicode MS" w:cs="ＭＳ ゴシック"/>
          <w:sz w:val="20"/>
          <w:szCs w:val="20"/>
        </w:rPr>
        <w:t xml:space="preserve">　集註は、「</w:t>
      </w:r>
      <w:r w:rsidR="00A064BD" w:rsidRPr="00A064BD">
        <w:rPr>
          <w:rFonts w:ascii="ＭＳ 明朝" w:eastAsia="ＭＳ 明朝" w:hAnsi="ＭＳ 明朝"/>
          <w:sz w:val="20"/>
          <w:szCs w:val="20"/>
        </w:rPr>
        <w:t>少師は樂官の佐。陽･襄は二人の名。襄は卽ち孔子の從いて琴を學ぶ所の者。海は海島なり。</w:t>
      </w:r>
      <w:r w:rsidR="00A064BD">
        <w:rPr>
          <w:rFonts w:ascii="Arial Unicode MS" w:eastAsia="ＭＳ 明朝" w:hAnsi="Arial Unicode MS" w:cs="ＭＳ ゴシック"/>
          <w:sz w:val="20"/>
          <w:szCs w:val="20"/>
        </w:rPr>
        <w:t>」とする。</w:t>
      </w:r>
    </w:p>
    <w:p w:rsidR="005326D4" w:rsidRDefault="00A251F3">
      <w:pPr>
        <w:pStyle w:val="HTML"/>
        <w:rPr>
          <w:rFonts w:ascii="Arial Unicode MS" w:eastAsia="ＭＳ 明朝" w:hAnsi="Arial Unicode MS" w:cs="ＭＳ ゴシック" w:hint="default"/>
          <w:sz w:val="20"/>
          <w:szCs w:val="20"/>
        </w:rPr>
      </w:pPr>
      <w:r>
        <w:rPr>
          <w:rFonts w:ascii="Arial Unicode MS" w:eastAsia="ＭＳ 明朝" w:hAnsi="Arial Unicode MS" w:cs="ＭＳ ゴシック"/>
          <w:sz w:val="20"/>
          <w:szCs w:val="20"/>
        </w:rPr>
        <w:t>朱子は、「</w:t>
      </w:r>
      <w:r w:rsidRPr="00A251F3">
        <w:rPr>
          <w:rFonts w:ascii="ＭＳ 明朝" w:eastAsia="ＭＳ 明朝" w:hAnsi="ＭＳ 明朝"/>
          <w:sz w:val="20"/>
          <w:szCs w:val="20"/>
        </w:rPr>
        <w:t>此れ賢人の隱遁を記し、以て前章に附く。然れども未だ必ずしも夫子の言にあらず。</w:t>
      </w:r>
      <w:r>
        <w:rPr>
          <w:rFonts w:ascii="Arial Unicode MS" w:eastAsia="ＭＳ 明朝" w:hAnsi="Arial Unicode MS" w:cs="ＭＳ ゴシック"/>
          <w:sz w:val="20"/>
          <w:szCs w:val="20"/>
        </w:rPr>
        <w:t>」この条は孔子の言葉とはみておられない。</w:t>
      </w:r>
      <w:r w:rsidRPr="007E032F">
        <w:rPr>
          <w:rFonts w:ascii="Arial Unicode MS" w:eastAsia="ＭＳ 明朝" w:hAnsi="Arial Unicode MS" w:cs="ＭＳ ゴシック" w:hint="default"/>
          <w:sz w:val="20"/>
          <w:szCs w:val="20"/>
          <w:lang w:eastAsia="zh-CN"/>
        </w:rPr>
        <w:t>摯</w:t>
      </w:r>
      <w:r>
        <w:rPr>
          <w:rFonts w:ascii="Arial Unicode MS" w:eastAsia="ＭＳ 明朝" w:hAnsi="Arial Unicode MS" w:cs="ＭＳ ゴシック"/>
          <w:sz w:val="20"/>
          <w:szCs w:val="20"/>
        </w:rPr>
        <w:t>や</w:t>
      </w:r>
      <w:r w:rsidRPr="00A064BD">
        <w:rPr>
          <w:rFonts w:ascii="ＭＳ 明朝" w:eastAsia="ＭＳ 明朝" w:hAnsi="ＭＳ 明朝"/>
          <w:sz w:val="20"/>
          <w:szCs w:val="20"/>
        </w:rPr>
        <w:t>襄</w:t>
      </w:r>
      <w:r>
        <w:rPr>
          <w:rFonts w:ascii="ＭＳ 明朝" w:eastAsia="ＭＳ 明朝" w:hAnsi="ＭＳ 明朝"/>
          <w:sz w:val="20"/>
          <w:szCs w:val="20"/>
        </w:rPr>
        <w:t>が</w:t>
      </w:r>
      <w:r>
        <w:rPr>
          <w:rFonts w:ascii="Arial Unicode MS" w:eastAsia="ＭＳ 明朝" w:hAnsi="Arial Unicode MS" w:cs="ＭＳ ゴシック"/>
          <w:sz w:val="20"/>
          <w:szCs w:val="20"/>
        </w:rPr>
        <w:t>孔子と同時代の人ならば、孔子晩年の出来事であるが、この章の流れからすれば、殷末周初が</w:t>
      </w:r>
      <w:r w:rsidR="00A16BFA">
        <w:rPr>
          <w:rFonts w:ascii="Arial Unicode MS" w:eastAsia="ＭＳ 明朝" w:hAnsi="Arial Unicode MS" w:cs="ＭＳ ゴシック"/>
          <w:sz w:val="20"/>
          <w:szCs w:val="20"/>
        </w:rPr>
        <w:t>ふさわしい</w:t>
      </w:r>
      <w:r>
        <w:rPr>
          <w:rFonts w:ascii="Arial Unicode MS" w:eastAsia="ＭＳ 明朝" w:hAnsi="Arial Unicode MS" w:cs="ＭＳ ゴシック"/>
          <w:sz w:val="20"/>
          <w:szCs w:val="20"/>
        </w:rPr>
        <w:t>。</w:t>
      </w:r>
      <w:r w:rsidR="00A16BFA">
        <w:rPr>
          <w:rFonts w:ascii="Arial Unicode MS" w:eastAsia="ＭＳ 明朝" w:hAnsi="Arial Unicode MS" w:cs="ＭＳ ゴシック"/>
          <w:sz w:val="20"/>
          <w:szCs w:val="20"/>
        </w:rPr>
        <w:t>いづれにせよ、</w:t>
      </w:r>
      <w:r>
        <w:rPr>
          <w:rFonts w:ascii="Arial Unicode MS" w:eastAsia="ＭＳ 明朝" w:hAnsi="Arial Unicode MS" w:cs="ＭＳ ゴシック"/>
          <w:sz w:val="20"/>
          <w:szCs w:val="20"/>
        </w:rPr>
        <w:t>樂人の禮が損なはれていることは、国の祭祀、制度が伝統に従って行はれていないことを物語る。</w:t>
      </w:r>
      <w:r w:rsidR="00A16BFA">
        <w:rPr>
          <w:rFonts w:ascii="Arial Unicode MS" w:eastAsia="ＭＳ 明朝" w:hAnsi="Arial Unicode MS" w:cs="ＭＳ ゴシック"/>
          <w:sz w:val="20"/>
          <w:szCs w:val="20"/>
        </w:rPr>
        <w:t>殷末周初のことを孔子が引き合いにして、樂の危機について懸念を示された。「</w:t>
      </w:r>
      <w:r w:rsidR="00A16BFA" w:rsidRPr="00A16BFA">
        <w:rPr>
          <w:rFonts w:ascii="ＭＳ 明朝" w:eastAsia="ＭＳ 明朝" w:hAnsi="ＭＳ 明朝" w:cs="ＭＳ Ｐゴシック"/>
          <w:sz w:val="20"/>
          <w:szCs w:val="20"/>
        </w:rPr>
        <w:t>孔子季氏を謂ふ。八佾</w:t>
      </w:r>
      <w:r w:rsidR="00A16BFA" w:rsidRPr="00A16BFA">
        <w:rPr>
          <w:rFonts w:ascii="ＭＳ 明朝" w:eastAsia="ＭＳ 明朝" w:hAnsi="ＭＳ 明朝" w:cs="ＭＳ 明朝"/>
          <w:sz w:val="20"/>
          <w:szCs w:val="20"/>
        </w:rPr>
        <w:t>庭に舞ふ、是れ忍ぶべくば、孰れか忍ぶべからざらむ</w:t>
      </w:r>
      <w:r w:rsidR="00A16BFA">
        <w:rPr>
          <w:rFonts w:ascii="ＭＳ 明朝" w:eastAsia="ＭＳ 明朝" w:hAnsi="ＭＳ 明朝" w:cs="ＭＳ 明朝"/>
          <w:sz w:val="20"/>
          <w:szCs w:val="20"/>
        </w:rPr>
        <w:t>（</w:t>
      </w:r>
      <w:hyperlink r:id="rId38" w:history="1">
        <w:r w:rsidR="00A16BFA" w:rsidRPr="00A16BFA">
          <w:rPr>
            <w:rStyle w:val="a6"/>
            <w:rFonts w:ascii="ＭＳ 明朝" w:eastAsia="ＭＳ 明朝" w:hAnsi="ＭＳ 明朝" w:cs="ＭＳ Ｐゴシック"/>
            <w:sz w:val="20"/>
            <w:szCs w:val="20"/>
          </w:rPr>
          <w:t>八佾篇1</w:t>
        </w:r>
      </w:hyperlink>
      <w:r w:rsidR="00A16BFA">
        <w:rPr>
          <w:rFonts w:ascii="ＭＳ 明朝" w:eastAsia="ＭＳ 明朝" w:hAnsi="ＭＳ 明朝" w:cs="ＭＳ 明朝"/>
          <w:sz w:val="20"/>
          <w:szCs w:val="20"/>
        </w:rPr>
        <w:t>）</w:t>
      </w:r>
      <w:r w:rsidR="00A16BFA" w:rsidRPr="00A16BFA">
        <w:rPr>
          <w:rFonts w:ascii="ＭＳ 明朝" w:eastAsia="ＭＳ 明朝" w:hAnsi="ＭＳ 明朝" w:cs="ＭＳ 明朝"/>
          <w:sz w:val="20"/>
          <w:szCs w:val="20"/>
        </w:rPr>
        <w:t>。</w:t>
      </w:r>
      <w:r w:rsidR="00A16BFA">
        <w:rPr>
          <w:rFonts w:ascii="Arial Unicode MS" w:eastAsia="ＭＳ 明朝" w:hAnsi="Arial Unicode MS" w:cs="ＭＳ ゴシック"/>
          <w:sz w:val="20"/>
          <w:szCs w:val="20"/>
        </w:rPr>
        <w:t>」魯公にのみ赦されたことを家臣の季氏が行ふ。</w:t>
      </w:r>
      <w:r w:rsidR="008931C9">
        <w:rPr>
          <w:rFonts w:ascii="Arial Unicode MS" w:eastAsia="ＭＳ 明朝" w:hAnsi="Arial Unicode MS" w:cs="ＭＳ ゴシック"/>
          <w:sz w:val="20"/>
          <w:szCs w:val="20"/>
        </w:rPr>
        <w:t>近頃は、魯公のお出来にならないことを季氏さまがおやりになる、たいしたものだと一般人はみていたのかもしれない。樂人にとっても奏する機会のあることはいいのかもしれないが、趣旨が異なるとなれば、</w:t>
      </w:r>
      <w:r w:rsidR="00A16BFA">
        <w:rPr>
          <w:rFonts w:ascii="Arial Unicode MS" w:eastAsia="ＭＳ 明朝" w:hAnsi="Arial Unicode MS" w:cs="ＭＳ ゴシック"/>
          <w:sz w:val="20"/>
          <w:szCs w:val="20"/>
        </w:rPr>
        <w:t>孔子の心のみならず、演奏する樂人の心をも</w:t>
      </w:r>
      <w:r w:rsidR="008931C9">
        <w:rPr>
          <w:rFonts w:ascii="Arial Unicode MS" w:eastAsia="ＭＳ 明朝" w:hAnsi="Arial Unicode MS" w:cs="ＭＳ ゴシック"/>
          <w:sz w:val="20"/>
          <w:szCs w:val="20"/>
        </w:rPr>
        <w:t>損なうものであったろう。衛から帰った孔子</w:t>
      </w:r>
      <w:r w:rsidR="00A16BFA">
        <w:rPr>
          <w:rFonts w:ascii="Arial Unicode MS" w:eastAsia="ＭＳ 明朝" w:hAnsi="Arial Unicode MS" w:cs="ＭＳ ゴシック"/>
          <w:sz w:val="20"/>
          <w:szCs w:val="20"/>
        </w:rPr>
        <w:t>は</w:t>
      </w:r>
      <w:r w:rsidR="008931C9">
        <w:rPr>
          <w:rFonts w:ascii="Arial Unicode MS" w:eastAsia="ＭＳ 明朝" w:hAnsi="Arial Unicode MS" w:cs="ＭＳ ゴシック"/>
          <w:sz w:val="20"/>
          <w:szCs w:val="20"/>
        </w:rPr>
        <w:t>なんとかそれを正そうとされたのであろう。しかし、樂人が逃散しては、如何ともしがたい。</w:t>
      </w:r>
      <w:r w:rsidR="0058571A">
        <w:rPr>
          <w:rFonts w:ascii="Arial Unicode MS" w:eastAsia="ＭＳ 明朝" w:hAnsi="Arial Unicode MS" w:cs="ＭＳ ゴシック"/>
          <w:sz w:val="20"/>
          <w:szCs w:val="20"/>
        </w:rPr>
        <w:t>孔子の死後にそういうことが起こったのかもしれない。</w:t>
      </w:r>
    </w:p>
    <w:p w:rsidR="00123DD2" w:rsidRPr="005326D4" w:rsidRDefault="005326D4">
      <w:pPr>
        <w:pStyle w:val="HTML"/>
        <w:rPr>
          <w:rFonts w:ascii="ＭＳ 明朝" w:eastAsia="ＭＳ 明朝" w:hAnsi="ＭＳ 明朝" w:cs="Arial Unicode MS" w:hint="default"/>
          <w:sz w:val="20"/>
          <w:szCs w:val="20"/>
        </w:rPr>
      </w:pPr>
      <w:r w:rsidRPr="005326D4">
        <w:rPr>
          <w:rFonts w:ascii="ＭＳ 明朝" w:eastAsia="ＭＳ 明朝" w:hAnsi="ＭＳ 明朝" w:cs="ＭＳ ゴシック"/>
          <w:sz w:val="20"/>
          <w:szCs w:val="20"/>
        </w:rPr>
        <w:t>読書会：</w:t>
      </w:r>
      <w:hyperlink r:id="rId39" w:anchor="2010年1月30日" w:history="1">
        <w:r w:rsidRPr="005326D4">
          <w:rPr>
            <w:rStyle w:val="a6"/>
            <w:rFonts w:ascii="ＭＳ 明朝" w:eastAsia="ＭＳ 明朝" w:hAnsi="ＭＳ 明朝" w:cs="ＭＳ ゴシック"/>
            <w:sz w:val="20"/>
            <w:szCs w:val="20"/>
          </w:rPr>
          <w:t>2010年1月30日</w:t>
        </w:r>
      </w:hyperlink>
      <w:r w:rsidR="004C6FDE" w:rsidRPr="005326D4">
        <w:rPr>
          <w:rFonts w:ascii="ＭＳ 明朝" w:eastAsia="ＭＳ 明朝" w:hAnsi="ＭＳ 明朝" w:cs="ＭＳ ゴシック"/>
          <w:sz w:val="20"/>
          <w:szCs w:val="20"/>
        </w:rPr>
        <w:br/>
      </w:r>
    </w:p>
    <w:p w:rsidR="00123DD2" w:rsidRDefault="00123DD2">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Pr>
          <w:rFonts w:ascii="ＭＳ 明朝" w:eastAsia="ＭＳ 明朝" w:hAnsi="ＭＳ 明朝" w:cs="ＭＳ ゴシック"/>
          <w:sz w:val="22"/>
          <w:szCs w:val="27"/>
        </w:rPr>
        <w:t>）周公謂魯公曰君子不施其親不使大臣怨乎不以故舊無大故則不棄也無求備於一人</w:t>
      </w:r>
    </w:p>
    <w:p w:rsidR="000A1755" w:rsidRPr="009412D7" w:rsidRDefault="00123DD2">
      <w:pPr>
        <w:pStyle w:val="HTML"/>
        <w:rPr>
          <w:rFonts w:ascii="ＭＳ 明朝" w:eastAsia="ＭＳ 明朝" w:hAnsi="ＭＳ 明朝" w:hint="default"/>
          <w:sz w:val="20"/>
          <w:szCs w:val="20"/>
        </w:rPr>
      </w:pPr>
      <w:r>
        <w:rPr>
          <w:rFonts w:ascii="Arial Unicode MS" w:eastAsia="ＭＳ 明朝" w:hAnsi="Arial Unicode MS" w:cs="Arial Unicode MS" w:hint="default"/>
          <w:sz w:val="20"/>
          <w:szCs w:val="20"/>
        </w:rPr>
        <w:t xml:space="preserve">zhōu gōng wèi lǔ gōng yuē jūn zǐ bú </w:t>
      </w:r>
      <w:r w:rsidR="00A45122" w:rsidRPr="00CD21E4">
        <w:rPr>
          <w:rFonts w:ascii="Arial Unicode MS" w:eastAsia="Arial Unicode MS" w:hAnsi="Arial Unicode MS" w:cs="Arial Unicode MS"/>
          <w:sz w:val="20"/>
          <w:szCs w:val="20"/>
        </w:rPr>
        <w:t>shī</w:t>
      </w:r>
      <w:r>
        <w:rPr>
          <w:rFonts w:ascii="Arial Unicode MS" w:eastAsia="ＭＳ 明朝" w:hAnsi="Arial Unicode MS" w:cs="Arial Unicode MS" w:hint="default"/>
          <w:sz w:val="20"/>
          <w:szCs w:val="20"/>
        </w:rPr>
        <w:t xml:space="preserve"> qí qīn bù shǐ dà chén yuàn hū bù yǐ gù jiù wú dà gù z</w:t>
      </w:r>
      <w:r w:rsidR="0019671F">
        <w:rPr>
          <w:rFonts w:ascii="Arial Unicode MS" w:eastAsia="ＭＳ 明朝" w:hAnsi="Arial Unicode MS" w:cs="Arial Unicode MS" w:hint="default"/>
          <w:sz w:val="20"/>
          <w:szCs w:val="20"/>
        </w:rPr>
        <w:t>é bú qì yě wù qiú bèi yú yì rén</w:t>
      </w:r>
      <w:r w:rsidR="006F7726">
        <w:rPr>
          <w:rFonts w:ascii="Arial Unicode MS" w:eastAsia="ＭＳ 明朝" w:hAnsi="Arial Unicode MS" w:cs="Arial Unicode MS"/>
          <w:sz w:val="20"/>
          <w:szCs w:val="20"/>
        </w:rPr>
        <w:br/>
      </w:r>
      <w:r w:rsidR="006F7726" w:rsidRPr="006F7726">
        <w:rPr>
          <w:rFonts w:ascii="ＭＳ 明朝" w:eastAsia="ＭＳ 明朝" w:hAnsi="ＭＳ 明朝" w:cs="ＭＳ ゴシック"/>
          <w:color w:val="0000CC"/>
          <w:sz w:val="22"/>
          <w:szCs w:val="27"/>
        </w:rPr>
        <w:t>周公</w:t>
      </w:r>
      <w:r w:rsidR="006F7726">
        <w:rPr>
          <w:rFonts w:ascii="ＭＳ 明朝" w:eastAsia="ＭＳ 明朝" w:hAnsi="ＭＳ 明朝" w:cs="ＭＳ ゴシック"/>
          <w:color w:val="0000CC"/>
          <w:sz w:val="22"/>
          <w:szCs w:val="27"/>
        </w:rPr>
        <w:t>、</w:t>
      </w:r>
      <w:r w:rsidR="006F7726" w:rsidRPr="006F7726">
        <w:rPr>
          <w:rFonts w:ascii="ＭＳ 明朝" w:eastAsia="ＭＳ 明朝" w:hAnsi="ＭＳ 明朝" w:cs="ＭＳ ゴシック"/>
          <w:color w:val="0000CC"/>
          <w:sz w:val="22"/>
          <w:szCs w:val="27"/>
        </w:rPr>
        <w:t>魯公</w:t>
      </w:r>
      <w:r w:rsidR="006F7726">
        <w:rPr>
          <w:rFonts w:ascii="ＭＳ 明朝" w:eastAsia="ＭＳ 明朝" w:hAnsi="ＭＳ 明朝" w:cs="ＭＳ ゴシック"/>
          <w:color w:val="0000CC"/>
          <w:sz w:val="22"/>
          <w:szCs w:val="27"/>
        </w:rPr>
        <w:t>に</w:t>
      </w:r>
      <w:r w:rsidR="006F7726" w:rsidRPr="006F7726">
        <w:rPr>
          <w:rFonts w:ascii="ＭＳ 明朝" w:eastAsia="ＭＳ 明朝" w:hAnsi="ＭＳ 明朝" w:cs="ＭＳ ゴシック"/>
          <w:color w:val="0000CC"/>
          <w:sz w:val="22"/>
          <w:szCs w:val="27"/>
        </w:rPr>
        <w:t>謂</w:t>
      </w:r>
      <w:r w:rsidR="006F7726">
        <w:rPr>
          <w:rFonts w:ascii="ＭＳ 明朝" w:eastAsia="ＭＳ 明朝" w:hAnsi="ＭＳ 明朝" w:cs="ＭＳ ゴシック"/>
          <w:color w:val="0000CC"/>
          <w:sz w:val="22"/>
          <w:szCs w:val="27"/>
        </w:rPr>
        <w:t>ひて</w:t>
      </w:r>
      <w:r w:rsidR="006F7726" w:rsidRPr="006F7726">
        <w:rPr>
          <w:rFonts w:ascii="ＭＳ 明朝" w:eastAsia="ＭＳ 明朝" w:hAnsi="ＭＳ 明朝" w:cs="ＭＳ ゴシック"/>
          <w:color w:val="0000CC"/>
          <w:sz w:val="22"/>
          <w:szCs w:val="27"/>
        </w:rPr>
        <w:t>曰</w:t>
      </w:r>
      <w:r w:rsidR="006F7726">
        <w:rPr>
          <w:rFonts w:ascii="ＭＳ 明朝" w:eastAsia="ＭＳ 明朝" w:hAnsi="ＭＳ 明朝" w:cs="ＭＳ ゴシック"/>
          <w:color w:val="0000CC"/>
          <w:sz w:val="22"/>
          <w:szCs w:val="27"/>
        </w:rPr>
        <w:t>はく、</w:t>
      </w:r>
      <w:r w:rsidR="006F7726" w:rsidRPr="006F7726">
        <w:rPr>
          <w:rFonts w:ascii="ＭＳ 明朝" w:eastAsia="ＭＳ 明朝" w:hAnsi="ＭＳ 明朝" w:cs="ＭＳ ゴシック"/>
          <w:color w:val="0000CC"/>
          <w:sz w:val="22"/>
          <w:szCs w:val="27"/>
        </w:rPr>
        <w:t>君子</w:t>
      </w:r>
      <w:r w:rsidR="006F7726">
        <w:rPr>
          <w:rFonts w:ascii="ＭＳ 明朝" w:eastAsia="ＭＳ 明朝" w:hAnsi="ＭＳ 明朝" w:cs="ＭＳ ゴシック"/>
          <w:color w:val="0000CC"/>
          <w:sz w:val="22"/>
          <w:szCs w:val="27"/>
        </w:rPr>
        <w:t>は</w:t>
      </w:r>
      <w:r w:rsidR="006F7726" w:rsidRPr="006F7726">
        <w:rPr>
          <w:rFonts w:ascii="ＭＳ 明朝" w:eastAsia="ＭＳ 明朝" w:hAnsi="ＭＳ 明朝" w:cs="ＭＳ ゴシック"/>
          <w:color w:val="0000CC"/>
          <w:sz w:val="22"/>
          <w:szCs w:val="27"/>
        </w:rPr>
        <w:t>其</w:t>
      </w:r>
      <w:r w:rsidR="006F7726">
        <w:rPr>
          <w:rFonts w:ascii="ＭＳ 明朝" w:eastAsia="ＭＳ 明朝" w:hAnsi="ＭＳ 明朝" w:cs="ＭＳ ゴシック"/>
          <w:color w:val="0000CC"/>
          <w:sz w:val="22"/>
          <w:szCs w:val="27"/>
        </w:rPr>
        <w:t>の</w:t>
      </w:r>
      <w:r w:rsidR="006F7726" w:rsidRPr="006F7726">
        <w:rPr>
          <w:rFonts w:ascii="ＭＳ 明朝" w:eastAsia="ＭＳ 明朝" w:hAnsi="ＭＳ 明朝" w:cs="ＭＳ ゴシック"/>
          <w:color w:val="0000CC"/>
          <w:sz w:val="22"/>
          <w:szCs w:val="27"/>
        </w:rPr>
        <w:t>親</w:t>
      </w:r>
      <w:r w:rsidR="006F7726">
        <w:rPr>
          <w:rFonts w:ascii="ＭＳ 明朝" w:eastAsia="ＭＳ 明朝" w:hAnsi="ＭＳ 明朝" w:cs="ＭＳ ゴシック"/>
          <w:color w:val="0000CC"/>
          <w:sz w:val="22"/>
          <w:szCs w:val="27"/>
        </w:rPr>
        <w:t>を</w:t>
      </w:r>
      <w:r w:rsidR="006F7726" w:rsidRPr="006F7726">
        <w:rPr>
          <w:rFonts w:ascii="ＭＳ 明朝" w:eastAsia="ＭＳ 明朝" w:hAnsi="ＭＳ 明朝" w:cs="ＭＳ ゴシック"/>
          <w:color w:val="0000CC"/>
          <w:sz w:val="22"/>
          <w:szCs w:val="27"/>
        </w:rPr>
        <w:t>施</w:t>
      </w:r>
      <w:r w:rsidR="006F7726" w:rsidRPr="000A1755">
        <w:rPr>
          <w:rFonts w:ascii="ＭＳ 明朝" w:eastAsia="ＭＳ 明朝" w:hAnsi="ＭＳ 明朝" w:cs="ＭＳ ゴシック"/>
          <w:color w:val="0000CC"/>
          <w:sz w:val="18"/>
          <w:szCs w:val="18"/>
        </w:rPr>
        <w:t>（す）</w:t>
      </w:r>
      <w:r w:rsidR="00DF5620">
        <w:rPr>
          <w:rFonts w:ascii="ＭＳ 明朝" w:eastAsia="ＭＳ 明朝" w:hAnsi="ＭＳ 明朝" w:cs="ＭＳ ゴシック"/>
          <w:color w:val="0000CC"/>
          <w:sz w:val="22"/>
          <w:szCs w:val="27"/>
        </w:rPr>
        <w:t>て</w:t>
      </w:r>
      <w:r w:rsidR="006F7726">
        <w:rPr>
          <w:rFonts w:ascii="ＭＳ 明朝" w:eastAsia="ＭＳ 明朝" w:hAnsi="ＭＳ 明朝" w:cs="ＭＳ ゴシック"/>
          <w:color w:val="0000CC"/>
          <w:sz w:val="22"/>
          <w:szCs w:val="27"/>
        </w:rPr>
        <w:t>ず。</w:t>
      </w:r>
      <w:r w:rsidR="006F7726" w:rsidRPr="006F7726">
        <w:rPr>
          <w:rFonts w:ascii="ＭＳ 明朝" w:eastAsia="ＭＳ 明朝" w:hAnsi="ＭＳ 明朝" w:cs="ＭＳ ゴシック"/>
          <w:color w:val="0000CC"/>
          <w:sz w:val="22"/>
          <w:szCs w:val="27"/>
        </w:rPr>
        <w:t>大臣</w:t>
      </w:r>
      <w:r w:rsidR="006F7726">
        <w:rPr>
          <w:rFonts w:ascii="ＭＳ 明朝" w:eastAsia="ＭＳ 明朝" w:hAnsi="ＭＳ 明朝" w:cs="ＭＳ ゴシック"/>
          <w:color w:val="0000CC"/>
          <w:sz w:val="22"/>
          <w:szCs w:val="27"/>
        </w:rPr>
        <w:t>をして</w:t>
      </w:r>
      <w:r w:rsidR="00B05961" w:rsidRPr="006F7726">
        <w:rPr>
          <w:rFonts w:ascii="ＭＳ 明朝" w:eastAsia="ＭＳ 明朝" w:hAnsi="ＭＳ 明朝" w:cs="ＭＳ ゴシック"/>
          <w:color w:val="0000CC"/>
          <w:sz w:val="22"/>
          <w:szCs w:val="27"/>
        </w:rPr>
        <w:t>以</w:t>
      </w:r>
      <w:r w:rsidR="000A1755" w:rsidRPr="000A1755">
        <w:rPr>
          <w:rFonts w:ascii="ＭＳ 明朝" w:eastAsia="ＭＳ 明朝" w:hAnsi="ＭＳ 明朝" w:cs="ＭＳ ゴシック"/>
          <w:color w:val="0000CC"/>
          <w:sz w:val="18"/>
          <w:szCs w:val="18"/>
        </w:rPr>
        <w:t>（もち）</w:t>
      </w:r>
      <w:r w:rsidR="00B05961">
        <w:rPr>
          <w:rFonts w:ascii="ＭＳ 明朝" w:eastAsia="ＭＳ 明朝" w:hAnsi="ＭＳ 明朝" w:cs="ＭＳ ゴシック"/>
          <w:color w:val="0000CC"/>
          <w:sz w:val="22"/>
          <w:szCs w:val="27"/>
        </w:rPr>
        <w:t>ひざるを</w:t>
      </w:r>
      <w:r w:rsidR="006F7726" w:rsidRPr="006F7726">
        <w:rPr>
          <w:rFonts w:ascii="ＭＳ 明朝" w:eastAsia="ＭＳ 明朝" w:hAnsi="ＭＳ 明朝" w:cs="ＭＳ ゴシック"/>
          <w:color w:val="0000CC"/>
          <w:sz w:val="22"/>
          <w:szCs w:val="27"/>
        </w:rPr>
        <w:t>怨</w:t>
      </w:r>
      <w:r w:rsidR="006F7726">
        <w:rPr>
          <w:rFonts w:ascii="ＭＳ 明朝" w:eastAsia="ＭＳ 明朝" w:hAnsi="ＭＳ 明朝" w:cs="ＭＳ ゴシック"/>
          <w:color w:val="0000CC"/>
          <w:sz w:val="22"/>
          <w:szCs w:val="27"/>
        </w:rPr>
        <w:t>み</w:t>
      </w:r>
      <w:r w:rsidR="00B05961">
        <w:rPr>
          <w:rFonts w:ascii="ＭＳ 明朝" w:eastAsia="ＭＳ 明朝" w:hAnsi="ＭＳ 明朝" w:cs="ＭＳ ゴシック"/>
          <w:color w:val="0000CC"/>
          <w:sz w:val="22"/>
          <w:szCs w:val="27"/>
        </w:rPr>
        <w:t>せしめざる。</w:t>
      </w:r>
      <w:r w:rsidR="006F7726" w:rsidRPr="006F7726">
        <w:rPr>
          <w:rFonts w:ascii="ＭＳ 明朝" w:eastAsia="ＭＳ 明朝" w:hAnsi="ＭＳ 明朝" w:cs="ＭＳ ゴシック"/>
          <w:color w:val="0000CC"/>
          <w:sz w:val="22"/>
          <w:szCs w:val="27"/>
        </w:rPr>
        <w:t>故舊</w:t>
      </w:r>
      <w:r w:rsidR="00B05961">
        <w:rPr>
          <w:rFonts w:ascii="ＭＳ 明朝" w:eastAsia="ＭＳ 明朝" w:hAnsi="ＭＳ 明朝" w:cs="ＭＳ ゴシック"/>
          <w:color w:val="0000CC"/>
          <w:sz w:val="22"/>
          <w:szCs w:val="27"/>
        </w:rPr>
        <w:t>、</w:t>
      </w:r>
      <w:r w:rsidR="006F7726" w:rsidRPr="006F7726">
        <w:rPr>
          <w:rFonts w:ascii="ＭＳ 明朝" w:eastAsia="ＭＳ 明朝" w:hAnsi="ＭＳ 明朝" w:cs="ＭＳ ゴシック"/>
          <w:color w:val="0000CC"/>
          <w:sz w:val="22"/>
          <w:szCs w:val="27"/>
        </w:rPr>
        <w:t>大故</w:t>
      </w:r>
      <w:r w:rsidR="00B05961" w:rsidRPr="006F7726">
        <w:rPr>
          <w:rFonts w:ascii="ＭＳ 明朝" w:eastAsia="ＭＳ 明朝" w:hAnsi="ＭＳ 明朝" w:cs="ＭＳ ゴシック"/>
          <w:color w:val="0000CC"/>
          <w:sz w:val="22"/>
          <w:szCs w:val="27"/>
        </w:rPr>
        <w:t>無</w:t>
      </w:r>
      <w:r w:rsidR="00B05961">
        <w:rPr>
          <w:rFonts w:ascii="ＭＳ 明朝" w:eastAsia="ＭＳ 明朝" w:hAnsi="ＭＳ 明朝" w:cs="ＭＳ ゴシック"/>
          <w:color w:val="0000CC"/>
          <w:sz w:val="22"/>
          <w:szCs w:val="27"/>
        </w:rPr>
        <w:t>くば</w:t>
      </w:r>
      <w:r w:rsidR="006F7726" w:rsidRPr="006F7726">
        <w:rPr>
          <w:rFonts w:ascii="ＭＳ 明朝" w:eastAsia="ＭＳ 明朝" w:hAnsi="ＭＳ 明朝" w:cs="ＭＳ ゴシック"/>
          <w:color w:val="0000CC"/>
          <w:sz w:val="22"/>
          <w:szCs w:val="27"/>
        </w:rPr>
        <w:t>則</w:t>
      </w:r>
      <w:r w:rsidR="00B05961">
        <w:rPr>
          <w:rFonts w:ascii="ＭＳ 明朝" w:eastAsia="ＭＳ 明朝" w:hAnsi="ＭＳ 明朝" w:cs="ＭＳ ゴシック"/>
          <w:color w:val="0000CC"/>
          <w:sz w:val="22"/>
          <w:szCs w:val="27"/>
        </w:rPr>
        <w:t>ち</w:t>
      </w:r>
      <w:r w:rsidR="006F7726" w:rsidRPr="006F7726">
        <w:rPr>
          <w:rFonts w:ascii="ＭＳ 明朝" w:eastAsia="ＭＳ 明朝" w:hAnsi="ＭＳ 明朝" w:cs="ＭＳ ゴシック"/>
          <w:color w:val="0000CC"/>
          <w:sz w:val="22"/>
          <w:szCs w:val="27"/>
        </w:rPr>
        <w:t>棄</w:t>
      </w:r>
      <w:r w:rsidR="00B05961">
        <w:rPr>
          <w:rFonts w:ascii="ＭＳ 明朝" w:eastAsia="ＭＳ 明朝" w:hAnsi="ＭＳ 明朝" w:cs="ＭＳ ゴシック"/>
          <w:color w:val="0000CC"/>
          <w:sz w:val="22"/>
          <w:szCs w:val="27"/>
        </w:rPr>
        <w:t>てざる。</w:t>
      </w:r>
      <w:r w:rsidR="006F7726" w:rsidRPr="006F7726">
        <w:rPr>
          <w:rFonts w:ascii="ＭＳ 明朝" w:eastAsia="ＭＳ 明朝" w:hAnsi="ＭＳ 明朝" w:cs="ＭＳ ゴシック"/>
          <w:color w:val="0000CC"/>
          <w:sz w:val="22"/>
          <w:szCs w:val="27"/>
        </w:rPr>
        <w:t>一人</w:t>
      </w:r>
      <w:r w:rsidR="00B05961">
        <w:rPr>
          <w:rFonts w:ascii="ＭＳ 明朝" w:eastAsia="ＭＳ 明朝" w:hAnsi="ＭＳ 明朝" w:cs="ＭＳ ゴシック"/>
          <w:color w:val="0000CC"/>
          <w:sz w:val="22"/>
          <w:szCs w:val="27"/>
        </w:rPr>
        <w:t>に</w:t>
      </w:r>
      <w:r w:rsidR="00B05961" w:rsidRPr="006F7726">
        <w:rPr>
          <w:rFonts w:ascii="ＭＳ 明朝" w:eastAsia="ＭＳ 明朝" w:hAnsi="ＭＳ 明朝" w:cs="ＭＳ ゴシック"/>
          <w:color w:val="0000CC"/>
          <w:sz w:val="22"/>
          <w:szCs w:val="27"/>
        </w:rPr>
        <w:t>備</w:t>
      </w:r>
      <w:r w:rsidR="00B05961">
        <w:rPr>
          <w:rFonts w:ascii="ＭＳ 明朝" w:eastAsia="ＭＳ 明朝" w:hAnsi="ＭＳ 明朝" w:cs="ＭＳ ゴシック"/>
          <w:color w:val="0000CC"/>
          <w:sz w:val="22"/>
          <w:szCs w:val="27"/>
        </w:rPr>
        <w:t>はらんことを</w:t>
      </w:r>
      <w:r w:rsidR="00B05961" w:rsidRPr="006F7726">
        <w:rPr>
          <w:rFonts w:ascii="ＭＳ 明朝" w:eastAsia="ＭＳ 明朝" w:hAnsi="ＭＳ 明朝" w:cs="ＭＳ ゴシック"/>
          <w:color w:val="0000CC"/>
          <w:sz w:val="22"/>
          <w:szCs w:val="27"/>
        </w:rPr>
        <w:t>求</w:t>
      </w:r>
      <w:r w:rsidR="00B05961">
        <w:rPr>
          <w:rFonts w:ascii="ＭＳ 明朝" w:eastAsia="ＭＳ 明朝" w:hAnsi="ＭＳ 明朝" w:cs="ＭＳ ゴシック"/>
          <w:color w:val="0000CC"/>
          <w:sz w:val="22"/>
          <w:szCs w:val="27"/>
        </w:rPr>
        <w:t>ること</w:t>
      </w:r>
      <w:r w:rsidR="00B05961" w:rsidRPr="006F7726">
        <w:rPr>
          <w:rFonts w:ascii="ＭＳ 明朝" w:eastAsia="ＭＳ 明朝" w:hAnsi="ＭＳ 明朝" w:cs="ＭＳ ゴシック"/>
          <w:color w:val="0000CC"/>
          <w:sz w:val="22"/>
          <w:szCs w:val="27"/>
        </w:rPr>
        <w:t>無</w:t>
      </w:r>
      <w:r w:rsidR="00B05961">
        <w:rPr>
          <w:rFonts w:ascii="ＭＳ 明朝" w:eastAsia="ＭＳ 明朝" w:hAnsi="ＭＳ 明朝" w:cs="ＭＳ ゴシック"/>
          <w:color w:val="0000CC"/>
          <w:sz w:val="22"/>
          <w:szCs w:val="27"/>
        </w:rPr>
        <w:t>し。</w:t>
      </w:r>
      <w:r w:rsidR="006F7726">
        <w:rPr>
          <w:rFonts w:ascii="ＭＳ 明朝" w:eastAsia="ＭＳ 明朝" w:hAnsi="ＭＳ 明朝" w:cs="ＭＳ ゴシック" w:hint="default"/>
          <w:sz w:val="22"/>
          <w:szCs w:val="27"/>
        </w:rPr>
        <w:br/>
      </w:r>
      <w:r w:rsidR="006F7726">
        <w:rPr>
          <w:rFonts w:ascii="ＭＳ 明朝" w:eastAsia="ＭＳ 明朝" w:hAnsi="ＭＳ 明朝" w:cs="ＭＳ ゴシック"/>
          <w:sz w:val="22"/>
          <w:szCs w:val="27"/>
        </w:rPr>
        <w:br/>
        <w:t>周公</w:t>
      </w:r>
      <w:r w:rsidR="007F2374">
        <w:rPr>
          <w:rFonts w:ascii="ＭＳ 明朝" w:eastAsia="ＭＳ 明朝" w:hAnsi="ＭＳ 明朝" w:cs="ＭＳ ゴシック"/>
          <w:sz w:val="22"/>
          <w:szCs w:val="27"/>
        </w:rPr>
        <w:t>は</w:t>
      </w:r>
      <w:r w:rsidR="006F7726">
        <w:rPr>
          <w:rFonts w:ascii="ＭＳ 明朝" w:eastAsia="ＭＳ 明朝" w:hAnsi="ＭＳ 明朝" w:cs="ＭＳ ゴシック"/>
          <w:sz w:val="22"/>
          <w:szCs w:val="27"/>
        </w:rPr>
        <w:t>魯公</w:t>
      </w:r>
      <w:r w:rsidR="007F2374">
        <w:rPr>
          <w:rFonts w:ascii="ＭＳ 明朝" w:eastAsia="ＭＳ 明朝" w:hAnsi="ＭＳ 明朝" w:cs="ＭＳ ゴシック"/>
          <w:sz w:val="22"/>
          <w:szCs w:val="27"/>
        </w:rPr>
        <w:t>に謂ひて申された。</w:t>
      </w:r>
      <w:r w:rsidR="006F7726">
        <w:rPr>
          <w:rFonts w:ascii="ＭＳ 明朝" w:eastAsia="ＭＳ 明朝" w:hAnsi="ＭＳ 明朝" w:cs="ＭＳ ゴシック"/>
          <w:sz w:val="22"/>
          <w:szCs w:val="27"/>
        </w:rPr>
        <w:t>君子</w:t>
      </w:r>
      <w:r w:rsidR="007F2374">
        <w:rPr>
          <w:rFonts w:ascii="ＭＳ 明朝" w:eastAsia="ＭＳ 明朝" w:hAnsi="ＭＳ 明朝" w:cs="ＭＳ ゴシック"/>
          <w:sz w:val="22"/>
          <w:szCs w:val="27"/>
        </w:rPr>
        <w:t>は</w:t>
      </w:r>
      <w:r w:rsidR="006F7726">
        <w:rPr>
          <w:rFonts w:ascii="ＭＳ 明朝" w:eastAsia="ＭＳ 明朝" w:hAnsi="ＭＳ 明朝" w:cs="ＭＳ ゴシック"/>
          <w:sz w:val="22"/>
          <w:szCs w:val="27"/>
        </w:rPr>
        <w:t>其</w:t>
      </w:r>
      <w:r w:rsidR="007F2374">
        <w:rPr>
          <w:rFonts w:ascii="ＭＳ 明朝" w:eastAsia="ＭＳ 明朝" w:hAnsi="ＭＳ 明朝" w:cs="ＭＳ ゴシック"/>
          <w:sz w:val="22"/>
          <w:szCs w:val="27"/>
        </w:rPr>
        <w:t>の</w:t>
      </w:r>
      <w:r w:rsidR="003B5C22">
        <w:rPr>
          <w:rFonts w:ascii="ＭＳ 明朝" w:eastAsia="ＭＳ 明朝" w:hAnsi="ＭＳ 明朝" w:cs="ＭＳ ゴシック"/>
          <w:sz w:val="22"/>
          <w:szCs w:val="27"/>
        </w:rPr>
        <w:t>（直系の）</w:t>
      </w:r>
      <w:r w:rsidR="006F7726">
        <w:rPr>
          <w:rFonts w:ascii="ＭＳ 明朝" w:eastAsia="ＭＳ 明朝" w:hAnsi="ＭＳ 明朝" w:cs="ＭＳ ゴシック"/>
          <w:sz w:val="22"/>
          <w:szCs w:val="27"/>
        </w:rPr>
        <w:t>親</w:t>
      </w:r>
      <w:r w:rsidR="00EE4D44">
        <w:rPr>
          <w:rFonts w:ascii="ＭＳ 明朝" w:eastAsia="ＭＳ 明朝" w:hAnsi="ＭＳ 明朝" w:cs="ＭＳ ゴシック"/>
          <w:sz w:val="22"/>
          <w:szCs w:val="27"/>
        </w:rPr>
        <w:t>族</w:t>
      </w:r>
      <w:r w:rsidR="007F2374">
        <w:rPr>
          <w:rFonts w:ascii="ＭＳ 明朝" w:eastAsia="ＭＳ 明朝" w:hAnsi="ＭＳ 明朝" w:cs="ＭＳ ゴシック"/>
          <w:sz w:val="22"/>
          <w:szCs w:val="27"/>
        </w:rPr>
        <w:t>を</w:t>
      </w:r>
      <w:r w:rsidR="005D7ADD">
        <w:rPr>
          <w:rFonts w:ascii="ＭＳ 明朝" w:eastAsia="ＭＳ 明朝" w:hAnsi="ＭＳ 明朝" w:cs="ＭＳ ゴシック"/>
          <w:sz w:val="22"/>
          <w:szCs w:val="27"/>
        </w:rPr>
        <w:t>ゆるがせに</w:t>
      </w:r>
      <w:r w:rsidR="00D42E3F">
        <w:rPr>
          <w:rFonts w:ascii="ＭＳ 明朝" w:eastAsia="ＭＳ 明朝" w:hAnsi="ＭＳ 明朝" w:cs="ＭＳ ゴシック"/>
          <w:sz w:val="22"/>
          <w:szCs w:val="27"/>
        </w:rPr>
        <w:t>してはいけない</w:t>
      </w:r>
      <w:r w:rsidR="007F2374">
        <w:rPr>
          <w:rFonts w:ascii="ＭＳ 明朝" w:eastAsia="ＭＳ 明朝" w:hAnsi="ＭＳ 明朝" w:cs="ＭＳ ゴシック"/>
          <w:sz w:val="22"/>
          <w:szCs w:val="27"/>
        </w:rPr>
        <w:t>。</w:t>
      </w:r>
      <w:r w:rsidR="006F7726">
        <w:rPr>
          <w:rFonts w:ascii="ＭＳ 明朝" w:eastAsia="ＭＳ 明朝" w:hAnsi="ＭＳ 明朝" w:cs="ＭＳ ゴシック"/>
          <w:sz w:val="22"/>
          <w:szCs w:val="27"/>
        </w:rPr>
        <w:t>大臣</w:t>
      </w:r>
      <w:r w:rsidR="000A1755">
        <w:rPr>
          <w:rFonts w:ascii="ＭＳ 明朝" w:eastAsia="ＭＳ 明朝" w:hAnsi="ＭＳ 明朝" w:cs="ＭＳ ゴシック"/>
          <w:sz w:val="22"/>
          <w:szCs w:val="27"/>
        </w:rPr>
        <w:t>にしておきながら</w:t>
      </w:r>
      <w:r w:rsidR="007F2374">
        <w:rPr>
          <w:rFonts w:ascii="ＭＳ 明朝" w:eastAsia="ＭＳ 明朝" w:hAnsi="ＭＳ 明朝" w:cs="ＭＳ ゴシック"/>
          <w:sz w:val="22"/>
          <w:szCs w:val="27"/>
        </w:rPr>
        <w:t>用</w:t>
      </w:r>
      <w:r w:rsidR="00EE4D44">
        <w:rPr>
          <w:rFonts w:ascii="ＭＳ 明朝" w:eastAsia="ＭＳ 明朝" w:hAnsi="ＭＳ 明朝" w:cs="ＭＳ ゴシック"/>
          <w:sz w:val="22"/>
          <w:szCs w:val="27"/>
        </w:rPr>
        <w:t>ひ</w:t>
      </w:r>
      <w:r w:rsidR="000A1755">
        <w:rPr>
          <w:rFonts w:ascii="ＭＳ 明朝" w:eastAsia="ＭＳ 明朝" w:hAnsi="ＭＳ 明朝" w:cs="ＭＳ ゴシック"/>
          <w:sz w:val="22"/>
          <w:szCs w:val="27"/>
        </w:rPr>
        <w:t>ず、</w:t>
      </w:r>
      <w:r w:rsidR="006F7726">
        <w:rPr>
          <w:rFonts w:ascii="ＭＳ 明朝" w:eastAsia="ＭＳ 明朝" w:hAnsi="ＭＳ 明朝" w:cs="ＭＳ ゴシック"/>
          <w:sz w:val="22"/>
          <w:szCs w:val="27"/>
        </w:rPr>
        <w:t>怨</w:t>
      </w:r>
      <w:r w:rsidR="000A1755">
        <w:rPr>
          <w:rFonts w:ascii="ＭＳ 明朝" w:eastAsia="ＭＳ 明朝" w:hAnsi="ＭＳ 明朝" w:cs="ＭＳ ゴシック"/>
          <w:sz w:val="22"/>
          <w:szCs w:val="27"/>
        </w:rPr>
        <w:t>みがのこるよ</w:t>
      </w:r>
      <w:r w:rsidR="007F2374">
        <w:rPr>
          <w:rFonts w:ascii="ＭＳ 明朝" w:eastAsia="ＭＳ 明朝" w:hAnsi="ＭＳ 明朝" w:cs="ＭＳ ゴシック"/>
          <w:sz w:val="22"/>
          <w:szCs w:val="27"/>
        </w:rPr>
        <w:t>うなことがないように。旧</w:t>
      </w:r>
      <w:r w:rsidR="00EE4D44">
        <w:rPr>
          <w:rFonts w:ascii="ＭＳ 明朝" w:eastAsia="ＭＳ 明朝" w:hAnsi="ＭＳ 明朝" w:cs="ＭＳ ゴシック"/>
          <w:sz w:val="22"/>
          <w:szCs w:val="27"/>
        </w:rPr>
        <w:t>縁のものは</w:t>
      </w:r>
      <w:r w:rsidR="008A7A1D">
        <w:rPr>
          <w:rFonts w:ascii="ＭＳ 明朝" w:eastAsia="ＭＳ 明朝" w:hAnsi="ＭＳ 明朝" w:cs="ＭＳ ゴシック"/>
          <w:sz w:val="22"/>
          <w:szCs w:val="27"/>
        </w:rPr>
        <w:t>大きな過ちがなくば</w:t>
      </w:r>
      <w:r w:rsidR="006F7726">
        <w:rPr>
          <w:rFonts w:ascii="ＭＳ 明朝" w:eastAsia="ＭＳ 明朝" w:hAnsi="ＭＳ 明朝" w:cs="ＭＳ ゴシック"/>
          <w:sz w:val="22"/>
          <w:szCs w:val="27"/>
        </w:rPr>
        <w:t>棄</w:t>
      </w:r>
      <w:r w:rsidR="008A7A1D">
        <w:rPr>
          <w:rFonts w:ascii="ＭＳ 明朝" w:eastAsia="ＭＳ 明朝" w:hAnsi="ＭＳ 明朝" w:cs="ＭＳ ゴシック"/>
          <w:sz w:val="22"/>
          <w:szCs w:val="27"/>
        </w:rPr>
        <w:t>ててはならない。</w:t>
      </w:r>
      <w:r w:rsidR="006F7726">
        <w:rPr>
          <w:rFonts w:ascii="ＭＳ 明朝" w:eastAsia="ＭＳ 明朝" w:hAnsi="ＭＳ 明朝" w:cs="ＭＳ ゴシック"/>
          <w:sz w:val="22"/>
          <w:szCs w:val="27"/>
        </w:rPr>
        <w:t>一人</w:t>
      </w:r>
      <w:r w:rsidR="000A1755">
        <w:rPr>
          <w:rFonts w:ascii="ＭＳ 明朝" w:eastAsia="ＭＳ 明朝" w:hAnsi="ＭＳ 明朝" w:cs="ＭＳ ゴシック"/>
          <w:sz w:val="22"/>
          <w:szCs w:val="27"/>
        </w:rPr>
        <w:t>にすべてを</w:t>
      </w:r>
      <w:r w:rsidR="008A7A1D">
        <w:rPr>
          <w:rFonts w:ascii="ＭＳ 明朝" w:eastAsia="ＭＳ 明朝" w:hAnsi="ＭＳ 明朝" w:cs="ＭＳ ゴシック"/>
          <w:sz w:val="22"/>
          <w:szCs w:val="27"/>
        </w:rPr>
        <w:t>求めてはならない。</w:t>
      </w:r>
      <w:r w:rsidR="006F7726">
        <w:rPr>
          <w:rFonts w:ascii="Arial Unicode MS" w:eastAsia="ＭＳ 明朝" w:hAnsi="Arial Unicode MS" w:cs="Arial Unicode MS"/>
          <w:sz w:val="20"/>
          <w:szCs w:val="20"/>
        </w:rPr>
        <w:br/>
      </w:r>
      <w:r w:rsidR="006F7726" w:rsidRPr="008E3C52">
        <w:rPr>
          <w:rFonts w:ascii="Arial Unicode MS" w:eastAsia="ＭＳ 明朝" w:hAnsi="Arial Unicode MS" w:cs="Arial Unicode MS"/>
          <w:sz w:val="20"/>
          <w:szCs w:val="20"/>
        </w:rPr>
        <w:t>■</w:t>
      </w:r>
      <w:r w:rsidR="006F7726" w:rsidRPr="007C4983">
        <w:rPr>
          <w:rFonts w:ascii="Arial Unicode MS" w:eastAsia="ＭＳ 明朝" w:hAnsi="Arial Unicode MS" w:cs="Arial Unicode MS"/>
          <w:sz w:val="20"/>
          <w:szCs w:val="20"/>
        </w:rPr>
        <w:t xml:space="preserve">　</w:t>
      </w:r>
      <w:r w:rsidR="006F7726" w:rsidRPr="006F7726">
        <w:rPr>
          <w:rFonts w:ascii="ＭＳ 明朝" w:eastAsia="ＭＳ 明朝" w:hAnsi="ＭＳ 明朝" w:cs="ＭＳ ゴシック"/>
          <w:sz w:val="20"/>
          <w:szCs w:val="20"/>
        </w:rPr>
        <w:t>周公</w:t>
      </w:r>
      <w:r w:rsidR="007A2F56">
        <w:rPr>
          <w:rFonts w:ascii="ＭＳ 明朝" w:eastAsia="ＭＳ 明朝" w:hAnsi="ＭＳ 明朝" w:cs="ＭＳ ゴシック"/>
          <w:sz w:val="20"/>
          <w:szCs w:val="20"/>
        </w:rPr>
        <w:t>は</w:t>
      </w:r>
      <w:r w:rsidR="007A2F56" w:rsidRPr="006F7726">
        <w:rPr>
          <w:rFonts w:ascii="ＭＳ 明朝" w:eastAsia="ＭＳ 明朝" w:hAnsi="ＭＳ 明朝" w:cs="ＭＳ ゴシック"/>
          <w:sz w:val="20"/>
          <w:szCs w:val="20"/>
        </w:rPr>
        <w:t>周公</w:t>
      </w:r>
      <w:r w:rsidR="007A2F56">
        <w:rPr>
          <w:rFonts w:ascii="ＭＳ 明朝" w:eastAsia="ＭＳ 明朝" w:hAnsi="ＭＳ 明朝" w:cs="ＭＳ ゴシック"/>
          <w:sz w:val="20"/>
          <w:szCs w:val="20"/>
        </w:rPr>
        <w:t>旦。</w:t>
      </w:r>
      <w:r w:rsidR="006D6162">
        <w:rPr>
          <w:rFonts w:ascii="ＭＳ 明朝" w:eastAsia="ＭＳ 明朝" w:hAnsi="ＭＳ 明朝" w:cs="ＭＳ ゴシック"/>
          <w:sz w:val="20"/>
          <w:szCs w:val="20"/>
        </w:rPr>
        <w:t>武王の弟。</w:t>
      </w:r>
      <w:r w:rsidR="00304CB8">
        <w:rPr>
          <w:rFonts w:ascii="ＭＳ 明朝" w:eastAsia="ＭＳ 明朝" w:hAnsi="ＭＳ 明朝" w:cs="ＭＳ ゴシック"/>
          <w:sz w:val="20"/>
          <w:szCs w:val="20"/>
        </w:rPr>
        <w:t>武王は殷の紂王を討ったが、二年たっても</w:t>
      </w:r>
      <w:r w:rsidR="00641D62">
        <w:rPr>
          <w:rFonts w:ascii="ＭＳ 明朝" w:eastAsia="ＭＳ 明朝" w:hAnsi="ＭＳ 明朝" w:cs="ＭＳ ゴシック"/>
          <w:sz w:val="20"/>
          <w:szCs w:val="20"/>
        </w:rPr>
        <w:t>世は</w:t>
      </w:r>
      <w:r w:rsidR="00304CB8">
        <w:rPr>
          <w:rFonts w:ascii="ＭＳ 明朝" w:eastAsia="ＭＳ 明朝" w:hAnsi="ＭＳ 明朝" w:cs="ＭＳ ゴシック"/>
          <w:sz w:val="20"/>
          <w:szCs w:val="20"/>
        </w:rPr>
        <w:t>安定</w:t>
      </w:r>
      <w:r w:rsidR="00641D62">
        <w:rPr>
          <w:rFonts w:ascii="ＭＳ 明朝" w:eastAsia="ＭＳ 明朝" w:hAnsi="ＭＳ 明朝" w:cs="ＭＳ ゴシック"/>
          <w:sz w:val="20"/>
          <w:szCs w:val="20"/>
        </w:rPr>
        <w:t>しなかった。伯夷、叔斉の案じたごとく徳に欠けた。</w:t>
      </w:r>
      <w:r w:rsidR="00103ED9" w:rsidRPr="00095922">
        <w:rPr>
          <w:rFonts w:ascii="ＭＳ 明朝" w:eastAsia="ＭＳ 明朝" w:hAnsi="ＭＳ 明朝"/>
          <w:sz w:val="20"/>
          <w:szCs w:val="20"/>
        </w:rPr>
        <w:t>箕子</w:t>
      </w:r>
      <w:r w:rsidR="00103ED9">
        <w:rPr>
          <w:rFonts w:ascii="ＭＳ 明朝" w:eastAsia="ＭＳ 明朝" w:hAnsi="ＭＳ 明朝"/>
          <w:sz w:val="20"/>
          <w:szCs w:val="20"/>
        </w:rPr>
        <w:t>を招いて</w:t>
      </w:r>
      <w:r w:rsidR="00374606">
        <w:rPr>
          <w:rFonts w:ascii="ＭＳ 明朝" w:eastAsia="ＭＳ 明朝" w:hAnsi="ＭＳ 明朝"/>
          <w:sz w:val="20"/>
          <w:szCs w:val="20"/>
        </w:rPr>
        <w:t>教えを請い、</w:t>
      </w:r>
      <w:r w:rsidR="00103ED9">
        <w:rPr>
          <w:rFonts w:ascii="ＭＳ 明朝" w:eastAsia="ＭＳ 明朝" w:hAnsi="ＭＳ 明朝"/>
          <w:sz w:val="20"/>
          <w:szCs w:val="20"/>
        </w:rPr>
        <w:t>洪範を得たことはすでにみた。しかし、武王は、</w:t>
      </w:r>
      <w:r w:rsidR="00374606">
        <w:rPr>
          <w:rFonts w:ascii="ＭＳ 明朝" w:eastAsia="ＭＳ 明朝" w:hAnsi="ＭＳ 明朝"/>
          <w:sz w:val="20"/>
          <w:szCs w:val="20"/>
        </w:rPr>
        <w:t>間もなく</w:t>
      </w:r>
      <w:r w:rsidR="00304CB8">
        <w:rPr>
          <w:rFonts w:ascii="ＭＳ 明朝" w:eastAsia="ＭＳ 明朝" w:hAnsi="ＭＳ 明朝" w:cs="ＭＳ ゴシック"/>
          <w:sz w:val="20"/>
          <w:szCs w:val="20"/>
        </w:rPr>
        <w:t>亡くなり、</w:t>
      </w:r>
      <w:r w:rsidR="00011EFB">
        <w:rPr>
          <w:rFonts w:ascii="ＭＳ 明朝" w:eastAsia="ＭＳ 明朝" w:hAnsi="ＭＳ 明朝" w:cs="ＭＳ ゴシック"/>
          <w:sz w:val="20"/>
          <w:szCs w:val="20"/>
        </w:rPr>
        <w:t>その子、誦（</w:t>
      </w:r>
      <w:r w:rsidR="00011EFB" w:rsidRPr="00304CB8">
        <w:rPr>
          <w:rFonts w:ascii="ＭＳ 明朝" w:eastAsia="ＭＳ 明朝" w:hAnsi="ＭＳ 明朝"/>
          <w:sz w:val="20"/>
          <w:szCs w:val="20"/>
        </w:rPr>
        <w:t>成王</w:t>
      </w:r>
      <w:r w:rsidR="00011EFB">
        <w:rPr>
          <w:rFonts w:ascii="ＭＳ 明朝" w:eastAsia="ＭＳ 明朝" w:hAnsi="ＭＳ 明朝" w:cs="ＭＳ ゴシック"/>
          <w:sz w:val="20"/>
          <w:szCs w:val="20"/>
        </w:rPr>
        <w:t>）が立つ</w:t>
      </w:r>
      <w:r w:rsidR="00304CB8">
        <w:rPr>
          <w:rFonts w:ascii="ＭＳ 明朝" w:eastAsia="ＭＳ 明朝" w:hAnsi="ＭＳ 明朝" w:cs="ＭＳ ゴシック"/>
          <w:sz w:val="20"/>
          <w:szCs w:val="20"/>
        </w:rPr>
        <w:t>。史記に曰く、</w:t>
      </w:r>
      <w:r w:rsidR="00304CB8" w:rsidRPr="00304CB8">
        <w:rPr>
          <w:rFonts w:ascii="ＭＳ 明朝" w:eastAsia="ＭＳ 明朝" w:hAnsi="ＭＳ 明朝" w:cs="ＭＳ ゴシック"/>
          <w:sz w:val="20"/>
          <w:szCs w:val="20"/>
        </w:rPr>
        <w:t>「</w:t>
      </w:r>
      <w:r w:rsidR="00304CB8" w:rsidRPr="00304CB8">
        <w:rPr>
          <w:rFonts w:ascii="ＭＳ 明朝" w:eastAsia="ＭＳ 明朝" w:hAnsi="ＭＳ 明朝"/>
          <w:sz w:val="20"/>
          <w:szCs w:val="20"/>
        </w:rPr>
        <w:t>成王</w:t>
      </w:r>
      <w:r w:rsidR="00304CB8">
        <w:rPr>
          <w:rFonts w:ascii="ＭＳ 明朝" w:eastAsia="ＭＳ 明朝" w:hAnsi="ＭＳ 明朝"/>
          <w:sz w:val="20"/>
          <w:szCs w:val="20"/>
        </w:rPr>
        <w:t>は</w:t>
      </w:r>
      <w:r w:rsidR="00304CB8" w:rsidRPr="00304CB8">
        <w:rPr>
          <w:rFonts w:ascii="ＭＳ 明朝" w:eastAsia="ＭＳ 明朝" w:hAnsi="ＭＳ 明朝"/>
          <w:sz w:val="20"/>
          <w:szCs w:val="20"/>
        </w:rPr>
        <w:t>少</w:t>
      </w:r>
      <w:r w:rsidR="00304CB8">
        <w:rPr>
          <w:rFonts w:ascii="ＭＳ 明朝" w:eastAsia="ＭＳ 明朝" w:hAnsi="ＭＳ 明朝"/>
          <w:sz w:val="20"/>
          <w:szCs w:val="20"/>
        </w:rPr>
        <w:t>（わか）く</w:t>
      </w:r>
      <w:r w:rsidR="00374606">
        <w:rPr>
          <w:rFonts w:ascii="ＭＳ 明朝" w:eastAsia="ＭＳ 明朝" w:hAnsi="ＭＳ 明朝"/>
          <w:sz w:val="20"/>
          <w:szCs w:val="20"/>
        </w:rPr>
        <w:t>して</w:t>
      </w:r>
      <w:r w:rsidR="00011EFB">
        <w:rPr>
          <w:rFonts w:ascii="ＭＳ 明朝" w:eastAsia="ＭＳ 明朝" w:hAnsi="ＭＳ 明朝"/>
          <w:sz w:val="20"/>
          <w:szCs w:val="20"/>
        </w:rPr>
        <w:t>、</w:t>
      </w:r>
      <w:r w:rsidR="00304CB8" w:rsidRPr="00304CB8">
        <w:rPr>
          <w:rFonts w:ascii="ＭＳ 明朝" w:eastAsia="ＭＳ 明朝" w:hAnsi="ＭＳ 明朝"/>
          <w:sz w:val="20"/>
          <w:szCs w:val="20"/>
        </w:rPr>
        <w:t>周初</w:t>
      </w:r>
      <w:r w:rsidR="00011EFB">
        <w:rPr>
          <w:rFonts w:ascii="ＭＳ 明朝" w:eastAsia="ＭＳ 明朝" w:hAnsi="ＭＳ 明朝"/>
          <w:sz w:val="20"/>
          <w:szCs w:val="20"/>
        </w:rPr>
        <w:t>めて</w:t>
      </w:r>
      <w:r w:rsidR="00304CB8" w:rsidRPr="00304CB8">
        <w:rPr>
          <w:rFonts w:ascii="ＭＳ 明朝" w:eastAsia="ＭＳ 明朝" w:hAnsi="ＭＳ 明朝"/>
          <w:sz w:val="20"/>
          <w:szCs w:val="20"/>
        </w:rPr>
        <w:t>天下</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定</w:t>
      </w:r>
      <w:r w:rsidR="00011EFB">
        <w:rPr>
          <w:rFonts w:ascii="ＭＳ 明朝" w:eastAsia="ＭＳ 明朝" w:hAnsi="ＭＳ 明朝"/>
          <w:sz w:val="20"/>
          <w:szCs w:val="20"/>
        </w:rPr>
        <w:t>む。</w:t>
      </w:r>
      <w:r w:rsidR="00304CB8" w:rsidRPr="00304CB8">
        <w:rPr>
          <w:rFonts w:ascii="ＭＳ 明朝" w:eastAsia="ＭＳ 明朝" w:hAnsi="ＭＳ 明朝"/>
          <w:sz w:val="20"/>
          <w:szCs w:val="20"/>
        </w:rPr>
        <w:t>周公</w:t>
      </w:r>
      <w:r w:rsidR="00011EFB">
        <w:rPr>
          <w:rFonts w:ascii="ＭＳ 明朝" w:eastAsia="ＭＳ 明朝" w:hAnsi="ＭＳ 明朝"/>
          <w:sz w:val="20"/>
          <w:szCs w:val="20"/>
        </w:rPr>
        <w:t>は</w:t>
      </w:r>
      <w:r w:rsidR="00304CB8" w:rsidRPr="00304CB8">
        <w:rPr>
          <w:rFonts w:ascii="ＭＳ 明朝" w:eastAsia="ＭＳ 明朝" w:hAnsi="ＭＳ 明朝"/>
          <w:sz w:val="20"/>
          <w:szCs w:val="20"/>
        </w:rPr>
        <w:t>諸侯</w:t>
      </w:r>
      <w:r w:rsidR="00011EFB">
        <w:rPr>
          <w:rFonts w:ascii="ＭＳ 明朝" w:eastAsia="ＭＳ 明朝" w:hAnsi="ＭＳ 明朝"/>
          <w:sz w:val="20"/>
          <w:szCs w:val="20"/>
        </w:rPr>
        <w:t>が</w:t>
      </w:r>
      <w:r w:rsidR="00304CB8" w:rsidRPr="00304CB8">
        <w:rPr>
          <w:rFonts w:ascii="ＭＳ 明朝" w:eastAsia="ＭＳ 明朝" w:hAnsi="ＭＳ 明朝"/>
          <w:sz w:val="20"/>
          <w:szCs w:val="20"/>
        </w:rPr>
        <w:t>周</w:t>
      </w:r>
      <w:r w:rsidR="00011EFB">
        <w:rPr>
          <w:rFonts w:ascii="ＭＳ 明朝" w:eastAsia="ＭＳ 明朝" w:hAnsi="ＭＳ 明朝"/>
          <w:sz w:val="20"/>
          <w:szCs w:val="20"/>
        </w:rPr>
        <w:t>に</w:t>
      </w:r>
      <w:r w:rsidR="00011EFB" w:rsidRPr="00304CB8">
        <w:rPr>
          <w:rFonts w:ascii="ＭＳ 明朝" w:eastAsia="ＭＳ 明朝" w:hAnsi="ＭＳ 明朝"/>
          <w:sz w:val="20"/>
          <w:szCs w:val="20"/>
        </w:rPr>
        <w:t>畔</w:t>
      </w:r>
      <w:r w:rsidR="00011EFB">
        <w:rPr>
          <w:rFonts w:ascii="ＭＳ 明朝" w:eastAsia="ＭＳ 明朝" w:hAnsi="ＭＳ 明朝"/>
          <w:sz w:val="20"/>
          <w:szCs w:val="20"/>
        </w:rPr>
        <w:t>（そむ）く</w:t>
      </w:r>
      <w:r w:rsidR="00374606">
        <w:rPr>
          <w:rFonts w:ascii="ＭＳ 明朝" w:eastAsia="ＭＳ 明朝" w:hAnsi="ＭＳ 明朝"/>
          <w:sz w:val="20"/>
          <w:szCs w:val="20"/>
        </w:rPr>
        <w:t>の</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恐</w:t>
      </w:r>
      <w:r w:rsidR="00011EFB">
        <w:rPr>
          <w:rFonts w:ascii="ＭＳ 明朝" w:eastAsia="ＭＳ 明朝" w:hAnsi="ＭＳ 明朝"/>
          <w:sz w:val="20"/>
          <w:szCs w:val="20"/>
        </w:rPr>
        <w:t>れ、</w:t>
      </w:r>
      <w:r w:rsidR="00304CB8" w:rsidRPr="00304CB8">
        <w:rPr>
          <w:rFonts w:ascii="ＭＳ 明朝" w:eastAsia="ＭＳ 明朝" w:hAnsi="ＭＳ 明朝"/>
          <w:sz w:val="20"/>
          <w:szCs w:val="20"/>
        </w:rPr>
        <w:t>公乃</w:t>
      </w:r>
      <w:r w:rsidR="00011EFB">
        <w:rPr>
          <w:rFonts w:ascii="ＭＳ 明朝" w:eastAsia="ＭＳ 明朝" w:hAnsi="ＭＳ 明朝"/>
          <w:sz w:val="20"/>
          <w:szCs w:val="20"/>
        </w:rPr>
        <w:t>ち</w:t>
      </w:r>
      <w:r w:rsidR="00011EFB" w:rsidRPr="00304CB8">
        <w:rPr>
          <w:rFonts w:ascii="ＭＳ 明朝" w:eastAsia="ＭＳ 明朝" w:hAnsi="ＭＳ 明朝"/>
          <w:sz w:val="20"/>
          <w:szCs w:val="20"/>
        </w:rPr>
        <w:t>政</w:t>
      </w:r>
      <w:r w:rsidR="00011EFB">
        <w:rPr>
          <w:rFonts w:ascii="ＭＳ 明朝" w:eastAsia="ＭＳ 明朝" w:hAnsi="ＭＳ 明朝"/>
          <w:sz w:val="20"/>
          <w:szCs w:val="20"/>
        </w:rPr>
        <w:t>を</w:t>
      </w:r>
      <w:r w:rsidR="00304CB8" w:rsidRPr="00304CB8">
        <w:rPr>
          <w:rFonts w:ascii="ＭＳ 明朝" w:eastAsia="ＭＳ 明朝" w:hAnsi="ＭＳ 明朝"/>
          <w:sz w:val="20"/>
          <w:szCs w:val="20"/>
        </w:rPr>
        <w:t>攝行</w:t>
      </w:r>
      <w:r w:rsidR="00011EFB">
        <w:rPr>
          <w:rFonts w:ascii="ＭＳ 明朝" w:eastAsia="ＭＳ 明朝" w:hAnsi="ＭＳ 明朝"/>
          <w:sz w:val="20"/>
          <w:szCs w:val="20"/>
        </w:rPr>
        <w:t>して</w:t>
      </w:r>
      <w:r w:rsidR="00304CB8" w:rsidRPr="00304CB8">
        <w:rPr>
          <w:rFonts w:ascii="ＭＳ 明朝" w:eastAsia="ＭＳ 明朝" w:hAnsi="ＭＳ 明朝"/>
          <w:sz w:val="20"/>
          <w:szCs w:val="20"/>
        </w:rPr>
        <w:t>國</w:t>
      </w:r>
      <w:r w:rsidR="00374606">
        <w:rPr>
          <w:rFonts w:ascii="ＭＳ 明朝" w:eastAsia="ＭＳ 明朝" w:hAnsi="ＭＳ 明朝"/>
          <w:sz w:val="20"/>
          <w:szCs w:val="20"/>
        </w:rPr>
        <w:t>（政）</w:t>
      </w:r>
      <w:r w:rsidR="00011EFB">
        <w:rPr>
          <w:rFonts w:ascii="ＭＳ 明朝" w:eastAsia="ＭＳ 明朝" w:hAnsi="ＭＳ 明朝"/>
          <w:sz w:val="20"/>
          <w:szCs w:val="20"/>
        </w:rPr>
        <w:t>に</w:t>
      </w:r>
      <w:r w:rsidR="00011EFB" w:rsidRPr="00304CB8">
        <w:rPr>
          <w:rFonts w:ascii="ＭＳ 明朝" w:eastAsia="ＭＳ 明朝" w:hAnsi="ＭＳ 明朝"/>
          <w:sz w:val="20"/>
          <w:szCs w:val="20"/>
        </w:rPr>
        <w:t>當</w:t>
      </w:r>
      <w:r w:rsidR="00011EFB">
        <w:rPr>
          <w:rFonts w:ascii="ＭＳ 明朝" w:eastAsia="ＭＳ 明朝" w:hAnsi="ＭＳ 明朝"/>
          <w:sz w:val="20"/>
          <w:szCs w:val="20"/>
        </w:rPr>
        <w:t>る</w:t>
      </w:r>
      <w:r w:rsidR="00304CB8" w:rsidRPr="00304CB8">
        <w:rPr>
          <w:rFonts w:ascii="ＭＳ 明朝" w:eastAsia="ＭＳ 明朝" w:hAnsi="ＭＳ 明朝"/>
          <w:sz w:val="20"/>
          <w:szCs w:val="20"/>
        </w:rPr>
        <w:t>。管叔</w:t>
      </w:r>
      <w:r w:rsidR="00376A01">
        <w:rPr>
          <w:rFonts w:ascii="ＭＳ 明朝" w:eastAsia="ＭＳ 明朝" w:hAnsi="ＭＳ 明朝"/>
          <w:sz w:val="20"/>
          <w:szCs w:val="20"/>
        </w:rPr>
        <w:t>（かんしゅく）</w:t>
      </w:r>
      <w:r w:rsidR="00304CB8" w:rsidRPr="00304CB8">
        <w:rPr>
          <w:rFonts w:ascii="ＭＳ 明朝" w:eastAsia="ＭＳ 明朝" w:hAnsi="ＭＳ 明朝"/>
          <w:sz w:val="20"/>
          <w:szCs w:val="20"/>
        </w:rPr>
        <w:t>、蔡叔</w:t>
      </w:r>
      <w:r w:rsidR="00376A01">
        <w:rPr>
          <w:rFonts w:ascii="ＭＳ 明朝" w:eastAsia="ＭＳ 明朝" w:hAnsi="ＭＳ 明朝"/>
          <w:sz w:val="20"/>
          <w:szCs w:val="20"/>
        </w:rPr>
        <w:t>（さいしゅく）</w:t>
      </w:r>
      <w:r w:rsidR="00011EFB">
        <w:rPr>
          <w:rFonts w:ascii="ＭＳ 明朝" w:eastAsia="ＭＳ 明朝" w:hAnsi="ＭＳ 明朝"/>
          <w:sz w:val="20"/>
          <w:szCs w:val="20"/>
        </w:rPr>
        <w:t>、</w:t>
      </w:r>
      <w:r w:rsidR="00304CB8" w:rsidRPr="00304CB8">
        <w:rPr>
          <w:rFonts w:ascii="ＭＳ 明朝" w:eastAsia="ＭＳ 明朝" w:hAnsi="ＭＳ 明朝"/>
          <w:sz w:val="20"/>
          <w:szCs w:val="20"/>
        </w:rPr>
        <w:t>群弟</w:t>
      </w:r>
      <w:r w:rsidR="00011EFB">
        <w:rPr>
          <w:rFonts w:ascii="ＭＳ 明朝" w:eastAsia="ＭＳ 明朝" w:hAnsi="ＭＳ 明朝"/>
          <w:sz w:val="20"/>
          <w:szCs w:val="20"/>
        </w:rPr>
        <w:t>は、</w:t>
      </w:r>
      <w:r w:rsidR="00304CB8" w:rsidRPr="00304CB8">
        <w:rPr>
          <w:rFonts w:ascii="ＭＳ 明朝" w:eastAsia="ＭＳ 明朝" w:hAnsi="ＭＳ 明朝"/>
          <w:sz w:val="20"/>
          <w:szCs w:val="20"/>
        </w:rPr>
        <w:t>周公</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疑</w:t>
      </w:r>
      <w:r w:rsidR="00011EFB">
        <w:rPr>
          <w:rFonts w:ascii="ＭＳ 明朝" w:eastAsia="ＭＳ 明朝" w:hAnsi="ＭＳ 明朝"/>
          <w:sz w:val="20"/>
          <w:szCs w:val="20"/>
        </w:rPr>
        <w:t>ふ。</w:t>
      </w:r>
      <w:r w:rsidR="00304CB8" w:rsidRPr="00304CB8">
        <w:rPr>
          <w:rFonts w:ascii="ＭＳ 明朝" w:eastAsia="ＭＳ 明朝" w:hAnsi="ＭＳ 明朝"/>
          <w:sz w:val="20"/>
          <w:szCs w:val="20"/>
        </w:rPr>
        <w:t>武庚</w:t>
      </w:r>
      <w:r w:rsidR="003F1B6F">
        <w:rPr>
          <w:rFonts w:ascii="ＭＳ 明朝" w:eastAsia="ＭＳ 明朝" w:hAnsi="ＭＳ 明朝"/>
          <w:sz w:val="20"/>
          <w:szCs w:val="20"/>
        </w:rPr>
        <w:t>（</w:t>
      </w:r>
      <w:r w:rsidR="003F1B6F">
        <w:rPr>
          <w:rFonts w:ascii="ＭＳ 明朝" w:eastAsia="ＭＳ 明朝" w:hAnsi="ＭＳ 明朝" w:cs="ＭＳ ゴシック"/>
          <w:sz w:val="20"/>
          <w:szCs w:val="20"/>
        </w:rPr>
        <w:t>紂王の子、</w:t>
      </w:r>
      <w:r w:rsidR="003F1B6F" w:rsidRPr="003F1B6F">
        <w:rPr>
          <w:rFonts w:ascii="ＭＳ 明朝" w:eastAsia="ＭＳ 明朝" w:hAnsi="ＭＳ 明朝"/>
          <w:sz w:val="20"/>
          <w:szCs w:val="20"/>
        </w:rPr>
        <w:t>禄父</w:t>
      </w:r>
      <w:r w:rsidR="003F1B6F">
        <w:rPr>
          <w:rFonts w:ascii="ＭＳ 明朝" w:eastAsia="ＭＳ 明朝" w:hAnsi="ＭＳ 明朝"/>
          <w:sz w:val="20"/>
          <w:szCs w:val="20"/>
        </w:rPr>
        <w:t>）</w:t>
      </w:r>
      <w:r w:rsidR="00011EFB">
        <w:rPr>
          <w:rFonts w:ascii="ＭＳ 明朝" w:eastAsia="ＭＳ 明朝" w:hAnsi="ＭＳ 明朝"/>
          <w:sz w:val="20"/>
          <w:szCs w:val="20"/>
        </w:rPr>
        <w:t>と</w:t>
      </w:r>
      <w:r w:rsidR="00304CB8" w:rsidRPr="00304CB8">
        <w:rPr>
          <w:rFonts w:ascii="ＭＳ 明朝" w:eastAsia="ＭＳ 明朝" w:hAnsi="ＭＳ 明朝"/>
          <w:sz w:val="20"/>
          <w:szCs w:val="20"/>
        </w:rPr>
        <w:t>亂</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作</w:t>
      </w:r>
      <w:r w:rsidR="00011EFB">
        <w:rPr>
          <w:rFonts w:ascii="ＭＳ 明朝" w:eastAsia="ＭＳ 明朝" w:hAnsi="ＭＳ 明朝"/>
          <w:sz w:val="20"/>
          <w:szCs w:val="20"/>
        </w:rPr>
        <w:t>（な）し、</w:t>
      </w:r>
      <w:r w:rsidR="00304CB8" w:rsidRPr="00304CB8">
        <w:rPr>
          <w:rFonts w:ascii="ＭＳ 明朝" w:eastAsia="ＭＳ 明朝" w:hAnsi="ＭＳ 明朝"/>
          <w:sz w:val="20"/>
          <w:szCs w:val="20"/>
        </w:rPr>
        <w:t>周</w:t>
      </w:r>
      <w:r w:rsidR="00011EFB">
        <w:rPr>
          <w:rFonts w:ascii="ＭＳ 明朝" w:eastAsia="ＭＳ 明朝" w:hAnsi="ＭＳ 明朝"/>
          <w:sz w:val="20"/>
          <w:szCs w:val="20"/>
        </w:rPr>
        <w:t>に</w:t>
      </w:r>
      <w:r w:rsidR="00011EFB" w:rsidRPr="00304CB8">
        <w:rPr>
          <w:rFonts w:ascii="ＭＳ 明朝" w:eastAsia="ＭＳ 明朝" w:hAnsi="ＭＳ 明朝"/>
          <w:sz w:val="20"/>
          <w:szCs w:val="20"/>
        </w:rPr>
        <w:t>畔</w:t>
      </w:r>
      <w:r w:rsidR="00011EFB">
        <w:rPr>
          <w:rFonts w:ascii="ＭＳ 明朝" w:eastAsia="ＭＳ 明朝" w:hAnsi="ＭＳ 明朝"/>
          <w:sz w:val="20"/>
          <w:szCs w:val="20"/>
        </w:rPr>
        <w:t>く</w:t>
      </w:r>
      <w:r w:rsidR="00304CB8" w:rsidRPr="00304CB8">
        <w:rPr>
          <w:rFonts w:ascii="ＭＳ 明朝" w:eastAsia="ＭＳ 明朝" w:hAnsi="ＭＳ 明朝"/>
          <w:sz w:val="20"/>
          <w:szCs w:val="20"/>
        </w:rPr>
        <w:t>。周公</w:t>
      </w:r>
      <w:r w:rsidR="00011EFB">
        <w:rPr>
          <w:rFonts w:ascii="ＭＳ 明朝" w:eastAsia="ＭＳ 明朝" w:hAnsi="ＭＳ 明朝"/>
          <w:sz w:val="20"/>
          <w:szCs w:val="20"/>
        </w:rPr>
        <w:t>は</w:t>
      </w:r>
      <w:r w:rsidR="00304CB8" w:rsidRPr="00304CB8">
        <w:rPr>
          <w:rFonts w:ascii="ＭＳ 明朝" w:eastAsia="ＭＳ 明朝" w:hAnsi="ＭＳ 明朝"/>
          <w:sz w:val="20"/>
          <w:szCs w:val="20"/>
        </w:rPr>
        <w:t>成王</w:t>
      </w:r>
      <w:r w:rsidR="00103ED9">
        <w:rPr>
          <w:rFonts w:ascii="ＭＳ 明朝" w:eastAsia="ＭＳ 明朝" w:hAnsi="ＭＳ 明朝"/>
          <w:sz w:val="20"/>
          <w:szCs w:val="20"/>
        </w:rPr>
        <w:t>の</w:t>
      </w:r>
      <w:r w:rsidR="00103ED9" w:rsidRPr="00304CB8">
        <w:rPr>
          <w:rFonts w:ascii="ＭＳ 明朝" w:eastAsia="ＭＳ 明朝" w:hAnsi="ＭＳ 明朝"/>
          <w:sz w:val="20"/>
          <w:szCs w:val="20"/>
        </w:rPr>
        <w:t>命</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奉</w:t>
      </w:r>
      <w:r w:rsidR="00011EFB">
        <w:rPr>
          <w:rFonts w:ascii="ＭＳ 明朝" w:eastAsia="ＭＳ 明朝" w:hAnsi="ＭＳ 明朝"/>
          <w:sz w:val="20"/>
          <w:szCs w:val="20"/>
        </w:rPr>
        <w:t>じ、</w:t>
      </w:r>
      <w:r w:rsidR="00304CB8" w:rsidRPr="00304CB8">
        <w:rPr>
          <w:rFonts w:ascii="ＭＳ 明朝" w:eastAsia="ＭＳ 明朝" w:hAnsi="ＭＳ 明朝"/>
          <w:sz w:val="20"/>
          <w:szCs w:val="20"/>
        </w:rPr>
        <w:t>武庚、管叔</w:t>
      </w:r>
      <w:r w:rsidR="00011EFB">
        <w:rPr>
          <w:rFonts w:ascii="ＭＳ 明朝" w:eastAsia="ＭＳ 明朝" w:hAnsi="ＭＳ 明朝"/>
          <w:sz w:val="20"/>
          <w:szCs w:val="20"/>
        </w:rPr>
        <w:t>を</w:t>
      </w:r>
      <w:r w:rsidR="00103ED9" w:rsidRPr="00304CB8">
        <w:rPr>
          <w:rFonts w:ascii="ＭＳ 明朝" w:eastAsia="ＭＳ 明朝" w:hAnsi="ＭＳ 明朝"/>
          <w:sz w:val="20"/>
          <w:szCs w:val="20"/>
        </w:rPr>
        <w:t>伐</w:t>
      </w:r>
      <w:r w:rsidR="00103ED9">
        <w:rPr>
          <w:rFonts w:ascii="ＭＳ 明朝" w:eastAsia="ＭＳ 明朝" w:hAnsi="ＭＳ 明朝"/>
          <w:sz w:val="20"/>
          <w:szCs w:val="20"/>
        </w:rPr>
        <w:t>ち</w:t>
      </w:r>
      <w:r w:rsidR="00011EFB" w:rsidRPr="00304CB8">
        <w:rPr>
          <w:rFonts w:ascii="ＭＳ 明朝" w:eastAsia="ＭＳ 明朝" w:hAnsi="ＭＳ 明朝"/>
          <w:sz w:val="20"/>
          <w:szCs w:val="20"/>
        </w:rPr>
        <w:t>誅</w:t>
      </w:r>
      <w:r w:rsidR="00011EFB">
        <w:rPr>
          <w:rFonts w:ascii="ＭＳ 明朝" w:eastAsia="ＭＳ 明朝" w:hAnsi="ＭＳ 明朝"/>
          <w:sz w:val="20"/>
          <w:szCs w:val="20"/>
        </w:rPr>
        <w:t>し、</w:t>
      </w:r>
      <w:r w:rsidR="00304CB8" w:rsidRPr="00304CB8">
        <w:rPr>
          <w:rFonts w:ascii="ＭＳ 明朝" w:eastAsia="ＭＳ 明朝" w:hAnsi="ＭＳ 明朝"/>
          <w:sz w:val="20"/>
          <w:szCs w:val="20"/>
        </w:rPr>
        <w:t>蔡叔</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放</w:t>
      </w:r>
      <w:r w:rsidR="00011EFB">
        <w:rPr>
          <w:rFonts w:ascii="ＭＳ 明朝" w:eastAsia="ＭＳ 明朝" w:hAnsi="ＭＳ 明朝"/>
          <w:sz w:val="20"/>
          <w:szCs w:val="20"/>
        </w:rPr>
        <w:t>つ</w:t>
      </w:r>
      <w:r w:rsidR="00374606">
        <w:rPr>
          <w:rFonts w:ascii="ＭＳ 明朝" w:eastAsia="ＭＳ 明朝" w:hAnsi="ＭＳ 明朝"/>
          <w:sz w:val="20"/>
          <w:szCs w:val="20"/>
        </w:rPr>
        <w:t>（追放する）</w:t>
      </w:r>
      <w:r w:rsidR="00304CB8" w:rsidRPr="00304CB8">
        <w:rPr>
          <w:rFonts w:ascii="ＭＳ 明朝" w:eastAsia="ＭＳ 明朝" w:hAnsi="ＭＳ 明朝"/>
          <w:sz w:val="20"/>
          <w:szCs w:val="20"/>
        </w:rPr>
        <w:t>。微子</w:t>
      </w:r>
      <w:r w:rsidR="00103ED9" w:rsidRPr="00304CB8">
        <w:rPr>
          <w:rFonts w:ascii="ＭＳ 明朝" w:eastAsia="ＭＳ 明朝" w:hAnsi="ＭＳ 明朝"/>
          <w:sz w:val="20"/>
          <w:szCs w:val="20"/>
        </w:rPr>
        <w:t>開</w:t>
      </w:r>
      <w:r w:rsidR="00011EFB">
        <w:rPr>
          <w:rFonts w:ascii="ＭＳ 明朝" w:eastAsia="ＭＳ 明朝" w:hAnsi="ＭＳ 明朝"/>
          <w:sz w:val="20"/>
          <w:szCs w:val="20"/>
        </w:rPr>
        <w:t>を</w:t>
      </w:r>
      <w:r w:rsidR="00011EFB" w:rsidRPr="00304CB8">
        <w:rPr>
          <w:rFonts w:ascii="ＭＳ 明朝" w:eastAsia="ＭＳ 明朝" w:hAnsi="ＭＳ 明朝"/>
          <w:sz w:val="20"/>
          <w:szCs w:val="20"/>
        </w:rPr>
        <w:t>以</w:t>
      </w:r>
      <w:r w:rsidR="00011EFB">
        <w:rPr>
          <w:rFonts w:ascii="ＭＳ 明朝" w:eastAsia="ＭＳ 明朝" w:hAnsi="ＭＳ 明朝"/>
          <w:sz w:val="20"/>
          <w:szCs w:val="20"/>
        </w:rPr>
        <w:t>て</w:t>
      </w:r>
      <w:r w:rsidR="00103ED9" w:rsidRPr="00304CB8">
        <w:rPr>
          <w:rFonts w:ascii="ＭＳ 明朝" w:eastAsia="ＭＳ 明朝" w:hAnsi="ＭＳ 明朝"/>
          <w:sz w:val="20"/>
          <w:szCs w:val="20"/>
        </w:rPr>
        <w:t>殷</w:t>
      </w:r>
      <w:r w:rsidR="00103ED9">
        <w:rPr>
          <w:rFonts w:ascii="ＭＳ 明朝" w:eastAsia="ＭＳ 明朝" w:hAnsi="ＭＳ 明朝"/>
          <w:sz w:val="20"/>
          <w:szCs w:val="20"/>
        </w:rPr>
        <w:t>の</w:t>
      </w:r>
      <w:r w:rsidR="00103ED9" w:rsidRPr="00304CB8">
        <w:rPr>
          <w:rFonts w:ascii="ＭＳ 明朝" w:eastAsia="ＭＳ 明朝" w:hAnsi="ＭＳ 明朝"/>
          <w:sz w:val="20"/>
          <w:szCs w:val="20"/>
        </w:rPr>
        <w:t>后</w:t>
      </w:r>
      <w:r w:rsidR="00103ED9">
        <w:rPr>
          <w:rFonts w:ascii="ＭＳ 明朝" w:eastAsia="ＭＳ 明朝" w:hAnsi="ＭＳ 明朝"/>
          <w:sz w:val="20"/>
          <w:szCs w:val="20"/>
        </w:rPr>
        <w:t>に</w:t>
      </w:r>
      <w:r w:rsidR="00304CB8" w:rsidRPr="00304CB8">
        <w:rPr>
          <w:rFonts w:ascii="ＭＳ 明朝" w:eastAsia="ＭＳ 明朝" w:hAnsi="ＭＳ 明朝"/>
          <w:sz w:val="20"/>
          <w:szCs w:val="20"/>
        </w:rPr>
        <w:t>代</w:t>
      </w:r>
      <w:r w:rsidR="00103ED9">
        <w:rPr>
          <w:rFonts w:ascii="ＭＳ 明朝" w:eastAsia="ＭＳ 明朝" w:hAnsi="ＭＳ 明朝"/>
          <w:sz w:val="20"/>
          <w:szCs w:val="20"/>
        </w:rPr>
        <w:t>はらしめ、</w:t>
      </w:r>
      <w:r w:rsidR="00304CB8" w:rsidRPr="00304CB8">
        <w:rPr>
          <w:rFonts w:ascii="ＭＳ 明朝" w:eastAsia="ＭＳ 明朝" w:hAnsi="ＭＳ 明朝"/>
          <w:sz w:val="20"/>
          <w:szCs w:val="20"/>
        </w:rPr>
        <w:t>宋</w:t>
      </w:r>
      <w:r w:rsidR="00103ED9">
        <w:rPr>
          <w:rFonts w:ascii="ＭＳ 明朝" w:eastAsia="ＭＳ 明朝" w:hAnsi="ＭＳ 明朝"/>
          <w:sz w:val="20"/>
          <w:szCs w:val="20"/>
        </w:rPr>
        <w:t>に</w:t>
      </w:r>
      <w:r w:rsidR="00103ED9" w:rsidRPr="00304CB8">
        <w:rPr>
          <w:rFonts w:ascii="ＭＳ 明朝" w:eastAsia="ＭＳ 明朝" w:hAnsi="ＭＳ 明朝"/>
          <w:sz w:val="20"/>
          <w:szCs w:val="20"/>
        </w:rPr>
        <w:t>國</w:t>
      </w:r>
      <w:r w:rsidR="00376A01">
        <w:rPr>
          <w:rFonts w:ascii="ＭＳ 明朝" w:eastAsia="ＭＳ 明朝" w:hAnsi="ＭＳ 明朝"/>
          <w:sz w:val="20"/>
          <w:szCs w:val="20"/>
        </w:rPr>
        <w:t>せしむ</w:t>
      </w:r>
      <w:r w:rsidR="00304CB8" w:rsidRPr="00304CB8">
        <w:rPr>
          <w:rFonts w:ascii="ＭＳ 明朝" w:eastAsia="ＭＳ 明朝" w:hAnsi="ＭＳ 明朝"/>
          <w:sz w:val="20"/>
          <w:szCs w:val="20"/>
        </w:rPr>
        <w:t>。頗</w:t>
      </w:r>
      <w:r w:rsidR="00376A01">
        <w:rPr>
          <w:rFonts w:ascii="ＭＳ 明朝" w:eastAsia="ＭＳ 明朝" w:hAnsi="ＭＳ 明朝"/>
          <w:sz w:val="20"/>
          <w:szCs w:val="20"/>
        </w:rPr>
        <w:t>（ひたす）</w:t>
      </w:r>
      <w:r w:rsidR="00103ED9">
        <w:rPr>
          <w:rFonts w:ascii="ＭＳ 明朝" w:eastAsia="ＭＳ 明朝" w:hAnsi="ＭＳ 明朝"/>
          <w:sz w:val="20"/>
          <w:szCs w:val="20"/>
        </w:rPr>
        <w:t>らに</w:t>
      </w:r>
      <w:r w:rsidR="00304CB8" w:rsidRPr="00304CB8">
        <w:rPr>
          <w:rFonts w:ascii="ＭＳ 明朝" w:eastAsia="ＭＳ 明朝" w:hAnsi="ＭＳ 明朝"/>
          <w:sz w:val="20"/>
          <w:szCs w:val="20"/>
        </w:rPr>
        <w:t>殷</w:t>
      </w:r>
      <w:r w:rsidR="00103ED9">
        <w:rPr>
          <w:rFonts w:ascii="ＭＳ 明朝" w:eastAsia="ＭＳ 明朝" w:hAnsi="ＭＳ 明朝"/>
          <w:sz w:val="20"/>
          <w:szCs w:val="20"/>
        </w:rPr>
        <w:t>の</w:t>
      </w:r>
      <w:r w:rsidR="00304CB8" w:rsidRPr="00304CB8">
        <w:rPr>
          <w:rFonts w:ascii="ＭＳ 明朝" w:eastAsia="ＭＳ 明朝" w:hAnsi="ＭＳ 明朝"/>
          <w:sz w:val="20"/>
          <w:szCs w:val="20"/>
        </w:rPr>
        <w:t>餘民</w:t>
      </w:r>
      <w:r w:rsidR="00103ED9">
        <w:rPr>
          <w:rFonts w:ascii="ＭＳ 明朝" w:eastAsia="ＭＳ 明朝" w:hAnsi="ＭＳ 明朝"/>
          <w:sz w:val="20"/>
          <w:szCs w:val="20"/>
        </w:rPr>
        <w:t>を</w:t>
      </w:r>
      <w:r w:rsidR="00103ED9" w:rsidRPr="00304CB8">
        <w:rPr>
          <w:rFonts w:ascii="ＭＳ 明朝" w:eastAsia="ＭＳ 明朝" w:hAnsi="ＭＳ 明朝"/>
          <w:sz w:val="20"/>
          <w:szCs w:val="20"/>
        </w:rPr>
        <w:t>收</w:t>
      </w:r>
      <w:r w:rsidR="00103ED9">
        <w:rPr>
          <w:rFonts w:ascii="ＭＳ 明朝" w:eastAsia="ＭＳ 明朝" w:hAnsi="ＭＳ 明朝"/>
          <w:sz w:val="20"/>
          <w:szCs w:val="20"/>
        </w:rPr>
        <w:t>め、</w:t>
      </w:r>
      <w:r w:rsidR="00376A01" w:rsidRPr="00304CB8">
        <w:rPr>
          <w:rFonts w:ascii="ＭＳ 明朝" w:eastAsia="ＭＳ 明朝" w:hAnsi="ＭＳ 明朝"/>
          <w:sz w:val="20"/>
          <w:szCs w:val="20"/>
        </w:rPr>
        <w:t>以</w:t>
      </w:r>
      <w:r w:rsidR="00376A01">
        <w:rPr>
          <w:rFonts w:ascii="ＭＳ 明朝" w:eastAsia="ＭＳ 明朝" w:hAnsi="ＭＳ 明朝"/>
          <w:sz w:val="20"/>
          <w:szCs w:val="20"/>
        </w:rPr>
        <w:t>て</w:t>
      </w:r>
      <w:r w:rsidR="00304CB8" w:rsidRPr="00304CB8">
        <w:rPr>
          <w:rFonts w:ascii="ＭＳ 明朝" w:eastAsia="ＭＳ 明朝" w:hAnsi="ＭＳ 明朝"/>
          <w:sz w:val="20"/>
          <w:szCs w:val="20"/>
        </w:rPr>
        <w:t>武王</w:t>
      </w:r>
      <w:r w:rsidR="00103ED9">
        <w:rPr>
          <w:rFonts w:ascii="ＭＳ 明朝" w:eastAsia="ＭＳ 明朝" w:hAnsi="ＭＳ 明朝"/>
          <w:sz w:val="20"/>
          <w:szCs w:val="20"/>
        </w:rPr>
        <w:t>の</w:t>
      </w:r>
      <w:r w:rsidR="00304CB8" w:rsidRPr="00304CB8">
        <w:rPr>
          <w:rFonts w:ascii="ＭＳ 明朝" w:eastAsia="ＭＳ 明朝" w:hAnsi="ＭＳ 明朝"/>
          <w:sz w:val="20"/>
          <w:szCs w:val="20"/>
        </w:rPr>
        <w:t>少弟</w:t>
      </w:r>
      <w:r w:rsidR="00103ED9" w:rsidRPr="00304CB8">
        <w:rPr>
          <w:rFonts w:ascii="ＭＳ 明朝" w:eastAsia="ＭＳ 明朝" w:hAnsi="ＭＳ 明朝"/>
          <w:sz w:val="20"/>
          <w:szCs w:val="20"/>
        </w:rPr>
        <w:t>封</w:t>
      </w:r>
      <w:r w:rsidR="00103ED9">
        <w:rPr>
          <w:rFonts w:ascii="ＭＳ 明朝" w:eastAsia="ＭＳ 明朝" w:hAnsi="ＭＳ 明朝"/>
          <w:sz w:val="20"/>
          <w:szCs w:val="20"/>
        </w:rPr>
        <w:t>を</w:t>
      </w:r>
      <w:r w:rsidR="00103ED9" w:rsidRPr="00304CB8">
        <w:rPr>
          <w:rFonts w:ascii="ＭＳ 明朝" w:eastAsia="ＭＳ 明朝" w:hAnsi="ＭＳ 明朝"/>
          <w:sz w:val="20"/>
          <w:szCs w:val="20"/>
        </w:rPr>
        <w:t>封</w:t>
      </w:r>
      <w:r w:rsidR="00103ED9">
        <w:rPr>
          <w:rFonts w:ascii="ＭＳ 明朝" w:eastAsia="ＭＳ 明朝" w:hAnsi="ＭＳ 明朝"/>
          <w:sz w:val="20"/>
          <w:szCs w:val="20"/>
        </w:rPr>
        <w:t>じ、</w:t>
      </w:r>
      <w:r w:rsidR="00304CB8" w:rsidRPr="00304CB8">
        <w:rPr>
          <w:rFonts w:ascii="ＭＳ 明朝" w:eastAsia="ＭＳ 明朝" w:hAnsi="ＭＳ 明朝"/>
          <w:sz w:val="20"/>
          <w:szCs w:val="20"/>
        </w:rPr>
        <w:t>衛</w:t>
      </w:r>
      <w:r w:rsidR="00103ED9">
        <w:rPr>
          <w:rFonts w:ascii="ＭＳ 明朝" w:eastAsia="ＭＳ 明朝" w:hAnsi="ＭＳ 明朝"/>
          <w:sz w:val="20"/>
          <w:szCs w:val="20"/>
        </w:rPr>
        <w:t>の</w:t>
      </w:r>
      <w:r w:rsidR="00304CB8" w:rsidRPr="00304CB8">
        <w:rPr>
          <w:rFonts w:ascii="ＭＳ 明朝" w:eastAsia="ＭＳ 明朝" w:hAnsi="ＭＳ 明朝"/>
          <w:sz w:val="20"/>
          <w:szCs w:val="20"/>
        </w:rPr>
        <w:t>康叔</w:t>
      </w:r>
      <w:r w:rsidR="003F1B6F">
        <w:rPr>
          <w:rFonts w:ascii="ＭＳ 明朝" w:eastAsia="ＭＳ 明朝" w:hAnsi="ＭＳ 明朝"/>
          <w:sz w:val="20"/>
          <w:szCs w:val="20"/>
        </w:rPr>
        <w:t>（こうしゅく）</w:t>
      </w:r>
      <w:r w:rsidR="00103ED9">
        <w:rPr>
          <w:rFonts w:ascii="ＭＳ 明朝" w:eastAsia="ＭＳ 明朝" w:hAnsi="ＭＳ 明朝"/>
          <w:sz w:val="20"/>
          <w:szCs w:val="20"/>
        </w:rPr>
        <w:t>と</w:t>
      </w:r>
      <w:r w:rsidR="00103ED9" w:rsidRPr="00304CB8">
        <w:rPr>
          <w:rFonts w:ascii="ＭＳ 明朝" w:eastAsia="ＭＳ 明朝" w:hAnsi="ＭＳ 明朝"/>
          <w:sz w:val="20"/>
          <w:szCs w:val="20"/>
        </w:rPr>
        <w:t>為</w:t>
      </w:r>
      <w:r w:rsidR="00103ED9">
        <w:rPr>
          <w:rFonts w:ascii="ＭＳ 明朝" w:eastAsia="ＭＳ 明朝" w:hAnsi="ＭＳ 明朝"/>
          <w:sz w:val="20"/>
          <w:szCs w:val="20"/>
        </w:rPr>
        <w:t>す</w:t>
      </w:r>
      <w:r w:rsidR="00304CB8" w:rsidRPr="00304CB8">
        <w:rPr>
          <w:rFonts w:ascii="ＭＳ 明朝" w:eastAsia="ＭＳ 明朝" w:hAnsi="ＭＳ 明朝"/>
          <w:sz w:val="20"/>
          <w:szCs w:val="20"/>
        </w:rPr>
        <w:t>。晉</w:t>
      </w:r>
      <w:r w:rsidR="00103ED9">
        <w:rPr>
          <w:rFonts w:ascii="ＭＳ 明朝" w:eastAsia="ＭＳ 明朝" w:hAnsi="ＭＳ 明朝"/>
          <w:sz w:val="20"/>
          <w:szCs w:val="20"/>
        </w:rPr>
        <w:t>の</w:t>
      </w:r>
      <w:r w:rsidR="00304CB8" w:rsidRPr="00304CB8">
        <w:rPr>
          <w:rFonts w:ascii="ＭＳ 明朝" w:eastAsia="ＭＳ 明朝" w:hAnsi="ＭＳ 明朝"/>
          <w:sz w:val="20"/>
          <w:szCs w:val="20"/>
        </w:rPr>
        <w:t>唐叔</w:t>
      </w:r>
      <w:r w:rsidR="003F1B6F">
        <w:rPr>
          <w:rFonts w:ascii="ＭＳ 明朝" w:eastAsia="ＭＳ 明朝" w:hAnsi="ＭＳ 明朝"/>
          <w:sz w:val="20"/>
          <w:szCs w:val="20"/>
        </w:rPr>
        <w:t>（とうしゅく：</w:t>
      </w:r>
      <w:r w:rsidR="003F1B6F" w:rsidRPr="00304CB8">
        <w:rPr>
          <w:rFonts w:ascii="ＭＳ 明朝" w:eastAsia="ＭＳ 明朝" w:hAnsi="ＭＳ 明朝"/>
          <w:sz w:val="20"/>
          <w:szCs w:val="20"/>
        </w:rPr>
        <w:t>成王</w:t>
      </w:r>
      <w:r w:rsidR="003F1B6F">
        <w:rPr>
          <w:rFonts w:ascii="ＭＳ 明朝" w:eastAsia="ＭＳ 明朝" w:hAnsi="ＭＳ 明朝"/>
          <w:sz w:val="20"/>
          <w:szCs w:val="20"/>
        </w:rPr>
        <w:t>の弟）</w:t>
      </w:r>
      <w:r w:rsidR="00103ED9">
        <w:rPr>
          <w:rFonts w:ascii="ＭＳ 明朝" w:eastAsia="ＭＳ 明朝" w:hAnsi="ＭＳ 明朝"/>
          <w:sz w:val="20"/>
          <w:szCs w:val="20"/>
        </w:rPr>
        <w:t>は</w:t>
      </w:r>
      <w:r w:rsidR="00304CB8" w:rsidRPr="00304CB8">
        <w:rPr>
          <w:rFonts w:ascii="ＭＳ 明朝" w:eastAsia="ＭＳ 明朝" w:hAnsi="ＭＳ 明朝"/>
          <w:sz w:val="20"/>
          <w:szCs w:val="20"/>
        </w:rPr>
        <w:t>嘉</w:t>
      </w:r>
      <w:r w:rsidR="003F1B6F">
        <w:rPr>
          <w:rFonts w:ascii="ＭＳ 明朝" w:eastAsia="ＭＳ 明朝" w:hAnsi="ＭＳ 明朝"/>
          <w:sz w:val="20"/>
          <w:szCs w:val="20"/>
        </w:rPr>
        <w:t>穀（二苗で一穂をなす、和合の</w:t>
      </w:r>
      <w:r w:rsidR="007412B0">
        <w:rPr>
          <w:rFonts w:ascii="ＭＳ 明朝" w:eastAsia="ＭＳ 明朝" w:hAnsi="ＭＳ 明朝"/>
          <w:sz w:val="20"/>
          <w:szCs w:val="20"/>
        </w:rPr>
        <w:t>吉祥の</w:t>
      </w:r>
      <w:r w:rsidR="007412B0" w:rsidRPr="00304CB8">
        <w:rPr>
          <w:rFonts w:ascii="ＭＳ 明朝" w:eastAsia="ＭＳ 明朝" w:hAnsi="ＭＳ 明朝"/>
          <w:sz w:val="20"/>
          <w:szCs w:val="20"/>
        </w:rPr>
        <w:t>禾</w:t>
      </w:r>
      <w:r w:rsidR="003F1B6F">
        <w:rPr>
          <w:rFonts w:ascii="ＭＳ 明朝" w:eastAsia="ＭＳ 明朝" w:hAnsi="ＭＳ 明朝"/>
          <w:sz w:val="20"/>
          <w:szCs w:val="20"/>
        </w:rPr>
        <w:t>）</w:t>
      </w:r>
      <w:r w:rsidR="00103ED9">
        <w:rPr>
          <w:rFonts w:ascii="ＭＳ 明朝" w:eastAsia="ＭＳ 明朝" w:hAnsi="ＭＳ 明朝"/>
          <w:sz w:val="20"/>
          <w:szCs w:val="20"/>
        </w:rPr>
        <w:t>を</w:t>
      </w:r>
      <w:r w:rsidR="00103ED9" w:rsidRPr="00304CB8">
        <w:rPr>
          <w:rFonts w:ascii="ＭＳ 明朝" w:eastAsia="ＭＳ 明朝" w:hAnsi="ＭＳ 明朝"/>
          <w:sz w:val="20"/>
          <w:szCs w:val="20"/>
        </w:rPr>
        <w:t>得</w:t>
      </w:r>
      <w:r w:rsidR="00103ED9">
        <w:rPr>
          <w:rFonts w:ascii="ＭＳ 明朝" w:eastAsia="ＭＳ 明朝" w:hAnsi="ＭＳ 明朝"/>
          <w:sz w:val="20"/>
          <w:szCs w:val="20"/>
        </w:rPr>
        <w:t>て、</w:t>
      </w:r>
      <w:r w:rsidR="00304CB8" w:rsidRPr="00304CB8">
        <w:rPr>
          <w:rFonts w:ascii="ＭＳ 明朝" w:eastAsia="ＭＳ 明朝" w:hAnsi="ＭＳ 明朝"/>
          <w:sz w:val="20"/>
          <w:szCs w:val="20"/>
        </w:rPr>
        <w:t>之</w:t>
      </w:r>
      <w:r w:rsidR="00103ED9">
        <w:rPr>
          <w:rFonts w:ascii="ＭＳ 明朝" w:eastAsia="ＭＳ 明朝" w:hAnsi="ＭＳ 明朝"/>
          <w:sz w:val="20"/>
          <w:szCs w:val="20"/>
        </w:rPr>
        <w:t>を</w:t>
      </w:r>
      <w:r w:rsidR="00304CB8" w:rsidRPr="00304CB8">
        <w:rPr>
          <w:rFonts w:ascii="ＭＳ 明朝" w:eastAsia="ＭＳ 明朝" w:hAnsi="ＭＳ 明朝"/>
          <w:sz w:val="20"/>
          <w:szCs w:val="20"/>
        </w:rPr>
        <w:t>成王</w:t>
      </w:r>
      <w:r w:rsidR="00103ED9">
        <w:rPr>
          <w:rFonts w:ascii="ＭＳ 明朝" w:eastAsia="ＭＳ 明朝" w:hAnsi="ＭＳ 明朝"/>
          <w:sz w:val="20"/>
          <w:szCs w:val="20"/>
        </w:rPr>
        <w:t>に</w:t>
      </w:r>
      <w:r w:rsidR="00103ED9" w:rsidRPr="00304CB8">
        <w:rPr>
          <w:rFonts w:ascii="ＭＳ 明朝" w:eastAsia="ＭＳ 明朝" w:hAnsi="ＭＳ 明朝"/>
          <w:sz w:val="20"/>
          <w:szCs w:val="20"/>
        </w:rPr>
        <w:t>獻</w:t>
      </w:r>
      <w:r w:rsidR="00103ED9">
        <w:rPr>
          <w:rFonts w:ascii="ＭＳ 明朝" w:eastAsia="ＭＳ 明朝" w:hAnsi="ＭＳ 明朝"/>
          <w:sz w:val="20"/>
          <w:szCs w:val="20"/>
        </w:rPr>
        <w:t>じ、</w:t>
      </w:r>
      <w:r w:rsidR="00304CB8" w:rsidRPr="00304CB8">
        <w:rPr>
          <w:rFonts w:ascii="ＭＳ 明朝" w:eastAsia="ＭＳ 明朝" w:hAnsi="ＭＳ 明朝"/>
          <w:sz w:val="20"/>
          <w:szCs w:val="20"/>
        </w:rPr>
        <w:t>成王</w:t>
      </w:r>
      <w:r w:rsidR="00103ED9">
        <w:rPr>
          <w:rFonts w:ascii="ＭＳ 明朝" w:eastAsia="ＭＳ 明朝" w:hAnsi="ＭＳ 明朝"/>
          <w:sz w:val="20"/>
          <w:szCs w:val="20"/>
        </w:rPr>
        <w:t>は</w:t>
      </w:r>
      <w:r w:rsidR="00304CB8" w:rsidRPr="00304CB8">
        <w:rPr>
          <w:rFonts w:ascii="ＭＳ 明朝" w:eastAsia="ＭＳ 明朝" w:hAnsi="ＭＳ 明朝"/>
          <w:sz w:val="20"/>
          <w:szCs w:val="20"/>
        </w:rPr>
        <w:t>以</w:t>
      </w:r>
      <w:r w:rsidR="00103ED9">
        <w:rPr>
          <w:rFonts w:ascii="ＭＳ 明朝" w:eastAsia="ＭＳ 明朝" w:hAnsi="ＭＳ 明朝"/>
          <w:sz w:val="20"/>
          <w:szCs w:val="20"/>
        </w:rPr>
        <w:t>て</w:t>
      </w:r>
      <w:r w:rsidR="00304CB8" w:rsidRPr="00304CB8">
        <w:rPr>
          <w:rFonts w:ascii="ＭＳ 明朝" w:eastAsia="ＭＳ 明朝" w:hAnsi="ＭＳ 明朝"/>
          <w:sz w:val="20"/>
          <w:szCs w:val="20"/>
        </w:rPr>
        <w:t>周公</w:t>
      </w:r>
      <w:r w:rsidR="007412B0">
        <w:rPr>
          <w:rFonts w:ascii="ＭＳ 明朝" w:eastAsia="ＭＳ 明朝" w:hAnsi="ＭＳ 明朝"/>
          <w:sz w:val="20"/>
          <w:szCs w:val="20"/>
        </w:rPr>
        <w:t>に</w:t>
      </w:r>
      <w:r w:rsidR="00304CB8" w:rsidRPr="00304CB8">
        <w:rPr>
          <w:rFonts w:ascii="ＭＳ 明朝" w:eastAsia="ＭＳ 明朝" w:hAnsi="ＭＳ 明朝"/>
          <w:sz w:val="20"/>
          <w:szCs w:val="20"/>
        </w:rPr>
        <w:t>兵所</w:t>
      </w:r>
      <w:r w:rsidR="007412B0">
        <w:rPr>
          <w:rFonts w:ascii="ＭＳ 明朝" w:eastAsia="ＭＳ 明朝" w:hAnsi="ＭＳ 明朝"/>
          <w:sz w:val="20"/>
          <w:szCs w:val="20"/>
        </w:rPr>
        <w:t>（陣営）</w:t>
      </w:r>
      <w:r w:rsidR="00376A01">
        <w:rPr>
          <w:rFonts w:ascii="ＭＳ 明朝" w:eastAsia="ＭＳ 明朝" w:hAnsi="ＭＳ 明朝"/>
          <w:sz w:val="20"/>
          <w:szCs w:val="20"/>
        </w:rPr>
        <w:t>に</w:t>
      </w:r>
      <w:r w:rsidR="00376A01" w:rsidRPr="00304CB8">
        <w:rPr>
          <w:rFonts w:ascii="ＭＳ 明朝" w:eastAsia="ＭＳ 明朝" w:hAnsi="ＭＳ 明朝"/>
          <w:sz w:val="20"/>
          <w:szCs w:val="20"/>
        </w:rPr>
        <w:t>歸</w:t>
      </w:r>
      <w:r w:rsidR="00376A01">
        <w:rPr>
          <w:rFonts w:ascii="ＭＳ 明朝" w:eastAsia="ＭＳ 明朝" w:hAnsi="ＭＳ 明朝"/>
          <w:sz w:val="20"/>
          <w:szCs w:val="20"/>
        </w:rPr>
        <w:t>（おく）る</w:t>
      </w:r>
      <w:r w:rsidR="00304CB8" w:rsidRPr="00304CB8">
        <w:rPr>
          <w:rFonts w:ascii="ＭＳ 明朝" w:eastAsia="ＭＳ 明朝" w:hAnsi="ＭＳ 明朝"/>
          <w:sz w:val="20"/>
          <w:szCs w:val="20"/>
        </w:rPr>
        <w:t>。周公</w:t>
      </w:r>
      <w:r w:rsidR="00376A01">
        <w:rPr>
          <w:rFonts w:ascii="ＭＳ 明朝" w:eastAsia="ＭＳ 明朝" w:hAnsi="ＭＳ 明朝"/>
          <w:sz w:val="20"/>
          <w:szCs w:val="20"/>
        </w:rPr>
        <w:t>は</w:t>
      </w:r>
      <w:r w:rsidR="00376A01" w:rsidRPr="00304CB8">
        <w:rPr>
          <w:rFonts w:ascii="ＭＳ 明朝" w:eastAsia="ＭＳ 明朝" w:hAnsi="ＭＳ 明朝"/>
          <w:sz w:val="20"/>
          <w:szCs w:val="20"/>
        </w:rPr>
        <w:t>禾</w:t>
      </w:r>
      <w:r w:rsidR="00376A01">
        <w:rPr>
          <w:rFonts w:ascii="ＭＳ 明朝" w:eastAsia="ＭＳ 明朝" w:hAnsi="ＭＳ 明朝"/>
          <w:sz w:val="20"/>
          <w:szCs w:val="20"/>
        </w:rPr>
        <w:t>を</w:t>
      </w:r>
      <w:r w:rsidR="00376A01" w:rsidRPr="00304CB8">
        <w:rPr>
          <w:rFonts w:ascii="ＭＳ 明朝" w:eastAsia="ＭＳ 明朝" w:hAnsi="ＭＳ 明朝"/>
          <w:sz w:val="20"/>
          <w:szCs w:val="20"/>
        </w:rPr>
        <w:t>東土</w:t>
      </w:r>
      <w:r w:rsidR="00376A01">
        <w:rPr>
          <w:rFonts w:ascii="ＭＳ 明朝" w:eastAsia="ＭＳ 明朝" w:hAnsi="ＭＳ 明朝"/>
          <w:sz w:val="20"/>
          <w:szCs w:val="20"/>
        </w:rPr>
        <w:t>に</w:t>
      </w:r>
      <w:r w:rsidR="00304CB8" w:rsidRPr="00304CB8">
        <w:rPr>
          <w:rFonts w:ascii="ＭＳ 明朝" w:eastAsia="ＭＳ 明朝" w:hAnsi="ＭＳ 明朝"/>
          <w:sz w:val="20"/>
          <w:szCs w:val="20"/>
        </w:rPr>
        <w:t>受</w:t>
      </w:r>
      <w:r w:rsidR="00376A01">
        <w:rPr>
          <w:rFonts w:ascii="ＭＳ 明朝" w:eastAsia="ＭＳ 明朝" w:hAnsi="ＭＳ 明朝"/>
          <w:sz w:val="20"/>
          <w:szCs w:val="20"/>
        </w:rPr>
        <w:t>け、</w:t>
      </w:r>
      <w:r w:rsidR="00304CB8" w:rsidRPr="00304CB8">
        <w:rPr>
          <w:rFonts w:ascii="ＭＳ 明朝" w:eastAsia="ＭＳ 明朝" w:hAnsi="ＭＳ 明朝"/>
          <w:sz w:val="20"/>
          <w:szCs w:val="20"/>
        </w:rPr>
        <w:t>天子</w:t>
      </w:r>
      <w:r w:rsidR="00376A01">
        <w:rPr>
          <w:rFonts w:ascii="ＭＳ 明朝" w:eastAsia="ＭＳ 明朝" w:hAnsi="ＭＳ 明朝"/>
          <w:sz w:val="20"/>
          <w:szCs w:val="20"/>
        </w:rPr>
        <w:t>の</w:t>
      </w:r>
      <w:r w:rsidR="00304CB8" w:rsidRPr="00304CB8">
        <w:rPr>
          <w:rFonts w:ascii="ＭＳ 明朝" w:eastAsia="ＭＳ 明朝" w:hAnsi="ＭＳ 明朝"/>
          <w:sz w:val="20"/>
          <w:szCs w:val="20"/>
        </w:rPr>
        <w:t>命</w:t>
      </w:r>
      <w:r w:rsidR="00376A01">
        <w:rPr>
          <w:rFonts w:ascii="ＭＳ 明朝" w:eastAsia="ＭＳ 明朝" w:hAnsi="ＭＳ 明朝"/>
          <w:sz w:val="20"/>
          <w:szCs w:val="20"/>
        </w:rPr>
        <w:t>を</w:t>
      </w:r>
      <w:r w:rsidR="00376A01" w:rsidRPr="00304CB8">
        <w:rPr>
          <w:rFonts w:ascii="ＭＳ 明朝" w:eastAsia="ＭＳ 明朝" w:hAnsi="ＭＳ 明朝"/>
          <w:sz w:val="20"/>
          <w:szCs w:val="20"/>
        </w:rPr>
        <w:t>魯</w:t>
      </w:r>
      <w:r w:rsidR="00376A01">
        <w:rPr>
          <w:rFonts w:ascii="ＭＳ 明朝" w:eastAsia="ＭＳ 明朝" w:hAnsi="ＭＳ 明朝"/>
          <w:sz w:val="20"/>
          <w:szCs w:val="20"/>
        </w:rPr>
        <w:t>（の）ぶ</w:t>
      </w:r>
      <w:r w:rsidR="00304CB8" w:rsidRPr="00304CB8">
        <w:rPr>
          <w:rFonts w:ascii="ＭＳ 明朝" w:eastAsia="ＭＳ 明朝" w:hAnsi="ＭＳ 明朝"/>
          <w:sz w:val="20"/>
          <w:szCs w:val="20"/>
        </w:rPr>
        <w:t>。初</w:t>
      </w:r>
      <w:r w:rsidR="00376A01">
        <w:rPr>
          <w:rFonts w:ascii="ＭＳ 明朝" w:eastAsia="ＭＳ 明朝" w:hAnsi="ＭＳ 明朝"/>
          <w:sz w:val="20"/>
          <w:szCs w:val="20"/>
        </w:rPr>
        <w:t>め、</w:t>
      </w:r>
      <w:r w:rsidR="00304CB8" w:rsidRPr="00304CB8">
        <w:rPr>
          <w:rFonts w:ascii="ＭＳ 明朝" w:eastAsia="ＭＳ 明朝" w:hAnsi="ＭＳ 明朝"/>
          <w:sz w:val="20"/>
          <w:szCs w:val="20"/>
        </w:rPr>
        <w:t>管、蔡</w:t>
      </w:r>
      <w:r w:rsidR="00376A01">
        <w:rPr>
          <w:rFonts w:ascii="ＭＳ 明朝" w:eastAsia="ＭＳ 明朝" w:hAnsi="ＭＳ 明朝"/>
          <w:sz w:val="20"/>
          <w:szCs w:val="20"/>
        </w:rPr>
        <w:t>の</w:t>
      </w:r>
      <w:r w:rsidR="00304CB8" w:rsidRPr="00304CB8">
        <w:rPr>
          <w:rFonts w:ascii="ＭＳ 明朝" w:eastAsia="ＭＳ 明朝" w:hAnsi="ＭＳ 明朝"/>
          <w:sz w:val="20"/>
          <w:szCs w:val="20"/>
        </w:rPr>
        <w:t>周</w:t>
      </w:r>
      <w:r w:rsidR="00376A01">
        <w:rPr>
          <w:rFonts w:ascii="ＭＳ 明朝" w:eastAsia="ＭＳ 明朝" w:hAnsi="ＭＳ 明朝"/>
          <w:sz w:val="20"/>
          <w:szCs w:val="20"/>
        </w:rPr>
        <w:t>に</w:t>
      </w:r>
      <w:r w:rsidR="00376A01" w:rsidRPr="00304CB8">
        <w:rPr>
          <w:rFonts w:ascii="ＭＳ 明朝" w:eastAsia="ＭＳ 明朝" w:hAnsi="ＭＳ 明朝"/>
          <w:sz w:val="20"/>
          <w:szCs w:val="20"/>
        </w:rPr>
        <w:t>畔</w:t>
      </w:r>
      <w:r w:rsidR="00376A01">
        <w:rPr>
          <w:rFonts w:ascii="ＭＳ 明朝" w:eastAsia="ＭＳ 明朝" w:hAnsi="ＭＳ 明朝"/>
          <w:sz w:val="20"/>
          <w:szCs w:val="20"/>
        </w:rPr>
        <w:t>くを、</w:t>
      </w:r>
      <w:r w:rsidR="00304CB8" w:rsidRPr="00304CB8">
        <w:rPr>
          <w:rFonts w:ascii="ＭＳ 明朝" w:eastAsia="ＭＳ 明朝" w:hAnsi="ＭＳ 明朝"/>
          <w:sz w:val="20"/>
          <w:szCs w:val="20"/>
        </w:rPr>
        <w:t>周公</w:t>
      </w:r>
      <w:r w:rsidR="00376A01">
        <w:rPr>
          <w:rFonts w:ascii="ＭＳ 明朝" w:eastAsia="ＭＳ 明朝" w:hAnsi="ＭＳ 明朝"/>
          <w:sz w:val="20"/>
          <w:szCs w:val="20"/>
        </w:rPr>
        <w:t>は</w:t>
      </w:r>
      <w:r w:rsidR="00304CB8" w:rsidRPr="00304CB8">
        <w:rPr>
          <w:rFonts w:ascii="ＭＳ 明朝" w:eastAsia="ＭＳ 明朝" w:hAnsi="ＭＳ 明朝"/>
          <w:sz w:val="20"/>
          <w:szCs w:val="20"/>
        </w:rPr>
        <w:t>之</w:t>
      </w:r>
      <w:r w:rsidR="00376A01">
        <w:rPr>
          <w:rFonts w:ascii="ＭＳ 明朝" w:eastAsia="ＭＳ 明朝" w:hAnsi="ＭＳ 明朝"/>
          <w:sz w:val="20"/>
          <w:szCs w:val="20"/>
        </w:rPr>
        <w:t>を</w:t>
      </w:r>
      <w:r w:rsidR="00376A01" w:rsidRPr="00304CB8">
        <w:rPr>
          <w:rFonts w:ascii="ＭＳ 明朝" w:eastAsia="ＭＳ 明朝" w:hAnsi="ＭＳ 明朝"/>
          <w:sz w:val="20"/>
          <w:szCs w:val="20"/>
        </w:rPr>
        <w:t>討</w:t>
      </w:r>
      <w:r w:rsidR="00376A01">
        <w:rPr>
          <w:rFonts w:ascii="ＭＳ 明朝" w:eastAsia="ＭＳ 明朝" w:hAnsi="ＭＳ 明朝"/>
          <w:sz w:val="20"/>
          <w:szCs w:val="20"/>
        </w:rPr>
        <w:t>ち、</w:t>
      </w:r>
      <w:r w:rsidR="00304CB8" w:rsidRPr="00304CB8">
        <w:rPr>
          <w:rFonts w:ascii="ＭＳ 明朝" w:eastAsia="ＭＳ 明朝" w:hAnsi="ＭＳ 明朝"/>
          <w:sz w:val="20"/>
          <w:szCs w:val="20"/>
        </w:rPr>
        <w:t>三年</w:t>
      </w:r>
      <w:r w:rsidR="00376A01">
        <w:rPr>
          <w:rFonts w:ascii="ＭＳ 明朝" w:eastAsia="ＭＳ 明朝" w:hAnsi="ＭＳ 明朝"/>
          <w:sz w:val="20"/>
          <w:szCs w:val="20"/>
        </w:rPr>
        <w:t>にして</w:t>
      </w:r>
      <w:r w:rsidR="00304CB8" w:rsidRPr="00304CB8">
        <w:rPr>
          <w:rFonts w:ascii="ＭＳ 明朝" w:eastAsia="ＭＳ 明朝" w:hAnsi="ＭＳ 明朝"/>
          <w:sz w:val="20"/>
          <w:szCs w:val="20"/>
        </w:rPr>
        <w:t>畢</w:t>
      </w:r>
      <w:r w:rsidR="00376A01">
        <w:rPr>
          <w:rFonts w:ascii="ＭＳ 明朝" w:eastAsia="ＭＳ 明朝" w:hAnsi="ＭＳ 明朝"/>
          <w:sz w:val="20"/>
          <w:szCs w:val="20"/>
        </w:rPr>
        <w:t>（ことごと）く</w:t>
      </w:r>
      <w:r w:rsidR="00304CB8" w:rsidRPr="00304CB8">
        <w:rPr>
          <w:rFonts w:ascii="ＭＳ 明朝" w:eastAsia="ＭＳ 明朝" w:hAnsi="ＭＳ 明朝"/>
          <w:sz w:val="20"/>
          <w:szCs w:val="20"/>
        </w:rPr>
        <w:t>定</w:t>
      </w:r>
      <w:r w:rsidR="00376A01">
        <w:rPr>
          <w:rFonts w:ascii="ＭＳ 明朝" w:eastAsia="ＭＳ 明朝" w:hAnsi="ＭＳ 明朝"/>
          <w:sz w:val="20"/>
          <w:szCs w:val="20"/>
        </w:rPr>
        <w:t>まり、</w:t>
      </w:r>
      <w:r w:rsidR="00304CB8" w:rsidRPr="00304CB8">
        <w:rPr>
          <w:rFonts w:ascii="ＭＳ 明朝" w:eastAsia="ＭＳ 明朝" w:hAnsi="ＭＳ 明朝"/>
          <w:sz w:val="20"/>
          <w:szCs w:val="20"/>
        </w:rPr>
        <w:t>故</w:t>
      </w:r>
      <w:r w:rsidR="00376A01">
        <w:rPr>
          <w:rFonts w:ascii="ＭＳ 明朝" w:eastAsia="ＭＳ 明朝" w:hAnsi="ＭＳ 明朝"/>
          <w:sz w:val="20"/>
          <w:szCs w:val="20"/>
        </w:rPr>
        <w:t>に</w:t>
      </w:r>
      <w:r w:rsidR="00304CB8" w:rsidRPr="00304CB8">
        <w:rPr>
          <w:rFonts w:ascii="ＭＳ 明朝" w:eastAsia="ＭＳ 明朝" w:hAnsi="ＭＳ 明朝"/>
          <w:sz w:val="20"/>
          <w:szCs w:val="20"/>
        </w:rPr>
        <w:t>初</w:t>
      </w:r>
      <w:r w:rsidR="00376A01">
        <w:rPr>
          <w:rFonts w:ascii="ＭＳ 明朝" w:eastAsia="ＭＳ 明朝" w:hAnsi="ＭＳ 明朝"/>
          <w:sz w:val="20"/>
          <w:szCs w:val="20"/>
        </w:rPr>
        <w:t>めて</w:t>
      </w:r>
      <w:r w:rsidR="00304CB8" w:rsidRPr="00304CB8">
        <w:rPr>
          <w:rFonts w:ascii="ＭＳ 明朝" w:eastAsia="ＭＳ 明朝" w:hAnsi="ＭＳ 明朝"/>
          <w:sz w:val="20"/>
          <w:szCs w:val="20"/>
        </w:rPr>
        <w:t>大誥</w:t>
      </w:r>
      <w:r w:rsidR="00376A01">
        <w:rPr>
          <w:rFonts w:ascii="ＭＳ 明朝" w:eastAsia="ＭＳ 明朝" w:hAnsi="ＭＳ 明朝"/>
          <w:sz w:val="20"/>
          <w:szCs w:val="20"/>
        </w:rPr>
        <w:t>を</w:t>
      </w:r>
      <w:r w:rsidR="00376A01" w:rsidRPr="00304CB8">
        <w:rPr>
          <w:rFonts w:ascii="ＭＳ 明朝" w:eastAsia="ＭＳ 明朝" w:hAnsi="ＭＳ 明朝"/>
          <w:sz w:val="20"/>
          <w:szCs w:val="20"/>
        </w:rPr>
        <w:t>作</w:t>
      </w:r>
      <w:r w:rsidR="00376A01">
        <w:rPr>
          <w:rFonts w:ascii="ＭＳ 明朝" w:eastAsia="ＭＳ 明朝" w:hAnsi="ＭＳ 明朝"/>
          <w:sz w:val="20"/>
          <w:szCs w:val="20"/>
        </w:rPr>
        <w:t>り、</w:t>
      </w:r>
      <w:r w:rsidR="00304CB8" w:rsidRPr="00304CB8">
        <w:rPr>
          <w:rFonts w:ascii="ＭＳ 明朝" w:eastAsia="ＭＳ 明朝" w:hAnsi="ＭＳ 明朝"/>
          <w:sz w:val="20"/>
          <w:szCs w:val="20"/>
        </w:rPr>
        <w:t>次</w:t>
      </w:r>
      <w:r w:rsidR="00376A01">
        <w:rPr>
          <w:rFonts w:ascii="ＭＳ 明朝" w:eastAsia="ＭＳ 明朝" w:hAnsi="ＭＳ 明朝"/>
          <w:sz w:val="20"/>
          <w:szCs w:val="20"/>
        </w:rPr>
        <w:t>きて</w:t>
      </w:r>
      <w:r w:rsidR="00304CB8" w:rsidRPr="00304CB8">
        <w:rPr>
          <w:rFonts w:ascii="ＭＳ 明朝" w:eastAsia="ＭＳ 明朝" w:hAnsi="ＭＳ 明朝"/>
          <w:sz w:val="20"/>
          <w:szCs w:val="20"/>
        </w:rPr>
        <w:t>微子之命</w:t>
      </w:r>
      <w:r w:rsidR="00376A01">
        <w:rPr>
          <w:rFonts w:ascii="ＭＳ 明朝" w:eastAsia="ＭＳ 明朝" w:hAnsi="ＭＳ 明朝"/>
          <w:sz w:val="20"/>
          <w:szCs w:val="20"/>
        </w:rPr>
        <w:t>を</w:t>
      </w:r>
      <w:r w:rsidR="00376A01" w:rsidRPr="00304CB8">
        <w:rPr>
          <w:rFonts w:ascii="ＭＳ 明朝" w:eastAsia="ＭＳ 明朝" w:hAnsi="ＭＳ 明朝"/>
          <w:sz w:val="20"/>
          <w:szCs w:val="20"/>
        </w:rPr>
        <w:t>作</w:t>
      </w:r>
      <w:r w:rsidR="00376A01">
        <w:rPr>
          <w:rFonts w:ascii="ＭＳ 明朝" w:eastAsia="ＭＳ 明朝" w:hAnsi="ＭＳ 明朝"/>
          <w:sz w:val="20"/>
          <w:szCs w:val="20"/>
        </w:rPr>
        <w:t>り、</w:t>
      </w:r>
      <w:r w:rsidR="00304CB8" w:rsidRPr="00304CB8">
        <w:rPr>
          <w:rFonts w:ascii="ＭＳ 明朝" w:eastAsia="ＭＳ 明朝" w:hAnsi="ＭＳ 明朝"/>
          <w:sz w:val="20"/>
          <w:szCs w:val="20"/>
        </w:rPr>
        <w:t>次</w:t>
      </w:r>
      <w:r w:rsidR="00376A01">
        <w:rPr>
          <w:rFonts w:ascii="ＭＳ 明朝" w:eastAsia="ＭＳ 明朝" w:hAnsi="ＭＳ 明朝"/>
          <w:sz w:val="20"/>
          <w:szCs w:val="20"/>
        </w:rPr>
        <w:t>きて</w:t>
      </w:r>
      <w:r w:rsidR="00304CB8" w:rsidRPr="00304CB8">
        <w:rPr>
          <w:rFonts w:ascii="ＭＳ 明朝" w:eastAsia="ＭＳ 明朝" w:hAnsi="ＭＳ 明朝"/>
          <w:sz w:val="20"/>
          <w:szCs w:val="20"/>
        </w:rPr>
        <w:t>歸禾</w:t>
      </w:r>
      <w:r w:rsidR="00376A01">
        <w:rPr>
          <w:rFonts w:ascii="ＭＳ 明朝" w:eastAsia="ＭＳ 明朝" w:hAnsi="ＭＳ 明朝"/>
          <w:sz w:val="20"/>
          <w:szCs w:val="20"/>
        </w:rPr>
        <w:t>、</w:t>
      </w:r>
      <w:r w:rsidR="00304CB8" w:rsidRPr="00304CB8">
        <w:rPr>
          <w:rFonts w:ascii="ＭＳ 明朝" w:eastAsia="ＭＳ 明朝" w:hAnsi="ＭＳ 明朝"/>
          <w:sz w:val="20"/>
          <w:szCs w:val="20"/>
        </w:rPr>
        <w:t>次</w:t>
      </w:r>
      <w:r w:rsidR="00376A01">
        <w:rPr>
          <w:rFonts w:ascii="ＭＳ 明朝" w:eastAsia="ＭＳ 明朝" w:hAnsi="ＭＳ 明朝"/>
          <w:sz w:val="20"/>
          <w:szCs w:val="20"/>
        </w:rPr>
        <w:t>きて</w:t>
      </w:r>
      <w:r w:rsidR="00304CB8" w:rsidRPr="00304CB8">
        <w:rPr>
          <w:rFonts w:ascii="ＭＳ 明朝" w:eastAsia="ＭＳ 明朝" w:hAnsi="ＭＳ 明朝"/>
          <w:sz w:val="20"/>
          <w:szCs w:val="20"/>
        </w:rPr>
        <w:t>嘉禾</w:t>
      </w:r>
      <w:r w:rsidR="00376A01">
        <w:rPr>
          <w:rFonts w:ascii="ＭＳ 明朝" w:eastAsia="ＭＳ 明朝" w:hAnsi="ＭＳ 明朝"/>
          <w:sz w:val="20"/>
          <w:szCs w:val="20"/>
        </w:rPr>
        <w:t>、</w:t>
      </w:r>
      <w:r w:rsidR="00304CB8" w:rsidRPr="00304CB8">
        <w:rPr>
          <w:rFonts w:ascii="ＭＳ 明朝" w:eastAsia="ＭＳ 明朝" w:hAnsi="ＭＳ 明朝"/>
          <w:sz w:val="20"/>
          <w:szCs w:val="20"/>
        </w:rPr>
        <w:t>次</w:t>
      </w:r>
      <w:r w:rsidR="00376A01">
        <w:rPr>
          <w:rFonts w:ascii="ＭＳ 明朝" w:eastAsia="ＭＳ 明朝" w:hAnsi="ＭＳ 明朝"/>
          <w:sz w:val="20"/>
          <w:szCs w:val="20"/>
        </w:rPr>
        <w:t>きて</w:t>
      </w:r>
      <w:r w:rsidR="00304CB8" w:rsidRPr="00304CB8">
        <w:rPr>
          <w:rFonts w:ascii="ＭＳ 明朝" w:eastAsia="ＭＳ 明朝" w:hAnsi="ＭＳ 明朝"/>
          <w:sz w:val="20"/>
          <w:szCs w:val="20"/>
        </w:rPr>
        <w:t>康誥、酒誥、梓材</w:t>
      </w:r>
      <w:r w:rsidR="00376A01">
        <w:rPr>
          <w:rFonts w:ascii="ＭＳ 明朝" w:eastAsia="ＭＳ 明朝" w:hAnsi="ＭＳ 明朝"/>
          <w:sz w:val="20"/>
          <w:szCs w:val="20"/>
        </w:rPr>
        <w:t>、</w:t>
      </w:r>
      <w:r w:rsidR="00304CB8" w:rsidRPr="00304CB8">
        <w:rPr>
          <w:rFonts w:ascii="ＭＳ 明朝" w:eastAsia="ＭＳ 明朝" w:hAnsi="ＭＳ 明朝"/>
          <w:sz w:val="20"/>
          <w:szCs w:val="20"/>
        </w:rPr>
        <w:t>其</w:t>
      </w:r>
      <w:r w:rsidR="00376A01">
        <w:rPr>
          <w:rFonts w:ascii="ＭＳ 明朝" w:eastAsia="ＭＳ 明朝" w:hAnsi="ＭＳ 明朝"/>
          <w:sz w:val="20"/>
          <w:szCs w:val="20"/>
        </w:rPr>
        <w:t>の</w:t>
      </w:r>
      <w:r w:rsidR="00304CB8" w:rsidRPr="00304CB8">
        <w:rPr>
          <w:rFonts w:ascii="ＭＳ 明朝" w:eastAsia="ＭＳ 明朝" w:hAnsi="ＭＳ 明朝"/>
          <w:sz w:val="20"/>
          <w:szCs w:val="20"/>
        </w:rPr>
        <w:t>事</w:t>
      </w:r>
      <w:r w:rsidR="00376A01">
        <w:rPr>
          <w:rFonts w:ascii="ＭＳ 明朝" w:eastAsia="ＭＳ 明朝" w:hAnsi="ＭＳ 明朝"/>
          <w:sz w:val="20"/>
          <w:szCs w:val="20"/>
        </w:rPr>
        <w:t>は</w:t>
      </w:r>
      <w:r w:rsidR="00304CB8" w:rsidRPr="00304CB8">
        <w:rPr>
          <w:rFonts w:ascii="ＭＳ 明朝" w:eastAsia="ＭＳ 明朝" w:hAnsi="ＭＳ 明朝"/>
          <w:sz w:val="20"/>
          <w:szCs w:val="20"/>
        </w:rPr>
        <w:t>周公之篇</w:t>
      </w:r>
      <w:r w:rsidR="007412B0">
        <w:rPr>
          <w:rFonts w:ascii="ＭＳ 明朝" w:eastAsia="ＭＳ 明朝" w:hAnsi="ＭＳ 明朝"/>
          <w:sz w:val="20"/>
          <w:szCs w:val="20"/>
        </w:rPr>
        <w:t>（魯</w:t>
      </w:r>
      <w:r w:rsidR="000536F7" w:rsidRPr="00304CB8">
        <w:rPr>
          <w:rFonts w:ascii="ＭＳ 明朝" w:eastAsia="ＭＳ 明朝" w:hAnsi="ＭＳ 明朝"/>
          <w:sz w:val="20"/>
          <w:szCs w:val="20"/>
        </w:rPr>
        <w:t>周公</w:t>
      </w:r>
      <w:r w:rsidR="007412B0">
        <w:rPr>
          <w:rFonts w:ascii="ＭＳ 明朝" w:eastAsia="ＭＳ 明朝" w:hAnsi="ＭＳ 明朝"/>
          <w:sz w:val="20"/>
          <w:szCs w:val="20"/>
        </w:rPr>
        <w:t>世家）</w:t>
      </w:r>
      <w:r w:rsidR="00376A01">
        <w:rPr>
          <w:rFonts w:ascii="ＭＳ 明朝" w:eastAsia="ＭＳ 明朝" w:hAnsi="ＭＳ 明朝"/>
          <w:sz w:val="20"/>
          <w:szCs w:val="20"/>
        </w:rPr>
        <w:t>に</w:t>
      </w:r>
      <w:r w:rsidR="00376A01" w:rsidRPr="00304CB8">
        <w:rPr>
          <w:rFonts w:ascii="ＭＳ 明朝" w:eastAsia="ＭＳ 明朝" w:hAnsi="ＭＳ 明朝"/>
          <w:sz w:val="20"/>
          <w:szCs w:val="20"/>
        </w:rPr>
        <w:t>在</w:t>
      </w:r>
      <w:r w:rsidR="00376A01">
        <w:rPr>
          <w:rFonts w:ascii="ＭＳ 明朝" w:eastAsia="ＭＳ 明朝" w:hAnsi="ＭＳ 明朝"/>
          <w:sz w:val="20"/>
          <w:szCs w:val="20"/>
        </w:rPr>
        <w:t>り</w:t>
      </w:r>
      <w:r w:rsidR="00304CB8" w:rsidRPr="00304CB8">
        <w:rPr>
          <w:rFonts w:ascii="ＭＳ 明朝" w:eastAsia="ＭＳ 明朝" w:hAnsi="ＭＳ 明朝"/>
          <w:sz w:val="20"/>
          <w:szCs w:val="20"/>
        </w:rPr>
        <w:t>。周公</w:t>
      </w:r>
      <w:r w:rsidR="007412B0">
        <w:rPr>
          <w:rFonts w:ascii="ＭＳ 明朝" w:eastAsia="ＭＳ 明朝" w:hAnsi="ＭＳ 明朝"/>
          <w:sz w:val="20"/>
          <w:szCs w:val="20"/>
        </w:rPr>
        <w:t>、</w:t>
      </w:r>
      <w:r w:rsidR="00304CB8" w:rsidRPr="00304CB8">
        <w:rPr>
          <w:rFonts w:ascii="ＭＳ 明朝" w:eastAsia="ＭＳ 明朝" w:hAnsi="ＭＳ 明朝"/>
          <w:sz w:val="20"/>
          <w:szCs w:val="20"/>
        </w:rPr>
        <w:t>政</w:t>
      </w:r>
      <w:r w:rsidR="007412B0">
        <w:rPr>
          <w:rFonts w:ascii="ＭＳ 明朝" w:eastAsia="ＭＳ 明朝" w:hAnsi="ＭＳ 明朝"/>
          <w:sz w:val="20"/>
          <w:szCs w:val="20"/>
        </w:rPr>
        <w:t>を</w:t>
      </w:r>
      <w:r w:rsidR="007412B0" w:rsidRPr="00304CB8">
        <w:rPr>
          <w:rFonts w:ascii="ＭＳ 明朝" w:eastAsia="ＭＳ 明朝" w:hAnsi="ＭＳ 明朝"/>
          <w:sz w:val="20"/>
          <w:szCs w:val="20"/>
        </w:rPr>
        <w:t>行</w:t>
      </w:r>
      <w:r w:rsidR="007412B0">
        <w:rPr>
          <w:rFonts w:ascii="ＭＳ 明朝" w:eastAsia="ＭＳ 明朝" w:hAnsi="ＭＳ 明朝"/>
          <w:sz w:val="20"/>
          <w:szCs w:val="20"/>
        </w:rPr>
        <w:t>ひて</w:t>
      </w:r>
      <w:r w:rsidR="00304CB8" w:rsidRPr="00304CB8">
        <w:rPr>
          <w:rFonts w:ascii="ＭＳ 明朝" w:eastAsia="ＭＳ 明朝" w:hAnsi="ＭＳ 明朝"/>
          <w:sz w:val="20"/>
          <w:szCs w:val="20"/>
        </w:rPr>
        <w:t>七年</w:t>
      </w:r>
      <w:r w:rsidR="007412B0">
        <w:rPr>
          <w:rFonts w:ascii="ＭＳ 明朝" w:eastAsia="ＭＳ 明朝" w:hAnsi="ＭＳ 明朝"/>
          <w:sz w:val="20"/>
          <w:szCs w:val="20"/>
        </w:rPr>
        <w:t>、</w:t>
      </w:r>
      <w:r w:rsidR="00304CB8" w:rsidRPr="00304CB8">
        <w:rPr>
          <w:rFonts w:ascii="ＭＳ 明朝" w:eastAsia="ＭＳ 明朝" w:hAnsi="ＭＳ 明朝"/>
          <w:sz w:val="20"/>
          <w:szCs w:val="20"/>
        </w:rPr>
        <w:t>成王長</w:t>
      </w:r>
      <w:r w:rsidR="007412B0">
        <w:rPr>
          <w:rFonts w:ascii="ＭＳ 明朝" w:eastAsia="ＭＳ 明朝" w:hAnsi="ＭＳ 明朝"/>
          <w:sz w:val="20"/>
          <w:szCs w:val="20"/>
        </w:rPr>
        <w:t>じ、</w:t>
      </w:r>
      <w:r w:rsidR="00304CB8" w:rsidRPr="00304CB8">
        <w:rPr>
          <w:rFonts w:ascii="ＭＳ 明朝" w:eastAsia="ＭＳ 明朝" w:hAnsi="ＭＳ 明朝"/>
          <w:sz w:val="20"/>
          <w:szCs w:val="20"/>
        </w:rPr>
        <w:t>周公</w:t>
      </w:r>
      <w:r w:rsidR="007412B0">
        <w:rPr>
          <w:rFonts w:ascii="ＭＳ 明朝" w:eastAsia="ＭＳ 明朝" w:hAnsi="ＭＳ 明朝"/>
          <w:sz w:val="20"/>
          <w:szCs w:val="20"/>
        </w:rPr>
        <w:t>は</w:t>
      </w:r>
      <w:r w:rsidR="00304CB8" w:rsidRPr="00304CB8">
        <w:rPr>
          <w:rFonts w:ascii="ＭＳ 明朝" w:eastAsia="ＭＳ 明朝" w:hAnsi="ＭＳ 明朝"/>
          <w:sz w:val="20"/>
          <w:szCs w:val="20"/>
        </w:rPr>
        <w:t>成王</w:t>
      </w:r>
      <w:r w:rsidR="007412B0">
        <w:rPr>
          <w:rFonts w:ascii="ＭＳ 明朝" w:eastAsia="ＭＳ 明朝" w:hAnsi="ＭＳ 明朝"/>
          <w:sz w:val="20"/>
          <w:szCs w:val="20"/>
        </w:rPr>
        <w:t>に</w:t>
      </w:r>
      <w:r w:rsidR="007412B0" w:rsidRPr="00304CB8">
        <w:rPr>
          <w:rFonts w:ascii="ＭＳ 明朝" w:eastAsia="ＭＳ 明朝" w:hAnsi="ＭＳ 明朝"/>
          <w:sz w:val="20"/>
          <w:szCs w:val="20"/>
        </w:rPr>
        <w:t>政</w:t>
      </w:r>
      <w:r w:rsidR="007412B0">
        <w:rPr>
          <w:rFonts w:ascii="ＭＳ 明朝" w:eastAsia="ＭＳ 明朝" w:hAnsi="ＭＳ 明朝"/>
          <w:sz w:val="20"/>
          <w:szCs w:val="20"/>
        </w:rPr>
        <w:t>を</w:t>
      </w:r>
      <w:r w:rsidR="007412B0" w:rsidRPr="00304CB8">
        <w:rPr>
          <w:rFonts w:ascii="ＭＳ 明朝" w:eastAsia="ＭＳ 明朝" w:hAnsi="ＭＳ 明朝"/>
          <w:sz w:val="20"/>
          <w:szCs w:val="20"/>
        </w:rPr>
        <w:t>反</w:t>
      </w:r>
      <w:r w:rsidR="007412B0">
        <w:rPr>
          <w:rFonts w:ascii="ＭＳ 明朝" w:eastAsia="ＭＳ 明朝" w:hAnsi="ＭＳ 明朝"/>
          <w:sz w:val="20"/>
          <w:szCs w:val="20"/>
        </w:rPr>
        <w:t>し、</w:t>
      </w:r>
      <w:r w:rsidR="00304CB8" w:rsidRPr="00304CB8">
        <w:rPr>
          <w:rFonts w:ascii="ＭＳ 明朝" w:eastAsia="ＭＳ 明朝" w:hAnsi="ＭＳ 明朝"/>
          <w:sz w:val="20"/>
          <w:szCs w:val="20"/>
        </w:rPr>
        <w:t>北面</w:t>
      </w:r>
      <w:r w:rsidR="007412B0">
        <w:rPr>
          <w:rFonts w:ascii="ＭＳ 明朝" w:eastAsia="ＭＳ 明朝" w:hAnsi="ＭＳ 明朝"/>
          <w:sz w:val="20"/>
          <w:szCs w:val="20"/>
        </w:rPr>
        <w:t>して</w:t>
      </w:r>
      <w:r w:rsidR="00304CB8" w:rsidRPr="00304CB8">
        <w:rPr>
          <w:rFonts w:ascii="ＭＳ 明朝" w:eastAsia="ＭＳ 明朝" w:hAnsi="ＭＳ 明朝"/>
          <w:sz w:val="20"/>
          <w:szCs w:val="20"/>
        </w:rPr>
        <w:t>群臣</w:t>
      </w:r>
      <w:r w:rsidR="007412B0">
        <w:rPr>
          <w:rFonts w:ascii="ＭＳ 明朝" w:eastAsia="ＭＳ 明朝" w:hAnsi="ＭＳ 明朝"/>
          <w:sz w:val="20"/>
          <w:szCs w:val="20"/>
        </w:rPr>
        <w:t>の</w:t>
      </w:r>
      <w:r w:rsidR="00304CB8" w:rsidRPr="00304CB8">
        <w:rPr>
          <w:rFonts w:ascii="ＭＳ 明朝" w:eastAsia="ＭＳ 明朝" w:hAnsi="ＭＳ 明朝"/>
          <w:sz w:val="20"/>
          <w:szCs w:val="20"/>
        </w:rPr>
        <w:t>位</w:t>
      </w:r>
      <w:r w:rsidR="007412B0">
        <w:rPr>
          <w:rFonts w:ascii="ＭＳ 明朝" w:eastAsia="ＭＳ 明朝" w:hAnsi="ＭＳ 明朝"/>
          <w:sz w:val="20"/>
          <w:szCs w:val="20"/>
        </w:rPr>
        <w:t>に</w:t>
      </w:r>
      <w:r w:rsidR="007412B0" w:rsidRPr="00304CB8">
        <w:rPr>
          <w:rFonts w:ascii="ＭＳ 明朝" w:eastAsia="ＭＳ 明朝" w:hAnsi="ＭＳ 明朝"/>
          <w:sz w:val="20"/>
          <w:szCs w:val="20"/>
        </w:rPr>
        <w:t>就</w:t>
      </w:r>
      <w:r w:rsidR="007412B0">
        <w:rPr>
          <w:rFonts w:ascii="ＭＳ 明朝" w:eastAsia="ＭＳ 明朝" w:hAnsi="ＭＳ 明朝"/>
          <w:sz w:val="20"/>
          <w:szCs w:val="20"/>
        </w:rPr>
        <w:t>く。</w:t>
      </w:r>
      <w:r w:rsidR="00304CB8" w:rsidRPr="00304CB8">
        <w:rPr>
          <w:rFonts w:ascii="ＭＳ 明朝" w:eastAsia="ＭＳ 明朝" w:hAnsi="ＭＳ 明朝"/>
          <w:sz w:val="20"/>
          <w:szCs w:val="20"/>
        </w:rPr>
        <w:t>」</w:t>
      </w:r>
      <w:r w:rsidR="007412B0" w:rsidRPr="006F7726">
        <w:rPr>
          <w:rFonts w:ascii="ＭＳ 明朝" w:eastAsia="ＭＳ 明朝" w:hAnsi="ＭＳ 明朝" w:cs="ＭＳ ゴシック"/>
          <w:sz w:val="20"/>
          <w:szCs w:val="20"/>
        </w:rPr>
        <w:t>周公</w:t>
      </w:r>
      <w:r w:rsidR="007412B0">
        <w:rPr>
          <w:rFonts w:ascii="ＭＳ 明朝" w:eastAsia="ＭＳ 明朝" w:hAnsi="ＭＳ 明朝" w:cs="ＭＳ ゴシック"/>
          <w:sz w:val="20"/>
          <w:szCs w:val="20"/>
        </w:rPr>
        <w:t>は魯公に任じられたが、</w:t>
      </w:r>
      <w:r w:rsidR="000536F7" w:rsidRPr="00304CB8">
        <w:rPr>
          <w:rFonts w:ascii="ＭＳ 明朝" w:eastAsia="ＭＳ 明朝" w:hAnsi="ＭＳ 明朝"/>
          <w:sz w:val="20"/>
          <w:szCs w:val="20"/>
        </w:rPr>
        <w:t>成王</w:t>
      </w:r>
      <w:r w:rsidR="000536F7">
        <w:rPr>
          <w:rFonts w:ascii="ＭＳ 明朝" w:eastAsia="ＭＳ 明朝" w:hAnsi="ＭＳ 明朝"/>
          <w:sz w:val="20"/>
          <w:szCs w:val="20"/>
        </w:rPr>
        <w:t>の補佐としてひたすら周の</w:t>
      </w:r>
      <w:r w:rsidR="00374606">
        <w:rPr>
          <w:rFonts w:ascii="ＭＳ 明朝" w:eastAsia="ＭＳ 明朝" w:hAnsi="ＭＳ 明朝"/>
          <w:sz w:val="20"/>
          <w:szCs w:val="20"/>
        </w:rPr>
        <w:t>徳の涵養</w:t>
      </w:r>
      <w:r w:rsidR="000536F7">
        <w:rPr>
          <w:rFonts w:ascii="ＭＳ 明朝" w:eastAsia="ＭＳ 明朝" w:hAnsi="ＭＳ 明朝"/>
          <w:sz w:val="20"/>
          <w:szCs w:val="20"/>
        </w:rPr>
        <w:t>に心を砕かれた。</w:t>
      </w:r>
      <w:r w:rsidR="000536F7" w:rsidRPr="008E3C52">
        <w:rPr>
          <w:rFonts w:ascii="Arial Unicode MS" w:eastAsia="ＭＳ 明朝" w:hAnsi="Arial Unicode MS" w:cs="Arial Unicode MS"/>
          <w:sz w:val="20"/>
          <w:szCs w:val="20"/>
        </w:rPr>
        <w:t>■</w:t>
      </w:r>
      <w:r w:rsidR="000536F7" w:rsidRPr="007C4983">
        <w:rPr>
          <w:rFonts w:ascii="Arial Unicode MS" w:eastAsia="ＭＳ 明朝" w:hAnsi="Arial Unicode MS" w:cs="Arial Unicode MS"/>
          <w:sz w:val="20"/>
          <w:szCs w:val="20"/>
        </w:rPr>
        <w:t xml:space="preserve">　</w:t>
      </w:r>
      <w:r w:rsidR="006F7726" w:rsidRPr="006F7726">
        <w:rPr>
          <w:rFonts w:ascii="ＭＳ 明朝" w:eastAsia="ＭＳ 明朝" w:hAnsi="ＭＳ 明朝" w:cs="ＭＳ ゴシック"/>
          <w:sz w:val="20"/>
          <w:szCs w:val="20"/>
        </w:rPr>
        <w:t>魯公</w:t>
      </w:r>
      <w:r w:rsidR="007A2F56">
        <w:rPr>
          <w:rFonts w:ascii="ＭＳ 明朝" w:eastAsia="ＭＳ 明朝" w:hAnsi="ＭＳ 明朝" w:cs="ＭＳ ゴシック"/>
          <w:sz w:val="20"/>
          <w:szCs w:val="20"/>
        </w:rPr>
        <w:t>は</w:t>
      </w:r>
      <w:r w:rsidR="007A2F56" w:rsidRPr="007A2F56">
        <w:rPr>
          <w:rFonts w:ascii="ＭＳ 明朝" w:eastAsia="ＭＳ 明朝" w:hAnsi="ＭＳ 明朝"/>
          <w:sz w:val="20"/>
          <w:szCs w:val="20"/>
        </w:rPr>
        <w:t>周公</w:t>
      </w:r>
      <w:r w:rsidR="007A2F56">
        <w:rPr>
          <w:rFonts w:ascii="ＭＳ 明朝" w:eastAsia="ＭＳ 明朝" w:hAnsi="ＭＳ 明朝"/>
          <w:sz w:val="20"/>
          <w:szCs w:val="20"/>
        </w:rPr>
        <w:t>の</w:t>
      </w:r>
      <w:r w:rsidR="007A2F56" w:rsidRPr="007A2F56">
        <w:rPr>
          <w:rFonts w:ascii="ＭＳ 明朝" w:eastAsia="ＭＳ 明朝" w:hAnsi="ＭＳ 明朝"/>
          <w:sz w:val="20"/>
          <w:szCs w:val="20"/>
        </w:rPr>
        <w:t>子</w:t>
      </w:r>
      <w:r w:rsidR="007A2F56">
        <w:rPr>
          <w:rFonts w:ascii="ＭＳ 明朝" w:eastAsia="ＭＳ 明朝" w:hAnsi="ＭＳ 明朝"/>
          <w:sz w:val="20"/>
          <w:szCs w:val="20"/>
        </w:rPr>
        <w:t>、</w:t>
      </w:r>
      <w:r w:rsidR="007A2F56" w:rsidRPr="007A2F56">
        <w:rPr>
          <w:rFonts w:ascii="ＭＳ 明朝" w:eastAsia="ＭＳ 明朝" w:hAnsi="ＭＳ 明朝"/>
          <w:sz w:val="20"/>
          <w:szCs w:val="20"/>
        </w:rPr>
        <w:t>伯禽</w:t>
      </w:r>
      <w:r w:rsidR="007A2F56">
        <w:rPr>
          <w:rFonts w:ascii="ＭＳ 明朝" w:eastAsia="ＭＳ 明朝" w:hAnsi="ＭＳ 明朝" w:cs="ＭＳ ゴシック"/>
          <w:sz w:val="20"/>
          <w:szCs w:val="20"/>
        </w:rPr>
        <w:t>（はくきん）。</w:t>
      </w:r>
      <w:r w:rsidR="000536F7">
        <w:rPr>
          <w:rFonts w:ascii="ＭＳ 明朝" w:eastAsia="ＭＳ 明朝" w:hAnsi="ＭＳ 明朝"/>
          <w:sz w:val="20"/>
          <w:szCs w:val="20"/>
        </w:rPr>
        <w:t>魯</w:t>
      </w:r>
      <w:r w:rsidR="000536F7" w:rsidRPr="00304CB8">
        <w:rPr>
          <w:rFonts w:ascii="ＭＳ 明朝" w:eastAsia="ＭＳ 明朝" w:hAnsi="ＭＳ 明朝"/>
          <w:sz w:val="20"/>
          <w:szCs w:val="20"/>
        </w:rPr>
        <w:t>周公</w:t>
      </w:r>
      <w:r w:rsidR="000536F7">
        <w:rPr>
          <w:rFonts w:ascii="ＭＳ 明朝" w:eastAsia="ＭＳ 明朝" w:hAnsi="ＭＳ 明朝"/>
          <w:sz w:val="20"/>
          <w:szCs w:val="20"/>
        </w:rPr>
        <w:t>世家に曰く、「</w:t>
      </w:r>
      <w:r w:rsidR="000536F7" w:rsidRPr="000536F7">
        <w:rPr>
          <w:rFonts w:ascii="ＭＳ 明朝" w:eastAsia="ＭＳ 明朝" w:hAnsi="ＭＳ 明朝"/>
          <w:sz w:val="20"/>
          <w:szCs w:val="20"/>
        </w:rPr>
        <w:t>周公</w:t>
      </w:r>
      <w:r w:rsidR="000536F7">
        <w:rPr>
          <w:rFonts w:ascii="ＭＳ 明朝" w:eastAsia="ＭＳ 明朝" w:hAnsi="ＭＳ 明朝"/>
          <w:sz w:val="20"/>
          <w:szCs w:val="20"/>
        </w:rPr>
        <w:t>、</w:t>
      </w:r>
      <w:r w:rsidR="000536F7" w:rsidRPr="000536F7">
        <w:rPr>
          <w:rFonts w:ascii="ＭＳ 明朝" w:eastAsia="ＭＳ 明朝" w:hAnsi="ＭＳ 明朝"/>
          <w:sz w:val="20"/>
          <w:szCs w:val="20"/>
        </w:rPr>
        <w:t>伯禽</w:t>
      </w:r>
      <w:r w:rsidR="000536F7">
        <w:rPr>
          <w:rFonts w:ascii="ＭＳ 明朝" w:eastAsia="ＭＳ 明朝" w:hAnsi="ＭＳ 明朝"/>
          <w:sz w:val="20"/>
          <w:szCs w:val="20"/>
        </w:rPr>
        <w:t>に</w:t>
      </w:r>
      <w:r w:rsidR="000536F7" w:rsidRPr="000536F7">
        <w:rPr>
          <w:rFonts w:ascii="ＭＳ 明朝" w:eastAsia="ＭＳ 明朝" w:hAnsi="ＭＳ 明朝"/>
          <w:sz w:val="20"/>
          <w:szCs w:val="20"/>
        </w:rPr>
        <w:t>戒</w:t>
      </w:r>
      <w:r w:rsidR="000536F7">
        <w:rPr>
          <w:rFonts w:ascii="ＭＳ 明朝" w:eastAsia="ＭＳ 明朝" w:hAnsi="ＭＳ 明朝"/>
          <w:sz w:val="20"/>
          <w:szCs w:val="20"/>
        </w:rPr>
        <w:t>めて</w:t>
      </w:r>
      <w:r w:rsidR="000536F7" w:rsidRPr="000536F7">
        <w:rPr>
          <w:rFonts w:ascii="ＭＳ 明朝" w:eastAsia="ＭＳ 明朝" w:hAnsi="ＭＳ 明朝"/>
          <w:sz w:val="20"/>
          <w:szCs w:val="20"/>
        </w:rPr>
        <w:t>曰</w:t>
      </w:r>
      <w:r w:rsidR="000536F7">
        <w:rPr>
          <w:rFonts w:ascii="ＭＳ 明朝" w:eastAsia="ＭＳ 明朝" w:hAnsi="ＭＳ 明朝"/>
          <w:sz w:val="20"/>
          <w:szCs w:val="20"/>
        </w:rPr>
        <w:t>はく、</w:t>
      </w:r>
      <w:r w:rsidR="000536F7" w:rsidRPr="000536F7">
        <w:rPr>
          <w:rFonts w:ascii="ＭＳ 明朝" w:eastAsia="ＭＳ 明朝" w:hAnsi="ＭＳ 明朝"/>
          <w:sz w:val="20"/>
          <w:szCs w:val="20"/>
        </w:rPr>
        <w:t>“我</w:t>
      </w:r>
      <w:r w:rsidR="000536F7">
        <w:rPr>
          <w:rFonts w:ascii="ＭＳ 明朝" w:eastAsia="ＭＳ 明朝" w:hAnsi="ＭＳ 明朝"/>
          <w:sz w:val="20"/>
          <w:szCs w:val="20"/>
        </w:rPr>
        <w:t>は</w:t>
      </w:r>
      <w:r w:rsidR="000536F7" w:rsidRPr="000536F7">
        <w:rPr>
          <w:rFonts w:ascii="ＭＳ 明朝" w:eastAsia="ＭＳ 明朝" w:hAnsi="ＭＳ 明朝"/>
          <w:sz w:val="20"/>
          <w:szCs w:val="20"/>
        </w:rPr>
        <w:t>文王</w:t>
      </w:r>
      <w:r w:rsidR="000536F7">
        <w:rPr>
          <w:rFonts w:ascii="ＭＳ 明朝" w:eastAsia="ＭＳ 明朝" w:hAnsi="ＭＳ 明朝"/>
          <w:sz w:val="20"/>
          <w:szCs w:val="20"/>
        </w:rPr>
        <w:t>の</w:t>
      </w:r>
      <w:r w:rsidR="000536F7" w:rsidRPr="000536F7">
        <w:rPr>
          <w:rFonts w:ascii="ＭＳ 明朝" w:eastAsia="ＭＳ 明朝" w:hAnsi="ＭＳ 明朝"/>
          <w:sz w:val="20"/>
          <w:szCs w:val="20"/>
        </w:rPr>
        <w:t>子</w:t>
      </w:r>
      <w:r w:rsidR="000536F7">
        <w:rPr>
          <w:rFonts w:ascii="ＭＳ 明朝" w:eastAsia="ＭＳ 明朝" w:hAnsi="ＭＳ 明朝"/>
          <w:sz w:val="20"/>
          <w:szCs w:val="20"/>
        </w:rPr>
        <w:t>、</w:t>
      </w:r>
      <w:r w:rsidR="000536F7" w:rsidRPr="000536F7">
        <w:rPr>
          <w:rFonts w:ascii="ＭＳ 明朝" w:eastAsia="ＭＳ 明朝" w:hAnsi="ＭＳ 明朝"/>
          <w:sz w:val="20"/>
          <w:szCs w:val="20"/>
        </w:rPr>
        <w:t>武王</w:t>
      </w:r>
      <w:r w:rsidR="000536F7">
        <w:rPr>
          <w:rFonts w:ascii="ＭＳ 明朝" w:eastAsia="ＭＳ 明朝" w:hAnsi="ＭＳ 明朝"/>
          <w:sz w:val="20"/>
          <w:szCs w:val="20"/>
        </w:rPr>
        <w:t>の</w:t>
      </w:r>
      <w:r w:rsidR="000536F7" w:rsidRPr="000536F7">
        <w:rPr>
          <w:rFonts w:ascii="ＭＳ 明朝" w:eastAsia="ＭＳ 明朝" w:hAnsi="ＭＳ 明朝"/>
          <w:sz w:val="20"/>
          <w:szCs w:val="20"/>
        </w:rPr>
        <w:t>弟</w:t>
      </w:r>
      <w:r w:rsidR="000536F7">
        <w:rPr>
          <w:rFonts w:ascii="ＭＳ 明朝" w:eastAsia="ＭＳ 明朝" w:hAnsi="ＭＳ 明朝"/>
          <w:sz w:val="20"/>
          <w:szCs w:val="20"/>
        </w:rPr>
        <w:t>、</w:t>
      </w:r>
      <w:r w:rsidR="000536F7" w:rsidRPr="000536F7">
        <w:rPr>
          <w:rFonts w:ascii="ＭＳ 明朝" w:eastAsia="ＭＳ 明朝" w:hAnsi="ＭＳ 明朝"/>
          <w:sz w:val="20"/>
          <w:szCs w:val="20"/>
        </w:rPr>
        <w:t>成王</w:t>
      </w:r>
      <w:r w:rsidR="000536F7">
        <w:rPr>
          <w:rFonts w:ascii="ＭＳ 明朝" w:eastAsia="ＭＳ 明朝" w:hAnsi="ＭＳ 明朝"/>
          <w:sz w:val="20"/>
          <w:szCs w:val="20"/>
        </w:rPr>
        <w:t>の</w:t>
      </w:r>
      <w:r w:rsidR="000536F7" w:rsidRPr="000536F7">
        <w:rPr>
          <w:rFonts w:ascii="ＭＳ 明朝" w:eastAsia="ＭＳ 明朝" w:hAnsi="ＭＳ 明朝"/>
          <w:sz w:val="20"/>
          <w:szCs w:val="20"/>
        </w:rPr>
        <w:t>叔父</w:t>
      </w:r>
      <w:r w:rsidR="000536F7">
        <w:rPr>
          <w:rFonts w:ascii="ＭＳ 明朝" w:eastAsia="ＭＳ 明朝" w:hAnsi="ＭＳ 明朝"/>
          <w:sz w:val="20"/>
          <w:szCs w:val="20"/>
        </w:rPr>
        <w:t>、</w:t>
      </w:r>
      <w:r w:rsidR="000536F7" w:rsidRPr="000536F7">
        <w:rPr>
          <w:rFonts w:ascii="ＭＳ 明朝" w:eastAsia="ＭＳ 明朝" w:hAnsi="ＭＳ 明朝"/>
          <w:sz w:val="20"/>
          <w:szCs w:val="20"/>
        </w:rPr>
        <w:t>我</w:t>
      </w:r>
      <w:r w:rsidR="000536F7">
        <w:rPr>
          <w:rFonts w:ascii="ＭＳ 明朝" w:eastAsia="ＭＳ 明朝" w:hAnsi="ＭＳ 明朝"/>
          <w:sz w:val="20"/>
          <w:szCs w:val="20"/>
        </w:rPr>
        <w:t>は</w:t>
      </w:r>
      <w:r w:rsidR="000536F7" w:rsidRPr="000536F7">
        <w:rPr>
          <w:rFonts w:ascii="ＭＳ 明朝" w:eastAsia="ＭＳ 明朝" w:hAnsi="ＭＳ 明朝"/>
          <w:sz w:val="20"/>
          <w:szCs w:val="20"/>
        </w:rPr>
        <w:t>天下</w:t>
      </w:r>
      <w:r w:rsidR="000536F7">
        <w:rPr>
          <w:rFonts w:ascii="ＭＳ 明朝" w:eastAsia="ＭＳ 明朝" w:hAnsi="ＭＳ 明朝"/>
          <w:sz w:val="20"/>
          <w:szCs w:val="20"/>
        </w:rPr>
        <w:t>において</w:t>
      </w:r>
      <w:r w:rsidR="000536F7" w:rsidRPr="000536F7">
        <w:rPr>
          <w:rFonts w:ascii="ＭＳ 明朝" w:eastAsia="ＭＳ 明朝" w:hAnsi="ＭＳ 明朝"/>
          <w:sz w:val="20"/>
          <w:szCs w:val="20"/>
        </w:rPr>
        <w:t>亦</w:t>
      </w:r>
      <w:r w:rsidR="000536F7">
        <w:rPr>
          <w:rFonts w:ascii="ＭＳ 明朝" w:eastAsia="ＭＳ 明朝" w:hAnsi="ＭＳ 明朝"/>
          <w:sz w:val="20"/>
          <w:szCs w:val="20"/>
        </w:rPr>
        <w:t>た</w:t>
      </w:r>
      <w:r w:rsidR="000536F7" w:rsidRPr="000536F7">
        <w:rPr>
          <w:rFonts w:ascii="ＭＳ 明朝" w:eastAsia="ＭＳ 明朝" w:hAnsi="ＭＳ 明朝"/>
          <w:sz w:val="20"/>
          <w:szCs w:val="20"/>
        </w:rPr>
        <w:t>賤</w:t>
      </w:r>
      <w:r w:rsidR="000536F7">
        <w:rPr>
          <w:rFonts w:ascii="ＭＳ 明朝" w:eastAsia="ＭＳ 明朝" w:hAnsi="ＭＳ 明朝"/>
          <w:sz w:val="20"/>
          <w:szCs w:val="20"/>
        </w:rPr>
        <w:t>しからず</w:t>
      </w:r>
      <w:r w:rsidR="000536F7" w:rsidRPr="000536F7">
        <w:rPr>
          <w:rFonts w:ascii="ＭＳ 明朝" w:eastAsia="ＭＳ 明朝" w:hAnsi="ＭＳ 明朝"/>
          <w:sz w:val="20"/>
          <w:szCs w:val="20"/>
        </w:rPr>
        <w:t>。然</w:t>
      </w:r>
      <w:r w:rsidR="000536F7">
        <w:rPr>
          <w:rFonts w:ascii="ＭＳ 明朝" w:eastAsia="ＭＳ 明朝" w:hAnsi="ＭＳ 明朝"/>
          <w:sz w:val="20"/>
          <w:szCs w:val="20"/>
        </w:rPr>
        <w:t>るに</w:t>
      </w:r>
      <w:r w:rsidR="000536F7" w:rsidRPr="000536F7">
        <w:rPr>
          <w:rFonts w:ascii="ＭＳ 明朝" w:eastAsia="ＭＳ 明朝" w:hAnsi="ＭＳ 明朝"/>
          <w:sz w:val="20"/>
          <w:szCs w:val="20"/>
        </w:rPr>
        <w:t>我</w:t>
      </w:r>
      <w:r w:rsidR="000536F7">
        <w:rPr>
          <w:rFonts w:ascii="ＭＳ 明朝" w:eastAsia="ＭＳ 明朝" w:hAnsi="ＭＳ 明朝"/>
          <w:sz w:val="20"/>
          <w:szCs w:val="20"/>
        </w:rPr>
        <w:t>、</w:t>
      </w:r>
      <w:r w:rsidR="000536F7" w:rsidRPr="000536F7">
        <w:rPr>
          <w:rFonts w:ascii="ＭＳ 明朝" w:eastAsia="ＭＳ 明朝" w:hAnsi="ＭＳ 明朝"/>
          <w:sz w:val="20"/>
          <w:szCs w:val="20"/>
        </w:rPr>
        <w:t>一沐</w:t>
      </w:r>
      <w:r w:rsidR="00F120A7">
        <w:rPr>
          <w:rFonts w:ascii="ＭＳ 明朝" w:eastAsia="ＭＳ 明朝" w:hAnsi="ＭＳ 明朝"/>
          <w:sz w:val="20"/>
          <w:szCs w:val="20"/>
        </w:rPr>
        <w:t>に</w:t>
      </w:r>
      <w:r w:rsidR="000536F7" w:rsidRPr="000536F7">
        <w:rPr>
          <w:rFonts w:ascii="ＭＳ 明朝" w:eastAsia="ＭＳ 明朝" w:hAnsi="ＭＳ 明朝"/>
          <w:sz w:val="20"/>
          <w:szCs w:val="20"/>
        </w:rPr>
        <w:t>三</w:t>
      </w:r>
      <w:r w:rsidR="00F120A7">
        <w:rPr>
          <w:rFonts w:ascii="ＭＳ 明朝" w:eastAsia="ＭＳ 明朝" w:hAnsi="ＭＳ 明朝"/>
          <w:sz w:val="20"/>
          <w:szCs w:val="20"/>
        </w:rPr>
        <w:t>たび髪を</w:t>
      </w:r>
      <w:r w:rsidR="000536F7" w:rsidRPr="000536F7">
        <w:rPr>
          <w:rFonts w:ascii="ＭＳ 明朝" w:eastAsia="ＭＳ 明朝" w:hAnsi="ＭＳ 明朝"/>
          <w:sz w:val="20"/>
          <w:szCs w:val="20"/>
        </w:rPr>
        <w:t>捉</w:t>
      </w:r>
      <w:r w:rsidR="00F120A7">
        <w:rPr>
          <w:rFonts w:ascii="ＭＳ 明朝" w:eastAsia="ＭＳ 明朝" w:hAnsi="ＭＳ 明朝"/>
          <w:sz w:val="20"/>
          <w:szCs w:val="20"/>
        </w:rPr>
        <w:t>（と）り</w:t>
      </w:r>
      <w:r w:rsidR="009D29AD">
        <w:rPr>
          <w:rFonts w:ascii="ＭＳ 明朝" w:eastAsia="ＭＳ 明朝" w:hAnsi="ＭＳ 明朝"/>
          <w:sz w:val="20"/>
          <w:szCs w:val="20"/>
        </w:rPr>
        <w:t>（沐浴中に士が来れば其の都度髪を整える）</w:t>
      </w:r>
      <w:r w:rsidR="00F120A7">
        <w:rPr>
          <w:rFonts w:ascii="ＭＳ 明朝" w:eastAsia="ＭＳ 明朝" w:hAnsi="ＭＳ 明朝"/>
          <w:sz w:val="20"/>
          <w:szCs w:val="20"/>
        </w:rPr>
        <w:t>、</w:t>
      </w:r>
      <w:r w:rsidR="000536F7" w:rsidRPr="000536F7">
        <w:rPr>
          <w:rFonts w:ascii="ＭＳ 明朝" w:eastAsia="ＭＳ 明朝" w:hAnsi="ＭＳ 明朝"/>
          <w:sz w:val="20"/>
          <w:szCs w:val="20"/>
        </w:rPr>
        <w:t>一飯</w:t>
      </w:r>
      <w:r w:rsidR="00F120A7">
        <w:rPr>
          <w:rFonts w:ascii="ＭＳ 明朝" w:eastAsia="ＭＳ 明朝" w:hAnsi="ＭＳ 明朝"/>
          <w:sz w:val="20"/>
          <w:szCs w:val="20"/>
        </w:rPr>
        <w:t>に</w:t>
      </w:r>
      <w:r w:rsidR="000536F7" w:rsidRPr="000536F7">
        <w:rPr>
          <w:rFonts w:ascii="ＭＳ 明朝" w:eastAsia="ＭＳ 明朝" w:hAnsi="ＭＳ 明朝"/>
          <w:sz w:val="20"/>
          <w:szCs w:val="20"/>
        </w:rPr>
        <w:t>三</w:t>
      </w:r>
      <w:r w:rsidR="00F120A7">
        <w:rPr>
          <w:rFonts w:ascii="ＭＳ 明朝" w:eastAsia="ＭＳ 明朝" w:hAnsi="ＭＳ 明朝"/>
          <w:sz w:val="20"/>
          <w:szCs w:val="20"/>
        </w:rPr>
        <w:t>たび</w:t>
      </w:r>
      <w:r w:rsidR="000536F7" w:rsidRPr="000536F7">
        <w:rPr>
          <w:rFonts w:ascii="ＭＳ 明朝" w:eastAsia="ＭＳ 明朝" w:hAnsi="ＭＳ 明朝"/>
          <w:sz w:val="20"/>
          <w:szCs w:val="20"/>
        </w:rPr>
        <w:t>哺</w:t>
      </w:r>
      <w:r w:rsidR="00F120A7">
        <w:rPr>
          <w:rFonts w:ascii="ＭＳ 明朝" w:eastAsia="ＭＳ 明朝" w:hAnsi="ＭＳ 明朝"/>
          <w:sz w:val="20"/>
          <w:szCs w:val="20"/>
        </w:rPr>
        <w:t>（ほ）を</w:t>
      </w:r>
      <w:r w:rsidR="00F120A7" w:rsidRPr="000536F7">
        <w:rPr>
          <w:rFonts w:ascii="ＭＳ 明朝" w:eastAsia="ＭＳ 明朝" w:hAnsi="ＭＳ 明朝"/>
          <w:sz w:val="20"/>
          <w:szCs w:val="20"/>
        </w:rPr>
        <w:t>吐</w:t>
      </w:r>
      <w:r w:rsidR="00F120A7">
        <w:rPr>
          <w:rFonts w:ascii="ＭＳ 明朝" w:eastAsia="ＭＳ 明朝" w:hAnsi="ＭＳ 明朝"/>
          <w:sz w:val="20"/>
          <w:szCs w:val="20"/>
        </w:rPr>
        <w:t>き</w:t>
      </w:r>
      <w:r w:rsidR="009D29AD">
        <w:rPr>
          <w:rFonts w:ascii="ＭＳ 明朝" w:eastAsia="ＭＳ 明朝" w:hAnsi="ＭＳ 明朝"/>
          <w:sz w:val="20"/>
          <w:szCs w:val="20"/>
        </w:rPr>
        <w:t>（食事中に士が来れば其の都度食事を中断する）</w:t>
      </w:r>
      <w:r w:rsidR="00F120A7">
        <w:rPr>
          <w:rFonts w:ascii="ＭＳ 明朝" w:eastAsia="ＭＳ 明朝" w:hAnsi="ＭＳ 明朝"/>
          <w:sz w:val="20"/>
          <w:szCs w:val="20"/>
        </w:rPr>
        <w:t>、</w:t>
      </w:r>
      <w:r w:rsidR="000536F7" w:rsidRPr="000536F7">
        <w:rPr>
          <w:rFonts w:ascii="ＭＳ 明朝" w:eastAsia="ＭＳ 明朝" w:hAnsi="ＭＳ 明朝"/>
          <w:sz w:val="20"/>
          <w:szCs w:val="20"/>
        </w:rPr>
        <w:t>起</w:t>
      </w:r>
      <w:r w:rsidR="00F120A7">
        <w:rPr>
          <w:rFonts w:ascii="ＭＳ 明朝" w:eastAsia="ＭＳ 明朝" w:hAnsi="ＭＳ 明朝"/>
          <w:sz w:val="20"/>
          <w:szCs w:val="20"/>
        </w:rPr>
        <w:t>ちて</w:t>
      </w:r>
      <w:r w:rsidR="000536F7" w:rsidRPr="000536F7">
        <w:rPr>
          <w:rFonts w:ascii="ＭＳ 明朝" w:eastAsia="ＭＳ 明朝" w:hAnsi="ＭＳ 明朝"/>
          <w:sz w:val="20"/>
          <w:szCs w:val="20"/>
        </w:rPr>
        <w:t>以</w:t>
      </w:r>
      <w:r w:rsidR="00F120A7">
        <w:rPr>
          <w:rFonts w:ascii="ＭＳ 明朝" w:eastAsia="ＭＳ 明朝" w:hAnsi="ＭＳ 明朝"/>
          <w:sz w:val="20"/>
          <w:szCs w:val="20"/>
        </w:rPr>
        <w:t>て</w:t>
      </w:r>
      <w:r w:rsidR="000536F7" w:rsidRPr="000536F7">
        <w:rPr>
          <w:rFonts w:ascii="ＭＳ 明朝" w:eastAsia="ＭＳ 明朝" w:hAnsi="ＭＳ 明朝"/>
          <w:sz w:val="20"/>
          <w:szCs w:val="20"/>
        </w:rPr>
        <w:t>士</w:t>
      </w:r>
      <w:r w:rsidR="00F120A7">
        <w:rPr>
          <w:rFonts w:ascii="ＭＳ 明朝" w:eastAsia="ＭＳ 明朝" w:hAnsi="ＭＳ 明朝"/>
          <w:sz w:val="20"/>
          <w:szCs w:val="20"/>
        </w:rPr>
        <w:t>を</w:t>
      </w:r>
      <w:r w:rsidR="00F120A7" w:rsidRPr="000536F7">
        <w:rPr>
          <w:rFonts w:ascii="ＭＳ 明朝" w:eastAsia="ＭＳ 明朝" w:hAnsi="ＭＳ 明朝"/>
          <w:sz w:val="20"/>
          <w:szCs w:val="20"/>
        </w:rPr>
        <w:t>待</w:t>
      </w:r>
      <w:r w:rsidR="00F120A7">
        <w:rPr>
          <w:rFonts w:ascii="ＭＳ 明朝" w:eastAsia="ＭＳ 明朝" w:hAnsi="ＭＳ 明朝"/>
          <w:sz w:val="20"/>
          <w:szCs w:val="20"/>
        </w:rPr>
        <w:t>ち</w:t>
      </w:r>
      <w:r w:rsidR="009D29AD">
        <w:rPr>
          <w:rFonts w:ascii="ＭＳ 明朝" w:eastAsia="ＭＳ 明朝" w:hAnsi="ＭＳ 明朝"/>
          <w:sz w:val="20"/>
          <w:szCs w:val="20"/>
        </w:rPr>
        <w:t>（待遇する）</w:t>
      </w:r>
      <w:r w:rsidR="00F120A7">
        <w:rPr>
          <w:rFonts w:ascii="ＭＳ 明朝" w:eastAsia="ＭＳ 明朝" w:hAnsi="ＭＳ 明朝"/>
          <w:sz w:val="20"/>
          <w:szCs w:val="20"/>
        </w:rPr>
        <w:t>、</w:t>
      </w:r>
      <w:r w:rsidR="000536F7" w:rsidRPr="000536F7">
        <w:rPr>
          <w:rFonts w:ascii="ＭＳ 明朝" w:eastAsia="ＭＳ 明朝" w:hAnsi="ＭＳ 明朝"/>
          <w:sz w:val="20"/>
          <w:szCs w:val="20"/>
        </w:rPr>
        <w:t>猶</w:t>
      </w:r>
      <w:r w:rsidR="00F120A7">
        <w:rPr>
          <w:rFonts w:ascii="ＭＳ 明朝" w:eastAsia="ＭＳ 明朝" w:hAnsi="ＭＳ 明朝"/>
          <w:sz w:val="20"/>
          <w:szCs w:val="20"/>
        </w:rPr>
        <w:t>ほ</w:t>
      </w:r>
      <w:r w:rsidR="000536F7" w:rsidRPr="000536F7">
        <w:rPr>
          <w:rFonts w:ascii="ＭＳ 明朝" w:eastAsia="ＭＳ 明朝" w:hAnsi="ＭＳ 明朝"/>
          <w:sz w:val="20"/>
          <w:szCs w:val="20"/>
        </w:rPr>
        <w:t>天下</w:t>
      </w:r>
      <w:r w:rsidR="00F120A7">
        <w:rPr>
          <w:rFonts w:ascii="ＭＳ 明朝" w:eastAsia="ＭＳ 明朝" w:hAnsi="ＭＳ 明朝"/>
          <w:sz w:val="20"/>
          <w:szCs w:val="20"/>
        </w:rPr>
        <w:t>の</w:t>
      </w:r>
      <w:r w:rsidR="000536F7" w:rsidRPr="000536F7">
        <w:rPr>
          <w:rFonts w:ascii="ＭＳ 明朝" w:eastAsia="ＭＳ 明朝" w:hAnsi="ＭＳ 明朝"/>
          <w:sz w:val="20"/>
          <w:szCs w:val="20"/>
        </w:rPr>
        <w:t>賢人</w:t>
      </w:r>
      <w:r w:rsidR="00F120A7">
        <w:rPr>
          <w:rFonts w:ascii="ＭＳ 明朝" w:eastAsia="ＭＳ 明朝" w:hAnsi="ＭＳ 明朝"/>
          <w:sz w:val="20"/>
          <w:szCs w:val="20"/>
        </w:rPr>
        <w:t>を</w:t>
      </w:r>
      <w:r w:rsidR="00F120A7" w:rsidRPr="000536F7">
        <w:rPr>
          <w:rFonts w:ascii="ＭＳ 明朝" w:eastAsia="ＭＳ 明朝" w:hAnsi="ＭＳ 明朝"/>
          <w:sz w:val="20"/>
          <w:szCs w:val="20"/>
        </w:rPr>
        <w:t>失</w:t>
      </w:r>
      <w:r w:rsidR="00F120A7">
        <w:rPr>
          <w:rFonts w:ascii="ＭＳ 明朝" w:eastAsia="ＭＳ 明朝" w:hAnsi="ＭＳ 明朝"/>
          <w:sz w:val="20"/>
          <w:szCs w:val="20"/>
        </w:rPr>
        <w:t>ふを</w:t>
      </w:r>
      <w:r w:rsidR="00F120A7" w:rsidRPr="000536F7">
        <w:rPr>
          <w:rFonts w:ascii="ＭＳ 明朝" w:eastAsia="ＭＳ 明朝" w:hAnsi="ＭＳ 明朝"/>
          <w:sz w:val="20"/>
          <w:szCs w:val="20"/>
        </w:rPr>
        <w:t>恐</w:t>
      </w:r>
      <w:r w:rsidR="00F120A7">
        <w:rPr>
          <w:rFonts w:ascii="ＭＳ 明朝" w:eastAsia="ＭＳ 明朝" w:hAnsi="ＭＳ 明朝"/>
          <w:sz w:val="20"/>
          <w:szCs w:val="20"/>
        </w:rPr>
        <w:t>る</w:t>
      </w:r>
      <w:r w:rsidR="000536F7" w:rsidRPr="000536F7">
        <w:rPr>
          <w:rFonts w:ascii="ＭＳ 明朝" w:eastAsia="ＭＳ 明朝" w:hAnsi="ＭＳ 明朝"/>
          <w:sz w:val="20"/>
          <w:szCs w:val="20"/>
        </w:rPr>
        <w:t>。子</w:t>
      </w:r>
      <w:r w:rsidR="00F120A7">
        <w:rPr>
          <w:rFonts w:ascii="ＭＳ 明朝" w:eastAsia="ＭＳ 明朝" w:hAnsi="ＭＳ 明朝"/>
          <w:sz w:val="20"/>
          <w:szCs w:val="20"/>
        </w:rPr>
        <w:t>、</w:t>
      </w:r>
      <w:r w:rsidR="000536F7" w:rsidRPr="000536F7">
        <w:rPr>
          <w:rFonts w:ascii="ＭＳ 明朝" w:eastAsia="ＭＳ 明朝" w:hAnsi="ＭＳ 明朝"/>
          <w:sz w:val="20"/>
          <w:szCs w:val="20"/>
        </w:rPr>
        <w:t>魯</w:t>
      </w:r>
      <w:r w:rsidR="00F120A7">
        <w:rPr>
          <w:rFonts w:ascii="ＭＳ 明朝" w:eastAsia="ＭＳ 明朝" w:hAnsi="ＭＳ 明朝"/>
          <w:sz w:val="20"/>
          <w:szCs w:val="20"/>
        </w:rPr>
        <w:t>へ</w:t>
      </w:r>
      <w:r w:rsidR="00F120A7" w:rsidRPr="000536F7">
        <w:rPr>
          <w:rFonts w:ascii="ＭＳ 明朝" w:eastAsia="ＭＳ 明朝" w:hAnsi="ＭＳ 明朝"/>
          <w:sz w:val="20"/>
          <w:szCs w:val="20"/>
        </w:rPr>
        <w:t>之</w:t>
      </w:r>
      <w:r w:rsidR="00F120A7">
        <w:rPr>
          <w:rFonts w:ascii="ＭＳ 明朝" w:eastAsia="ＭＳ 明朝" w:hAnsi="ＭＳ 明朝"/>
          <w:sz w:val="20"/>
          <w:szCs w:val="20"/>
        </w:rPr>
        <w:t>（ゆ）き、</w:t>
      </w:r>
      <w:r w:rsidR="000536F7" w:rsidRPr="000536F7">
        <w:rPr>
          <w:rFonts w:ascii="ＭＳ 明朝" w:eastAsia="ＭＳ 明朝" w:hAnsi="ＭＳ 明朝"/>
          <w:sz w:val="20"/>
          <w:szCs w:val="20"/>
        </w:rPr>
        <w:t>慎</w:t>
      </w:r>
      <w:r w:rsidR="00F120A7">
        <w:rPr>
          <w:rFonts w:ascii="ＭＳ 明朝" w:eastAsia="ＭＳ 明朝" w:hAnsi="ＭＳ 明朝"/>
          <w:sz w:val="20"/>
          <w:szCs w:val="20"/>
        </w:rPr>
        <w:t>しみて</w:t>
      </w:r>
      <w:r w:rsidR="00F120A7" w:rsidRPr="000536F7">
        <w:rPr>
          <w:rFonts w:ascii="ＭＳ 明朝" w:eastAsia="ＭＳ 明朝" w:hAnsi="ＭＳ 明朝"/>
          <w:sz w:val="20"/>
          <w:szCs w:val="20"/>
        </w:rPr>
        <w:t>國</w:t>
      </w:r>
      <w:r w:rsidR="00F120A7">
        <w:rPr>
          <w:rFonts w:ascii="ＭＳ 明朝" w:eastAsia="ＭＳ 明朝" w:hAnsi="ＭＳ 明朝"/>
          <w:sz w:val="20"/>
          <w:szCs w:val="20"/>
        </w:rPr>
        <w:t>を</w:t>
      </w:r>
      <w:r w:rsidR="000536F7" w:rsidRPr="000536F7">
        <w:rPr>
          <w:rFonts w:ascii="ＭＳ 明朝" w:eastAsia="ＭＳ 明朝" w:hAnsi="ＭＳ 明朝"/>
          <w:sz w:val="20"/>
          <w:szCs w:val="20"/>
        </w:rPr>
        <w:t>以</w:t>
      </w:r>
      <w:r w:rsidR="00F120A7">
        <w:rPr>
          <w:rFonts w:ascii="ＭＳ 明朝" w:eastAsia="ＭＳ 明朝" w:hAnsi="ＭＳ 明朝"/>
          <w:sz w:val="20"/>
          <w:szCs w:val="20"/>
        </w:rPr>
        <w:t>て</w:t>
      </w:r>
      <w:r w:rsidR="000536F7" w:rsidRPr="000536F7">
        <w:rPr>
          <w:rFonts w:ascii="ＭＳ 明朝" w:eastAsia="ＭＳ 明朝" w:hAnsi="ＭＳ 明朝"/>
          <w:sz w:val="20"/>
          <w:szCs w:val="20"/>
        </w:rPr>
        <w:t>人</w:t>
      </w:r>
      <w:r w:rsidR="00F120A7">
        <w:rPr>
          <w:rFonts w:ascii="ＭＳ 明朝" w:eastAsia="ＭＳ 明朝" w:hAnsi="ＭＳ 明朝"/>
          <w:sz w:val="20"/>
          <w:szCs w:val="20"/>
        </w:rPr>
        <w:t>に</w:t>
      </w:r>
      <w:r w:rsidR="00F120A7" w:rsidRPr="000536F7">
        <w:rPr>
          <w:rFonts w:ascii="ＭＳ 明朝" w:eastAsia="ＭＳ 明朝" w:hAnsi="ＭＳ 明朝"/>
          <w:sz w:val="20"/>
          <w:szCs w:val="20"/>
        </w:rPr>
        <w:t>驕</w:t>
      </w:r>
      <w:r w:rsidR="00B17023">
        <w:rPr>
          <w:rFonts w:ascii="ＭＳ 明朝" w:eastAsia="ＭＳ 明朝" w:hAnsi="ＭＳ 明朝"/>
          <w:sz w:val="20"/>
          <w:szCs w:val="20"/>
        </w:rPr>
        <w:t>（おご）</w:t>
      </w:r>
      <w:r w:rsidR="00F120A7">
        <w:rPr>
          <w:rFonts w:ascii="ＭＳ 明朝" w:eastAsia="ＭＳ 明朝" w:hAnsi="ＭＳ 明朝"/>
          <w:sz w:val="20"/>
          <w:szCs w:val="20"/>
        </w:rPr>
        <w:t>ること</w:t>
      </w:r>
      <w:r w:rsidR="00F120A7" w:rsidRPr="000536F7">
        <w:rPr>
          <w:rFonts w:ascii="ＭＳ 明朝" w:eastAsia="ＭＳ 明朝" w:hAnsi="ＭＳ 明朝"/>
          <w:sz w:val="20"/>
          <w:szCs w:val="20"/>
        </w:rPr>
        <w:t>無</w:t>
      </w:r>
      <w:r w:rsidR="00F120A7">
        <w:rPr>
          <w:rFonts w:ascii="ＭＳ 明朝" w:eastAsia="ＭＳ 明朝" w:hAnsi="ＭＳ 明朝"/>
          <w:sz w:val="20"/>
          <w:szCs w:val="20"/>
        </w:rPr>
        <w:t>かれ</w:t>
      </w:r>
      <w:r w:rsidR="000536F7" w:rsidRPr="000536F7">
        <w:rPr>
          <w:rFonts w:ascii="ＭＳ 明朝" w:eastAsia="ＭＳ 明朝" w:hAnsi="ＭＳ 明朝"/>
          <w:sz w:val="20"/>
          <w:szCs w:val="20"/>
        </w:rPr>
        <w:t>。</w:t>
      </w:r>
      <w:r w:rsidR="000536F7">
        <w:t>”</w:t>
      </w:r>
      <w:r w:rsidR="000536F7">
        <w:rPr>
          <w:rFonts w:ascii="ＭＳ 明朝" w:eastAsia="ＭＳ 明朝" w:hAnsi="ＭＳ 明朝"/>
          <w:sz w:val="20"/>
          <w:szCs w:val="20"/>
        </w:rPr>
        <w:t>」</w:t>
      </w:r>
      <w:r w:rsidR="009D29AD" w:rsidRPr="008E3C52">
        <w:rPr>
          <w:rFonts w:ascii="Arial Unicode MS" w:eastAsia="ＭＳ 明朝" w:hAnsi="Arial Unicode MS" w:cs="Arial Unicode MS"/>
          <w:sz w:val="20"/>
          <w:szCs w:val="20"/>
        </w:rPr>
        <w:t>■</w:t>
      </w:r>
      <w:r w:rsidR="009D29AD" w:rsidRPr="007C4983">
        <w:rPr>
          <w:rFonts w:ascii="Arial Unicode MS" w:eastAsia="ＭＳ 明朝" w:hAnsi="Arial Unicode MS" w:cs="Arial Unicode MS"/>
          <w:sz w:val="20"/>
          <w:szCs w:val="20"/>
        </w:rPr>
        <w:t xml:space="preserve">　</w:t>
      </w:r>
      <w:r w:rsidR="00871297" w:rsidRPr="00871297">
        <w:rPr>
          <w:rFonts w:ascii="ＭＳ 明朝" w:eastAsia="ＭＳ 明朝" w:hAnsi="ＭＳ 明朝" w:cs="ＭＳ ゴシック"/>
          <w:sz w:val="20"/>
          <w:szCs w:val="20"/>
        </w:rPr>
        <w:t>施</w:t>
      </w:r>
      <w:r w:rsidR="00CD21E4" w:rsidRPr="00CD21E4">
        <w:rPr>
          <w:rFonts w:ascii="Arial Unicode MS" w:eastAsia="Arial Unicode MS" w:hAnsi="Arial Unicode MS" w:cs="Arial Unicode MS"/>
          <w:sz w:val="20"/>
          <w:szCs w:val="20"/>
        </w:rPr>
        <w:t>shī</w:t>
      </w:r>
      <w:r w:rsidR="00871297" w:rsidRPr="00871297">
        <w:rPr>
          <w:rFonts w:ascii="ＭＳ 明朝" w:eastAsia="ＭＳ 明朝" w:hAnsi="ＭＳ 明朝" w:cs="ＭＳ ゴシック"/>
          <w:sz w:val="20"/>
          <w:szCs w:val="20"/>
        </w:rPr>
        <w:t>は弛</w:t>
      </w:r>
      <w:r w:rsidR="00CD21E4">
        <w:rPr>
          <w:rFonts w:ascii="Arial Unicode MS" w:eastAsia="Arial Unicode MS" w:hAnsi="Arial Unicode MS" w:cs="Arial Unicode MS"/>
          <w:sz w:val="20"/>
          <w:szCs w:val="20"/>
        </w:rPr>
        <w:t>c</w:t>
      </w:r>
      <w:r w:rsidR="00CD21E4" w:rsidRPr="00CD21E4">
        <w:rPr>
          <w:rFonts w:ascii="Arial Unicode MS" w:eastAsia="Arial Unicode MS" w:hAnsi="Arial Unicode MS" w:cs="Arial Unicode MS"/>
          <w:sz w:val="20"/>
          <w:szCs w:val="20"/>
        </w:rPr>
        <w:t>h</w:t>
      </w:r>
      <w:r w:rsidR="00CD21E4">
        <w:rPr>
          <w:rFonts w:ascii="Arial Unicode MS" w:eastAsia="ＭＳ 明朝" w:hAnsi="Arial Unicode MS" w:cs="Arial Unicode MS" w:hint="default"/>
          <w:sz w:val="20"/>
          <w:szCs w:val="20"/>
        </w:rPr>
        <w:t>í</w:t>
      </w:r>
      <w:r w:rsidR="00871297" w:rsidRPr="00871297">
        <w:rPr>
          <w:rFonts w:ascii="ＭＳ 明朝" w:eastAsia="ＭＳ 明朝" w:hAnsi="ＭＳ 明朝" w:cs="ＭＳ ゴシック"/>
          <w:sz w:val="20"/>
          <w:szCs w:val="20"/>
        </w:rPr>
        <w:t>で</w:t>
      </w:r>
      <w:r w:rsidR="00871297" w:rsidRPr="00871297">
        <w:rPr>
          <w:rFonts w:ascii="ＭＳ 明朝" w:eastAsia="ＭＳ 明朝" w:hAnsi="ＭＳ 明朝" w:cs="Arial Unicode MS"/>
          <w:sz w:val="20"/>
          <w:szCs w:val="20"/>
        </w:rPr>
        <w:t>、</w:t>
      </w:r>
      <w:r w:rsidR="00CD21E4">
        <w:rPr>
          <w:rFonts w:ascii="ＭＳ 明朝" w:eastAsia="ＭＳ 明朝" w:hAnsi="ＭＳ 明朝" w:cs="Arial Unicode MS"/>
          <w:sz w:val="20"/>
          <w:szCs w:val="20"/>
        </w:rPr>
        <w:t>放置</w:t>
      </w:r>
      <w:r w:rsidR="00871297" w:rsidRPr="00871297">
        <w:rPr>
          <w:rFonts w:ascii="ＭＳ 明朝" w:eastAsia="ＭＳ 明朝" w:hAnsi="ＭＳ 明朝" w:cs="Arial Unicode MS"/>
          <w:sz w:val="20"/>
          <w:szCs w:val="20"/>
        </w:rPr>
        <w:t>する</w:t>
      </w:r>
      <w:r w:rsidR="00871297" w:rsidRPr="00871297">
        <w:rPr>
          <w:rFonts w:ascii="ＭＳ 明朝" w:eastAsia="ＭＳ 明朝" w:hAnsi="ＭＳ 明朝" w:cs="ＭＳ ゴシック"/>
          <w:sz w:val="20"/>
          <w:szCs w:val="20"/>
        </w:rPr>
        <w:t>。</w:t>
      </w:r>
      <w:r w:rsidR="00D7525B">
        <w:rPr>
          <w:rFonts w:ascii="ＭＳ 明朝" w:eastAsia="ＭＳ 明朝" w:hAnsi="ＭＳ 明朝" w:cs="ＭＳ ゴシック"/>
          <w:sz w:val="20"/>
          <w:szCs w:val="20"/>
        </w:rPr>
        <w:t>ゆるむこと</w:t>
      </w:r>
      <w:r w:rsidR="00D42E3F">
        <w:rPr>
          <w:rFonts w:ascii="ＭＳ 明朝" w:eastAsia="ＭＳ 明朝" w:hAnsi="ＭＳ 明朝" w:cs="ＭＳ ゴシック"/>
          <w:sz w:val="20"/>
          <w:szCs w:val="20"/>
        </w:rPr>
        <w:t>。</w:t>
      </w:r>
      <w:r w:rsidR="006F7726" w:rsidRPr="006F7726">
        <w:rPr>
          <w:rFonts w:ascii="ＭＳ 明朝" w:eastAsia="ＭＳ 明朝" w:hAnsi="ＭＳ 明朝" w:cs="ＭＳ ゴシック"/>
          <w:sz w:val="20"/>
          <w:szCs w:val="20"/>
        </w:rPr>
        <w:t>君子</w:t>
      </w:r>
      <w:r w:rsidR="00FD1B6D">
        <w:rPr>
          <w:rFonts w:ascii="ＭＳ 明朝" w:eastAsia="ＭＳ 明朝" w:hAnsi="ＭＳ 明朝" w:cs="ＭＳ ゴシック"/>
          <w:sz w:val="20"/>
          <w:szCs w:val="20"/>
        </w:rPr>
        <w:t>は</w:t>
      </w:r>
      <w:r w:rsidR="006F7726" w:rsidRPr="006F7726">
        <w:rPr>
          <w:rFonts w:ascii="ＭＳ 明朝" w:eastAsia="ＭＳ 明朝" w:hAnsi="ＭＳ 明朝" w:cs="ＭＳ ゴシック"/>
          <w:sz w:val="20"/>
          <w:szCs w:val="20"/>
        </w:rPr>
        <w:t>其</w:t>
      </w:r>
      <w:r w:rsidR="00FD1B6D">
        <w:rPr>
          <w:rFonts w:ascii="ＭＳ 明朝" w:eastAsia="ＭＳ 明朝" w:hAnsi="ＭＳ 明朝" w:cs="ＭＳ ゴシック"/>
          <w:sz w:val="20"/>
          <w:szCs w:val="20"/>
        </w:rPr>
        <w:t>の</w:t>
      </w:r>
      <w:r w:rsidR="006F7726" w:rsidRPr="006F7726">
        <w:rPr>
          <w:rFonts w:ascii="ＭＳ 明朝" w:eastAsia="ＭＳ 明朝" w:hAnsi="ＭＳ 明朝" w:cs="ＭＳ ゴシック"/>
          <w:sz w:val="20"/>
          <w:szCs w:val="20"/>
        </w:rPr>
        <w:t>親</w:t>
      </w:r>
      <w:r w:rsidR="00FD1B6D">
        <w:rPr>
          <w:rFonts w:ascii="ＭＳ 明朝" w:eastAsia="ＭＳ 明朝" w:hAnsi="ＭＳ 明朝" w:cs="ＭＳ ゴシック"/>
          <w:sz w:val="20"/>
          <w:szCs w:val="20"/>
        </w:rPr>
        <w:t>を</w:t>
      </w:r>
      <w:r w:rsidR="005D7ADD">
        <w:rPr>
          <w:rFonts w:ascii="ＭＳ 明朝" w:eastAsia="ＭＳ 明朝" w:hAnsi="ＭＳ 明朝" w:cs="ＭＳ ゴシック"/>
          <w:sz w:val="20"/>
          <w:szCs w:val="20"/>
        </w:rPr>
        <w:t>ゆるがせに</w:t>
      </w:r>
      <w:r w:rsidR="00C76594">
        <w:rPr>
          <w:rFonts w:ascii="ＭＳ 明朝" w:eastAsia="ＭＳ 明朝" w:hAnsi="ＭＳ 明朝" w:cs="ＭＳ ゴシック"/>
          <w:sz w:val="20"/>
          <w:szCs w:val="20"/>
        </w:rPr>
        <w:t>し</w:t>
      </w:r>
      <w:r w:rsidR="00FD1B6D">
        <w:rPr>
          <w:rFonts w:ascii="ＭＳ 明朝" w:eastAsia="ＭＳ 明朝" w:hAnsi="ＭＳ 明朝" w:cs="ＭＳ ゴシック"/>
          <w:sz w:val="20"/>
          <w:szCs w:val="20"/>
        </w:rPr>
        <w:t>てはならない。</w:t>
      </w:r>
      <w:r w:rsidR="00C76594">
        <w:rPr>
          <w:rFonts w:ascii="ＭＳ 明朝" w:eastAsia="ＭＳ 明朝" w:hAnsi="ＭＳ 明朝" w:cs="ＭＳ ゴシック"/>
          <w:sz w:val="20"/>
          <w:szCs w:val="20"/>
        </w:rPr>
        <w:t>徂徠は、孔安國の説として、「施は易也。他人の親を以て</w:t>
      </w:r>
      <w:r w:rsidR="00547F6F">
        <w:rPr>
          <w:rFonts w:ascii="ＭＳ 明朝" w:eastAsia="ＭＳ 明朝" w:hAnsi="ＭＳ 明朝" w:cs="ＭＳ ゴシック"/>
          <w:sz w:val="20"/>
          <w:szCs w:val="20"/>
        </w:rPr>
        <w:t>己の親を易（か）へず。</w:t>
      </w:r>
      <w:r w:rsidR="00C76594">
        <w:rPr>
          <w:rFonts w:ascii="ＭＳ 明朝" w:eastAsia="ＭＳ 明朝" w:hAnsi="ＭＳ 明朝" w:cs="ＭＳ ゴシック"/>
          <w:sz w:val="20"/>
          <w:szCs w:val="20"/>
        </w:rPr>
        <w:t>」</w:t>
      </w:r>
      <w:r w:rsidR="00547F6F">
        <w:rPr>
          <w:rFonts w:ascii="ＭＳ 明朝" w:eastAsia="ＭＳ 明朝" w:hAnsi="ＭＳ 明朝" w:cs="ＭＳ ゴシック"/>
          <w:sz w:val="20"/>
          <w:szCs w:val="20"/>
        </w:rPr>
        <w:t>とし、韓愈の｢筆解｣に「施當</w:t>
      </w:r>
      <w:r w:rsidR="00D42E3F">
        <w:rPr>
          <w:rFonts w:ascii="ＭＳ 明朝" w:eastAsia="ＭＳ 明朝" w:hAnsi="ＭＳ 明朝" w:cs="ＭＳ ゴシック"/>
          <w:sz w:val="20"/>
          <w:szCs w:val="20"/>
        </w:rPr>
        <w:t>（まさ）</w:t>
      </w:r>
      <w:r w:rsidR="00547F6F">
        <w:rPr>
          <w:rFonts w:ascii="ＭＳ 明朝" w:eastAsia="ＭＳ 明朝" w:hAnsi="ＭＳ 明朝" w:cs="ＭＳ ゴシック"/>
          <w:sz w:val="20"/>
          <w:szCs w:val="20"/>
        </w:rPr>
        <w:t>に</w:t>
      </w:r>
      <w:r w:rsidR="00547F6F" w:rsidRPr="00871297">
        <w:rPr>
          <w:rFonts w:ascii="ＭＳ 明朝" w:eastAsia="ＭＳ 明朝" w:hAnsi="ＭＳ 明朝" w:cs="ＭＳ ゴシック"/>
          <w:sz w:val="20"/>
          <w:szCs w:val="20"/>
        </w:rPr>
        <w:t>弛</w:t>
      </w:r>
      <w:r w:rsidR="00547F6F">
        <w:rPr>
          <w:rFonts w:ascii="ＭＳ 明朝" w:eastAsia="ＭＳ 明朝" w:hAnsi="ＭＳ 明朝" w:cs="ＭＳ ゴシック"/>
          <w:sz w:val="20"/>
          <w:szCs w:val="20"/>
        </w:rPr>
        <w:t>に作るべし」を受け、朱子が「</w:t>
      </w:r>
      <w:r w:rsidR="00547F6F" w:rsidRPr="00871297">
        <w:rPr>
          <w:rFonts w:ascii="ＭＳ 明朝" w:eastAsia="ＭＳ 明朝" w:hAnsi="ＭＳ 明朝" w:cs="ＭＳ ゴシック"/>
          <w:sz w:val="20"/>
          <w:szCs w:val="20"/>
        </w:rPr>
        <w:t>弛</w:t>
      </w:r>
      <w:r w:rsidR="00547F6F">
        <w:rPr>
          <w:rFonts w:ascii="ＭＳ 明朝" w:eastAsia="ＭＳ 明朝" w:hAnsi="ＭＳ 明朝" w:cs="ＭＳ ゴシック"/>
          <w:sz w:val="20"/>
          <w:szCs w:val="20"/>
        </w:rPr>
        <w:t>は遺棄なり」としたこと</w:t>
      </w:r>
      <w:r w:rsidR="00D42E3F">
        <w:rPr>
          <w:rFonts w:ascii="ＭＳ 明朝" w:eastAsia="ＭＳ 明朝" w:hAnsi="ＭＳ 明朝" w:cs="ＭＳ ゴシック"/>
          <w:sz w:val="20"/>
          <w:szCs w:val="20"/>
        </w:rPr>
        <w:t>を</w:t>
      </w:r>
      <w:r w:rsidR="00547F6F">
        <w:rPr>
          <w:rFonts w:ascii="ＭＳ 明朝" w:eastAsia="ＭＳ 明朝" w:hAnsi="ＭＳ 明朝" w:cs="ＭＳ ゴシック"/>
          <w:sz w:val="20"/>
          <w:szCs w:val="20"/>
        </w:rPr>
        <w:t>批判し</w:t>
      </w:r>
      <w:r w:rsidR="00D42E3F">
        <w:rPr>
          <w:rFonts w:ascii="ＭＳ 明朝" w:eastAsia="ＭＳ 明朝" w:hAnsi="ＭＳ 明朝" w:cs="ＭＳ ゴシック"/>
          <w:sz w:val="20"/>
          <w:szCs w:val="20"/>
        </w:rPr>
        <w:t>、</w:t>
      </w:r>
      <w:r w:rsidR="00547F6F">
        <w:rPr>
          <w:rFonts w:ascii="ＭＳ 明朝" w:eastAsia="ＭＳ 明朝" w:hAnsi="ＭＳ 明朝" w:cs="ＭＳ ゴシック"/>
          <w:sz w:val="20"/>
          <w:szCs w:val="20"/>
        </w:rPr>
        <w:t>韓愈</w:t>
      </w:r>
      <w:r w:rsidR="00D42E3F">
        <w:rPr>
          <w:rFonts w:ascii="ＭＳ 明朝" w:eastAsia="ＭＳ 明朝" w:hAnsi="ＭＳ 明朝" w:cs="ＭＳ ゴシック"/>
          <w:sz w:val="20"/>
          <w:szCs w:val="20"/>
        </w:rPr>
        <w:t>の</w:t>
      </w:r>
      <w:r w:rsidR="00547F6F">
        <w:rPr>
          <w:rFonts w:ascii="ＭＳ 明朝" w:eastAsia="ＭＳ 明朝" w:hAnsi="ＭＳ 明朝" w:cs="ＭＳ ゴシック"/>
          <w:sz w:val="20"/>
          <w:szCs w:val="20"/>
        </w:rPr>
        <w:t>「</w:t>
      </w:r>
      <w:r w:rsidR="00547F6F" w:rsidRPr="00871297">
        <w:rPr>
          <w:rFonts w:ascii="ＭＳ 明朝" w:eastAsia="ＭＳ 明朝" w:hAnsi="ＭＳ 明朝" w:cs="ＭＳ ゴシック"/>
          <w:sz w:val="20"/>
          <w:szCs w:val="20"/>
        </w:rPr>
        <w:t>弛</w:t>
      </w:r>
      <w:r w:rsidR="00547F6F">
        <w:rPr>
          <w:rFonts w:ascii="ＭＳ 明朝" w:eastAsia="ＭＳ 明朝" w:hAnsi="ＭＳ 明朝" w:cs="ＭＳ ゴシック"/>
          <w:sz w:val="20"/>
          <w:szCs w:val="20"/>
        </w:rPr>
        <w:t>慢せず」</w:t>
      </w:r>
      <w:r w:rsidR="00D42E3F">
        <w:rPr>
          <w:rFonts w:ascii="ＭＳ 明朝" w:eastAsia="ＭＳ 明朝" w:hAnsi="ＭＳ 明朝" w:cs="ＭＳ ゴシック"/>
          <w:sz w:val="20"/>
          <w:szCs w:val="20"/>
        </w:rPr>
        <w:t>を是とする。</w:t>
      </w:r>
      <w:r w:rsidR="000A1755" w:rsidRPr="006F7726">
        <w:rPr>
          <w:rFonts w:ascii="ＭＳ 明朝" w:eastAsia="ＭＳ 明朝" w:hAnsi="ＭＳ 明朝" w:cs="ＭＳ ゴシック"/>
          <w:sz w:val="20"/>
          <w:szCs w:val="20"/>
        </w:rPr>
        <w:t>親</w:t>
      </w:r>
      <w:r w:rsidR="000A1755">
        <w:rPr>
          <w:rFonts w:ascii="ＭＳ 明朝" w:eastAsia="ＭＳ 明朝" w:hAnsi="ＭＳ 明朝" w:cs="ＭＳ ゴシック"/>
          <w:sz w:val="20"/>
          <w:szCs w:val="20"/>
        </w:rPr>
        <w:t>は</w:t>
      </w:r>
      <w:r w:rsidR="000A1755">
        <w:rPr>
          <w:rFonts w:ascii="ＭＳ 明朝" w:eastAsia="ＭＳ 明朝" w:hAnsi="ＭＳ 明朝"/>
          <w:sz w:val="20"/>
          <w:szCs w:val="20"/>
        </w:rPr>
        <w:t>直系の親族。</w:t>
      </w:r>
      <w:r w:rsidR="00D7525B">
        <w:rPr>
          <w:rFonts w:ascii="ＭＳ 明朝" w:eastAsia="ＭＳ 明朝" w:hAnsi="ＭＳ 明朝"/>
          <w:sz w:val="20"/>
          <w:szCs w:val="20"/>
        </w:rPr>
        <w:t>弛み慢心することがないようにする。</w:t>
      </w:r>
      <w:r w:rsidR="000A1755">
        <w:rPr>
          <w:rFonts w:ascii="ＭＳ 明朝" w:eastAsia="ＭＳ 明朝" w:hAnsi="ＭＳ 明朝" w:cs="ＭＳ ゴシック"/>
          <w:sz w:val="20"/>
          <w:szCs w:val="20"/>
        </w:rPr>
        <w:t>義</w:t>
      </w:r>
      <w:r w:rsidR="000A1755">
        <w:rPr>
          <w:rFonts w:ascii="ＭＳ 明朝" w:eastAsia="ＭＳ 明朝" w:hAnsi="ＭＳ 明朝"/>
          <w:sz w:val="20"/>
          <w:szCs w:val="20"/>
        </w:rPr>
        <w:t>疏</w:t>
      </w:r>
      <w:r w:rsidR="00BA7216">
        <w:rPr>
          <w:rFonts w:ascii="ＭＳ 明朝" w:eastAsia="ＭＳ 明朝" w:hAnsi="ＭＳ 明朝" w:cs="ＭＳ ゴシック"/>
          <w:sz w:val="20"/>
          <w:szCs w:val="20"/>
        </w:rPr>
        <w:t>は、「</w:t>
      </w:r>
      <w:r w:rsidR="00BA7216" w:rsidRPr="00BA7216">
        <w:rPr>
          <w:rFonts w:ascii="ＭＳ 明朝" w:eastAsia="ＭＳ 明朝" w:hAnsi="ＭＳ 明朝"/>
          <w:sz w:val="20"/>
          <w:szCs w:val="20"/>
        </w:rPr>
        <w:t>施</w:t>
      </w:r>
      <w:r w:rsidR="00BA7216">
        <w:rPr>
          <w:rFonts w:ascii="ＭＳ 明朝" w:eastAsia="ＭＳ 明朝" w:hAnsi="ＭＳ 明朝"/>
          <w:sz w:val="20"/>
          <w:szCs w:val="20"/>
        </w:rPr>
        <w:t>（ほどこ）さざるは</w:t>
      </w:r>
      <w:r w:rsidR="00BA7216" w:rsidRPr="00BA7216">
        <w:rPr>
          <w:rFonts w:ascii="ＭＳ 明朝" w:eastAsia="ＭＳ 明朝" w:hAnsi="ＭＳ 明朝"/>
          <w:sz w:val="20"/>
          <w:szCs w:val="20"/>
        </w:rPr>
        <w:t>猶</w:t>
      </w:r>
      <w:r w:rsidR="00BA7216">
        <w:rPr>
          <w:rFonts w:ascii="ＭＳ 明朝" w:eastAsia="ＭＳ 明朝" w:hAnsi="ＭＳ 明朝"/>
          <w:sz w:val="20"/>
          <w:szCs w:val="20"/>
        </w:rPr>
        <w:t>ほ</w:t>
      </w:r>
      <w:r w:rsidR="00BA7216" w:rsidRPr="00BA7216">
        <w:rPr>
          <w:rFonts w:ascii="ＭＳ 明朝" w:eastAsia="ＭＳ 明朝" w:hAnsi="ＭＳ 明朝"/>
          <w:sz w:val="20"/>
          <w:szCs w:val="20"/>
        </w:rPr>
        <w:t>偏</w:t>
      </w:r>
      <w:r w:rsidR="00BA7216">
        <w:rPr>
          <w:rFonts w:ascii="ＭＳ 明朝" w:eastAsia="ＭＳ 明朝" w:hAnsi="ＭＳ 明朝"/>
          <w:sz w:val="20"/>
          <w:szCs w:val="20"/>
        </w:rPr>
        <w:t>（かたよ）らざる、</w:t>
      </w:r>
      <w:r w:rsidR="00BA7216" w:rsidRPr="00BA7216">
        <w:rPr>
          <w:rFonts w:ascii="ＭＳ 明朝" w:eastAsia="ＭＳ 明朝" w:hAnsi="ＭＳ 明朝"/>
          <w:sz w:val="20"/>
          <w:szCs w:val="20"/>
        </w:rPr>
        <w:t>親</w:t>
      </w:r>
      <w:r w:rsidR="00BA7216">
        <w:rPr>
          <w:rFonts w:ascii="ＭＳ 明朝" w:eastAsia="ＭＳ 明朝" w:hAnsi="ＭＳ 明朝"/>
          <w:sz w:val="20"/>
          <w:szCs w:val="20"/>
        </w:rPr>
        <w:t>とする</w:t>
      </w:r>
      <w:r w:rsidR="00BA7216" w:rsidRPr="00BA7216">
        <w:rPr>
          <w:rFonts w:ascii="ＭＳ 明朝" w:eastAsia="ＭＳ 明朝" w:hAnsi="ＭＳ 明朝"/>
          <w:sz w:val="20"/>
          <w:szCs w:val="20"/>
        </w:rPr>
        <w:t>所</w:t>
      </w:r>
      <w:r w:rsidR="00BA7216">
        <w:rPr>
          <w:rFonts w:ascii="ＭＳ 明朝" w:eastAsia="ＭＳ 明朝" w:hAnsi="ＭＳ 明朝"/>
          <w:sz w:val="20"/>
          <w:szCs w:val="20"/>
        </w:rPr>
        <w:t>を</w:t>
      </w:r>
      <w:r w:rsidR="00BA7216" w:rsidRPr="00BA7216">
        <w:rPr>
          <w:rFonts w:ascii="ＭＳ 明朝" w:eastAsia="ＭＳ 明朝" w:hAnsi="ＭＳ 明朝"/>
          <w:sz w:val="20"/>
          <w:szCs w:val="20"/>
        </w:rPr>
        <w:t>偏</w:t>
      </w:r>
      <w:r w:rsidR="00BA7216">
        <w:rPr>
          <w:rFonts w:ascii="ＭＳ 明朝" w:eastAsia="ＭＳ 明朝" w:hAnsi="ＭＳ 明朝"/>
          <w:sz w:val="20"/>
          <w:szCs w:val="20"/>
        </w:rPr>
        <w:t>り</w:t>
      </w:r>
      <w:r w:rsidR="00BA7216" w:rsidRPr="00BA7216">
        <w:rPr>
          <w:rFonts w:ascii="ＭＳ 明朝" w:eastAsia="ＭＳ 明朝" w:hAnsi="ＭＳ 明朝"/>
          <w:sz w:val="20"/>
          <w:szCs w:val="20"/>
        </w:rPr>
        <w:t>惠</w:t>
      </w:r>
      <w:r w:rsidR="00BA7216">
        <w:rPr>
          <w:rFonts w:ascii="ＭＳ 明朝" w:eastAsia="ＭＳ 明朝" w:hAnsi="ＭＳ 明朝"/>
          <w:sz w:val="20"/>
          <w:szCs w:val="20"/>
        </w:rPr>
        <w:t>まざる」</w:t>
      </w:r>
      <w:r w:rsidR="00BA7216">
        <w:rPr>
          <w:rFonts w:ascii="Arial Unicode MS" w:eastAsia="ＭＳ 明朝" w:hAnsi="Arial Unicode MS" w:cs="Arial Unicode MS"/>
          <w:sz w:val="20"/>
          <w:szCs w:val="20"/>
        </w:rPr>
        <w:t>とし、</w:t>
      </w:r>
      <w:r w:rsidR="003D3C67">
        <w:rPr>
          <w:rFonts w:ascii="Arial Unicode MS" w:eastAsia="ＭＳ 明朝" w:hAnsi="Arial Unicode MS" w:cs="Arial Unicode MS"/>
          <w:sz w:val="20"/>
          <w:szCs w:val="20"/>
        </w:rPr>
        <w:t>直系</w:t>
      </w:r>
      <w:r w:rsidR="00EE4D44">
        <w:rPr>
          <w:rFonts w:ascii="Arial Unicode MS" w:eastAsia="ＭＳ 明朝" w:hAnsi="Arial Unicode MS" w:cs="Arial Unicode MS"/>
          <w:sz w:val="20"/>
          <w:szCs w:val="20"/>
        </w:rPr>
        <w:t>親族</w:t>
      </w:r>
      <w:r w:rsidR="00DF5620">
        <w:rPr>
          <w:rFonts w:ascii="Arial Unicode MS" w:eastAsia="ＭＳ 明朝" w:hAnsi="Arial Unicode MS" w:cs="Arial Unicode MS"/>
          <w:sz w:val="20"/>
          <w:szCs w:val="20"/>
        </w:rPr>
        <w:t>のみ</w:t>
      </w:r>
      <w:r w:rsidR="00EE4D44">
        <w:rPr>
          <w:rFonts w:ascii="Arial Unicode MS" w:eastAsia="ＭＳ 明朝" w:hAnsi="Arial Unicode MS" w:cs="Arial Unicode MS"/>
          <w:sz w:val="20"/>
          <w:szCs w:val="20"/>
        </w:rPr>
        <w:t>を</w:t>
      </w:r>
      <w:r w:rsidR="00D42E3F">
        <w:rPr>
          <w:rFonts w:ascii="Arial Unicode MS" w:eastAsia="ＭＳ 明朝" w:hAnsi="Arial Unicode MS" w:cs="Arial Unicode MS"/>
          <w:sz w:val="20"/>
          <w:szCs w:val="20"/>
        </w:rPr>
        <w:t>依怙贔屓しな</w:t>
      </w:r>
      <w:r w:rsidR="003D3C67">
        <w:rPr>
          <w:rFonts w:ascii="Arial Unicode MS" w:eastAsia="ＭＳ 明朝" w:hAnsi="Arial Unicode MS" w:cs="Arial Unicode MS"/>
          <w:sz w:val="20"/>
          <w:szCs w:val="20"/>
        </w:rPr>
        <w:t>い</w:t>
      </w:r>
      <w:r w:rsidR="00DF5620">
        <w:rPr>
          <w:rFonts w:ascii="Arial Unicode MS" w:eastAsia="ＭＳ 明朝" w:hAnsi="Arial Unicode MS" w:cs="Arial Unicode MS"/>
          <w:sz w:val="20"/>
          <w:szCs w:val="20"/>
        </w:rPr>
        <w:t>こと</w:t>
      </w:r>
      <w:r w:rsidR="003D3C67">
        <w:rPr>
          <w:rFonts w:ascii="Arial Unicode MS" w:eastAsia="ＭＳ 明朝" w:hAnsi="Arial Unicode MS" w:cs="Arial Unicode MS"/>
          <w:sz w:val="20"/>
          <w:szCs w:val="20"/>
        </w:rPr>
        <w:t>となろう</w:t>
      </w:r>
      <w:r w:rsidR="008001C4">
        <w:rPr>
          <w:rFonts w:ascii="Arial Unicode MS" w:eastAsia="ＭＳ 明朝" w:hAnsi="Arial Unicode MS" w:cs="Arial Unicode MS"/>
          <w:sz w:val="20"/>
          <w:szCs w:val="20"/>
        </w:rPr>
        <w:t>。</w:t>
      </w:r>
      <w:r w:rsidR="00D7525B">
        <w:rPr>
          <w:rFonts w:ascii="Arial Unicode MS" w:eastAsia="ＭＳ 明朝" w:hAnsi="Arial Unicode MS" w:cs="Arial Unicode MS"/>
          <w:sz w:val="20"/>
          <w:szCs w:val="20"/>
        </w:rPr>
        <w:t>親を遺棄しない、では意味がつながらない。</w:t>
      </w:r>
      <w:r w:rsidR="00FD1B6D" w:rsidRPr="008E3C52">
        <w:rPr>
          <w:rFonts w:ascii="Arial Unicode MS" w:eastAsia="ＭＳ 明朝" w:hAnsi="Arial Unicode MS" w:cs="Arial Unicode MS"/>
          <w:sz w:val="20"/>
          <w:szCs w:val="20"/>
        </w:rPr>
        <w:t>■</w:t>
      </w:r>
      <w:r w:rsidR="00FD1B6D" w:rsidRPr="007C4983">
        <w:rPr>
          <w:rFonts w:ascii="Arial Unicode MS" w:eastAsia="ＭＳ 明朝" w:hAnsi="Arial Unicode MS" w:cs="Arial Unicode MS"/>
          <w:sz w:val="20"/>
          <w:szCs w:val="20"/>
        </w:rPr>
        <w:t xml:space="preserve">　</w:t>
      </w:r>
      <w:r w:rsidR="006E1C37" w:rsidRPr="006E1C37">
        <w:rPr>
          <w:rFonts w:ascii="ＭＳ 明朝" w:eastAsia="ＭＳ 明朝" w:hAnsi="ＭＳ 明朝" w:cs="ＭＳ ゴシック"/>
          <w:sz w:val="20"/>
          <w:szCs w:val="20"/>
        </w:rPr>
        <w:t>不使大臣怨乎不以</w:t>
      </w:r>
      <w:r w:rsidR="00FD1B6D">
        <w:rPr>
          <w:rFonts w:ascii="ＭＳ 明朝" w:eastAsia="ＭＳ 明朝" w:hAnsi="ＭＳ 明朝" w:cs="ＭＳ ゴシック"/>
          <w:sz w:val="20"/>
          <w:szCs w:val="20"/>
        </w:rPr>
        <w:t xml:space="preserve">　以は用いること。</w:t>
      </w:r>
      <w:r w:rsidR="006F7726" w:rsidRPr="006F7726">
        <w:rPr>
          <w:rFonts w:ascii="ＭＳ 明朝" w:eastAsia="ＭＳ 明朝" w:hAnsi="ＭＳ 明朝" w:cs="ＭＳ ゴシック"/>
          <w:sz w:val="20"/>
          <w:szCs w:val="20"/>
        </w:rPr>
        <w:t>大臣</w:t>
      </w:r>
      <w:r w:rsidR="006E1C37">
        <w:rPr>
          <w:rFonts w:ascii="ＭＳ 明朝" w:eastAsia="ＭＳ 明朝" w:hAnsi="ＭＳ 明朝" w:cs="ＭＳ ゴシック"/>
          <w:sz w:val="20"/>
          <w:szCs w:val="20"/>
        </w:rPr>
        <w:t>を</w:t>
      </w:r>
      <w:r w:rsidR="00140082">
        <w:rPr>
          <w:rFonts w:ascii="ＭＳ 明朝" w:eastAsia="ＭＳ 明朝" w:hAnsi="ＭＳ 明朝" w:cs="ＭＳ ゴシック"/>
          <w:sz w:val="20"/>
          <w:szCs w:val="20"/>
        </w:rPr>
        <w:t>して</w:t>
      </w:r>
      <w:r w:rsidR="00FD1B6D">
        <w:rPr>
          <w:rFonts w:ascii="ＭＳ 明朝" w:eastAsia="ＭＳ 明朝" w:hAnsi="ＭＳ 明朝" w:cs="ＭＳ ゴシック"/>
          <w:sz w:val="20"/>
          <w:szCs w:val="20"/>
        </w:rPr>
        <w:t>用いられないことを</w:t>
      </w:r>
      <w:r w:rsidR="006F7726" w:rsidRPr="006F7726">
        <w:rPr>
          <w:rFonts w:ascii="ＭＳ 明朝" w:eastAsia="ＭＳ 明朝" w:hAnsi="ＭＳ 明朝" w:cs="ＭＳ ゴシック"/>
          <w:sz w:val="20"/>
          <w:szCs w:val="20"/>
        </w:rPr>
        <w:t>怨</w:t>
      </w:r>
      <w:r w:rsidR="006E1C37">
        <w:rPr>
          <w:rFonts w:ascii="ＭＳ 明朝" w:eastAsia="ＭＳ 明朝" w:hAnsi="ＭＳ 明朝" w:cs="ＭＳ ゴシック"/>
          <w:sz w:val="20"/>
          <w:szCs w:val="20"/>
        </w:rPr>
        <w:t>みせしめざる</w:t>
      </w:r>
      <w:r w:rsidR="00FD1B6D">
        <w:rPr>
          <w:rFonts w:ascii="ＭＳ 明朝" w:eastAsia="ＭＳ 明朝" w:hAnsi="ＭＳ 明朝" w:cs="ＭＳ ゴシック"/>
          <w:sz w:val="20"/>
          <w:szCs w:val="20"/>
        </w:rPr>
        <w:t>。</w:t>
      </w:r>
      <w:r w:rsidR="00117FAD">
        <w:rPr>
          <w:rFonts w:ascii="ＭＳ 明朝" w:eastAsia="ＭＳ 明朝" w:hAnsi="ＭＳ 明朝" w:cs="ＭＳ ゴシック"/>
          <w:sz w:val="20"/>
          <w:szCs w:val="20"/>
        </w:rPr>
        <w:t>集註は、「</w:t>
      </w:r>
      <w:r w:rsidR="00117FAD" w:rsidRPr="00140082">
        <w:rPr>
          <w:rFonts w:ascii="ＭＳ 明朝" w:eastAsia="ＭＳ 明朝" w:hAnsi="ＭＳ 明朝"/>
          <w:sz w:val="20"/>
          <w:szCs w:val="20"/>
        </w:rPr>
        <w:t>大臣其の人に非ずば則ち之を去</w:t>
      </w:r>
      <w:r w:rsidR="00117FAD">
        <w:rPr>
          <w:rFonts w:ascii="ＭＳ 明朝" w:eastAsia="ＭＳ 明朝" w:hAnsi="ＭＳ 明朝"/>
          <w:sz w:val="20"/>
          <w:szCs w:val="20"/>
        </w:rPr>
        <w:t>（</w:t>
      </w:r>
      <w:r w:rsidR="00117FAD" w:rsidRPr="00140082">
        <w:rPr>
          <w:rFonts w:ascii="ＭＳ 明朝" w:eastAsia="ＭＳ 明朝" w:hAnsi="ＭＳ 明朝"/>
          <w:sz w:val="20"/>
          <w:szCs w:val="20"/>
        </w:rPr>
        <w:t>す</w:t>
      </w:r>
      <w:r w:rsidR="00117FAD">
        <w:rPr>
          <w:rFonts w:ascii="ＭＳ 明朝" w:eastAsia="ＭＳ 明朝" w:hAnsi="ＭＳ 明朝"/>
          <w:sz w:val="20"/>
          <w:szCs w:val="20"/>
        </w:rPr>
        <w:t>）</w:t>
      </w:r>
      <w:r w:rsidR="00117FAD" w:rsidRPr="00140082">
        <w:rPr>
          <w:rFonts w:ascii="ＭＳ 明朝" w:eastAsia="ＭＳ 明朝" w:hAnsi="ＭＳ 明朝"/>
          <w:sz w:val="20"/>
          <w:szCs w:val="20"/>
        </w:rPr>
        <w:t>つ。其の位に在れば、則ち用いざる可からず。</w:t>
      </w:r>
      <w:r w:rsidR="00117FAD">
        <w:rPr>
          <w:rFonts w:ascii="ＭＳ 明朝" w:eastAsia="ＭＳ 明朝" w:hAnsi="ＭＳ 明朝" w:cs="ＭＳ ゴシック"/>
          <w:sz w:val="20"/>
          <w:szCs w:val="20"/>
        </w:rPr>
        <w:t>」とする。適材適所、相応しい人を大臣に任命し、任命すれば必ず用</w:t>
      </w:r>
      <w:r w:rsidR="00050FBD">
        <w:rPr>
          <w:rFonts w:ascii="ＭＳ 明朝" w:eastAsia="ＭＳ 明朝" w:hAnsi="ＭＳ 明朝" w:cs="ＭＳ ゴシック"/>
          <w:sz w:val="20"/>
          <w:szCs w:val="20"/>
        </w:rPr>
        <w:t>ふ</w:t>
      </w:r>
      <w:r w:rsidR="00117FAD">
        <w:rPr>
          <w:rFonts w:ascii="ＭＳ 明朝" w:eastAsia="ＭＳ 明朝" w:hAnsi="ＭＳ 明朝" w:cs="ＭＳ ゴシック"/>
          <w:sz w:val="20"/>
          <w:szCs w:val="20"/>
        </w:rPr>
        <w:t>。</w:t>
      </w:r>
      <w:r w:rsidR="00FD1B6D" w:rsidRPr="008E3C52">
        <w:rPr>
          <w:rFonts w:ascii="Arial Unicode MS" w:eastAsia="ＭＳ 明朝" w:hAnsi="Arial Unicode MS" w:cs="Arial Unicode MS"/>
          <w:sz w:val="20"/>
          <w:szCs w:val="20"/>
        </w:rPr>
        <w:t>■</w:t>
      </w:r>
      <w:r w:rsidR="00FD1B6D" w:rsidRPr="007C4983">
        <w:rPr>
          <w:rFonts w:ascii="Arial Unicode MS" w:eastAsia="ＭＳ 明朝" w:hAnsi="Arial Unicode MS" w:cs="Arial Unicode MS"/>
          <w:sz w:val="20"/>
          <w:szCs w:val="20"/>
        </w:rPr>
        <w:t xml:space="preserve">　</w:t>
      </w:r>
      <w:r w:rsidR="006F7726" w:rsidRPr="006F7726">
        <w:rPr>
          <w:rFonts w:ascii="ＭＳ 明朝" w:eastAsia="ＭＳ 明朝" w:hAnsi="ＭＳ 明朝" w:cs="ＭＳ ゴシック"/>
          <w:sz w:val="20"/>
          <w:szCs w:val="20"/>
        </w:rPr>
        <w:t>故舊</w:t>
      </w:r>
      <w:r w:rsidR="00FD1B6D">
        <w:rPr>
          <w:rFonts w:ascii="ＭＳ 明朝" w:eastAsia="ＭＳ 明朝" w:hAnsi="ＭＳ 明朝" w:cs="ＭＳ ゴシック"/>
          <w:sz w:val="20"/>
          <w:szCs w:val="20"/>
        </w:rPr>
        <w:t xml:space="preserve">　</w:t>
      </w:r>
      <w:r w:rsidR="00117FAD">
        <w:rPr>
          <w:rFonts w:ascii="ＭＳ 明朝" w:eastAsia="ＭＳ 明朝" w:hAnsi="ＭＳ 明朝" w:cs="ＭＳ ゴシック"/>
          <w:sz w:val="20"/>
          <w:szCs w:val="20"/>
        </w:rPr>
        <w:t>古くからの親族はよほどの過ちでなくば切り捨てず。</w:t>
      </w:r>
      <w:r w:rsidR="00D81345">
        <w:rPr>
          <w:rFonts w:ascii="ＭＳ 明朝" w:eastAsia="ＭＳ 明朝" w:hAnsi="ＭＳ 明朝" w:cs="ＭＳ ゴシック"/>
          <w:sz w:val="20"/>
          <w:szCs w:val="20"/>
        </w:rPr>
        <w:t>古くからの朋友とする説</w:t>
      </w:r>
      <w:r w:rsidR="007823D1">
        <w:rPr>
          <w:rFonts w:ascii="ＭＳ 明朝" w:eastAsia="ＭＳ 明朝" w:hAnsi="ＭＳ 明朝" w:cs="ＭＳ ゴシック"/>
          <w:sz w:val="20"/>
          <w:szCs w:val="20"/>
        </w:rPr>
        <w:t>が</w:t>
      </w:r>
      <w:r w:rsidR="00D81345">
        <w:rPr>
          <w:rFonts w:ascii="ＭＳ 明朝" w:eastAsia="ＭＳ 明朝" w:hAnsi="ＭＳ 明朝" w:cs="ＭＳ ゴシック"/>
          <w:sz w:val="20"/>
          <w:szCs w:val="20"/>
        </w:rPr>
        <w:t>ある。</w:t>
      </w:r>
      <w:r w:rsidR="009A58EB" w:rsidRPr="008E3C52">
        <w:rPr>
          <w:rFonts w:ascii="Arial Unicode MS" w:eastAsia="ＭＳ 明朝" w:hAnsi="Arial Unicode MS" w:cs="Arial Unicode MS"/>
          <w:sz w:val="20"/>
          <w:szCs w:val="20"/>
        </w:rPr>
        <w:t>■</w:t>
      </w:r>
      <w:r w:rsidR="009A58EB" w:rsidRPr="007C4983">
        <w:rPr>
          <w:rFonts w:ascii="Arial Unicode MS" w:eastAsia="ＭＳ 明朝" w:hAnsi="Arial Unicode MS" w:cs="Arial Unicode MS"/>
          <w:sz w:val="20"/>
          <w:szCs w:val="20"/>
        </w:rPr>
        <w:t xml:space="preserve">　</w:t>
      </w:r>
      <w:r w:rsidR="006F7726" w:rsidRPr="006F7726">
        <w:rPr>
          <w:rFonts w:ascii="ＭＳ 明朝" w:eastAsia="ＭＳ 明朝" w:hAnsi="ＭＳ 明朝" w:cs="ＭＳ ゴシック"/>
          <w:sz w:val="20"/>
          <w:szCs w:val="20"/>
        </w:rPr>
        <w:t>備</w:t>
      </w:r>
      <w:r w:rsidR="00824AA8">
        <w:rPr>
          <w:rFonts w:ascii="ＭＳ 明朝" w:eastAsia="ＭＳ 明朝" w:hAnsi="ＭＳ 明朝" w:cs="ＭＳ ゴシック"/>
          <w:sz w:val="20"/>
          <w:szCs w:val="20"/>
        </w:rPr>
        <w:t xml:space="preserve">　</w:t>
      </w:r>
      <w:r w:rsidR="007823D1">
        <w:rPr>
          <w:rFonts w:ascii="ＭＳ 明朝" w:eastAsia="ＭＳ 明朝" w:hAnsi="ＭＳ 明朝" w:cs="ＭＳ ゴシック"/>
          <w:sz w:val="20"/>
          <w:szCs w:val="20"/>
        </w:rPr>
        <w:t>つぶさに、</w:t>
      </w:r>
      <w:r w:rsidR="003B5C22">
        <w:rPr>
          <w:rFonts w:ascii="ＭＳ 明朝" w:eastAsia="ＭＳ 明朝" w:hAnsi="ＭＳ 明朝" w:cs="ＭＳ ゴシック"/>
          <w:sz w:val="20"/>
          <w:szCs w:val="20"/>
        </w:rPr>
        <w:t>責難</w:t>
      </w:r>
      <w:r w:rsidR="003B5C22" w:rsidRPr="006F7726">
        <w:rPr>
          <w:rFonts w:ascii="ＭＳ 明朝" w:eastAsia="ＭＳ 明朝" w:hAnsi="ＭＳ 明朝" w:cs="ＭＳ ゴシック"/>
          <w:sz w:val="20"/>
          <w:szCs w:val="20"/>
        </w:rPr>
        <w:t>備</w:t>
      </w:r>
      <w:r w:rsidR="003B5C22">
        <w:rPr>
          <w:rFonts w:ascii="ＭＳ 明朝" w:eastAsia="ＭＳ 明朝" w:hAnsi="ＭＳ 明朝" w:cs="ＭＳ ゴシック"/>
          <w:sz w:val="20"/>
          <w:szCs w:val="20"/>
        </w:rPr>
        <w:t>至、非難があらゆるところから起こる。</w:t>
      </w:r>
      <w:r w:rsidR="00956818" w:rsidRPr="00956818">
        <w:rPr>
          <w:rFonts w:ascii="ＭＳ 明朝" w:eastAsia="ＭＳ 明朝" w:hAnsi="ＭＳ 明朝" w:cs="ＭＳ ゴシック"/>
          <w:sz w:val="20"/>
          <w:szCs w:val="20"/>
        </w:rPr>
        <w:t>無求備於一人</w:t>
      </w:r>
      <w:r w:rsidR="00956818">
        <w:rPr>
          <w:rFonts w:ascii="ＭＳ 明朝" w:eastAsia="ＭＳ 明朝" w:hAnsi="ＭＳ 明朝" w:cs="ＭＳ ゴシック"/>
          <w:sz w:val="22"/>
          <w:szCs w:val="27"/>
        </w:rPr>
        <w:t xml:space="preserve">　</w:t>
      </w:r>
      <w:r w:rsidR="00601B2C">
        <w:rPr>
          <w:rFonts w:ascii="ＭＳ 明朝" w:eastAsia="ＭＳ 明朝" w:hAnsi="ＭＳ 明朝" w:cs="ＭＳ ゴシック"/>
          <w:sz w:val="20"/>
          <w:szCs w:val="20"/>
        </w:rPr>
        <w:t>一人の人間に</w:t>
      </w:r>
      <w:r w:rsidR="003B5C22">
        <w:rPr>
          <w:rFonts w:ascii="ＭＳ 明朝" w:eastAsia="ＭＳ 明朝" w:hAnsi="ＭＳ 明朝" w:cs="ＭＳ ゴシック"/>
          <w:sz w:val="20"/>
          <w:szCs w:val="20"/>
        </w:rPr>
        <w:t>すべてを求めること</w:t>
      </w:r>
      <w:r w:rsidR="00956818">
        <w:rPr>
          <w:rFonts w:ascii="ＭＳ 明朝" w:eastAsia="ＭＳ 明朝" w:hAnsi="ＭＳ 明朝" w:cs="ＭＳ ゴシック"/>
          <w:sz w:val="20"/>
          <w:szCs w:val="20"/>
        </w:rPr>
        <w:t>無いようにする。</w:t>
      </w:r>
      <w:r w:rsidR="0043758C">
        <w:rPr>
          <w:rFonts w:ascii="ＭＳ 明朝" w:eastAsia="ＭＳ 明朝" w:hAnsi="ＭＳ 明朝" w:cs="ＭＳ ゴシック" w:hint="default"/>
          <w:sz w:val="20"/>
          <w:szCs w:val="20"/>
        </w:rPr>
        <w:br/>
      </w:r>
      <w:r w:rsidR="00C03C32">
        <w:rPr>
          <w:rFonts w:ascii="ＭＳ 明朝" w:eastAsia="ＭＳ 明朝" w:hAnsi="ＭＳ 明朝" w:cs="ＭＳ ゴシック"/>
          <w:sz w:val="20"/>
          <w:szCs w:val="20"/>
        </w:rPr>
        <w:t xml:space="preserve">　</w:t>
      </w:r>
      <w:r w:rsidR="0043758C" w:rsidRPr="0043758C">
        <w:rPr>
          <w:rFonts w:ascii="ＭＳ 明朝" w:eastAsia="ＭＳ 明朝" w:hAnsi="ＭＳ 明朝"/>
          <w:sz w:val="20"/>
          <w:szCs w:val="20"/>
        </w:rPr>
        <w:t>武王の弟の菅叔鮮</w:t>
      </w:r>
      <w:r w:rsidR="0043758C">
        <w:rPr>
          <w:rFonts w:ascii="ＭＳ 明朝" w:eastAsia="ＭＳ 明朝" w:hAnsi="ＭＳ 明朝"/>
          <w:sz w:val="20"/>
          <w:szCs w:val="20"/>
        </w:rPr>
        <w:t>（</w:t>
      </w:r>
      <w:r w:rsidR="0043758C" w:rsidRPr="0043758C">
        <w:rPr>
          <w:rFonts w:ascii="ＭＳ 明朝" w:eastAsia="ＭＳ 明朝" w:hAnsi="ＭＳ 明朝"/>
          <w:sz w:val="20"/>
          <w:szCs w:val="20"/>
        </w:rPr>
        <w:t>周公の兄）</w:t>
      </w:r>
      <w:r w:rsidR="0043758C">
        <w:rPr>
          <w:rFonts w:ascii="ＭＳ 明朝" w:eastAsia="ＭＳ 明朝" w:hAnsi="ＭＳ 明朝"/>
          <w:sz w:val="20"/>
          <w:szCs w:val="20"/>
        </w:rPr>
        <w:t>と</w:t>
      </w:r>
      <w:r w:rsidR="0043758C" w:rsidRPr="0043758C">
        <w:rPr>
          <w:rFonts w:ascii="ＭＳ 明朝" w:eastAsia="ＭＳ 明朝" w:hAnsi="ＭＳ 明朝"/>
          <w:sz w:val="20"/>
          <w:szCs w:val="20"/>
        </w:rPr>
        <w:t>蔡叔度</w:t>
      </w:r>
      <w:r w:rsidR="0043758C">
        <w:rPr>
          <w:rFonts w:ascii="ＭＳ 明朝" w:eastAsia="ＭＳ 明朝" w:hAnsi="ＭＳ 明朝"/>
          <w:sz w:val="20"/>
          <w:szCs w:val="20"/>
        </w:rPr>
        <w:t>（</w:t>
      </w:r>
      <w:r w:rsidR="0043758C" w:rsidRPr="0043758C">
        <w:rPr>
          <w:rFonts w:ascii="ＭＳ 明朝" w:eastAsia="ＭＳ 明朝" w:hAnsi="ＭＳ 明朝"/>
          <w:sz w:val="20"/>
          <w:szCs w:val="20"/>
        </w:rPr>
        <w:t>周公の</w:t>
      </w:r>
      <w:r w:rsidR="0043758C">
        <w:rPr>
          <w:rFonts w:ascii="ＭＳ 明朝" w:eastAsia="ＭＳ 明朝" w:hAnsi="ＭＳ 明朝"/>
          <w:sz w:val="20"/>
          <w:szCs w:val="20"/>
        </w:rPr>
        <w:t>弟</w:t>
      </w:r>
      <w:r w:rsidR="0043758C" w:rsidRPr="0043758C">
        <w:rPr>
          <w:rFonts w:ascii="ＭＳ 明朝" w:eastAsia="ＭＳ 明朝" w:hAnsi="ＭＳ 明朝"/>
          <w:sz w:val="20"/>
          <w:szCs w:val="20"/>
        </w:rPr>
        <w:t>）</w:t>
      </w:r>
      <w:r w:rsidR="0043758C">
        <w:rPr>
          <w:rFonts w:ascii="ＭＳ 明朝" w:eastAsia="ＭＳ 明朝" w:hAnsi="ＭＳ 明朝"/>
          <w:sz w:val="20"/>
          <w:szCs w:val="20"/>
        </w:rPr>
        <w:t>は、降伏して周に従った</w:t>
      </w:r>
      <w:r w:rsidR="0043758C" w:rsidRPr="00304CB8">
        <w:rPr>
          <w:rFonts w:ascii="ＭＳ 明朝" w:eastAsia="ＭＳ 明朝" w:hAnsi="ＭＳ 明朝"/>
          <w:sz w:val="20"/>
          <w:szCs w:val="20"/>
        </w:rPr>
        <w:t>武庚</w:t>
      </w:r>
      <w:r w:rsidR="005D7ADD">
        <w:rPr>
          <w:rFonts w:ascii="ＭＳ 明朝" w:eastAsia="ＭＳ 明朝" w:hAnsi="ＭＳ 明朝"/>
          <w:sz w:val="20"/>
          <w:szCs w:val="20"/>
        </w:rPr>
        <w:t>（</w:t>
      </w:r>
      <w:r w:rsidR="005D7ADD" w:rsidRPr="0043758C">
        <w:rPr>
          <w:rFonts w:ascii="ＭＳ 明朝" w:eastAsia="ＭＳ 明朝" w:hAnsi="ＭＳ 明朝"/>
          <w:sz w:val="20"/>
          <w:szCs w:val="20"/>
        </w:rPr>
        <w:t>禄父</w:t>
      </w:r>
      <w:r w:rsidR="005D7ADD">
        <w:rPr>
          <w:rFonts w:ascii="ＭＳ 明朝" w:eastAsia="ＭＳ 明朝" w:hAnsi="ＭＳ 明朝"/>
          <w:sz w:val="20"/>
          <w:szCs w:val="20"/>
        </w:rPr>
        <w:t>）</w:t>
      </w:r>
      <w:r w:rsidR="0043758C">
        <w:rPr>
          <w:rFonts w:ascii="ＭＳ 明朝" w:eastAsia="ＭＳ 明朝" w:hAnsi="ＭＳ 明朝"/>
          <w:sz w:val="20"/>
          <w:szCs w:val="20"/>
        </w:rPr>
        <w:t>と</w:t>
      </w:r>
      <w:r w:rsidR="0043758C" w:rsidRPr="0043758C">
        <w:rPr>
          <w:rFonts w:ascii="ＭＳ 明朝" w:eastAsia="ＭＳ 明朝" w:hAnsi="ＭＳ 明朝"/>
          <w:sz w:val="20"/>
          <w:szCs w:val="20"/>
        </w:rPr>
        <w:t>共に</w:t>
      </w:r>
      <w:r w:rsidR="0043758C">
        <w:rPr>
          <w:rFonts w:ascii="ＭＳ 明朝" w:eastAsia="ＭＳ 明朝" w:hAnsi="ＭＳ 明朝"/>
          <w:sz w:val="20"/>
          <w:szCs w:val="20"/>
        </w:rPr>
        <w:t>旧殷</w:t>
      </w:r>
      <w:r w:rsidR="0043758C" w:rsidRPr="0043758C">
        <w:rPr>
          <w:rFonts w:ascii="ＭＳ 明朝" w:eastAsia="ＭＳ 明朝" w:hAnsi="ＭＳ 明朝"/>
          <w:sz w:val="20"/>
          <w:szCs w:val="20"/>
        </w:rPr>
        <w:t>領を監視した。</w:t>
      </w:r>
      <w:r w:rsidR="0043758C">
        <w:rPr>
          <w:rFonts w:ascii="ＭＳ 明朝" w:eastAsia="ＭＳ 明朝" w:hAnsi="ＭＳ 明朝"/>
          <w:sz w:val="20"/>
          <w:szCs w:val="20"/>
        </w:rPr>
        <w:t>しかし、</w:t>
      </w:r>
      <w:r w:rsidR="0043758C" w:rsidRPr="0043758C">
        <w:rPr>
          <w:rFonts w:ascii="ＭＳ 明朝" w:eastAsia="ＭＳ 明朝" w:hAnsi="ＭＳ 明朝"/>
          <w:sz w:val="20"/>
          <w:szCs w:val="20"/>
        </w:rPr>
        <w:t>周公</w:t>
      </w:r>
      <w:r w:rsidR="0043758C">
        <w:rPr>
          <w:rFonts w:ascii="ＭＳ 明朝" w:eastAsia="ＭＳ 明朝" w:hAnsi="ＭＳ 明朝"/>
          <w:sz w:val="20"/>
          <w:szCs w:val="20"/>
        </w:rPr>
        <w:t>が</w:t>
      </w:r>
      <w:r w:rsidR="0043758C">
        <w:rPr>
          <w:rFonts w:ascii="ＭＳ 明朝" w:eastAsia="ＭＳ 明朝" w:hAnsi="ＭＳ 明朝" w:cs="ＭＳ ゴシック"/>
          <w:sz w:val="20"/>
          <w:szCs w:val="20"/>
        </w:rPr>
        <w:t>誦（</w:t>
      </w:r>
      <w:r w:rsidR="0043758C" w:rsidRPr="00304CB8">
        <w:rPr>
          <w:rFonts w:ascii="ＭＳ 明朝" w:eastAsia="ＭＳ 明朝" w:hAnsi="ＭＳ 明朝"/>
          <w:sz w:val="20"/>
          <w:szCs w:val="20"/>
        </w:rPr>
        <w:t>成王</w:t>
      </w:r>
      <w:r w:rsidR="0043758C">
        <w:rPr>
          <w:rFonts w:ascii="ＭＳ 明朝" w:eastAsia="ＭＳ 明朝" w:hAnsi="ＭＳ 明朝" w:cs="ＭＳ ゴシック"/>
          <w:sz w:val="20"/>
          <w:szCs w:val="20"/>
        </w:rPr>
        <w:t>）を</w:t>
      </w:r>
      <w:r w:rsidR="0043758C" w:rsidRPr="0043758C">
        <w:rPr>
          <w:rFonts w:ascii="ＭＳ 明朝" w:eastAsia="ＭＳ 明朝" w:hAnsi="ＭＳ 明朝"/>
          <w:sz w:val="20"/>
          <w:szCs w:val="20"/>
        </w:rPr>
        <w:t>補佐して摂政と</w:t>
      </w:r>
      <w:r w:rsidR="009412D7">
        <w:rPr>
          <w:rFonts w:ascii="ＭＳ 明朝" w:eastAsia="ＭＳ 明朝" w:hAnsi="ＭＳ 明朝"/>
          <w:sz w:val="20"/>
          <w:szCs w:val="20"/>
        </w:rPr>
        <w:t>なったことを疑ひ、</w:t>
      </w:r>
      <w:r w:rsidR="0043758C" w:rsidRPr="0043758C">
        <w:rPr>
          <w:rFonts w:ascii="ＭＳ 明朝" w:eastAsia="ＭＳ 明朝" w:hAnsi="ＭＳ 明朝"/>
          <w:sz w:val="20"/>
          <w:szCs w:val="20"/>
        </w:rPr>
        <w:t>二人は禄父を擁立して殷と繋がりがあった東部の淮夷と連合をして、謀反を起こした。</w:t>
      </w:r>
      <w:r w:rsidR="009412D7">
        <w:rPr>
          <w:rFonts w:ascii="ＭＳ 明朝" w:eastAsia="ＭＳ 明朝" w:hAnsi="ＭＳ 明朝"/>
          <w:sz w:val="20"/>
          <w:szCs w:val="20"/>
        </w:rPr>
        <w:t>こ</w:t>
      </w:r>
      <w:r w:rsidR="0043758C" w:rsidRPr="0043758C">
        <w:rPr>
          <w:rFonts w:ascii="ＭＳ 明朝" w:eastAsia="ＭＳ 明朝" w:hAnsi="ＭＳ 明朝"/>
          <w:sz w:val="20"/>
          <w:szCs w:val="20"/>
        </w:rPr>
        <w:t>の</w:t>
      </w:r>
      <w:r w:rsidR="009412D7">
        <w:rPr>
          <w:rFonts w:ascii="ＭＳ 明朝" w:eastAsia="ＭＳ 明朝" w:hAnsi="ＭＳ 明朝"/>
          <w:sz w:val="20"/>
          <w:szCs w:val="20"/>
        </w:rPr>
        <w:t>平定に</w:t>
      </w:r>
      <w:r w:rsidR="0043758C" w:rsidRPr="0043758C">
        <w:rPr>
          <w:rFonts w:ascii="ＭＳ 明朝" w:eastAsia="ＭＳ 明朝" w:hAnsi="ＭＳ 明朝"/>
          <w:sz w:val="20"/>
          <w:szCs w:val="20"/>
        </w:rPr>
        <w:t>三年</w:t>
      </w:r>
      <w:r w:rsidR="009412D7">
        <w:rPr>
          <w:rFonts w:ascii="ＭＳ 明朝" w:eastAsia="ＭＳ 明朝" w:hAnsi="ＭＳ 明朝"/>
          <w:sz w:val="20"/>
          <w:szCs w:val="20"/>
        </w:rPr>
        <w:t>を要した。</w:t>
      </w:r>
      <w:r w:rsidR="0043758C" w:rsidRPr="0043758C">
        <w:rPr>
          <w:rFonts w:ascii="ＭＳ 明朝" w:eastAsia="ＭＳ 明朝" w:hAnsi="ＭＳ 明朝"/>
          <w:sz w:val="20"/>
          <w:szCs w:val="20"/>
        </w:rPr>
        <w:t>首謀者の禄父と黒幕の菅叔鮮</w:t>
      </w:r>
      <w:r w:rsidR="009412D7">
        <w:rPr>
          <w:rFonts w:ascii="ＭＳ 明朝" w:eastAsia="ＭＳ 明朝" w:hAnsi="ＭＳ 明朝"/>
          <w:sz w:val="20"/>
          <w:szCs w:val="20"/>
        </w:rPr>
        <w:t>を</w:t>
      </w:r>
      <w:r w:rsidR="0043758C" w:rsidRPr="0043758C">
        <w:rPr>
          <w:rFonts w:ascii="ＭＳ 明朝" w:eastAsia="ＭＳ 明朝" w:hAnsi="ＭＳ 明朝"/>
          <w:sz w:val="20"/>
          <w:szCs w:val="20"/>
        </w:rPr>
        <w:t>処刑</w:t>
      </w:r>
      <w:r w:rsidR="009412D7">
        <w:rPr>
          <w:rFonts w:ascii="ＭＳ 明朝" w:eastAsia="ＭＳ 明朝" w:hAnsi="ＭＳ 明朝"/>
          <w:sz w:val="20"/>
          <w:szCs w:val="20"/>
        </w:rPr>
        <w:t>し</w:t>
      </w:r>
      <w:r w:rsidR="0043758C" w:rsidRPr="0043758C">
        <w:rPr>
          <w:rFonts w:ascii="ＭＳ 明朝" w:eastAsia="ＭＳ 明朝" w:hAnsi="ＭＳ 明朝"/>
          <w:sz w:val="20"/>
          <w:szCs w:val="20"/>
        </w:rPr>
        <w:t>、蔡叔度は息子の</w:t>
      </w:r>
      <w:r w:rsidR="0043758C" w:rsidRPr="009412D7">
        <w:rPr>
          <w:rFonts w:ascii="ＭＳ 明朝" w:eastAsia="ＭＳ 明朝" w:hAnsi="ＭＳ 明朝"/>
          <w:sz w:val="20"/>
          <w:szCs w:val="20"/>
        </w:rPr>
        <w:t>仲胡</w:t>
      </w:r>
      <w:r w:rsidR="0043758C" w:rsidRPr="0043758C">
        <w:rPr>
          <w:rFonts w:ascii="ＭＳ 明朝" w:eastAsia="ＭＳ 明朝" w:hAnsi="ＭＳ 明朝"/>
          <w:sz w:val="20"/>
          <w:szCs w:val="20"/>
        </w:rPr>
        <w:t>に家督を譲</w:t>
      </w:r>
      <w:r w:rsidR="009412D7">
        <w:rPr>
          <w:rFonts w:ascii="ＭＳ 明朝" w:eastAsia="ＭＳ 明朝" w:hAnsi="ＭＳ 明朝"/>
          <w:sz w:val="20"/>
          <w:szCs w:val="20"/>
        </w:rPr>
        <w:t>らせ</w:t>
      </w:r>
      <w:r w:rsidR="0043758C" w:rsidRPr="0043758C">
        <w:rPr>
          <w:rFonts w:ascii="ＭＳ 明朝" w:eastAsia="ＭＳ 明朝" w:hAnsi="ＭＳ 明朝"/>
          <w:sz w:val="20"/>
          <w:szCs w:val="20"/>
        </w:rPr>
        <w:t>、流罪と</w:t>
      </w:r>
      <w:r w:rsidR="009412D7">
        <w:rPr>
          <w:rFonts w:ascii="ＭＳ 明朝" w:eastAsia="ＭＳ 明朝" w:hAnsi="ＭＳ 明朝"/>
          <w:sz w:val="20"/>
          <w:szCs w:val="20"/>
        </w:rPr>
        <w:t>し</w:t>
      </w:r>
      <w:r w:rsidR="0043758C" w:rsidRPr="0043758C">
        <w:rPr>
          <w:rFonts w:ascii="ＭＳ 明朝" w:eastAsia="ＭＳ 明朝" w:hAnsi="ＭＳ 明朝"/>
          <w:sz w:val="20"/>
          <w:szCs w:val="20"/>
        </w:rPr>
        <w:t>た。周公は殷を二分し､西部</w:t>
      </w:r>
      <w:r w:rsidR="009412D7">
        <w:rPr>
          <w:rFonts w:ascii="ＭＳ 明朝" w:eastAsia="ＭＳ 明朝" w:hAnsi="ＭＳ 明朝"/>
          <w:sz w:val="20"/>
          <w:szCs w:val="20"/>
        </w:rPr>
        <w:t>に武王</w:t>
      </w:r>
      <w:r w:rsidR="0043758C" w:rsidRPr="0043758C">
        <w:rPr>
          <w:rFonts w:ascii="ＭＳ 明朝" w:eastAsia="ＭＳ 明朝" w:hAnsi="ＭＳ 明朝"/>
          <w:sz w:val="20"/>
          <w:szCs w:val="20"/>
        </w:rPr>
        <w:t>の</w:t>
      </w:r>
      <w:r w:rsidR="009412D7">
        <w:rPr>
          <w:rFonts w:ascii="ＭＳ 明朝" w:eastAsia="ＭＳ 明朝" w:hAnsi="ＭＳ 明朝"/>
          <w:sz w:val="20"/>
          <w:szCs w:val="20"/>
        </w:rPr>
        <w:t>末弟の</w:t>
      </w:r>
      <w:r w:rsidR="0043758C" w:rsidRPr="009412D7">
        <w:rPr>
          <w:rFonts w:ascii="ＭＳ 明朝" w:eastAsia="ＭＳ 明朝" w:hAnsi="ＭＳ 明朝"/>
          <w:sz w:val="20"/>
          <w:szCs w:val="20"/>
        </w:rPr>
        <w:t>康叔封</w:t>
      </w:r>
      <w:r w:rsidR="009412D7">
        <w:rPr>
          <w:rFonts w:ascii="ＭＳ 明朝" w:eastAsia="ＭＳ 明朝" w:hAnsi="ＭＳ 明朝"/>
          <w:sz w:val="20"/>
          <w:szCs w:val="20"/>
        </w:rPr>
        <w:t>を</w:t>
      </w:r>
      <w:r w:rsidR="009412D7" w:rsidRPr="0043758C">
        <w:rPr>
          <w:rFonts w:ascii="ＭＳ 明朝" w:eastAsia="ＭＳ 明朝" w:hAnsi="ＭＳ 明朝"/>
          <w:sz w:val="20"/>
          <w:szCs w:val="20"/>
        </w:rPr>
        <w:t>封じ</w:t>
      </w:r>
      <w:r w:rsidR="009412D7" w:rsidRPr="009412D7">
        <w:rPr>
          <w:rFonts w:ascii="ＭＳ 明朝" w:eastAsia="ＭＳ 明朝" w:hAnsi="ＭＳ 明朝"/>
          <w:sz w:val="20"/>
          <w:szCs w:val="20"/>
        </w:rPr>
        <w:t>衛</w:t>
      </w:r>
      <w:r w:rsidR="009412D7" w:rsidRPr="0043758C">
        <w:rPr>
          <w:rFonts w:ascii="ＭＳ 明朝" w:eastAsia="ＭＳ 明朝" w:hAnsi="ＭＳ 明朝"/>
          <w:sz w:val="20"/>
          <w:szCs w:val="20"/>
        </w:rPr>
        <w:t>とし</w:t>
      </w:r>
      <w:r w:rsidR="0043758C" w:rsidRPr="0043758C">
        <w:rPr>
          <w:rFonts w:ascii="ＭＳ 明朝" w:eastAsia="ＭＳ 明朝" w:hAnsi="ＭＳ 明朝"/>
          <w:sz w:val="20"/>
          <w:szCs w:val="20"/>
        </w:rPr>
        <w:t>、東部</w:t>
      </w:r>
      <w:r w:rsidR="009412D7">
        <w:rPr>
          <w:rFonts w:ascii="ＭＳ 明朝" w:eastAsia="ＭＳ 明朝" w:hAnsi="ＭＳ 明朝"/>
          <w:sz w:val="20"/>
          <w:szCs w:val="20"/>
        </w:rPr>
        <w:t>に</w:t>
      </w:r>
      <w:r w:rsidR="00482046">
        <w:rPr>
          <w:rFonts w:ascii="ＭＳ 明朝" w:eastAsia="ＭＳ 明朝" w:hAnsi="ＭＳ 明朝"/>
          <w:sz w:val="20"/>
          <w:szCs w:val="20"/>
        </w:rPr>
        <w:t>殷の賢者であった</w:t>
      </w:r>
      <w:r w:rsidR="009412D7" w:rsidRPr="009412D7">
        <w:rPr>
          <w:rFonts w:ascii="ＭＳ 明朝" w:eastAsia="ＭＳ 明朝" w:hAnsi="ＭＳ 明朝"/>
          <w:sz w:val="20"/>
          <w:szCs w:val="20"/>
        </w:rPr>
        <w:t>微子</w:t>
      </w:r>
      <w:r w:rsidR="009412D7">
        <w:rPr>
          <w:rFonts w:ascii="ＭＳ 明朝" w:eastAsia="ＭＳ 明朝" w:hAnsi="ＭＳ 明朝"/>
          <w:sz w:val="20"/>
          <w:szCs w:val="20"/>
        </w:rPr>
        <w:t>開を封じ宋と</w:t>
      </w:r>
      <w:r w:rsidR="0043758C" w:rsidRPr="0043758C">
        <w:rPr>
          <w:rFonts w:ascii="ＭＳ 明朝" w:eastAsia="ＭＳ 明朝" w:hAnsi="ＭＳ 明朝"/>
          <w:sz w:val="20"/>
          <w:szCs w:val="20"/>
        </w:rPr>
        <w:t>し</w:t>
      </w:r>
      <w:r w:rsidR="00482046">
        <w:rPr>
          <w:rFonts w:ascii="ＭＳ 明朝" w:eastAsia="ＭＳ 明朝" w:hAnsi="ＭＳ 明朝"/>
          <w:sz w:val="20"/>
          <w:szCs w:val="20"/>
        </w:rPr>
        <w:t>、この地を安堵せしめられた。</w:t>
      </w:r>
      <w:r w:rsidR="009412D7">
        <w:rPr>
          <w:rFonts w:ascii="ＭＳ 明朝" w:eastAsia="ＭＳ 明朝" w:hAnsi="ＭＳ 明朝"/>
          <w:sz w:val="20"/>
          <w:szCs w:val="20"/>
        </w:rPr>
        <w:t>直系の兄弟の</w:t>
      </w:r>
      <w:r w:rsidR="00482046">
        <w:rPr>
          <w:rFonts w:ascii="ＭＳ 明朝" w:eastAsia="ＭＳ 明朝" w:hAnsi="ＭＳ 明朝"/>
          <w:sz w:val="20"/>
          <w:szCs w:val="20"/>
        </w:rPr>
        <w:t>処遇の誤りから乱を招いた周公の苦い経験が交へられていよう。</w:t>
      </w:r>
      <w:r w:rsidR="00050FBD">
        <w:rPr>
          <w:rFonts w:ascii="ＭＳ 明朝" w:eastAsia="ＭＳ 明朝" w:hAnsi="ＭＳ 明朝" w:hint="default"/>
          <w:sz w:val="20"/>
          <w:szCs w:val="20"/>
        </w:rPr>
        <w:br/>
      </w:r>
      <w:r w:rsidR="00050FBD">
        <w:rPr>
          <w:rFonts w:ascii="ＭＳ 明朝" w:eastAsia="ＭＳ 明朝" w:hAnsi="ＭＳ 明朝"/>
          <w:sz w:val="20"/>
          <w:szCs w:val="20"/>
        </w:rPr>
        <w:t>読書会：</w:t>
      </w:r>
      <w:hyperlink r:id="rId40" w:anchor="2010年2月6日" w:history="1">
        <w:r w:rsidR="00050FBD" w:rsidRPr="00050FBD">
          <w:rPr>
            <w:rStyle w:val="a6"/>
            <w:rFonts w:ascii="ＭＳ 明朝" w:eastAsia="ＭＳ 明朝" w:hAnsi="ＭＳ 明朝"/>
            <w:sz w:val="20"/>
            <w:szCs w:val="20"/>
          </w:rPr>
          <w:t>2010年2月6日</w:t>
        </w:r>
      </w:hyperlink>
    </w:p>
    <w:p w:rsidR="000A1755" w:rsidRPr="000A1755" w:rsidRDefault="000A1755">
      <w:pPr>
        <w:pStyle w:val="HTML"/>
        <w:rPr>
          <w:rFonts w:ascii="Arial Unicode MS" w:eastAsia="ＭＳ 明朝" w:hAnsi="Arial Unicode MS" w:cs="Arial Unicode MS" w:hint="default"/>
          <w:sz w:val="20"/>
          <w:szCs w:val="20"/>
        </w:rPr>
      </w:pPr>
    </w:p>
    <w:p w:rsidR="00123DD2" w:rsidRDefault="00123DD2">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11）周有八士伯達伯适仲突仲忽叔夜叔夏季隨季騧</w:t>
      </w:r>
    </w:p>
    <w:p w:rsidR="00296C95" w:rsidRDefault="00123DD2">
      <w:pPr>
        <w:pStyle w:val="HTML"/>
        <w:rPr>
          <w:rFonts w:ascii="ＭＳ 明朝" w:eastAsia="ＭＳ 明朝" w:hAnsi="ＭＳ 明朝" w:cs="ＭＳ ゴシック" w:hint="default"/>
          <w:sz w:val="20"/>
          <w:szCs w:val="20"/>
        </w:rPr>
      </w:pPr>
      <w:r>
        <w:rPr>
          <w:rFonts w:ascii="Arial Unicode MS" w:eastAsia="ＭＳ 明朝" w:hAnsi="Arial Unicode MS" w:cs="Arial Unicode MS" w:hint="default"/>
          <w:sz w:val="20"/>
          <w:szCs w:val="20"/>
        </w:rPr>
        <w:t>zhōu yǒu bā shì bó dá bó kuò zhòng tū zhòng hū shū yè shū xià jì suí jì guā</w:t>
      </w:r>
      <w:r w:rsidR="0019671F">
        <w:rPr>
          <w:rFonts w:ascii="Arial Unicode MS" w:eastAsia="ＭＳ 明朝" w:hAnsi="Arial Unicode MS" w:cs="Arial Unicode MS"/>
          <w:sz w:val="20"/>
          <w:szCs w:val="20"/>
        </w:rPr>
        <w:br/>
      </w:r>
      <w:r w:rsidR="0019671F" w:rsidRPr="00D820A4">
        <w:rPr>
          <w:rFonts w:ascii="ＭＳ 明朝" w:eastAsia="ＭＳ 明朝" w:hAnsi="ＭＳ 明朝" w:cs="ＭＳ ゴシック" w:hint="default"/>
          <w:color w:val="0000CC"/>
          <w:sz w:val="22"/>
          <w:szCs w:val="27"/>
        </w:rPr>
        <w:t>周</w:t>
      </w:r>
      <w:r w:rsidR="00D820A4" w:rsidRPr="00D820A4">
        <w:rPr>
          <w:rFonts w:ascii="ＭＳ 明朝" w:eastAsia="ＭＳ 明朝" w:hAnsi="ＭＳ 明朝" w:cs="ＭＳ ゴシック"/>
          <w:color w:val="0000CC"/>
          <w:sz w:val="22"/>
          <w:szCs w:val="27"/>
        </w:rPr>
        <w:t>に</w:t>
      </w:r>
      <w:r w:rsidR="0019671F" w:rsidRPr="00D820A4">
        <w:rPr>
          <w:rFonts w:ascii="ＭＳ 明朝" w:eastAsia="ＭＳ 明朝" w:hAnsi="ＭＳ 明朝" w:cs="ＭＳ ゴシック" w:hint="default"/>
          <w:color w:val="0000CC"/>
          <w:sz w:val="22"/>
          <w:szCs w:val="27"/>
        </w:rPr>
        <w:t>八士有</w:t>
      </w:r>
      <w:r w:rsidR="0019671F" w:rsidRPr="00D820A4">
        <w:rPr>
          <w:rFonts w:ascii="ＭＳ 明朝" w:eastAsia="ＭＳ 明朝" w:hAnsi="ＭＳ 明朝" w:cs="ＭＳ ゴシック"/>
          <w:color w:val="0000CC"/>
          <w:sz w:val="22"/>
          <w:szCs w:val="27"/>
        </w:rPr>
        <w:t>り、</w:t>
      </w:r>
      <w:r w:rsidR="0019671F" w:rsidRPr="00D820A4">
        <w:rPr>
          <w:rFonts w:ascii="ＭＳ 明朝" w:eastAsia="ＭＳ 明朝" w:hAnsi="ＭＳ 明朝" w:cs="ＭＳ ゴシック" w:hint="default"/>
          <w:color w:val="0000CC"/>
          <w:sz w:val="22"/>
          <w:szCs w:val="27"/>
        </w:rPr>
        <w:t>伯達</w:t>
      </w:r>
      <w:r w:rsidR="0019671F" w:rsidRPr="00D820A4">
        <w:rPr>
          <w:rFonts w:ascii="ＭＳ 明朝" w:eastAsia="ＭＳ 明朝" w:hAnsi="ＭＳ 明朝" w:cs="ＭＳ ゴシック"/>
          <w:color w:val="0000CC"/>
          <w:sz w:val="18"/>
          <w:szCs w:val="18"/>
        </w:rPr>
        <w:t>（はくたつ）</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伯适</w:t>
      </w:r>
      <w:r w:rsidR="00360D7C" w:rsidRPr="00D820A4">
        <w:rPr>
          <w:rFonts w:ascii="ＭＳ 明朝" w:eastAsia="ＭＳ 明朝" w:hAnsi="ＭＳ 明朝" w:cs="ＭＳ ゴシック"/>
          <w:color w:val="0000CC"/>
          <w:sz w:val="18"/>
          <w:szCs w:val="18"/>
        </w:rPr>
        <w:t>（はくかつ）</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仲突</w:t>
      </w:r>
      <w:r w:rsidR="00360D7C" w:rsidRPr="00D820A4">
        <w:rPr>
          <w:rFonts w:ascii="ＭＳ 明朝" w:eastAsia="ＭＳ 明朝" w:hAnsi="ＭＳ 明朝" w:cs="ＭＳ ゴシック"/>
          <w:color w:val="0000CC"/>
          <w:sz w:val="18"/>
          <w:szCs w:val="18"/>
        </w:rPr>
        <w:t>（ちゅうとつ）</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仲忽</w:t>
      </w:r>
      <w:r w:rsidR="00360D7C" w:rsidRPr="00D820A4">
        <w:rPr>
          <w:rFonts w:ascii="ＭＳ 明朝" w:eastAsia="ＭＳ 明朝" w:hAnsi="ＭＳ 明朝" w:cs="ＭＳ ゴシック"/>
          <w:color w:val="0000CC"/>
          <w:sz w:val="18"/>
          <w:szCs w:val="18"/>
        </w:rPr>
        <w:t>（ちゅうこつ）</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叔夜</w:t>
      </w:r>
      <w:r w:rsidR="00360D7C" w:rsidRPr="00D820A4">
        <w:rPr>
          <w:rFonts w:ascii="ＭＳ 明朝" w:eastAsia="ＭＳ 明朝" w:hAnsi="ＭＳ 明朝" w:cs="ＭＳ ゴシック"/>
          <w:color w:val="0000CC"/>
          <w:sz w:val="18"/>
          <w:szCs w:val="18"/>
        </w:rPr>
        <w:t>（しゅくや）</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叔夏</w:t>
      </w:r>
      <w:r w:rsidR="00360D7C" w:rsidRPr="00D820A4">
        <w:rPr>
          <w:rFonts w:ascii="ＭＳ 明朝" w:eastAsia="ＭＳ 明朝" w:hAnsi="ＭＳ 明朝" w:cs="ＭＳ ゴシック"/>
          <w:color w:val="0000CC"/>
          <w:sz w:val="18"/>
          <w:szCs w:val="18"/>
        </w:rPr>
        <w:t>（しゅくか）</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季隨</w:t>
      </w:r>
      <w:r w:rsidR="00360D7C" w:rsidRPr="00D820A4">
        <w:rPr>
          <w:rFonts w:ascii="ＭＳ 明朝" w:eastAsia="ＭＳ 明朝" w:hAnsi="ＭＳ 明朝" w:cs="ＭＳ ゴシック"/>
          <w:color w:val="0000CC"/>
          <w:sz w:val="18"/>
          <w:szCs w:val="18"/>
        </w:rPr>
        <w:t>（きずい）</w:t>
      </w:r>
      <w:r w:rsidR="0019671F" w:rsidRPr="00D820A4">
        <w:rPr>
          <w:rFonts w:ascii="ＭＳ 明朝" w:eastAsia="ＭＳ 明朝" w:hAnsi="ＭＳ 明朝" w:cs="ＭＳ ゴシック"/>
          <w:color w:val="0000CC"/>
          <w:sz w:val="22"/>
          <w:szCs w:val="27"/>
        </w:rPr>
        <w:t>・</w:t>
      </w:r>
      <w:r w:rsidR="0019671F" w:rsidRPr="00D820A4">
        <w:rPr>
          <w:rFonts w:ascii="ＭＳ 明朝" w:eastAsia="ＭＳ 明朝" w:hAnsi="ＭＳ 明朝" w:cs="ＭＳ ゴシック" w:hint="default"/>
          <w:color w:val="0000CC"/>
          <w:sz w:val="22"/>
          <w:szCs w:val="27"/>
        </w:rPr>
        <w:t>季騧</w:t>
      </w:r>
      <w:r w:rsidR="00360D7C" w:rsidRPr="00D820A4">
        <w:rPr>
          <w:rFonts w:ascii="ＭＳ 明朝" w:eastAsia="ＭＳ 明朝" w:hAnsi="ＭＳ 明朝" w:cs="ＭＳ ゴシック"/>
          <w:color w:val="0000CC"/>
          <w:sz w:val="18"/>
          <w:szCs w:val="18"/>
        </w:rPr>
        <w:t>（きか）</w:t>
      </w:r>
      <w:r w:rsidR="0019671F" w:rsidRPr="0019671F">
        <w:rPr>
          <w:rFonts w:ascii="ＭＳ 明朝" w:eastAsia="ＭＳ 明朝" w:hAnsi="ＭＳ 明朝" w:cs="ＭＳ ゴシック"/>
          <w:color w:val="000080"/>
          <w:sz w:val="22"/>
          <w:szCs w:val="27"/>
        </w:rPr>
        <w:br/>
      </w:r>
      <w:r w:rsidR="0019671F" w:rsidRPr="0019671F">
        <w:rPr>
          <w:rFonts w:ascii="ＭＳ 明朝" w:eastAsia="ＭＳ 明朝" w:hAnsi="ＭＳ 明朝" w:cs="ＭＳ ゴシック"/>
          <w:color w:val="000080"/>
          <w:sz w:val="22"/>
          <w:szCs w:val="27"/>
        </w:rPr>
        <w:br/>
      </w:r>
      <w:r w:rsidR="0019671F">
        <w:rPr>
          <w:rFonts w:ascii="ＭＳ 明朝" w:eastAsia="ＭＳ 明朝" w:hAnsi="ＭＳ 明朝" w:cs="ＭＳ ゴシック" w:hint="default"/>
          <w:sz w:val="22"/>
          <w:szCs w:val="27"/>
        </w:rPr>
        <w:t>周</w:t>
      </w:r>
      <w:r w:rsidR="0019671F">
        <w:rPr>
          <w:rFonts w:ascii="ＭＳ 明朝" w:eastAsia="ＭＳ 明朝" w:hAnsi="ＭＳ 明朝" w:cs="ＭＳ ゴシック"/>
          <w:sz w:val="22"/>
          <w:szCs w:val="27"/>
        </w:rPr>
        <w:t>に</w:t>
      </w:r>
      <w:r w:rsidR="0019671F">
        <w:rPr>
          <w:rFonts w:ascii="ＭＳ 明朝" w:eastAsia="ＭＳ 明朝" w:hAnsi="ＭＳ 明朝" w:cs="ＭＳ ゴシック" w:hint="default"/>
          <w:sz w:val="22"/>
          <w:szCs w:val="27"/>
        </w:rPr>
        <w:t>八士有</w:t>
      </w:r>
      <w:r w:rsidR="0019671F">
        <w:rPr>
          <w:rFonts w:ascii="ＭＳ 明朝" w:eastAsia="ＭＳ 明朝" w:hAnsi="ＭＳ 明朝" w:cs="ＭＳ ゴシック"/>
          <w:sz w:val="22"/>
          <w:szCs w:val="27"/>
        </w:rPr>
        <w:t>り。</w:t>
      </w:r>
      <w:r w:rsidR="0019671F">
        <w:rPr>
          <w:rFonts w:ascii="ＭＳ 明朝" w:eastAsia="ＭＳ 明朝" w:hAnsi="ＭＳ 明朝" w:cs="ＭＳ ゴシック" w:hint="default"/>
          <w:sz w:val="22"/>
          <w:szCs w:val="27"/>
        </w:rPr>
        <w:t>伯達</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伯适</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仲突</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仲忽</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叔夜</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叔夏</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季隨</w:t>
      </w:r>
      <w:r w:rsidR="0019671F">
        <w:rPr>
          <w:rFonts w:ascii="ＭＳ 明朝" w:eastAsia="ＭＳ 明朝" w:hAnsi="ＭＳ 明朝" w:cs="ＭＳ ゴシック"/>
          <w:sz w:val="22"/>
          <w:szCs w:val="27"/>
        </w:rPr>
        <w:t>・</w:t>
      </w:r>
      <w:r w:rsidR="0019671F">
        <w:rPr>
          <w:rFonts w:ascii="ＭＳ 明朝" w:eastAsia="ＭＳ 明朝" w:hAnsi="ＭＳ 明朝" w:cs="ＭＳ ゴシック" w:hint="default"/>
          <w:sz w:val="22"/>
          <w:szCs w:val="27"/>
        </w:rPr>
        <w:t>季騧</w:t>
      </w:r>
      <w:r w:rsidR="0019671F">
        <w:rPr>
          <w:rFonts w:ascii="ＭＳ 明朝" w:eastAsia="ＭＳ 明朝" w:hAnsi="ＭＳ 明朝" w:cs="ＭＳ ゴシック"/>
          <w:sz w:val="22"/>
          <w:szCs w:val="27"/>
        </w:rPr>
        <w:br/>
      </w:r>
      <w:r w:rsidR="0019671F" w:rsidRPr="008E3C52">
        <w:rPr>
          <w:rFonts w:ascii="Arial Unicode MS" w:eastAsia="ＭＳ 明朝" w:hAnsi="Arial Unicode MS" w:cs="Arial Unicode MS"/>
          <w:sz w:val="20"/>
          <w:szCs w:val="20"/>
        </w:rPr>
        <w:t>■</w:t>
      </w:r>
      <w:r w:rsidR="0019671F" w:rsidRPr="007C4983">
        <w:rPr>
          <w:rFonts w:ascii="Arial Unicode MS" w:eastAsia="ＭＳ 明朝" w:hAnsi="Arial Unicode MS" w:cs="Arial Unicode MS"/>
          <w:sz w:val="20"/>
          <w:szCs w:val="20"/>
        </w:rPr>
        <w:t xml:space="preserve">　</w:t>
      </w:r>
      <w:r w:rsidR="0019671F" w:rsidRPr="0019671F">
        <w:rPr>
          <w:rFonts w:ascii="ＭＳ 明朝" w:eastAsia="ＭＳ 明朝" w:hAnsi="ＭＳ 明朝" w:cs="ＭＳ ゴシック" w:hint="default"/>
          <w:sz w:val="20"/>
          <w:szCs w:val="20"/>
        </w:rPr>
        <w:t>伯</w:t>
      </w:r>
      <w:r w:rsidR="00360D7C">
        <w:rPr>
          <w:rFonts w:ascii="ＭＳ 明朝" w:eastAsia="ＭＳ 明朝" w:hAnsi="ＭＳ 明朝" w:cs="ＭＳ ゴシック"/>
          <w:sz w:val="20"/>
          <w:szCs w:val="20"/>
        </w:rPr>
        <w:t>、</w:t>
      </w:r>
      <w:r w:rsidR="0019671F" w:rsidRPr="0019671F">
        <w:rPr>
          <w:rFonts w:ascii="ＭＳ 明朝" w:eastAsia="ＭＳ 明朝" w:hAnsi="ＭＳ 明朝" w:cs="ＭＳ ゴシック" w:hint="default"/>
          <w:sz w:val="20"/>
          <w:szCs w:val="20"/>
        </w:rPr>
        <w:t>仲</w:t>
      </w:r>
      <w:r w:rsidR="00360D7C">
        <w:rPr>
          <w:rFonts w:ascii="ＭＳ 明朝" w:eastAsia="ＭＳ 明朝" w:hAnsi="ＭＳ 明朝" w:cs="ＭＳ ゴシック"/>
          <w:sz w:val="20"/>
          <w:szCs w:val="20"/>
        </w:rPr>
        <w:t>、</w:t>
      </w:r>
      <w:r w:rsidR="0019671F" w:rsidRPr="0019671F">
        <w:rPr>
          <w:rFonts w:ascii="ＭＳ 明朝" w:eastAsia="ＭＳ 明朝" w:hAnsi="ＭＳ 明朝" w:cs="ＭＳ ゴシック" w:hint="default"/>
          <w:sz w:val="20"/>
          <w:szCs w:val="20"/>
        </w:rPr>
        <w:t>叔</w:t>
      </w:r>
      <w:r w:rsidR="00360D7C">
        <w:rPr>
          <w:rFonts w:ascii="ＭＳ 明朝" w:eastAsia="ＭＳ 明朝" w:hAnsi="ＭＳ 明朝" w:cs="ＭＳ ゴシック"/>
          <w:sz w:val="20"/>
          <w:szCs w:val="20"/>
        </w:rPr>
        <w:t>、</w:t>
      </w:r>
      <w:r w:rsidR="0019671F" w:rsidRPr="0019671F">
        <w:rPr>
          <w:rFonts w:ascii="ＭＳ 明朝" w:eastAsia="ＭＳ 明朝" w:hAnsi="ＭＳ 明朝" w:cs="ＭＳ ゴシック" w:hint="default"/>
          <w:sz w:val="20"/>
          <w:szCs w:val="20"/>
        </w:rPr>
        <w:t>季</w:t>
      </w:r>
      <w:r w:rsidR="00360D7C">
        <w:rPr>
          <w:rFonts w:ascii="ＭＳ 明朝" w:eastAsia="ＭＳ 明朝" w:hAnsi="ＭＳ 明朝" w:cs="ＭＳ ゴシック"/>
          <w:sz w:val="20"/>
          <w:szCs w:val="20"/>
        </w:rPr>
        <w:t>は長子、次子、次々子、末子。</w:t>
      </w:r>
      <w:r w:rsidR="00482046">
        <w:rPr>
          <w:rFonts w:ascii="ＭＳ 明朝" w:eastAsia="ＭＳ 明朝" w:hAnsi="ＭＳ 明朝" w:cs="ＭＳ ゴシック"/>
          <w:sz w:val="20"/>
          <w:szCs w:val="20"/>
        </w:rPr>
        <w:t>義疏に、「</w:t>
      </w:r>
      <w:r w:rsidR="00482046" w:rsidRPr="00482046">
        <w:rPr>
          <w:rFonts w:ascii="ＭＳ 明朝" w:eastAsia="ＭＳ 明朝" w:hAnsi="ＭＳ 明朝"/>
          <w:sz w:val="20"/>
          <w:szCs w:val="20"/>
        </w:rPr>
        <w:t>舊</w:t>
      </w:r>
      <w:r w:rsidR="00482046">
        <w:rPr>
          <w:rFonts w:ascii="ＭＳ 明朝" w:eastAsia="ＭＳ 明朝" w:hAnsi="ＭＳ 明朝"/>
          <w:sz w:val="20"/>
          <w:szCs w:val="20"/>
        </w:rPr>
        <w:t>（ふる）く</w:t>
      </w:r>
      <w:r w:rsidR="00482046" w:rsidRPr="00482046">
        <w:rPr>
          <w:rFonts w:ascii="ＭＳ 明朝" w:eastAsia="ＭＳ 明朝" w:hAnsi="ＭＳ 明朝"/>
          <w:sz w:val="20"/>
          <w:szCs w:val="20"/>
        </w:rPr>
        <w:t>云</w:t>
      </w:r>
      <w:r w:rsidR="00482046">
        <w:rPr>
          <w:rFonts w:ascii="ＭＳ 明朝" w:eastAsia="ＭＳ 明朝" w:hAnsi="ＭＳ 明朝"/>
          <w:sz w:val="20"/>
          <w:szCs w:val="20"/>
        </w:rPr>
        <w:t>く</w:t>
      </w:r>
      <w:r w:rsidR="00482046" w:rsidRPr="00482046">
        <w:rPr>
          <w:rFonts w:ascii="ＭＳ 明朝" w:eastAsia="ＭＳ 明朝" w:hAnsi="ＭＳ 明朝"/>
          <w:sz w:val="20"/>
          <w:szCs w:val="20"/>
        </w:rPr>
        <w:t>、周</w:t>
      </w:r>
      <w:r w:rsidR="00482046">
        <w:rPr>
          <w:rFonts w:ascii="ＭＳ 明朝" w:eastAsia="ＭＳ 明朝" w:hAnsi="ＭＳ 明朝"/>
          <w:sz w:val="20"/>
          <w:szCs w:val="20"/>
        </w:rPr>
        <w:t>の</w:t>
      </w:r>
      <w:r w:rsidR="00482046" w:rsidRPr="00482046">
        <w:rPr>
          <w:rFonts w:ascii="ＭＳ 明朝" w:eastAsia="ＭＳ 明朝" w:hAnsi="ＭＳ 明朝"/>
          <w:sz w:val="20"/>
          <w:szCs w:val="20"/>
        </w:rPr>
        <w:t>世</w:t>
      </w:r>
      <w:r w:rsidR="00482046">
        <w:rPr>
          <w:rFonts w:ascii="ＭＳ 明朝" w:eastAsia="ＭＳ 明朝" w:hAnsi="ＭＳ 明朝"/>
          <w:sz w:val="20"/>
          <w:szCs w:val="20"/>
        </w:rPr>
        <w:t>に</w:t>
      </w:r>
      <w:r w:rsidR="00482046" w:rsidRPr="00482046">
        <w:rPr>
          <w:rFonts w:ascii="ＭＳ 明朝" w:eastAsia="ＭＳ 明朝" w:hAnsi="ＭＳ 明朝"/>
          <w:sz w:val="20"/>
          <w:szCs w:val="20"/>
        </w:rPr>
        <w:t>一</w:t>
      </w:r>
      <w:r w:rsidR="00482046">
        <w:rPr>
          <w:rFonts w:ascii="ＭＳ 明朝" w:eastAsia="ＭＳ 明朝" w:hAnsi="ＭＳ 明朝"/>
          <w:sz w:val="20"/>
          <w:szCs w:val="20"/>
        </w:rPr>
        <w:t>（ある）</w:t>
      </w:r>
      <w:r w:rsidR="00482046" w:rsidRPr="00482046">
        <w:rPr>
          <w:rFonts w:ascii="ＭＳ 明朝" w:eastAsia="ＭＳ 明朝" w:hAnsi="ＭＳ 明朝"/>
          <w:sz w:val="20"/>
          <w:szCs w:val="20"/>
        </w:rPr>
        <w:t>母有</w:t>
      </w:r>
      <w:r w:rsidR="00482046">
        <w:rPr>
          <w:rFonts w:ascii="ＭＳ 明朝" w:eastAsia="ＭＳ 明朝" w:hAnsi="ＭＳ 明朝"/>
          <w:sz w:val="20"/>
          <w:szCs w:val="20"/>
        </w:rPr>
        <w:t>り</w:t>
      </w:r>
      <w:r w:rsidR="00482046" w:rsidRPr="00482046">
        <w:rPr>
          <w:rFonts w:ascii="ＭＳ 明朝" w:eastAsia="ＭＳ 明朝" w:hAnsi="ＭＳ 明朝"/>
          <w:sz w:val="20"/>
          <w:szCs w:val="20"/>
        </w:rPr>
        <w:t>、身</w:t>
      </w:r>
      <w:r w:rsidR="00482046">
        <w:rPr>
          <w:rFonts w:ascii="ＭＳ 明朝" w:eastAsia="ＭＳ 明朝" w:hAnsi="ＭＳ 明朝"/>
          <w:sz w:val="20"/>
          <w:szCs w:val="20"/>
        </w:rPr>
        <w:t>に</w:t>
      </w:r>
      <w:r w:rsidR="00482046" w:rsidRPr="00482046">
        <w:rPr>
          <w:rFonts w:ascii="ＭＳ 明朝" w:eastAsia="ＭＳ 明朝" w:hAnsi="ＭＳ 明朝"/>
          <w:sz w:val="20"/>
          <w:szCs w:val="20"/>
        </w:rPr>
        <w:t>四</w:t>
      </w:r>
      <w:r w:rsidR="00482046">
        <w:rPr>
          <w:rFonts w:ascii="ＭＳ 明朝" w:eastAsia="ＭＳ 明朝" w:hAnsi="ＭＳ 明朝"/>
          <w:sz w:val="20"/>
          <w:szCs w:val="20"/>
        </w:rPr>
        <w:t>つの</w:t>
      </w:r>
      <w:r w:rsidR="00482046" w:rsidRPr="00482046">
        <w:rPr>
          <w:rFonts w:ascii="ＭＳ 明朝" w:eastAsia="ＭＳ 明朝" w:hAnsi="ＭＳ 明朝"/>
          <w:sz w:val="20"/>
          <w:szCs w:val="20"/>
        </w:rPr>
        <w:t>乳</w:t>
      </w:r>
      <w:r w:rsidR="00482046">
        <w:rPr>
          <w:rFonts w:ascii="ＭＳ 明朝" w:eastAsia="ＭＳ 明朝" w:hAnsi="ＭＳ 明朝"/>
          <w:sz w:val="20"/>
          <w:szCs w:val="20"/>
        </w:rPr>
        <w:t>にして</w:t>
      </w:r>
      <w:r w:rsidR="00482046" w:rsidRPr="00482046">
        <w:rPr>
          <w:rFonts w:ascii="ＭＳ 明朝" w:eastAsia="ＭＳ 明朝" w:hAnsi="ＭＳ 明朝"/>
          <w:sz w:val="20"/>
          <w:szCs w:val="20"/>
        </w:rPr>
        <w:t>此</w:t>
      </w:r>
      <w:r w:rsidR="00BF10C8">
        <w:rPr>
          <w:rFonts w:ascii="ＭＳ 明朝" w:eastAsia="ＭＳ 明朝" w:hAnsi="ＭＳ 明朝"/>
          <w:sz w:val="20"/>
          <w:szCs w:val="20"/>
        </w:rPr>
        <w:t>れ</w:t>
      </w:r>
      <w:r w:rsidR="00482046" w:rsidRPr="00482046">
        <w:rPr>
          <w:rFonts w:ascii="ＭＳ 明朝" w:eastAsia="ＭＳ 明朝" w:hAnsi="ＭＳ 明朝"/>
          <w:sz w:val="20"/>
          <w:szCs w:val="20"/>
        </w:rPr>
        <w:t>八子</w:t>
      </w:r>
      <w:r w:rsidR="00BF10C8">
        <w:rPr>
          <w:rFonts w:ascii="ＭＳ 明朝" w:eastAsia="ＭＳ 明朝" w:hAnsi="ＭＳ 明朝"/>
          <w:sz w:val="20"/>
          <w:szCs w:val="20"/>
        </w:rPr>
        <w:t>を</w:t>
      </w:r>
      <w:r w:rsidR="00BF10C8" w:rsidRPr="00482046">
        <w:rPr>
          <w:rFonts w:ascii="ＭＳ 明朝" w:eastAsia="ＭＳ 明朝" w:hAnsi="ＭＳ 明朝"/>
          <w:sz w:val="20"/>
          <w:szCs w:val="20"/>
        </w:rPr>
        <w:t>生</w:t>
      </w:r>
      <w:r w:rsidR="00BF10C8">
        <w:rPr>
          <w:rFonts w:ascii="ＭＳ 明朝" w:eastAsia="ＭＳ 明朝" w:hAnsi="ＭＳ 明朝"/>
          <w:sz w:val="20"/>
          <w:szCs w:val="20"/>
        </w:rPr>
        <w:t>む</w:t>
      </w:r>
      <w:r w:rsidR="00482046" w:rsidRPr="00482046">
        <w:rPr>
          <w:rFonts w:ascii="ＭＳ 明朝" w:eastAsia="ＭＳ 明朝" w:hAnsi="ＭＳ 明朝"/>
          <w:sz w:val="20"/>
          <w:szCs w:val="20"/>
        </w:rPr>
        <w:t>、八子</w:t>
      </w:r>
      <w:r w:rsidR="00BF10C8">
        <w:rPr>
          <w:rFonts w:ascii="ＭＳ 明朝" w:eastAsia="ＭＳ 明朝" w:hAnsi="ＭＳ 明朝"/>
          <w:sz w:val="20"/>
          <w:szCs w:val="20"/>
        </w:rPr>
        <w:t>、</w:t>
      </w:r>
      <w:r w:rsidR="00482046" w:rsidRPr="00482046">
        <w:rPr>
          <w:rFonts w:ascii="ＭＳ 明朝" w:eastAsia="ＭＳ 明朝" w:hAnsi="ＭＳ 明朝"/>
          <w:sz w:val="20"/>
          <w:szCs w:val="20"/>
        </w:rPr>
        <w:t>竝</w:t>
      </w:r>
      <w:r w:rsidR="00BF10C8">
        <w:rPr>
          <w:rFonts w:ascii="ＭＳ 明朝" w:eastAsia="ＭＳ 明朝" w:hAnsi="ＭＳ 明朝"/>
          <w:sz w:val="20"/>
          <w:szCs w:val="20"/>
        </w:rPr>
        <w:t>（なら）びて</w:t>
      </w:r>
      <w:r w:rsidR="00482046" w:rsidRPr="00482046">
        <w:rPr>
          <w:rFonts w:ascii="ＭＳ 明朝" w:eastAsia="ＭＳ 明朝" w:hAnsi="ＭＳ 明朝"/>
          <w:sz w:val="20"/>
          <w:szCs w:val="20"/>
        </w:rPr>
        <w:t>賢</w:t>
      </w:r>
      <w:r w:rsidR="00BF10C8">
        <w:rPr>
          <w:rFonts w:ascii="ＭＳ 明朝" w:eastAsia="ＭＳ 明朝" w:hAnsi="ＭＳ 明朝"/>
          <w:sz w:val="20"/>
          <w:szCs w:val="20"/>
        </w:rPr>
        <w:t>し</w:t>
      </w:r>
      <w:r w:rsidR="00482046" w:rsidRPr="00482046">
        <w:rPr>
          <w:rFonts w:ascii="ＭＳ 明朝" w:eastAsia="ＭＳ 明朝" w:hAnsi="ＭＳ 明朝"/>
          <w:sz w:val="20"/>
          <w:szCs w:val="20"/>
        </w:rPr>
        <w:t>、故</w:t>
      </w:r>
      <w:r w:rsidR="00BF10C8">
        <w:rPr>
          <w:rFonts w:ascii="ＭＳ 明朝" w:eastAsia="ＭＳ 明朝" w:hAnsi="ＭＳ 明朝"/>
          <w:sz w:val="20"/>
          <w:szCs w:val="20"/>
        </w:rPr>
        <w:t>に</w:t>
      </w:r>
      <w:r w:rsidR="00BF10C8" w:rsidRPr="00482046">
        <w:rPr>
          <w:rFonts w:ascii="ＭＳ 明朝" w:eastAsia="ＭＳ 明朝" w:hAnsi="ＭＳ 明朝"/>
          <w:sz w:val="20"/>
          <w:szCs w:val="20"/>
        </w:rPr>
        <w:t>之</w:t>
      </w:r>
      <w:r w:rsidR="00BF10C8">
        <w:rPr>
          <w:rFonts w:ascii="ＭＳ 明朝" w:eastAsia="ＭＳ 明朝" w:hAnsi="ＭＳ 明朝"/>
          <w:sz w:val="20"/>
          <w:szCs w:val="20"/>
        </w:rPr>
        <w:t>を</w:t>
      </w:r>
      <w:r w:rsidR="00482046" w:rsidRPr="00482046">
        <w:rPr>
          <w:rFonts w:ascii="ＭＳ 明朝" w:eastAsia="ＭＳ 明朝" w:hAnsi="ＭＳ 明朝"/>
          <w:sz w:val="20"/>
          <w:szCs w:val="20"/>
        </w:rPr>
        <w:t>記録</w:t>
      </w:r>
      <w:r w:rsidR="00BF10C8">
        <w:rPr>
          <w:rFonts w:ascii="ＭＳ 明朝" w:eastAsia="ＭＳ 明朝" w:hAnsi="ＭＳ 明朝"/>
          <w:sz w:val="20"/>
          <w:szCs w:val="20"/>
        </w:rPr>
        <w:t>するなり。</w:t>
      </w:r>
      <w:r w:rsidR="00BF10C8" w:rsidRPr="00BF10C8">
        <w:rPr>
          <w:rFonts w:ascii="ＭＳ 明朝" w:eastAsia="ＭＳ 明朝" w:hAnsi="ＭＳ 明朝"/>
          <w:sz w:val="20"/>
          <w:szCs w:val="20"/>
        </w:rPr>
        <w:t>侃案師</w:t>
      </w:r>
      <w:r w:rsidR="00BF10C8">
        <w:rPr>
          <w:rFonts w:ascii="ＭＳ 明朝" w:eastAsia="ＭＳ 明朝" w:hAnsi="ＭＳ 明朝"/>
          <w:sz w:val="20"/>
          <w:szCs w:val="20"/>
        </w:rPr>
        <w:t>（師の皇</w:t>
      </w:r>
      <w:r w:rsidR="00BF10C8" w:rsidRPr="00BF10C8">
        <w:rPr>
          <w:rFonts w:ascii="ＭＳ 明朝" w:eastAsia="ＭＳ 明朝" w:hAnsi="ＭＳ 明朝"/>
          <w:sz w:val="20"/>
          <w:szCs w:val="20"/>
        </w:rPr>
        <w:t>侃</w:t>
      </w:r>
      <w:r w:rsidR="00BF10C8">
        <w:rPr>
          <w:rFonts w:ascii="ＭＳ 明朝" w:eastAsia="ＭＳ 明朝" w:hAnsi="ＭＳ 明朝"/>
          <w:sz w:val="20"/>
          <w:szCs w:val="20"/>
        </w:rPr>
        <w:t>）、</w:t>
      </w:r>
      <w:r w:rsidR="00BF10C8" w:rsidRPr="00BF10C8">
        <w:rPr>
          <w:rFonts w:ascii="ＭＳ 明朝" w:eastAsia="ＭＳ 明朝" w:hAnsi="ＭＳ 明朝"/>
          <w:sz w:val="20"/>
          <w:szCs w:val="20"/>
        </w:rPr>
        <w:t>説</w:t>
      </w:r>
      <w:r w:rsidR="00BF10C8">
        <w:rPr>
          <w:rFonts w:ascii="ＭＳ 明朝" w:eastAsia="ＭＳ 明朝" w:hAnsi="ＭＳ 明朝"/>
          <w:sz w:val="20"/>
          <w:szCs w:val="20"/>
        </w:rPr>
        <w:t>きて</w:t>
      </w:r>
      <w:r w:rsidR="00BF10C8" w:rsidRPr="00BF10C8">
        <w:rPr>
          <w:rFonts w:ascii="ＭＳ 明朝" w:eastAsia="ＭＳ 明朝" w:hAnsi="ＭＳ 明朝"/>
          <w:sz w:val="20"/>
          <w:szCs w:val="20"/>
        </w:rPr>
        <w:t>云</w:t>
      </w:r>
      <w:r w:rsidR="00BF10C8">
        <w:rPr>
          <w:rFonts w:ascii="ＭＳ 明朝" w:eastAsia="ＭＳ 明朝" w:hAnsi="ＭＳ 明朝"/>
          <w:sz w:val="20"/>
          <w:szCs w:val="20"/>
        </w:rPr>
        <w:t>く</w:t>
      </w:r>
      <w:r w:rsidR="00BF10C8" w:rsidRPr="00BF10C8">
        <w:rPr>
          <w:rFonts w:ascii="ＭＳ 明朝" w:eastAsia="ＭＳ 明朝" w:hAnsi="ＭＳ 明朝"/>
          <w:sz w:val="20"/>
          <w:szCs w:val="20"/>
        </w:rPr>
        <w:t>、一人</w:t>
      </w:r>
      <w:r w:rsidR="00BF10C8">
        <w:rPr>
          <w:rFonts w:ascii="ＭＳ 明朝" w:eastAsia="ＭＳ 明朝" w:hAnsi="ＭＳ 明朝"/>
          <w:sz w:val="20"/>
          <w:szCs w:val="20"/>
        </w:rPr>
        <w:t>の</w:t>
      </w:r>
      <w:r w:rsidR="00BF10C8" w:rsidRPr="00BF10C8">
        <w:rPr>
          <w:rFonts w:ascii="ＭＳ 明朝" w:eastAsia="ＭＳ 明朝" w:hAnsi="ＭＳ 明朝"/>
          <w:sz w:val="20"/>
          <w:szCs w:val="20"/>
        </w:rPr>
        <w:t>四乳</w:t>
      </w:r>
      <w:r w:rsidR="00BF10C8">
        <w:rPr>
          <w:rFonts w:ascii="ＭＳ 明朝" w:eastAsia="ＭＳ 明朝" w:hAnsi="ＭＳ 明朝"/>
          <w:sz w:val="20"/>
          <w:szCs w:val="20"/>
        </w:rPr>
        <w:t>を</w:t>
      </w:r>
      <w:r w:rsidR="00BF10C8" w:rsidRPr="00BF10C8">
        <w:rPr>
          <w:rFonts w:ascii="ＭＳ 明朝" w:eastAsia="ＭＳ 明朝" w:hAnsi="ＭＳ 明朝"/>
          <w:sz w:val="20"/>
          <w:szCs w:val="20"/>
        </w:rPr>
        <w:t>謂</w:t>
      </w:r>
      <w:r w:rsidR="00BF10C8">
        <w:rPr>
          <w:rFonts w:ascii="ＭＳ 明朝" w:eastAsia="ＭＳ 明朝" w:hAnsi="ＭＳ 明朝"/>
          <w:sz w:val="20"/>
          <w:szCs w:val="20"/>
        </w:rPr>
        <w:t>ふに</w:t>
      </w:r>
      <w:r w:rsidR="00BF10C8" w:rsidRPr="00BF10C8">
        <w:rPr>
          <w:rFonts w:ascii="ＭＳ 明朝" w:eastAsia="ＭＳ 明朝" w:hAnsi="ＭＳ 明朝"/>
          <w:sz w:val="20"/>
          <w:szCs w:val="20"/>
        </w:rPr>
        <w:t>非</w:t>
      </w:r>
      <w:r w:rsidR="00BF10C8">
        <w:rPr>
          <w:rFonts w:ascii="ＭＳ 明朝" w:eastAsia="ＭＳ 明朝" w:hAnsi="ＭＳ 明朝"/>
          <w:sz w:val="20"/>
          <w:szCs w:val="20"/>
        </w:rPr>
        <w:t>ず</w:t>
      </w:r>
      <w:r w:rsidR="00BF10C8" w:rsidRPr="00BF10C8">
        <w:rPr>
          <w:rFonts w:ascii="ＭＳ 明朝" w:eastAsia="ＭＳ 明朝" w:hAnsi="ＭＳ 明朝"/>
          <w:sz w:val="20"/>
          <w:szCs w:val="20"/>
        </w:rPr>
        <w:t>、乳</w:t>
      </w:r>
      <w:r w:rsidR="00BF10C8">
        <w:rPr>
          <w:rFonts w:ascii="ＭＳ 明朝" w:eastAsia="ＭＳ 明朝" w:hAnsi="ＭＳ 明朝"/>
          <w:sz w:val="20"/>
          <w:szCs w:val="20"/>
        </w:rPr>
        <w:t>は</w:t>
      </w:r>
      <w:r w:rsidR="00BF10C8" w:rsidRPr="00BF10C8">
        <w:rPr>
          <w:rFonts w:ascii="ＭＳ 明朝" w:eastAsia="ＭＳ 明朝" w:hAnsi="ＭＳ 明朝"/>
          <w:sz w:val="20"/>
          <w:szCs w:val="20"/>
        </w:rPr>
        <w:t>猶</w:t>
      </w:r>
      <w:r w:rsidR="00BF10C8">
        <w:rPr>
          <w:rFonts w:ascii="ＭＳ 明朝" w:eastAsia="ＭＳ 明朝" w:hAnsi="ＭＳ 明朝"/>
          <w:sz w:val="20"/>
          <w:szCs w:val="20"/>
        </w:rPr>
        <w:t>ほ</w:t>
      </w:r>
      <w:r w:rsidR="00BF10C8" w:rsidRPr="00BF10C8">
        <w:rPr>
          <w:rFonts w:ascii="ＭＳ 明朝" w:eastAsia="ＭＳ 明朝" w:hAnsi="ＭＳ 明朝"/>
          <w:sz w:val="20"/>
          <w:szCs w:val="20"/>
        </w:rPr>
        <w:t>倶生</w:t>
      </w:r>
      <w:r w:rsidR="00BF10C8">
        <w:rPr>
          <w:rFonts w:ascii="ＭＳ 明朝" w:eastAsia="ＭＳ 明朝" w:hAnsi="ＭＳ 明朝"/>
          <w:sz w:val="20"/>
          <w:szCs w:val="20"/>
        </w:rPr>
        <w:t>（ふたつ）なり</w:t>
      </w:r>
      <w:r w:rsidR="00BF10C8" w:rsidRPr="00BF10C8">
        <w:rPr>
          <w:rFonts w:ascii="ＭＳ 明朝" w:eastAsia="ＭＳ 明朝" w:hAnsi="ＭＳ 明朝"/>
          <w:sz w:val="20"/>
          <w:szCs w:val="20"/>
        </w:rPr>
        <w:t>、一母</w:t>
      </w:r>
      <w:r w:rsidR="00BF10C8">
        <w:rPr>
          <w:rFonts w:ascii="ＭＳ 明朝" w:eastAsia="ＭＳ 明朝" w:hAnsi="ＭＳ 明朝"/>
          <w:sz w:val="20"/>
          <w:szCs w:val="20"/>
        </w:rPr>
        <w:t>にして</w:t>
      </w:r>
      <w:r w:rsidR="00BF10C8" w:rsidRPr="00BF10C8">
        <w:rPr>
          <w:rFonts w:ascii="ＭＳ 明朝" w:eastAsia="ＭＳ 明朝" w:hAnsi="ＭＳ 明朝"/>
          <w:sz w:val="20"/>
          <w:szCs w:val="20"/>
        </w:rPr>
        <w:t>四</w:t>
      </w:r>
      <w:r w:rsidR="00BF10C8">
        <w:rPr>
          <w:rFonts w:ascii="ＭＳ 明朝" w:eastAsia="ＭＳ 明朝" w:hAnsi="ＭＳ 明朝"/>
          <w:sz w:val="20"/>
          <w:szCs w:val="20"/>
        </w:rPr>
        <w:t>たび</w:t>
      </w:r>
      <w:r w:rsidR="00BF10C8" w:rsidRPr="00BF10C8">
        <w:rPr>
          <w:rFonts w:ascii="ＭＳ 明朝" w:eastAsia="ＭＳ 明朝" w:hAnsi="ＭＳ 明朝"/>
          <w:sz w:val="20"/>
          <w:szCs w:val="20"/>
        </w:rPr>
        <w:t>過</w:t>
      </w:r>
      <w:r w:rsidR="00BF10C8">
        <w:rPr>
          <w:rFonts w:ascii="ＭＳ 明朝" w:eastAsia="ＭＳ 明朝" w:hAnsi="ＭＳ 明朝"/>
          <w:sz w:val="20"/>
          <w:szCs w:val="20"/>
        </w:rPr>
        <w:t>して</w:t>
      </w:r>
      <w:r w:rsidR="00BF10C8" w:rsidRPr="00BF10C8">
        <w:rPr>
          <w:rFonts w:ascii="ＭＳ 明朝" w:eastAsia="ＭＳ 明朝" w:hAnsi="ＭＳ 明朝"/>
          <w:sz w:val="20"/>
          <w:szCs w:val="20"/>
        </w:rPr>
        <w:t>生</w:t>
      </w:r>
      <w:r w:rsidR="00BF10C8">
        <w:rPr>
          <w:rFonts w:ascii="ＭＳ 明朝" w:eastAsia="ＭＳ 明朝" w:hAnsi="ＭＳ 明朝"/>
          <w:sz w:val="20"/>
          <w:szCs w:val="20"/>
        </w:rPr>
        <w:t>む</w:t>
      </w:r>
      <w:r w:rsidR="00BF10C8" w:rsidRPr="00BF10C8">
        <w:rPr>
          <w:rFonts w:ascii="ＭＳ 明朝" w:eastAsia="ＭＳ 明朝" w:hAnsi="ＭＳ 明朝"/>
          <w:sz w:val="20"/>
          <w:szCs w:val="20"/>
        </w:rPr>
        <w:t>有</w:t>
      </w:r>
      <w:r w:rsidR="00BF10C8">
        <w:rPr>
          <w:rFonts w:ascii="ＭＳ 明朝" w:eastAsia="ＭＳ 明朝" w:hAnsi="ＭＳ 明朝"/>
          <w:sz w:val="20"/>
          <w:szCs w:val="20"/>
        </w:rPr>
        <w:t>り</w:t>
      </w:r>
      <w:r w:rsidR="00BF10C8" w:rsidRPr="00BF10C8">
        <w:rPr>
          <w:rFonts w:ascii="ＭＳ 明朝" w:eastAsia="ＭＳ 明朝" w:hAnsi="ＭＳ 明朝"/>
          <w:sz w:val="20"/>
          <w:szCs w:val="20"/>
        </w:rPr>
        <w:t>、輙</w:t>
      </w:r>
      <w:r w:rsidR="00BF10C8">
        <w:rPr>
          <w:rFonts w:ascii="ＭＳ 明朝" w:eastAsia="ＭＳ 明朝" w:hAnsi="ＭＳ 明朝"/>
          <w:sz w:val="20"/>
          <w:szCs w:val="20"/>
        </w:rPr>
        <w:t>（そのつど）</w:t>
      </w:r>
      <w:r w:rsidR="00BF10C8" w:rsidRPr="00BF10C8">
        <w:rPr>
          <w:rFonts w:ascii="ＭＳ 明朝" w:eastAsia="ＭＳ 明朝" w:hAnsi="ＭＳ 明朝"/>
          <w:sz w:val="20"/>
          <w:szCs w:val="20"/>
        </w:rPr>
        <w:t>雙二子</w:t>
      </w:r>
      <w:r w:rsidR="00BF10C8">
        <w:rPr>
          <w:rFonts w:ascii="ＭＳ 明朝" w:eastAsia="ＭＳ 明朝" w:hAnsi="ＭＳ 明朝"/>
          <w:sz w:val="20"/>
          <w:szCs w:val="20"/>
        </w:rPr>
        <w:t>を</w:t>
      </w:r>
      <w:r w:rsidR="00BF10C8" w:rsidRPr="00BF10C8">
        <w:rPr>
          <w:rFonts w:ascii="ＭＳ 明朝" w:eastAsia="ＭＳ 明朝" w:hAnsi="ＭＳ 明朝"/>
          <w:sz w:val="20"/>
          <w:szCs w:val="20"/>
        </w:rPr>
        <w:t>生</w:t>
      </w:r>
      <w:r w:rsidR="00BF10C8">
        <w:rPr>
          <w:rFonts w:ascii="ＭＳ 明朝" w:eastAsia="ＭＳ 明朝" w:hAnsi="ＭＳ 明朝"/>
          <w:sz w:val="20"/>
          <w:szCs w:val="20"/>
        </w:rPr>
        <w:t>み</w:t>
      </w:r>
      <w:r w:rsidR="00BF10C8" w:rsidRPr="00BF10C8">
        <w:rPr>
          <w:rFonts w:ascii="ＭＳ 明朝" w:eastAsia="ＭＳ 明朝" w:hAnsi="ＭＳ 明朝"/>
          <w:sz w:val="20"/>
          <w:szCs w:val="20"/>
        </w:rPr>
        <w:t>、四</w:t>
      </w:r>
      <w:r w:rsidR="00BF10C8">
        <w:rPr>
          <w:rFonts w:ascii="ＭＳ 明朝" w:eastAsia="ＭＳ 明朝" w:hAnsi="ＭＳ 明朝"/>
          <w:sz w:val="20"/>
          <w:szCs w:val="20"/>
        </w:rPr>
        <w:t>たび</w:t>
      </w:r>
      <w:r w:rsidR="00BF10C8" w:rsidRPr="00BF10C8">
        <w:rPr>
          <w:rFonts w:ascii="ＭＳ 明朝" w:eastAsia="ＭＳ 明朝" w:hAnsi="ＭＳ 明朝"/>
          <w:sz w:val="20"/>
          <w:szCs w:val="20"/>
        </w:rPr>
        <w:t>生</w:t>
      </w:r>
      <w:r w:rsidR="00BF10C8">
        <w:rPr>
          <w:rFonts w:ascii="ＭＳ 明朝" w:eastAsia="ＭＳ 明朝" w:hAnsi="ＭＳ 明朝"/>
          <w:sz w:val="20"/>
          <w:szCs w:val="20"/>
        </w:rPr>
        <w:t>みて、</w:t>
      </w:r>
      <w:r w:rsidR="00BF10C8" w:rsidRPr="00BF10C8">
        <w:rPr>
          <w:rFonts w:ascii="ＭＳ 明朝" w:eastAsia="ＭＳ 明朝" w:hAnsi="ＭＳ 明朝"/>
          <w:sz w:val="20"/>
          <w:szCs w:val="20"/>
        </w:rPr>
        <w:t>故</w:t>
      </w:r>
      <w:r w:rsidR="00BF10C8">
        <w:rPr>
          <w:rFonts w:ascii="ＭＳ 明朝" w:eastAsia="ＭＳ 明朝" w:hAnsi="ＭＳ 明朝"/>
          <w:sz w:val="20"/>
          <w:szCs w:val="20"/>
        </w:rPr>
        <w:t>に</w:t>
      </w:r>
      <w:r w:rsidR="00BF10C8" w:rsidRPr="00BF10C8">
        <w:rPr>
          <w:rFonts w:ascii="ＭＳ 明朝" w:eastAsia="ＭＳ 明朝" w:hAnsi="ＭＳ 明朝"/>
          <w:sz w:val="20"/>
          <w:szCs w:val="20"/>
        </w:rPr>
        <w:t>八子</w:t>
      </w:r>
      <w:r w:rsidR="00BF10C8">
        <w:rPr>
          <w:rFonts w:ascii="ＭＳ 明朝" w:eastAsia="ＭＳ 明朝" w:hAnsi="ＭＳ 明朝"/>
          <w:sz w:val="20"/>
          <w:szCs w:val="20"/>
        </w:rPr>
        <w:t>なり</w:t>
      </w:r>
      <w:r w:rsidR="00BF10C8" w:rsidRPr="00BF10C8">
        <w:rPr>
          <w:rFonts w:ascii="ＭＳ 明朝" w:eastAsia="ＭＳ 明朝" w:hAnsi="ＭＳ 明朝"/>
          <w:sz w:val="20"/>
          <w:szCs w:val="20"/>
        </w:rPr>
        <w:t>、何</w:t>
      </w:r>
      <w:r w:rsidR="00BF10C8">
        <w:rPr>
          <w:rFonts w:ascii="ＭＳ 明朝" w:eastAsia="ＭＳ 明朝" w:hAnsi="ＭＳ 明朝"/>
          <w:sz w:val="20"/>
          <w:szCs w:val="20"/>
        </w:rPr>
        <w:t>ぞ</w:t>
      </w:r>
      <w:r w:rsidR="00BF10C8" w:rsidRPr="00BF10C8">
        <w:rPr>
          <w:rFonts w:ascii="ＭＳ 明朝" w:eastAsia="ＭＳ 明朝" w:hAnsi="ＭＳ 明朝"/>
          <w:sz w:val="20"/>
          <w:szCs w:val="20"/>
        </w:rPr>
        <w:t>以</w:t>
      </w:r>
      <w:r w:rsidR="00BF10C8">
        <w:rPr>
          <w:rFonts w:ascii="ＭＳ 明朝" w:eastAsia="ＭＳ 明朝" w:hAnsi="ＭＳ 明朝"/>
          <w:sz w:val="20"/>
          <w:szCs w:val="20"/>
        </w:rPr>
        <w:t>て</w:t>
      </w:r>
      <w:r w:rsidR="00BF10C8" w:rsidRPr="00BF10C8">
        <w:rPr>
          <w:rFonts w:ascii="ＭＳ 明朝" w:eastAsia="ＭＳ 明朝" w:hAnsi="ＭＳ 明朝"/>
          <w:sz w:val="20"/>
          <w:szCs w:val="20"/>
        </w:rPr>
        <w:t>其</w:t>
      </w:r>
      <w:r w:rsidR="00BF10C8">
        <w:rPr>
          <w:rFonts w:ascii="ＭＳ 明朝" w:eastAsia="ＭＳ 明朝" w:hAnsi="ＭＳ 明朝"/>
          <w:sz w:val="20"/>
          <w:szCs w:val="20"/>
        </w:rPr>
        <w:t>の</w:t>
      </w:r>
      <w:r w:rsidR="00BF10C8" w:rsidRPr="00BF10C8">
        <w:rPr>
          <w:rFonts w:ascii="ＭＳ 明朝" w:eastAsia="ＭＳ 明朝" w:hAnsi="ＭＳ 明朝"/>
          <w:sz w:val="20"/>
          <w:szCs w:val="20"/>
        </w:rPr>
        <w:t>然</w:t>
      </w:r>
      <w:r w:rsidR="00BF10C8">
        <w:rPr>
          <w:rFonts w:ascii="ＭＳ 明朝" w:eastAsia="ＭＳ 明朝" w:hAnsi="ＭＳ 明朝"/>
          <w:sz w:val="20"/>
          <w:szCs w:val="20"/>
        </w:rPr>
        <w:t>を</w:t>
      </w:r>
      <w:r w:rsidR="00BF10C8" w:rsidRPr="00BF10C8">
        <w:rPr>
          <w:rFonts w:ascii="ＭＳ 明朝" w:eastAsia="ＭＳ 明朝" w:hAnsi="ＭＳ 明朝"/>
          <w:sz w:val="20"/>
          <w:szCs w:val="20"/>
        </w:rPr>
        <w:t>知</w:t>
      </w:r>
      <w:r w:rsidR="00BF10C8">
        <w:rPr>
          <w:rFonts w:ascii="ＭＳ 明朝" w:eastAsia="ＭＳ 明朝" w:hAnsi="ＭＳ 明朝"/>
          <w:sz w:val="20"/>
          <w:szCs w:val="20"/>
        </w:rPr>
        <w:t>る。</w:t>
      </w:r>
      <w:r w:rsidR="00BF10C8" w:rsidRPr="00BF10C8">
        <w:rPr>
          <w:rFonts w:ascii="ＭＳ 明朝" w:eastAsia="ＭＳ 明朝" w:hAnsi="ＭＳ 明朝"/>
          <w:sz w:val="20"/>
          <w:szCs w:val="20"/>
        </w:rPr>
        <w:t>就</w:t>
      </w:r>
      <w:r w:rsidR="00296C95">
        <w:rPr>
          <w:rFonts w:ascii="ＭＳ 明朝" w:eastAsia="ＭＳ 明朝" w:hAnsi="ＭＳ 明朝"/>
          <w:sz w:val="20"/>
          <w:szCs w:val="20"/>
        </w:rPr>
        <w:t>（まさしく）、</w:t>
      </w:r>
      <w:r w:rsidR="00BF10C8" w:rsidRPr="00BF10C8">
        <w:rPr>
          <w:rFonts w:ascii="ＭＳ 明朝" w:eastAsia="ＭＳ 明朝" w:hAnsi="ＭＳ 明朝"/>
          <w:sz w:val="20"/>
          <w:szCs w:val="20"/>
        </w:rPr>
        <w:t>其</w:t>
      </w:r>
      <w:r w:rsidR="00296C95">
        <w:rPr>
          <w:rFonts w:ascii="ＭＳ 明朝" w:eastAsia="ＭＳ 明朝" w:hAnsi="ＭＳ 明朝"/>
          <w:sz w:val="20"/>
          <w:szCs w:val="20"/>
        </w:rPr>
        <w:t>の</w:t>
      </w:r>
      <w:r w:rsidR="00BF10C8" w:rsidRPr="00BF10C8">
        <w:rPr>
          <w:rFonts w:ascii="ＭＳ 明朝" w:eastAsia="ＭＳ 明朝" w:hAnsi="ＭＳ 明朝"/>
          <w:sz w:val="20"/>
          <w:szCs w:val="20"/>
        </w:rPr>
        <w:t>名</w:t>
      </w:r>
      <w:r w:rsidR="00296C95">
        <w:rPr>
          <w:rFonts w:ascii="ＭＳ 明朝" w:eastAsia="ＭＳ 明朝" w:hAnsi="ＭＳ 明朝"/>
          <w:sz w:val="20"/>
          <w:szCs w:val="20"/>
        </w:rPr>
        <w:t>、</w:t>
      </w:r>
      <w:r w:rsidR="00BF10C8" w:rsidRPr="00BF10C8">
        <w:rPr>
          <w:rFonts w:ascii="ＭＳ 明朝" w:eastAsia="ＭＳ 明朝" w:hAnsi="ＭＳ 明朝"/>
          <w:sz w:val="20"/>
          <w:szCs w:val="20"/>
        </w:rPr>
        <w:t>兩兩</w:t>
      </w:r>
      <w:r w:rsidR="00296C95">
        <w:rPr>
          <w:rFonts w:ascii="ＭＳ 明朝" w:eastAsia="ＭＳ 明朝" w:hAnsi="ＭＳ 明朝"/>
          <w:sz w:val="20"/>
          <w:szCs w:val="20"/>
        </w:rPr>
        <w:t>（両方とも）</w:t>
      </w:r>
      <w:r w:rsidR="00BF10C8" w:rsidRPr="00BF10C8">
        <w:rPr>
          <w:rFonts w:ascii="ＭＳ 明朝" w:eastAsia="ＭＳ 明朝" w:hAnsi="ＭＳ 明朝"/>
          <w:sz w:val="20"/>
          <w:szCs w:val="20"/>
        </w:rPr>
        <w:t>相</w:t>
      </w:r>
      <w:r w:rsidR="00296C95">
        <w:rPr>
          <w:rFonts w:ascii="ＭＳ 明朝" w:eastAsia="ＭＳ 明朝" w:hAnsi="ＭＳ 明朝"/>
          <w:sz w:val="20"/>
          <w:szCs w:val="20"/>
        </w:rPr>
        <w:t>ひ</w:t>
      </w:r>
      <w:r w:rsidR="00BF10C8" w:rsidRPr="00BF10C8">
        <w:rPr>
          <w:rFonts w:ascii="ＭＳ 明朝" w:eastAsia="ＭＳ 明朝" w:hAnsi="ＭＳ 明朝"/>
          <w:sz w:val="20"/>
          <w:szCs w:val="20"/>
        </w:rPr>
        <w:t>隨</w:t>
      </w:r>
      <w:r w:rsidR="00296C95">
        <w:rPr>
          <w:rFonts w:ascii="ＭＳ 明朝" w:eastAsia="ＭＳ 明朝" w:hAnsi="ＭＳ 明朝"/>
          <w:sz w:val="20"/>
          <w:szCs w:val="20"/>
        </w:rPr>
        <w:t>ふ</w:t>
      </w:r>
      <w:r w:rsidR="00BF10C8" w:rsidRPr="00BF10C8">
        <w:rPr>
          <w:rFonts w:ascii="ＭＳ 明朝" w:eastAsia="ＭＳ 明朝" w:hAnsi="ＭＳ 明朝"/>
          <w:sz w:val="20"/>
          <w:szCs w:val="20"/>
        </w:rPr>
        <w:t>、是</w:t>
      </w:r>
      <w:r w:rsidR="00296C95">
        <w:rPr>
          <w:rFonts w:ascii="ＭＳ 明朝" w:eastAsia="ＭＳ 明朝" w:hAnsi="ＭＳ 明朝"/>
          <w:sz w:val="20"/>
          <w:szCs w:val="20"/>
        </w:rPr>
        <w:t>れ</w:t>
      </w:r>
      <w:r w:rsidR="00BF10C8" w:rsidRPr="00BF10C8">
        <w:rPr>
          <w:rFonts w:ascii="ＭＳ 明朝" w:eastAsia="ＭＳ 明朝" w:hAnsi="ＭＳ 明朝"/>
          <w:sz w:val="20"/>
          <w:szCs w:val="20"/>
        </w:rPr>
        <w:t>雙生者</w:t>
      </w:r>
      <w:r w:rsidR="00296C95">
        <w:rPr>
          <w:rFonts w:ascii="ＭＳ 明朝" w:eastAsia="ＭＳ 明朝" w:hAnsi="ＭＳ 明朝"/>
          <w:sz w:val="20"/>
          <w:szCs w:val="20"/>
        </w:rPr>
        <w:t>に</w:t>
      </w:r>
      <w:r w:rsidR="00296C95" w:rsidRPr="00BF10C8">
        <w:rPr>
          <w:rFonts w:ascii="ＭＳ 明朝" w:eastAsia="ＭＳ 明朝" w:hAnsi="ＭＳ 明朝"/>
          <w:sz w:val="20"/>
          <w:szCs w:val="20"/>
        </w:rPr>
        <w:t>似</w:t>
      </w:r>
      <w:r w:rsidR="00296C95">
        <w:rPr>
          <w:rFonts w:ascii="ＭＳ 明朝" w:eastAsia="ＭＳ 明朝" w:hAnsi="ＭＳ 明朝"/>
          <w:sz w:val="20"/>
          <w:szCs w:val="20"/>
        </w:rPr>
        <w:t>たればなり。</w:t>
      </w:r>
      <w:r w:rsidR="00482046">
        <w:rPr>
          <w:rFonts w:ascii="ＭＳ 明朝" w:eastAsia="ＭＳ 明朝" w:hAnsi="ＭＳ 明朝" w:cs="ＭＳ ゴシック"/>
          <w:sz w:val="20"/>
          <w:szCs w:val="20"/>
        </w:rPr>
        <w:t>」</w:t>
      </w:r>
      <w:r w:rsidR="00296C95">
        <w:rPr>
          <w:rFonts w:ascii="ＭＳ 明朝" w:eastAsia="ＭＳ 明朝" w:hAnsi="ＭＳ 明朝" w:cs="ＭＳ ゴシック"/>
          <w:sz w:val="20"/>
          <w:szCs w:val="20"/>
        </w:rPr>
        <w:t>とあるが、集註は、「</w:t>
      </w:r>
      <w:r w:rsidR="00296C95" w:rsidRPr="00296C95">
        <w:rPr>
          <w:rFonts w:ascii="ＭＳ 明朝" w:eastAsia="ＭＳ 明朝" w:hAnsi="ＭＳ 明朝"/>
          <w:sz w:val="20"/>
          <w:szCs w:val="20"/>
        </w:rPr>
        <w:t>然れども考う可からず</w:t>
      </w:r>
      <w:r w:rsidR="00296C95">
        <w:rPr>
          <w:rFonts w:ascii="ＭＳ 明朝" w:eastAsia="ＭＳ 明朝" w:hAnsi="ＭＳ 明朝"/>
          <w:sz w:val="20"/>
          <w:szCs w:val="20"/>
        </w:rPr>
        <w:t>。</w:t>
      </w:r>
      <w:r w:rsidR="00296C95">
        <w:rPr>
          <w:rFonts w:ascii="ＭＳ 明朝" w:eastAsia="ＭＳ 明朝" w:hAnsi="ＭＳ 明朝" w:cs="ＭＳ ゴシック"/>
          <w:sz w:val="20"/>
          <w:szCs w:val="20"/>
        </w:rPr>
        <w:t>」と疑問を呈している。</w:t>
      </w:r>
    </w:p>
    <w:p w:rsidR="00123DD2" w:rsidRPr="006D5FC5" w:rsidRDefault="00082F18" w:rsidP="006D5FC5">
      <w:pPr>
        <w:pStyle w:val="HTML"/>
        <w:rPr>
          <w:rFonts w:hint="default"/>
        </w:rPr>
      </w:pPr>
      <w:r>
        <w:rPr>
          <w:rFonts w:ascii="ＭＳ 明朝" w:eastAsia="ＭＳ 明朝" w:hAnsi="ＭＳ 明朝" w:cs="ＭＳ ゴシック"/>
          <w:sz w:val="20"/>
          <w:szCs w:val="20"/>
        </w:rPr>
        <w:t>流れのなかでは、周公が、沐浴に際しても、飲食に際しても、三度にわたって中断して、士を遇し、見出そうとした故事</w:t>
      </w:r>
      <w:r w:rsidR="00296C95">
        <w:rPr>
          <w:rFonts w:ascii="ＭＳ 明朝" w:eastAsia="ＭＳ 明朝" w:hAnsi="ＭＳ 明朝" w:cs="ＭＳ ゴシック"/>
          <w:sz w:val="20"/>
          <w:szCs w:val="20"/>
        </w:rPr>
        <w:t>に関連する。政（まつりごと）を行ふには</w:t>
      </w:r>
      <w:r>
        <w:rPr>
          <w:rFonts w:ascii="ＭＳ 明朝" w:eastAsia="ＭＳ 明朝" w:hAnsi="ＭＳ 明朝" w:cs="ＭＳ ゴシック"/>
          <w:sz w:val="20"/>
          <w:szCs w:val="20"/>
        </w:rPr>
        <w:t>、</w:t>
      </w:r>
      <w:r w:rsidRPr="0019671F">
        <w:rPr>
          <w:rFonts w:ascii="ＭＳ 明朝" w:eastAsia="ＭＳ 明朝" w:hAnsi="ＭＳ 明朝" w:cs="ＭＳ ゴシック" w:hint="default"/>
          <w:sz w:val="20"/>
          <w:szCs w:val="20"/>
        </w:rPr>
        <w:t>伯</w:t>
      </w:r>
      <w:r>
        <w:rPr>
          <w:rFonts w:ascii="ＭＳ 明朝" w:eastAsia="ＭＳ 明朝" w:hAnsi="ＭＳ 明朝" w:cs="ＭＳ ゴシック"/>
          <w:sz w:val="20"/>
          <w:szCs w:val="20"/>
        </w:rPr>
        <w:t>、</w:t>
      </w:r>
      <w:r w:rsidRPr="0019671F">
        <w:rPr>
          <w:rFonts w:ascii="ＭＳ 明朝" w:eastAsia="ＭＳ 明朝" w:hAnsi="ＭＳ 明朝" w:cs="ＭＳ ゴシック" w:hint="default"/>
          <w:sz w:val="20"/>
          <w:szCs w:val="20"/>
        </w:rPr>
        <w:t>仲</w:t>
      </w:r>
      <w:r>
        <w:rPr>
          <w:rFonts w:ascii="ＭＳ 明朝" w:eastAsia="ＭＳ 明朝" w:hAnsi="ＭＳ 明朝" w:cs="ＭＳ ゴシック"/>
          <w:sz w:val="20"/>
          <w:szCs w:val="20"/>
        </w:rPr>
        <w:t>、</w:t>
      </w:r>
      <w:r w:rsidRPr="0019671F">
        <w:rPr>
          <w:rFonts w:ascii="ＭＳ 明朝" w:eastAsia="ＭＳ 明朝" w:hAnsi="ＭＳ 明朝" w:cs="ＭＳ ゴシック" w:hint="default"/>
          <w:sz w:val="20"/>
          <w:szCs w:val="20"/>
        </w:rPr>
        <w:t>叔</w:t>
      </w:r>
      <w:r>
        <w:rPr>
          <w:rFonts w:ascii="ＭＳ 明朝" w:eastAsia="ＭＳ 明朝" w:hAnsi="ＭＳ 明朝" w:cs="ＭＳ ゴシック"/>
          <w:sz w:val="20"/>
          <w:szCs w:val="20"/>
        </w:rPr>
        <w:t>、</w:t>
      </w:r>
      <w:r w:rsidRPr="0019671F">
        <w:rPr>
          <w:rFonts w:ascii="ＭＳ 明朝" w:eastAsia="ＭＳ 明朝" w:hAnsi="ＭＳ 明朝" w:cs="ＭＳ ゴシック" w:hint="default"/>
          <w:sz w:val="20"/>
          <w:szCs w:val="20"/>
        </w:rPr>
        <w:t>季</w:t>
      </w:r>
      <w:r>
        <w:rPr>
          <w:rFonts w:ascii="ＭＳ 明朝" w:eastAsia="ＭＳ 明朝" w:hAnsi="ＭＳ 明朝" w:cs="ＭＳ ゴシック"/>
          <w:sz w:val="20"/>
          <w:szCs w:val="20"/>
        </w:rPr>
        <w:t>、長幼を限らず、</w:t>
      </w:r>
      <w:r w:rsidR="003464D8">
        <w:rPr>
          <w:rFonts w:ascii="ＭＳ 明朝" w:eastAsia="ＭＳ 明朝" w:hAnsi="ＭＳ 明朝" w:cs="ＭＳ ゴシック"/>
          <w:sz w:val="20"/>
          <w:szCs w:val="20"/>
        </w:rPr>
        <w:t>適材適所の</w:t>
      </w:r>
      <w:r>
        <w:rPr>
          <w:rFonts w:ascii="ＭＳ 明朝" w:eastAsia="ＭＳ 明朝" w:hAnsi="ＭＳ 明朝" w:cs="ＭＳ ゴシック"/>
          <w:sz w:val="20"/>
          <w:szCs w:val="20"/>
        </w:rPr>
        <w:t>士を見出し、要職につけ</w:t>
      </w:r>
      <w:r w:rsidR="003464D8">
        <w:rPr>
          <w:rFonts w:ascii="ＭＳ 明朝" w:eastAsia="ＭＳ 明朝" w:hAnsi="ＭＳ 明朝" w:cs="ＭＳ ゴシック"/>
          <w:sz w:val="20"/>
          <w:szCs w:val="20"/>
        </w:rPr>
        <w:t>ねばならないとする周公の執念がある。双子と言ふより、</w:t>
      </w:r>
      <w:r w:rsidR="003464D8" w:rsidRPr="0019671F">
        <w:rPr>
          <w:rFonts w:ascii="ＭＳ 明朝" w:eastAsia="ＭＳ 明朝" w:hAnsi="ＭＳ 明朝" w:cs="ＭＳ ゴシック" w:hint="default"/>
          <w:sz w:val="20"/>
          <w:szCs w:val="20"/>
        </w:rPr>
        <w:t>伯</w:t>
      </w:r>
      <w:r w:rsidR="003464D8">
        <w:rPr>
          <w:rFonts w:ascii="ＭＳ 明朝" w:eastAsia="ＭＳ 明朝" w:hAnsi="ＭＳ 明朝" w:cs="ＭＳ ゴシック"/>
          <w:sz w:val="20"/>
          <w:szCs w:val="20"/>
        </w:rPr>
        <w:t>、</w:t>
      </w:r>
      <w:r w:rsidR="003464D8" w:rsidRPr="0019671F">
        <w:rPr>
          <w:rFonts w:ascii="ＭＳ 明朝" w:eastAsia="ＭＳ 明朝" w:hAnsi="ＭＳ 明朝" w:cs="ＭＳ ゴシック" w:hint="default"/>
          <w:sz w:val="20"/>
          <w:szCs w:val="20"/>
        </w:rPr>
        <w:t>仲</w:t>
      </w:r>
      <w:r w:rsidR="003464D8">
        <w:rPr>
          <w:rFonts w:ascii="ＭＳ 明朝" w:eastAsia="ＭＳ 明朝" w:hAnsi="ＭＳ 明朝" w:cs="ＭＳ ゴシック"/>
          <w:sz w:val="20"/>
          <w:szCs w:val="20"/>
        </w:rPr>
        <w:t>、</w:t>
      </w:r>
      <w:r w:rsidR="003464D8" w:rsidRPr="0019671F">
        <w:rPr>
          <w:rFonts w:ascii="ＭＳ 明朝" w:eastAsia="ＭＳ 明朝" w:hAnsi="ＭＳ 明朝" w:cs="ＭＳ ゴシック" w:hint="default"/>
          <w:sz w:val="20"/>
          <w:szCs w:val="20"/>
        </w:rPr>
        <w:t>叔</w:t>
      </w:r>
      <w:r w:rsidR="003464D8">
        <w:rPr>
          <w:rFonts w:ascii="ＭＳ 明朝" w:eastAsia="ＭＳ 明朝" w:hAnsi="ＭＳ 明朝" w:cs="ＭＳ ゴシック"/>
          <w:sz w:val="20"/>
          <w:szCs w:val="20"/>
        </w:rPr>
        <w:t>、</w:t>
      </w:r>
      <w:r w:rsidR="003464D8" w:rsidRPr="0019671F">
        <w:rPr>
          <w:rFonts w:ascii="ＭＳ 明朝" w:eastAsia="ＭＳ 明朝" w:hAnsi="ＭＳ 明朝" w:cs="ＭＳ ゴシック" w:hint="default"/>
          <w:sz w:val="20"/>
          <w:szCs w:val="20"/>
        </w:rPr>
        <w:t>季</w:t>
      </w:r>
      <w:r w:rsidR="00C03C32">
        <w:rPr>
          <w:rFonts w:ascii="ＭＳ 明朝" w:eastAsia="ＭＳ 明朝" w:hAnsi="ＭＳ 明朝" w:cs="ＭＳ ゴシック"/>
          <w:sz w:val="20"/>
          <w:szCs w:val="20"/>
        </w:rPr>
        <w:t>それぞれ二人で競わせ</w:t>
      </w:r>
      <w:r w:rsidR="003464D8">
        <w:rPr>
          <w:rFonts w:ascii="ＭＳ 明朝" w:eastAsia="ＭＳ 明朝" w:hAnsi="ＭＳ 明朝" w:cs="ＭＳ ゴシック"/>
          <w:sz w:val="20"/>
          <w:szCs w:val="20"/>
        </w:rPr>
        <w:t>八子</w:t>
      </w:r>
      <w:r w:rsidR="00C03C32">
        <w:rPr>
          <w:rFonts w:ascii="ＭＳ 明朝" w:eastAsia="ＭＳ 明朝" w:hAnsi="ＭＳ 明朝" w:cs="ＭＳ ゴシック"/>
          <w:sz w:val="20"/>
          <w:szCs w:val="20"/>
        </w:rPr>
        <w:t>となし</w:t>
      </w:r>
      <w:r w:rsidR="003464D8">
        <w:rPr>
          <w:rFonts w:ascii="ＭＳ 明朝" w:eastAsia="ＭＳ 明朝" w:hAnsi="ＭＳ 明朝" w:cs="ＭＳ ゴシック"/>
          <w:sz w:val="20"/>
          <w:szCs w:val="20"/>
        </w:rPr>
        <w:t>、</w:t>
      </w:r>
      <w:r w:rsidR="003464D8" w:rsidRPr="00145D0A">
        <w:rPr>
          <w:rFonts w:ascii="ＭＳ 明朝" w:eastAsia="ＭＳ 明朝" w:hAnsi="ＭＳ 明朝"/>
          <w:sz w:val="20"/>
          <w:szCs w:val="20"/>
        </w:rPr>
        <w:t>八政</w:t>
      </w:r>
      <w:r w:rsidR="003464D8">
        <w:rPr>
          <w:rFonts w:ascii="ＭＳ 明朝" w:eastAsia="ＭＳ 明朝" w:hAnsi="ＭＳ 明朝"/>
          <w:sz w:val="20"/>
          <w:szCs w:val="20"/>
        </w:rPr>
        <w:t>（食：食料、貨：財政、祀：祭祀、司空：土木、司徒：教育、司冠：司法、賓：外交、師：軍事）に対する</w:t>
      </w:r>
      <w:r w:rsidR="003464D8">
        <w:rPr>
          <w:rFonts w:ascii="ＭＳ 明朝" w:eastAsia="ＭＳ 明朝" w:hAnsi="ＭＳ 明朝" w:cs="ＭＳ ゴシック"/>
          <w:sz w:val="20"/>
          <w:szCs w:val="20"/>
        </w:rPr>
        <w:t>八士を想定する。</w:t>
      </w:r>
      <w:r>
        <w:rPr>
          <w:rFonts w:ascii="ＭＳ 明朝" w:eastAsia="ＭＳ 明朝" w:hAnsi="ＭＳ 明朝" w:cs="ＭＳ ゴシック"/>
          <w:sz w:val="20"/>
          <w:szCs w:val="20"/>
        </w:rPr>
        <w:t>そ</w:t>
      </w:r>
      <w:r w:rsidR="003464D8">
        <w:rPr>
          <w:rFonts w:ascii="ＭＳ 明朝" w:eastAsia="ＭＳ 明朝" w:hAnsi="ＭＳ 明朝" w:cs="ＭＳ ゴシック"/>
          <w:sz w:val="20"/>
          <w:szCs w:val="20"/>
        </w:rPr>
        <w:t>の人材を得ること</w:t>
      </w:r>
      <w:r>
        <w:rPr>
          <w:rFonts w:ascii="ＭＳ 明朝" w:eastAsia="ＭＳ 明朝" w:hAnsi="ＭＳ 明朝" w:cs="ＭＳ ゴシック"/>
          <w:sz w:val="20"/>
          <w:szCs w:val="20"/>
        </w:rPr>
        <w:t>は、簡単ではない、周公のような人間が、</w:t>
      </w:r>
      <w:r w:rsidR="00CD03EE">
        <w:rPr>
          <w:rFonts w:ascii="ＭＳ 明朝" w:eastAsia="ＭＳ 明朝" w:hAnsi="ＭＳ 明朝" w:cs="ＭＳ ゴシック"/>
          <w:sz w:val="20"/>
          <w:szCs w:val="20"/>
        </w:rPr>
        <w:t>本気で求め、それが遠くまで聞こへ、</w:t>
      </w:r>
      <w:r w:rsidR="003464D8">
        <w:rPr>
          <w:rFonts w:ascii="ＭＳ 明朝" w:eastAsia="ＭＳ 明朝" w:hAnsi="ＭＳ 明朝" w:cs="ＭＳ ゴシック"/>
          <w:sz w:val="20"/>
          <w:szCs w:val="20"/>
        </w:rPr>
        <w:t>はじめて、</w:t>
      </w:r>
      <w:r w:rsidR="00CD03EE">
        <w:rPr>
          <w:rFonts w:ascii="ＭＳ 明朝" w:eastAsia="ＭＳ 明朝" w:hAnsi="ＭＳ 明朝" w:cs="ＭＳ ゴシック"/>
          <w:sz w:val="20"/>
          <w:szCs w:val="20"/>
        </w:rPr>
        <w:t>士が集結してくる。</w:t>
      </w:r>
      <w:r w:rsidR="006D5FC5">
        <w:rPr>
          <w:rFonts w:ascii="ＭＳ 明朝" w:eastAsia="ＭＳ 明朝" w:hAnsi="ＭＳ 明朝" w:cs="ＭＳ ゴシック" w:hint="default"/>
          <w:sz w:val="20"/>
          <w:szCs w:val="20"/>
        </w:rPr>
        <w:br/>
      </w:r>
      <w:r w:rsidR="006D5FC5">
        <w:rPr>
          <w:rFonts w:ascii="ＭＳ 明朝" w:eastAsia="ＭＳ 明朝" w:hAnsi="ＭＳ 明朝" w:cs="ＭＳ ゴシック"/>
          <w:sz w:val="20"/>
          <w:szCs w:val="20"/>
        </w:rPr>
        <w:t>読書会：</w:t>
      </w:r>
      <w:hyperlink r:id="rId41" w:anchor="2010年2月13日" w:history="1">
        <w:r w:rsidR="006D5FC5" w:rsidRPr="006D5FC5">
          <w:rPr>
            <w:rStyle w:val="a6"/>
            <w:rFonts w:ascii="ＭＳ 明朝" w:eastAsia="ＭＳ 明朝" w:hAnsi="ＭＳ 明朝" w:cs="ＭＳ ゴシック"/>
            <w:sz w:val="20"/>
            <w:szCs w:val="20"/>
          </w:rPr>
          <w:t>2010年2月13日</w:t>
        </w:r>
      </w:hyperlink>
      <w:r w:rsidR="006D5FC5">
        <w:rPr>
          <w:rFonts w:ascii="ＭＳ 明朝" w:eastAsia="ＭＳ 明朝" w:hAnsi="ＭＳ 明朝" w:cs="ＭＳ ゴシック"/>
          <w:sz w:val="20"/>
          <w:szCs w:val="20"/>
        </w:rPr>
        <w:t>（大年夜）</w:t>
      </w:r>
      <w:r w:rsidR="0019671F">
        <w:rPr>
          <w:rFonts w:ascii="ＭＳ 明朝" w:eastAsia="ＭＳ 明朝" w:hAnsi="ＭＳ 明朝" w:cs="ＭＳ ゴシック"/>
          <w:sz w:val="22"/>
          <w:szCs w:val="27"/>
        </w:rPr>
        <w:br/>
      </w:r>
    </w:p>
    <w:sectPr w:rsidR="00123DD2" w:rsidRPr="006D5FC5" w:rsidSect="00A27386">
      <w:headerReference w:type="default" r:id="rId42"/>
      <w:footerReference w:type="even" r:id="rId43"/>
      <w:footerReference w:type="default" r:id="rId44"/>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69" w:rsidRDefault="004F4F69">
      <w:r>
        <w:separator/>
      </w:r>
    </w:p>
  </w:endnote>
  <w:endnote w:type="continuationSeparator" w:id="0">
    <w:p w:rsidR="004F4F69" w:rsidRDefault="004F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4F" w:rsidRDefault="00A27386">
    <w:pPr>
      <w:pStyle w:val="a4"/>
      <w:framePr w:wrap="around" w:vAnchor="text" w:hAnchor="margin" w:xAlign="center" w:y="1"/>
      <w:rPr>
        <w:rStyle w:val="a5"/>
      </w:rPr>
    </w:pPr>
    <w:r>
      <w:rPr>
        <w:rStyle w:val="a5"/>
      </w:rPr>
      <w:fldChar w:fldCharType="begin"/>
    </w:r>
    <w:r w:rsidR="002B7F4F">
      <w:rPr>
        <w:rStyle w:val="a5"/>
      </w:rPr>
      <w:instrText xml:space="preserve">PAGE  </w:instrText>
    </w:r>
    <w:r>
      <w:rPr>
        <w:rStyle w:val="a5"/>
      </w:rPr>
      <w:fldChar w:fldCharType="end"/>
    </w:r>
  </w:p>
  <w:p w:rsidR="002B7F4F" w:rsidRDefault="002B7F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4F" w:rsidRDefault="00A27386">
    <w:pPr>
      <w:pStyle w:val="a4"/>
      <w:framePr w:wrap="around" w:vAnchor="text" w:hAnchor="margin" w:xAlign="center" w:y="1"/>
      <w:rPr>
        <w:rStyle w:val="a5"/>
      </w:rPr>
    </w:pPr>
    <w:r>
      <w:rPr>
        <w:rStyle w:val="a5"/>
      </w:rPr>
      <w:fldChar w:fldCharType="begin"/>
    </w:r>
    <w:r w:rsidR="002B7F4F">
      <w:rPr>
        <w:rStyle w:val="a5"/>
      </w:rPr>
      <w:instrText xml:space="preserve">PAGE  </w:instrText>
    </w:r>
    <w:r>
      <w:rPr>
        <w:rStyle w:val="a5"/>
      </w:rPr>
      <w:fldChar w:fldCharType="separate"/>
    </w:r>
    <w:r w:rsidR="00A90F24">
      <w:rPr>
        <w:rStyle w:val="a5"/>
        <w:noProof/>
      </w:rPr>
      <w:t>1</w:t>
    </w:r>
    <w:r>
      <w:rPr>
        <w:rStyle w:val="a5"/>
      </w:rPr>
      <w:fldChar w:fldCharType="end"/>
    </w:r>
  </w:p>
  <w:p w:rsidR="002B7F4F" w:rsidRDefault="002B7F4F">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69" w:rsidRDefault="004F4F69">
      <w:r>
        <w:separator/>
      </w:r>
    </w:p>
  </w:footnote>
  <w:footnote w:type="continuationSeparator" w:id="0">
    <w:p w:rsidR="004F4F69" w:rsidRDefault="004F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F4F" w:rsidRDefault="002B7F4F">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微子第十八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6624"/>
    <w:rsid w:val="00011EFB"/>
    <w:rsid w:val="000121DD"/>
    <w:rsid w:val="000209E3"/>
    <w:rsid w:val="000378AA"/>
    <w:rsid w:val="000453AE"/>
    <w:rsid w:val="00047F1A"/>
    <w:rsid w:val="00050FBD"/>
    <w:rsid w:val="000536F7"/>
    <w:rsid w:val="00053A58"/>
    <w:rsid w:val="000601AB"/>
    <w:rsid w:val="00060E8D"/>
    <w:rsid w:val="00071188"/>
    <w:rsid w:val="0007690C"/>
    <w:rsid w:val="00082F18"/>
    <w:rsid w:val="000850BA"/>
    <w:rsid w:val="00085EA0"/>
    <w:rsid w:val="00095922"/>
    <w:rsid w:val="000A1755"/>
    <w:rsid w:val="000A5153"/>
    <w:rsid w:val="000B072E"/>
    <w:rsid w:val="000B0CA6"/>
    <w:rsid w:val="000B3D99"/>
    <w:rsid w:val="000C1286"/>
    <w:rsid w:val="000C1BAF"/>
    <w:rsid w:val="000C66A4"/>
    <w:rsid w:val="000C7BFC"/>
    <w:rsid w:val="000D1922"/>
    <w:rsid w:val="000D5769"/>
    <w:rsid w:val="000F0987"/>
    <w:rsid w:val="000F2C25"/>
    <w:rsid w:val="000F74D2"/>
    <w:rsid w:val="00103ED9"/>
    <w:rsid w:val="0010647B"/>
    <w:rsid w:val="00111033"/>
    <w:rsid w:val="00111711"/>
    <w:rsid w:val="001138B6"/>
    <w:rsid w:val="001138D8"/>
    <w:rsid w:val="00114718"/>
    <w:rsid w:val="00117FAD"/>
    <w:rsid w:val="00122AEA"/>
    <w:rsid w:val="00123DD2"/>
    <w:rsid w:val="00140082"/>
    <w:rsid w:val="00141F86"/>
    <w:rsid w:val="001438C2"/>
    <w:rsid w:val="0014503C"/>
    <w:rsid w:val="00145D0A"/>
    <w:rsid w:val="00145FC8"/>
    <w:rsid w:val="0014632C"/>
    <w:rsid w:val="00154A33"/>
    <w:rsid w:val="00163E26"/>
    <w:rsid w:val="0016410E"/>
    <w:rsid w:val="001822FE"/>
    <w:rsid w:val="00187C5E"/>
    <w:rsid w:val="00195CA3"/>
    <w:rsid w:val="0019671F"/>
    <w:rsid w:val="001A134C"/>
    <w:rsid w:val="001A33AA"/>
    <w:rsid w:val="001B569A"/>
    <w:rsid w:val="001B5FAC"/>
    <w:rsid w:val="001C7D1E"/>
    <w:rsid w:val="001E5052"/>
    <w:rsid w:val="001F17FF"/>
    <w:rsid w:val="0022002F"/>
    <w:rsid w:val="00220DE4"/>
    <w:rsid w:val="002266CD"/>
    <w:rsid w:val="00227F0C"/>
    <w:rsid w:val="002317EE"/>
    <w:rsid w:val="002440FE"/>
    <w:rsid w:val="0024701C"/>
    <w:rsid w:val="002620A2"/>
    <w:rsid w:val="0026303F"/>
    <w:rsid w:val="00265BF2"/>
    <w:rsid w:val="00267470"/>
    <w:rsid w:val="0027020B"/>
    <w:rsid w:val="00272347"/>
    <w:rsid w:val="00277BB3"/>
    <w:rsid w:val="00277E62"/>
    <w:rsid w:val="00283AC5"/>
    <w:rsid w:val="00285FBD"/>
    <w:rsid w:val="00296C95"/>
    <w:rsid w:val="002A0C98"/>
    <w:rsid w:val="002A1908"/>
    <w:rsid w:val="002A7A7D"/>
    <w:rsid w:val="002B5C1B"/>
    <w:rsid w:val="002B7F4F"/>
    <w:rsid w:val="002C357B"/>
    <w:rsid w:val="002D212B"/>
    <w:rsid w:val="002D51DC"/>
    <w:rsid w:val="002D73C3"/>
    <w:rsid w:val="002D7C19"/>
    <w:rsid w:val="002E1BD6"/>
    <w:rsid w:val="002E423B"/>
    <w:rsid w:val="002E4781"/>
    <w:rsid w:val="002E6460"/>
    <w:rsid w:val="00300939"/>
    <w:rsid w:val="00304CB8"/>
    <w:rsid w:val="003076F8"/>
    <w:rsid w:val="0031524A"/>
    <w:rsid w:val="00315CF4"/>
    <w:rsid w:val="00317193"/>
    <w:rsid w:val="00320959"/>
    <w:rsid w:val="0032543B"/>
    <w:rsid w:val="00334C1B"/>
    <w:rsid w:val="00334D40"/>
    <w:rsid w:val="00345957"/>
    <w:rsid w:val="003464D8"/>
    <w:rsid w:val="00347129"/>
    <w:rsid w:val="00360D31"/>
    <w:rsid w:val="00360D7C"/>
    <w:rsid w:val="003647CF"/>
    <w:rsid w:val="00373F68"/>
    <w:rsid w:val="00374606"/>
    <w:rsid w:val="00376A01"/>
    <w:rsid w:val="00395485"/>
    <w:rsid w:val="003967D8"/>
    <w:rsid w:val="003A0FC7"/>
    <w:rsid w:val="003B30FF"/>
    <w:rsid w:val="003B37E3"/>
    <w:rsid w:val="003B5C22"/>
    <w:rsid w:val="003C0FBE"/>
    <w:rsid w:val="003C2079"/>
    <w:rsid w:val="003C7A00"/>
    <w:rsid w:val="003D02D0"/>
    <w:rsid w:val="003D118B"/>
    <w:rsid w:val="003D33C7"/>
    <w:rsid w:val="003D3C67"/>
    <w:rsid w:val="003D5C78"/>
    <w:rsid w:val="003E07D6"/>
    <w:rsid w:val="003E11D5"/>
    <w:rsid w:val="003E6DAE"/>
    <w:rsid w:val="003F1B6F"/>
    <w:rsid w:val="003F3790"/>
    <w:rsid w:val="003F5F70"/>
    <w:rsid w:val="00400DA5"/>
    <w:rsid w:val="004026FF"/>
    <w:rsid w:val="00404A6B"/>
    <w:rsid w:val="00414160"/>
    <w:rsid w:val="00426B15"/>
    <w:rsid w:val="00432791"/>
    <w:rsid w:val="0043566F"/>
    <w:rsid w:val="0043758C"/>
    <w:rsid w:val="00442639"/>
    <w:rsid w:val="004426FE"/>
    <w:rsid w:val="004434F5"/>
    <w:rsid w:val="00454E81"/>
    <w:rsid w:val="004558FE"/>
    <w:rsid w:val="00457620"/>
    <w:rsid w:val="00465306"/>
    <w:rsid w:val="00466690"/>
    <w:rsid w:val="00477F00"/>
    <w:rsid w:val="00482046"/>
    <w:rsid w:val="00494BB9"/>
    <w:rsid w:val="00495322"/>
    <w:rsid w:val="004A6516"/>
    <w:rsid w:val="004A6F66"/>
    <w:rsid w:val="004A738A"/>
    <w:rsid w:val="004B1258"/>
    <w:rsid w:val="004B45D7"/>
    <w:rsid w:val="004C6FDE"/>
    <w:rsid w:val="004C7B30"/>
    <w:rsid w:val="004D53D2"/>
    <w:rsid w:val="004E0B4D"/>
    <w:rsid w:val="004E5131"/>
    <w:rsid w:val="004F359D"/>
    <w:rsid w:val="004F4F69"/>
    <w:rsid w:val="00500753"/>
    <w:rsid w:val="00502325"/>
    <w:rsid w:val="00516007"/>
    <w:rsid w:val="005165DD"/>
    <w:rsid w:val="0051750B"/>
    <w:rsid w:val="00521BE7"/>
    <w:rsid w:val="005326D4"/>
    <w:rsid w:val="00541B91"/>
    <w:rsid w:val="00545BB6"/>
    <w:rsid w:val="0054738B"/>
    <w:rsid w:val="00547F6F"/>
    <w:rsid w:val="00551D5E"/>
    <w:rsid w:val="0055241B"/>
    <w:rsid w:val="00554068"/>
    <w:rsid w:val="00565992"/>
    <w:rsid w:val="0058571A"/>
    <w:rsid w:val="005A030B"/>
    <w:rsid w:val="005A2E9B"/>
    <w:rsid w:val="005A3CE9"/>
    <w:rsid w:val="005A6757"/>
    <w:rsid w:val="005A6A74"/>
    <w:rsid w:val="005A72A0"/>
    <w:rsid w:val="005B60C0"/>
    <w:rsid w:val="005C43C2"/>
    <w:rsid w:val="005D1418"/>
    <w:rsid w:val="005D6E1B"/>
    <w:rsid w:val="005D7ADD"/>
    <w:rsid w:val="005F2617"/>
    <w:rsid w:val="00601B2C"/>
    <w:rsid w:val="006020A3"/>
    <w:rsid w:val="00605CA0"/>
    <w:rsid w:val="00606001"/>
    <w:rsid w:val="006155BE"/>
    <w:rsid w:val="00623DF3"/>
    <w:rsid w:val="00625FBA"/>
    <w:rsid w:val="006352C8"/>
    <w:rsid w:val="0063745D"/>
    <w:rsid w:val="00641D62"/>
    <w:rsid w:val="006420E4"/>
    <w:rsid w:val="0064657E"/>
    <w:rsid w:val="00646862"/>
    <w:rsid w:val="00647DC4"/>
    <w:rsid w:val="0065114C"/>
    <w:rsid w:val="006532A8"/>
    <w:rsid w:val="00660E26"/>
    <w:rsid w:val="00663663"/>
    <w:rsid w:val="00664C51"/>
    <w:rsid w:val="00667F0E"/>
    <w:rsid w:val="00682679"/>
    <w:rsid w:val="00691494"/>
    <w:rsid w:val="00694D3E"/>
    <w:rsid w:val="006A10E0"/>
    <w:rsid w:val="006A2F60"/>
    <w:rsid w:val="006A45D0"/>
    <w:rsid w:val="006A611B"/>
    <w:rsid w:val="006C5467"/>
    <w:rsid w:val="006C6B53"/>
    <w:rsid w:val="006C6D6C"/>
    <w:rsid w:val="006D1A6B"/>
    <w:rsid w:val="006D5FC5"/>
    <w:rsid w:val="006D6162"/>
    <w:rsid w:val="006D6B66"/>
    <w:rsid w:val="006D6ECB"/>
    <w:rsid w:val="006E1B4D"/>
    <w:rsid w:val="006E1C37"/>
    <w:rsid w:val="006E5D34"/>
    <w:rsid w:val="006F1409"/>
    <w:rsid w:val="006F321D"/>
    <w:rsid w:val="006F3BC9"/>
    <w:rsid w:val="006F52F8"/>
    <w:rsid w:val="006F7726"/>
    <w:rsid w:val="00705044"/>
    <w:rsid w:val="00706744"/>
    <w:rsid w:val="00711C9E"/>
    <w:rsid w:val="00720D0E"/>
    <w:rsid w:val="0072176A"/>
    <w:rsid w:val="00735244"/>
    <w:rsid w:val="00735C31"/>
    <w:rsid w:val="00736E1F"/>
    <w:rsid w:val="007412B0"/>
    <w:rsid w:val="007427E7"/>
    <w:rsid w:val="00745E75"/>
    <w:rsid w:val="0075457F"/>
    <w:rsid w:val="007559E2"/>
    <w:rsid w:val="00755E92"/>
    <w:rsid w:val="007561A2"/>
    <w:rsid w:val="00762FBA"/>
    <w:rsid w:val="007823D1"/>
    <w:rsid w:val="00786EBE"/>
    <w:rsid w:val="007A0B01"/>
    <w:rsid w:val="007A2F56"/>
    <w:rsid w:val="007A603D"/>
    <w:rsid w:val="007A779E"/>
    <w:rsid w:val="007B3E2B"/>
    <w:rsid w:val="007B4425"/>
    <w:rsid w:val="007B4D5C"/>
    <w:rsid w:val="007C3767"/>
    <w:rsid w:val="007C4983"/>
    <w:rsid w:val="007D2995"/>
    <w:rsid w:val="007E032F"/>
    <w:rsid w:val="007E234B"/>
    <w:rsid w:val="007E74BE"/>
    <w:rsid w:val="007F2374"/>
    <w:rsid w:val="007F2561"/>
    <w:rsid w:val="007F6086"/>
    <w:rsid w:val="007F6624"/>
    <w:rsid w:val="008001C4"/>
    <w:rsid w:val="00815D67"/>
    <w:rsid w:val="00816838"/>
    <w:rsid w:val="008203DF"/>
    <w:rsid w:val="00824AA8"/>
    <w:rsid w:val="00831696"/>
    <w:rsid w:val="008330E1"/>
    <w:rsid w:val="00843693"/>
    <w:rsid w:val="00853B80"/>
    <w:rsid w:val="00865885"/>
    <w:rsid w:val="008700BE"/>
    <w:rsid w:val="00871297"/>
    <w:rsid w:val="00874DDC"/>
    <w:rsid w:val="00880441"/>
    <w:rsid w:val="008931C9"/>
    <w:rsid w:val="00893311"/>
    <w:rsid w:val="008A04A6"/>
    <w:rsid w:val="008A5943"/>
    <w:rsid w:val="008A7A1D"/>
    <w:rsid w:val="008C15E0"/>
    <w:rsid w:val="008C24CA"/>
    <w:rsid w:val="008C3181"/>
    <w:rsid w:val="008C7202"/>
    <w:rsid w:val="008D591C"/>
    <w:rsid w:val="008D60CB"/>
    <w:rsid w:val="008D7440"/>
    <w:rsid w:val="008E1ED1"/>
    <w:rsid w:val="008E3C52"/>
    <w:rsid w:val="008F6658"/>
    <w:rsid w:val="00900EFA"/>
    <w:rsid w:val="00901FFC"/>
    <w:rsid w:val="00902641"/>
    <w:rsid w:val="00903274"/>
    <w:rsid w:val="009034E6"/>
    <w:rsid w:val="0090667F"/>
    <w:rsid w:val="009067AB"/>
    <w:rsid w:val="0091016B"/>
    <w:rsid w:val="00912BCE"/>
    <w:rsid w:val="009235C1"/>
    <w:rsid w:val="00931198"/>
    <w:rsid w:val="0093520C"/>
    <w:rsid w:val="00935353"/>
    <w:rsid w:val="009365E0"/>
    <w:rsid w:val="009412D7"/>
    <w:rsid w:val="00956818"/>
    <w:rsid w:val="00961129"/>
    <w:rsid w:val="0096237E"/>
    <w:rsid w:val="00962C73"/>
    <w:rsid w:val="009630C0"/>
    <w:rsid w:val="009643C3"/>
    <w:rsid w:val="00972463"/>
    <w:rsid w:val="00976FBC"/>
    <w:rsid w:val="00980272"/>
    <w:rsid w:val="0098345E"/>
    <w:rsid w:val="00983653"/>
    <w:rsid w:val="00984BCB"/>
    <w:rsid w:val="00996B0E"/>
    <w:rsid w:val="009A28B5"/>
    <w:rsid w:val="009A58EB"/>
    <w:rsid w:val="009A738D"/>
    <w:rsid w:val="009B4699"/>
    <w:rsid w:val="009B6154"/>
    <w:rsid w:val="009C4D05"/>
    <w:rsid w:val="009D29AD"/>
    <w:rsid w:val="009D5072"/>
    <w:rsid w:val="009D583A"/>
    <w:rsid w:val="009E2BED"/>
    <w:rsid w:val="009E31B8"/>
    <w:rsid w:val="009E3209"/>
    <w:rsid w:val="009E55D3"/>
    <w:rsid w:val="009F01D4"/>
    <w:rsid w:val="00A064BD"/>
    <w:rsid w:val="00A07801"/>
    <w:rsid w:val="00A1594D"/>
    <w:rsid w:val="00A16BFA"/>
    <w:rsid w:val="00A17F2E"/>
    <w:rsid w:val="00A251F3"/>
    <w:rsid w:val="00A263D1"/>
    <w:rsid w:val="00A27386"/>
    <w:rsid w:val="00A3785A"/>
    <w:rsid w:val="00A406B3"/>
    <w:rsid w:val="00A45122"/>
    <w:rsid w:val="00A46F5B"/>
    <w:rsid w:val="00A57968"/>
    <w:rsid w:val="00A57D61"/>
    <w:rsid w:val="00A66A5A"/>
    <w:rsid w:val="00A71CBD"/>
    <w:rsid w:val="00A73C5D"/>
    <w:rsid w:val="00A84176"/>
    <w:rsid w:val="00A87D34"/>
    <w:rsid w:val="00A90F24"/>
    <w:rsid w:val="00AB3786"/>
    <w:rsid w:val="00AB4092"/>
    <w:rsid w:val="00AB7B76"/>
    <w:rsid w:val="00AB7FEA"/>
    <w:rsid w:val="00AC19C8"/>
    <w:rsid w:val="00AC7D54"/>
    <w:rsid w:val="00AD16BC"/>
    <w:rsid w:val="00AD267D"/>
    <w:rsid w:val="00AE0A21"/>
    <w:rsid w:val="00AE1F99"/>
    <w:rsid w:val="00AF5812"/>
    <w:rsid w:val="00B00F91"/>
    <w:rsid w:val="00B05961"/>
    <w:rsid w:val="00B10C76"/>
    <w:rsid w:val="00B13BC9"/>
    <w:rsid w:val="00B17023"/>
    <w:rsid w:val="00B26EE5"/>
    <w:rsid w:val="00B30027"/>
    <w:rsid w:val="00B40C6E"/>
    <w:rsid w:val="00B432B1"/>
    <w:rsid w:val="00B502AA"/>
    <w:rsid w:val="00B55E0D"/>
    <w:rsid w:val="00B61360"/>
    <w:rsid w:val="00B720F5"/>
    <w:rsid w:val="00B740D2"/>
    <w:rsid w:val="00B80ABD"/>
    <w:rsid w:val="00B82BC8"/>
    <w:rsid w:val="00B8588C"/>
    <w:rsid w:val="00B85E1F"/>
    <w:rsid w:val="00B8687E"/>
    <w:rsid w:val="00B97557"/>
    <w:rsid w:val="00BA02D2"/>
    <w:rsid w:val="00BA0921"/>
    <w:rsid w:val="00BA1FAB"/>
    <w:rsid w:val="00BA4C75"/>
    <w:rsid w:val="00BA6AC1"/>
    <w:rsid w:val="00BA7216"/>
    <w:rsid w:val="00BB6C39"/>
    <w:rsid w:val="00BC1D46"/>
    <w:rsid w:val="00BC3EC4"/>
    <w:rsid w:val="00BC452E"/>
    <w:rsid w:val="00BD31D8"/>
    <w:rsid w:val="00BD7418"/>
    <w:rsid w:val="00BE5976"/>
    <w:rsid w:val="00BF10C8"/>
    <w:rsid w:val="00BF2375"/>
    <w:rsid w:val="00BF399B"/>
    <w:rsid w:val="00BF7D44"/>
    <w:rsid w:val="00C03C32"/>
    <w:rsid w:val="00C10451"/>
    <w:rsid w:val="00C106A2"/>
    <w:rsid w:val="00C129DF"/>
    <w:rsid w:val="00C12F6F"/>
    <w:rsid w:val="00C21E21"/>
    <w:rsid w:val="00C2325A"/>
    <w:rsid w:val="00C4588D"/>
    <w:rsid w:val="00C46B45"/>
    <w:rsid w:val="00C4738B"/>
    <w:rsid w:val="00C56F56"/>
    <w:rsid w:val="00C624F9"/>
    <w:rsid w:val="00C76594"/>
    <w:rsid w:val="00C76705"/>
    <w:rsid w:val="00C7753C"/>
    <w:rsid w:val="00C85B48"/>
    <w:rsid w:val="00C91720"/>
    <w:rsid w:val="00C91B51"/>
    <w:rsid w:val="00CA149E"/>
    <w:rsid w:val="00CA2B48"/>
    <w:rsid w:val="00CA69DA"/>
    <w:rsid w:val="00CB03AF"/>
    <w:rsid w:val="00CB43AC"/>
    <w:rsid w:val="00CB6905"/>
    <w:rsid w:val="00CC2ADC"/>
    <w:rsid w:val="00CC4659"/>
    <w:rsid w:val="00CD03EE"/>
    <w:rsid w:val="00CD066A"/>
    <w:rsid w:val="00CD21E4"/>
    <w:rsid w:val="00CD2EBF"/>
    <w:rsid w:val="00CD330A"/>
    <w:rsid w:val="00CE038D"/>
    <w:rsid w:val="00CF134F"/>
    <w:rsid w:val="00CF5357"/>
    <w:rsid w:val="00D00F9F"/>
    <w:rsid w:val="00D142E6"/>
    <w:rsid w:val="00D15C34"/>
    <w:rsid w:val="00D278D7"/>
    <w:rsid w:val="00D33662"/>
    <w:rsid w:val="00D36B0B"/>
    <w:rsid w:val="00D4122D"/>
    <w:rsid w:val="00D41AB4"/>
    <w:rsid w:val="00D42C68"/>
    <w:rsid w:val="00D42E3F"/>
    <w:rsid w:val="00D45D0F"/>
    <w:rsid w:val="00D47B45"/>
    <w:rsid w:val="00D50894"/>
    <w:rsid w:val="00D537E0"/>
    <w:rsid w:val="00D54DF5"/>
    <w:rsid w:val="00D6130B"/>
    <w:rsid w:val="00D63F6E"/>
    <w:rsid w:val="00D64554"/>
    <w:rsid w:val="00D7525B"/>
    <w:rsid w:val="00D80FAD"/>
    <w:rsid w:val="00D81345"/>
    <w:rsid w:val="00D8184F"/>
    <w:rsid w:val="00D81EF6"/>
    <w:rsid w:val="00D820A4"/>
    <w:rsid w:val="00D8295A"/>
    <w:rsid w:val="00D852D2"/>
    <w:rsid w:val="00D968B4"/>
    <w:rsid w:val="00DA49D9"/>
    <w:rsid w:val="00DA5EE7"/>
    <w:rsid w:val="00DA6F63"/>
    <w:rsid w:val="00DA7324"/>
    <w:rsid w:val="00DC3225"/>
    <w:rsid w:val="00DE402C"/>
    <w:rsid w:val="00DE78E0"/>
    <w:rsid w:val="00DF1887"/>
    <w:rsid w:val="00DF4F97"/>
    <w:rsid w:val="00DF5620"/>
    <w:rsid w:val="00DF624A"/>
    <w:rsid w:val="00DF79FF"/>
    <w:rsid w:val="00E00F7B"/>
    <w:rsid w:val="00E05919"/>
    <w:rsid w:val="00E10559"/>
    <w:rsid w:val="00E137A0"/>
    <w:rsid w:val="00E1424F"/>
    <w:rsid w:val="00E26A91"/>
    <w:rsid w:val="00E32843"/>
    <w:rsid w:val="00E34E0F"/>
    <w:rsid w:val="00E357A7"/>
    <w:rsid w:val="00E357C4"/>
    <w:rsid w:val="00E4029C"/>
    <w:rsid w:val="00E470DC"/>
    <w:rsid w:val="00E62203"/>
    <w:rsid w:val="00E637B2"/>
    <w:rsid w:val="00E64C98"/>
    <w:rsid w:val="00E65817"/>
    <w:rsid w:val="00E663A0"/>
    <w:rsid w:val="00E720E0"/>
    <w:rsid w:val="00E74345"/>
    <w:rsid w:val="00E83B38"/>
    <w:rsid w:val="00E91096"/>
    <w:rsid w:val="00E928CB"/>
    <w:rsid w:val="00E94E48"/>
    <w:rsid w:val="00E9588E"/>
    <w:rsid w:val="00EA0E0D"/>
    <w:rsid w:val="00EA4060"/>
    <w:rsid w:val="00ED08A5"/>
    <w:rsid w:val="00ED578B"/>
    <w:rsid w:val="00EE3F7C"/>
    <w:rsid w:val="00EE47A3"/>
    <w:rsid w:val="00EE4D44"/>
    <w:rsid w:val="00EE607F"/>
    <w:rsid w:val="00EF1056"/>
    <w:rsid w:val="00F0786E"/>
    <w:rsid w:val="00F120A7"/>
    <w:rsid w:val="00F12F5C"/>
    <w:rsid w:val="00F17024"/>
    <w:rsid w:val="00F41A09"/>
    <w:rsid w:val="00F4563F"/>
    <w:rsid w:val="00F457BD"/>
    <w:rsid w:val="00F45BAD"/>
    <w:rsid w:val="00F464E9"/>
    <w:rsid w:val="00F606BA"/>
    <w:rsid w:val="00F607A4"/>
    <w:rsid w:val="00F6137C"/>
    <w:rsid w:val="00F61E6C"/>
    <w:rsid w:val="00F672E7"/>
    <w:rsid w:val="00F733AF"/>
    <w:rsid w:val="00F811AF"/>
    <w:rsid w:val="00F83A51"/>
    <w:rsid w:val="00F925C3"/>
    <w:rsid w:val="00FA196D"/>
    <w:rsid w:val="00FB3402"/>
    <w:rsid w:val="00FB53FC"/>
    <w:rsid w:val="00FC07A4"/>
    <w:rsid w:val="00FC4AC0"/>
    <w:rsid w:val="00FD1B6D"/>
    <w:rsid w:val="00FD662A"/>
    <w:rsid w:val="00FE12B9"/>
    <w:rsid w:val="00FE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6635BA"/>
  <w15:docId w15:val="{D71EBD03-FD9F-4668-B566-3DC4CB8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27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A27386"/>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rsid w:val="00A27386"/>
    <w:pPr>
      <w:tabs>
        <w:tab w:val="center" w:pos="4252"/>
        <w:tab w:val="right" w:pos="8504"/>
      </w:tabs>
      <w:snapToGrid w:val="0"/>
    </w:pPr>
  </w:style>
  <w:style w:type="paragraph" w:styleId="a4">
    <w:name w:val="footer"/>
    <w:basedOn w:val="a"/>
    <w:semiHidden/>
    <w:rsid w:val="00A27386"/>
    <w:pPr>
      <w:tabs>
        <w:tab w:val="center" w:pos="4252"/>
        <w:tab w:val="right" w:pos="8504"/>
      </w:tabs>
      <w:snapToGrid w:val="0"/>
    </w:pPr>
  </w:style>
  <w:style w:type="character" w:styleId="a5">
    <w:name w:val="page number"/>
    <w:basedOn w:val="a0"/>
    <w:semiHidden/>
    <w:rsid w:val="00A27386"/>
  </w:style>
  <w:style w:type="character" w:styleId="a6">
    <w:name w:val="Hyperlink"/>
    <w:basedOn w:val="a0"/>
    <w:semiHidden/>
    <w:rsid w:val="00A27386"/>
    <w:rPr>
      <w:color w:val="0000FF"/>
      <w:u w:val="single"/>
    </w:rPr>
  </w:style>
  <w:style w:type="character" w:styleId="a7">
    <w:name w:val="FollowedHyperlink"/>
    <w:basedOn w:val="a0"/>
    <w:semiHidden/>
    <w:rsid w:val="00A27386"/>
    <w:rPr>
      <w:color w:val="800080"/>
      <w:u w:val="single"/>
    </w:rPr>
  </w:style>
  <w:style w:type="paragraph" w:styleId="HTML">
    <w:name w:val="HTML Preformatted"/>
    <w:basedOn w:val="a"/>
    <w:link w:val="HTML0"/>
    <w:uiPriority w:val="99"/>
    <w:semiHidden/>
    <w:rsid w:val="00A273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Emphasis"/>
    <w:basedOn w:val="a0"/>
    <w:uiPriority w:val="20"/>
    <w:qFormat/>
    <w:rsid w:val="008E3C52"/>
    <w:rPr>
      <w:b/>
      <w:bCs/>
      <w:i w:val="0"/>
      <w:iCs w:val="0"/>
    </w:rPr>
  </w:style>
  <w:style w:type="character" w:customStyle="1" w:styleId="HTML0">
    <w:name w:val="HTML 書式付き (文字)"/>
    <w:basedOn w:val="a0"/>
    <w:link w:val="HTML"/>
    <w:uiPriority w:val="99"/>
    <w:semiHidden/>
    <w:rsid w:val="008C7202"/>
    <w:rPr>
      <w:rFonts w:ascii="ＭＳ ゴシック" w:eastAsia="ＭＳ ゴシック" w:hAnsi="ＭＳ ゴシック"/>
      <w:sz w:val="24"/>
      <w:szCs w:val="24"/>
    </w:rPr>
  </w:style>
  <w:style w:type="paragraph" w:styleId="a9">
    <w:name w:val="Balloon Text"/>
    <w:basedOn w:val="a"/>
    <w:link w:val="aa"/>
    <w:uiPriority w:val="99"/>
    <w:semiHidden/>
    <w:unhideWhenUsed/>
    <w:rsid w:val="00AB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37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1846">
      <w:bodyDiv w:val="1"/>
      <w:marLeft w:val="0"/>
      <w:marRight w:val="0"/>
      <w:marTop w:val="0"/>
      <w:marBottom w:val="0"/>
      <w:divBdr>
        <w:top w:val="none" w:sz="0" w:space="0" w:color="auto"/>
        <w:left w:val="none" w:sz="0" w:space="0" w:color="auto"/>
        <w:bottom w:val="none" w:sz="0" w:space="0" w:color="auto"/>
        <w:right w:val="none" w:sz="0" w:space="0" w:color="auto"/>
      </w:divBdr>
    </w:div>
    <w:div w:id="111049410">
      <w:bodyDiv w:val="1"/>
      <w:marLeft w:val="0"/>
      <w:marRight w:val="0"/>
      <w:marTop w:val="0"/>
      <w:marBottom w:val="0"/>
      <w:divBdr>
        <w:top w:val="none" w:sz="0" w:space="0" w:color="auto"/>
        <w:left w:val="none" w:sz="0" w:space="0" w:color="auto"/>
        <w:bottom w:val="none" w:sz="0" w:space="0" w:color="auto"/>
        <w:right w:val="none" w:sz="0" w:space="0" w:color="auto"/>
      </w:divBdr>
      <w:divsChild>
        <w:div w:id="295991661">
          <w:marLeft w:val="0"/>
          <w:marRight w:val="0"/>
          <w:marTop w:val="0"/>
          <w:marBottom w:val="0"/>
          <w:divBdr>
            <w:top w:val="none" w:sz="0" w:space="0" w:color="auto"/>
            <w:left w:val="none" w:sz="0" w:space="0" w:color="auto"/>
            <w:bottom w:val="none" w:sz="0" w:space="0" w:color="auto"/>
            <w:right w:val="none" w:sz="0" w:space="0" w:color="auto"/>
          </w:divBdr>
          <w:divsChild>
            <w:div w:id="827939079">
              <w:marLeft w:val="0"/>
              <w:marRight w:val="0"/>
              <w:marTop w:val="0"/>
              <w:marBottom w:val="0"/>
              <w:divBdr>
                <w:top w:val="none" w:sz="0" w:space="0" w:color="auto"/>
                <w:left w:val="none" w:sz="0" w:space="0" w:color="auto"/>
                <w:bottom w:val="none" w:sz="0" w:space="0" w:color="auto"/>
                <w:right w:val="none" w:sz="0" w:space="0" w:color="auto"/>
              </w:divBdr>
              <w:divsChild>
                <w:div w:id="1778526122">
                  <w:marLeft w:val="0"/>
                  <w:marRight w:val="0"/>
                  <w:marTop w:val="0"/>
                  <w:marBottom w:val="0"/>
                  <w:divBdr>
                    <w:top w:val="none" w:sz="0" w:space="0" w:color="auto"/>
                    <w:left w:val="none" w:sz="0" w:space="0" w:color="auto"/>
                    <w:bottom w:val="none" w:sz="0" w:space="0" w:color="auto"/>
                    <w:right w:val="none" w:sz="0" w:space="0" w:color="auto"/>
                  </w:divBdr>
                  <w:divsChild>
                    <w:div w:id="20713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1396">
      <w:bodyDiv w:val="1"/>
      <w:marLeft w:val="0"/>
      <w:marRight w:val="0"/>
      <w:marTop w:val="0"/>
      <w:marBottom w:val="0"/>
      <w:divBdr>
        <w:top w:val="none" w:sz="0" w:space="0" w:color="auto"/>
        <w:left w:val="none" w:sz="0" w:space="0" w:color="auto"/>
        <w:bottom w:val="none" w:sz="0" w:space="0" w:color="auto"/>
        <w:right w:val="none" w:sz="0" w:space="0" w:color="auto"/>
      </w:divBdr>
    </w:div>
    <w:div w:id="789133353">
      <w:bodyDiv w:val="1"/>
      <w:marLeft w:val="0"/>
      <w:marRight w:val="0"/>
      <w:marTop w:val="0"/>
      <w:marBottom w:val="0"/>
      <w:divBdr>
        <w:top w:val="none" w:sz="0" w:space="0" w:color="auto"/>
        <w:left w:val="none" w:sz="0" w:space="0" w:color="auto"/>
        <w:bottom w:val="none" w:sz="0" w:space="0" w:color="auto"/>
        <w:right w:val="none" w:sz="0" w:space="0" w:color="auto"/>
      </w:divBdr>
    </w:div>
    <w:div w:id="1585795470">
      <w:bodyDiv w:val="1"/>
      <w:marLeft w:val="0"/>
      <w:marRight w:val="0"/>
      <w:marTop w:val="0"/>
      <w:marBottom w:val="0"/>
      <w:divBdr>
        <w:top w:val="none" w:sz="0" w:space="0" w:color="auto"/>
        <w:left w:val="none" w:sz="0" w:space="0" w:color="auto"/>
        <w:bottom w:val="none" w:sz="0" w:space="0" w:color="auto"/>
        <w:right w:val="none" w:sz="0" w:space="0" w:color="auto"/>
      </w:divBdr>
    </w:div>
    <w:div w:id="19878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www.h3.dion.ne.jp/~china/HUMAN9I.HTML" TargetMode="External"/><Relationship Id="rId18" Type="http://schemas.openxmlformats.org/officeDocument/2006/relationships/hyperlink" Target="http://hjueda.on.coocan.jp/koten/rongodokushokai5.html" TargetMode="External"/><Relationship Id="rId26" Type="http://schemas.openxmlformats.org/officeDocument/2006/relationships/hyperlink" Target="http://hjueda.on.coocan.jp/koten/siro.doc" TargetMode="External"/><Relationship Id="rId39" Type="http://schemas.openxmlformats.org/officeDocument/2006/relationships/hyperlink" Target="http://hjueda.on.coocan.jp/koten/rongodokushokai5.html" TargetMode="External"/><Relationship Id="rId3" Type="http://schemas.openxmlformats.org/officeDocument/2006/relationships/webSettings" Target="webSettings.xml"/><Relationship Id="rId21" Type="http://schemas.openxmlformats.org/officeDocument/2006/relationships/hyperlink" Target="http://hjueda.on.coocan.jp/koten/rongodokushokai5.html" TargetMode="External"/><Relationship Id="rId34" Type="http://schemas.openxmlformats.org/officeDocument/2006/relationships/hyperlink" Target="http://hjueda.on.coocan.jp/koten/rongodokushokai5.html"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hjueda.on.coocan.jp/koten/eireiko.doc" TargetMode="External"/><Relationship Id="rId17" Type="http://schemas.openxmlformats.org/officeDocument/2006/relationships/hyperlink" Target="http://hjueda.on.coocan.jp/koten/rongodokushokai5.html" TargetMode="External"/><Relationship Id="rId25" Type="http://schemas.openxmlformats.org/officeDocument/2006/relationships/hyperlink" Target="http://mokusai.web.infoseek.co.jp/shushigakukihonsho/rongo/rongo_main.html" TargetMode="External"/><Relationship Id="rId33" Type="http://schemas.openxmlformats.org/officeDocument/2006/relationships/hyperlink" Target="http://hjueda.on.coocan.jp/koten/rongodokushokai5.html" TargetMode="External"/><Relationship Id="rId38" Type="http://schemas.openxmlformats.org/officeDocument/2006/relationships/hyperlink" Target="http://www.kyoto.zaq.ne.jp/dkanp700/koten/hachiitsu.htm"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jueda.on.coocan.jp/koten/ganyen.doc" TargetMode="External"/><Relationship Id="rId20" Type="http://schemas.openxmlformats.org/officeDocument/2006/relationships/hyperlink" Target="http://mokusai.web.infoseek.co.jp/shushigakukihonsho/rongo/rongo_main.html" TargetMode="External"/><Relationship Id="rId29" Type="http://schemas.openxmlformats.org/officeDocument/2006/relationships/hyperlink" Target="http://hjueda.on.coocan.jp/koten/jutsji.htm" TargetMode="External"/><Relationship Id="rId41" Type="http://schemas.openxmlformats.org/officeDocument/2006/relationships/hyperlink" Target="http://hjueda.on.coocan.jp/koten/rongodokushokai5.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5.html" TargetMode="External"/><Relationship Id="rId24" Type="http://schemas.openxmlformats.org/officeDocument/2006/relationships/hyperlink" Target="http://www12.ocn.ne.jp/~nanyato/store/gokoku/index.html" TargetMode="External"/><Relationship Id="rId32" Type="http://schemas.openxmlformats.org/officeDocument/2006/relationships/hyperlink" Target="http://hjueda.on.coocan.jp/koten/taihaku.htm" TargetMode="External"/><Relationship Id="rId37" Type="http://schemas.openxmlformats.org/officeDocument/2006/relationships/hyperlink" Target="http://www.kyoto.zaq.ne.jp/dkanp700/koten/jutsji.htm" TargetMode="External"/><Relationship Id="rId40" Type="http://schemas.openxmlformats.org/officeDocument/2006/relationships/hyperlink" Target="http://hjueda.on.coocan.jp/koten/rongodokushokai5.html"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hjueda.on.coocan.jp/koten/rongodokushokai5.html" TargetMode="External"/><Relationship Id="rId23" Type="http://schemas.openxmlformats.org/officeDocument/2006/relationships/hyperlink" Target="http://hjueda.on.coocan.jp/koten/rongodokushokai5.html" TargetMode="External"/><Relationship Id="rId28" Type="http://schemas.openxmlformats.org/officeDocument/2006/relationships/hyperlink" Target="http://hjueda.on.coocan.jp/koten/koyacho.htm" TargetMode="External"/><Relationship Id="rId36" Type="http://schemas.openxmlformats.org/officeDocument/2006/relationships/hyperlink" Target="http://www.kyoto.zaq.ne.jp/dkanp700/koten/hachiitsu.htm" TargetMode="External"/><Relationship Id="rId10" Type="http://schemas.openxmlformats.org/officeDocument/2006/relationships/hyperlink" Target="http://mokusai.web.infoseek.co.jp/shushigakukihonsho/rongo/rongo_main.html" TargetMode="External"/><Relationship Id="rId19" Type="http://schemas.openxmlformats.org/officeDocument/2006/relationships/hyperlink" Target="http://homepage1.nifty.com/chinaclassic/giso/bisi.html" TargetMode="External"/><Relationship Id="rId31" Type="http://schemas.openxmlformats.org/officeDocument/2006/relationships/hyperlink" Target="http://hjueda.on.coocan.jp/koten/eireiko.doc"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homepage1.nifty.com/chinaclassic/giso/bisi.html" TargetMode="External"/><Relationship Id="rId14" Type="http://schemas.openxmlformats.org/officeDocument/2006/relationships/hyperlink" Target="http://www.moroo.com/uzokusou/nikki/121.html" TargetMode="External"/><Relationship Id="rId22" Type="http://schemas.openxmlformats.org/officeDocument/2006/relationships/hyperlink" Target="http://hjueda.on.coocan.jp/koten/taihaku.htm" TargetMode="External"/><Relationship Id="rId27" Type="http://schemas.openxmlformats.org/officeDocument/2006/relationships/hyperlink" Target="http://hjueda.on.coocan.jp/koten/rongodokushokai5.html" TargetMode="External"/><Relationship Id="rId30" Type="http://schemas.openxmlformats.org/officeDocument/2006/relationships/hyperlink" Target="http://hjueda.on.coocan.jp/koten/kishi.doc" TargetMode="External"/><Relationship Id="rId35" Type="http://schemas.openxmlformats.org/officeDocument/2006/relationships/hyperlink" Target="http://www.kyoto.zaq.ne.jp/dkanp700/koten/taihaku.htm" TargetMode="External"/><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4313</Words>
  <Characters>24586</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28842</CharactersWithSpaces>
  <SharedDoc>false</SharedDoc>
  <HLinks>
    <vt:vector size="210" baseType="variant">
      <vt:variant>
        <vt:i4>1704475002</vt:i4>
      </vt:variant>
      <vt:variant>
        <vt:i4>102</vt:i4>
      </vt:variant>
      <vt:variant>
        <vt:i4>0</vt:i4>
      </vt:variant>
      <vt:variant>
        <vt:i4>5</vt:i4>
      </vt:variant>
      <vt:variant>
        <vt:lpwstr>http://www.kyoto.zaq.ne.jp/dkanp700/koten/rongodokushokai5.html</vt:lpwstr>
      </vt:variant>
      <vt:variant>
        <vt:lpwstr>2010年2月13日</vt:lpwstr>
      </vt:variant>
      <vt:variant>
        <vt:i4>8010057</vt:i4>
      </vt:variant>
      <vt:variant>
        <vt:i4>99</vt:i4>
      </vt:variant>
      <vt:variant>
        <vt:i4>0</vt:i4>
      </vt:variant>
      <vt:variant>
        <vt:i4>5</vt:i4>
      </vt:variant>
      <vt:variant>
        <vt:lpwstr>http://www.kyoto.zaq.ne.jp/dkanp700/koten/rongodokushokai5.html</vt:lpwstr>
      </vt:variant>
      <vt:variant>
        <vt:lpwstr>2010年2月6日</vt:lpwstr>
      </vt:variant>
      <vt:variant>
        <vt:i4>1704540537</vt:i4>
      </vt:variant>
      <vt:variant>
        <vt:i4>96</vt:i4>
      </vt:variant>
      <vt:variant>
        <vt:i4>0</vt:i4>
      </vt:variant>
      <vt:variant>
        <vt:i4>5</vt:i4>
      </vt:variant>
      <vt:variant>
        <vt:lpwstr>http://www.kyoto.zaq.ne.jp/dkanp700/koten/rongodokushokai5.html</vt:lpwstr>
      </vt:variant>
      <vt:variant>
        <vt:lpwstr>2010年1月30日</vt:lpwstr>
      </vt:variant>
      <vt:variant>
        <vt:i4>8192100</vt:i4>
      </vt:variant>
      <vt:variant>
        <vt:i4>93</vt:i4>
      </vt:variant>
      <vt:variant>
        <vt:i4>0</vt:i4>
      </vt:variant>
      <vt:variant>
        <vt:i4>5</vt:i4>
      </vt:variant>
      <vt:variant>
        <vt:lpwstr>http://www.kyoto.zaq.ne.jp/dkanp700/koten/hachiitsu.htm</vt:lpwstr>
      </vt:variant>
      <vt:variant>
        <vt:lpwstr/>
      </vt:variant>
      <vt:variant>
        <vt:i4>6160449</vt:i4>
      </vt:variant>
      <vt:variant>
        <vt:i4>90</vt:i4>
      </vt:variant>
      <vt:variant>
        <vt:i4>0</vt:i4>
      </vt:variant>
      <vt:variant>
        <vt:i4>5</vt:i4>
      </vt:variant>
      <vt:variant>
        <vt:lpwstr>http://www.kyoto.zaq.ne.jp/dkanp700/koten/jutsji.htm</vt:lpwstr>
      </vt:variant>
      <vt:variant>
        <vt:lpwstr/>
      </vt:variant>
      <vt:variant>
        <vt:i4>8192100</vt:i4>
      </vt:variant>
      <vt:variant>
        <vt:i4>87</vt:i4>
      </vt:variant>
      <vt:variant>
        <vt:i4>0</vt:i4>
      </vt:variant>
      <vt:variant>
        <vt:i4>5</vt:i4>
      </vt:variant>
      <vt:variant>
        <vt:lpwstr>http://www.kyoto.zaq.ne.jp/dkanp700/koten/hachiitsu.htm</vt:lpwstr>
      </vt:variant>
      <vt:variant>
        <vt:lpwstr/>
      </vt:variant>
      <vt:variant>
        <vt:i4>786446</vt:i4>
      </vt:variant>
      <vt:variant>
        <vt:i4>84</vt:i4>
      </vt:variant>
      <vt:variant>
        <vt:i4>0</vt:i4>
      </vt:variant>
      <vt:variant>
        <vt:i4>5</vt:i4>
      </vt:variant>
      <vt:variant>
        <vt:lpwstr>http://www.kyoto.zaq.ne.jp/dkanp700/koten/taihaku.htm</vt:lpwstr>
      </vt:variant>
      <vt:variant>
        <vt:lpwstr/>
      </vt:variant>
      <vt:variant>
        <vt:i4>1704475002</vt:i4>
      </vt:variant>
      <vt:variant>
        <vt:i4>81</vt:i4>
      </vt:variant>
      <vt:variant>
        <vt:i4>0</vt:i4>
      </vt:variant>
      <vt:variant>
        <vt:i4>5</vt:i4>
      </vt:variant>
      <vt:variant>
        <vt:lpwstr>http://www.kyoto.zaq.ne.jp/dkanp700/koten/rongodokushokai5.html</vt:lpwstr>
      </vt:variant>
      <vt:variant>
        <vt:lpwstr>2010年1月23日</vt:lpwstr>
      </vt:variant>
      <vt:variant>
        <vt:i4>1704671615</vt:i4>
      </vt:variant>
      <vt:variant>
        <vt:i4>78</vt:i4>
      </vt:variant>
      <vt:variant>
        <vt:i4>0</vt:i4>
      </vt:variant>
      <vt:variant>
        <vt:i4>5</vt:i4>
      </vt:variant>
      <vt:variant>
        <vt:lpwstr>http://www.kyoto.zaq.ne.jp/dkanp700/koten/rongodokushokai5.html</vt:lpwstr>
      </vt:variant>
      <vt:variant>
        <vt:lpwstr>2010年1月16日</vt:lpwstr>
      </vt:variant>
      <vt:variant>
        <vt:i4>786446</vt:i4>
      </vt:variant>
      <vt:variant>
        <vt:i4>75</vt:i4>
      </vt:variant>
      <vt:variant>
        <vt:i4>0</vt:i4>
      </vt:variant>
      <vt:variant>
        <vt:i4>5</vt:i4>
      </vt:variant>
      <vt:variant>
        <vt:lpwstr>http://www.kyoto.zaq.ne.jp/dkanp700/koten/taihaku.htm</vt:lpwstr>
      </vt:variant>
      <vt:variant>
        <vt:lpwstr/>
      </vt:variant>
      <vt:variant>
        <vt:i4>1179674</vt:i4>
      </vt:variant>
      <vt:variant>
        <vt:i4>72</vt:i4>
      </vt:variant>
      <vt:variant>
        <vt:i4>0</vt:i4>
      </vt:variant>
      <vt:variant>
        <vt:i4>5</vt:i4>
      </vt:variant>
      <vt:variant>
        <vt:lpwstr>http://www.kyoto.zaq.ne.jp/dkanp700/koten/eireiko.doc</vt:lpwstr>
      </vt:variant>
      <vt:variant>
        <vt:lpwstr/>
      </vt:variant>
      <vt:variant>
        <vt:i4>7602298</vt:i4>
      </vt:variant>
      <vt:variant>
        <vt:i4>69</vt:i4>
      </vt:variant>
      <vt:variant>
        <vt:i4>0</vt:i4>
      </vt:variant>
      <vt:variant>
        <vt:i4>5</vt:i4>
      </vt:variant>
      <vt:variant>
        <vt:lpwstr>http://www.kyoto.zaq.ne.jp/dkanp700/koten/kishi.doc</vt:lpwstr>
      </vt:variant>
      <vt:variant>
        <vt:lpwstr/>
      </vt:variant>
      <vt:variant>
        <vt:i4>6160449</vt:i4>
      </vt:variant>
      <vt:variant>
        <vt:i4>66</vt:i4>
      </vt:variant>
      <vt:variant>
        <vt:i4>0</vt:i4>
      </vt:variant>
      <vt:variant>
        <vt:i4>5</vt:i4>
      </vt:variant>
      <vt:variant>
        <vt:lpwstr>http://www.kyoto.zaq.ne.jp/dkanp700/koten/jutsji.htm</vt:lpwstr>
      </vt:variant>
      <vt:variant>
        <vt:lpwstr/>
      </vt:variant>
      <vt:variant>
        <vt:i4>524313</vt:i4>
      </vt:variant>
      <vt:variant>
        <vt:i4>63</vt:i4>
      </vt:variant>
      <vt:variant>
        <vt:i4>0</vt:i4>
      </vt:variant>
      <vt:variant>
        <vt:i4>5</vt:i4>
      </vt:variant>
      <vt:variant>
        <vt:lpwstr>http://www.kyoto.zaq.ne.jp/dkanp700/koten/koyacho.htm</vt:lpwstr>
      </vt:variant>
      <vt:variant>
        <vt:lpwstr/>
      </vt:variant>
      <vt:variant>
        <vt:i4>7747913</vt:i4>
      </vt:variant>
      <vt:variant>
        <vt:i4>60</vt:i4>
      </vt:variant>
      <vt:variant>
        <vt:i4>0</vt:i4>
      </vt:variant>
      <vt:variant>
        <vt:i4>5</vt:i4>
      </vt:variant>
      <vt:variant>
        <vt:lpwstr>http://www.kyoto.zaq.ne.jp/dkanp700/koten/rongodokushokai5.html</vt:lpwstr>
      </vt:variant>
      <vt:variant>
        <vt:lpwstr>2010年1月9日</vt:lpwstr>
      </vt:variant>
      <vt:variant>
        <vt:i4>3473455</vt:i4>
      </vt:variant>
      <vt:variant>
        <vt:i4>57</vt:i4>
      </vt:variant>
      <vt:variant>
        <vt:i4>0</vt:i4>
      </vt:variant>
      <vt:variant>
        <vt:i4>5</vt:i4>
      </vt:variant>
      <vt:variant>
        <vt:lpwstr>http://www.kyoto.zaq.ne.jp/dkanp700/koten/siro.doc</vt:lpwstr>
      </vt:variant>
      <vt:variant>
        <vt:lpwstr/>
      </vt:variant>
      <vt:variant>
        <vt:i4>7405591</vt:i4>
      </vt:variant>
      <vt:variant>
        <vt:i4>54</vt:i4>
      </vt:variant>
      <vt:variant>
        <vt:i4>0</vt:i4>
      </vt:variant>
      <vt:variant>
        <vt:i4>5</vt:i4>
      </vt:variant>
      <vt:variant>
        <vt:lpwstr>http://mokusai.web.infoseek.co.jp/shushigakukihonsho/rongo/rongo_main.html</vt:lpwstr>
      </vt:variant>
      <vt:variant>
        <vt:lpwstr/>
      </vt:variant>
      <vt:variant>
        <vt:i4>3735650</vt:i4>
      </vt:variant>
      <vt:variant>
        <vt:i4>51</vt:i4>
      </vt:variant>
      <vt:variant>
        <vt:i4>0</vt:i4>
      </vt:variant>
      <vt:variant>
        <vt:i4>5</vt:i4>
      </vt:variant>
      <vt:variant>
        <vt:lpwstr>http://www12.ocn.ne.jp/~nanyato/store/gokoku/index.html</vt:lpwstr>
      </vt:variant>
      <vt:variant>
        <vt:lpwstr/>
      </vt:variant>
      <vt:variant>
        <vt:i4>1736007235</vt:i4>
      </vt:variant>
      <vt:variant>
        <vt:i4>48</vt:i4>
      </vt:variant>
      <vt:variant>
        <vt:i4>0</vt:i4>
      </vt:variant>
      <vt:variant>
        <vt:i4>5</vt:i4>
      </vt:variant>
      <vt:variant>
        <vt:lpwstr>http://www.kyoto.zaq.ne.jp/dkanp700/koten/rongodokushokai5.html</vt:lpwstr>
      </vt:variant>
      <vt:variant>
        <vt:lpwstr>2009年12月17日</vt:lpwstr>
      </vt:variant>
      <vt:variant>
        <vt:i4>786446</vt:i4>
      </vt:variant>
      <vt:variant>
        <vt:i4>45</vt:i4>
      </vt:variant>
      <vt:variant>
        <vt:i4>0</vt:i4>
      </vt:variant>
      <vt:variant>
        <vt:i4>5</vt:i4>
      </vt:variant>
      <vt:variant>
        <vt:lpwstr>http://www.kyoto.zaq.ne.jp/dkanp700/koten/taihaku.htm</vt:lpwstr>
      </vt:variant>
      <vt:variant>
        <vt:lpwstr/>
      </vt:variant>
      <vt:variant>
        <vt:i4>44785223</vt:i4>
      </vt:variant>
      <vt:variant>
        <vt:i4>42</vt:i4>
      </vt:variant>
      <vt:variant>
        <vt:i4>0</vt:i4>
      </vt:variant>
      <vt:variant>
        <vt:i4>5</vt:i4>
      </vt:variant>
      <vt:variant>
        <vt:lpwstr>http://www.kyoto.zaq.ne.jp/dkanp700/koten/rongodokushokai5.html</vt:lpwstr>
      </vt:variant>
      <vt:variant>
        <vt:lpwstr>2009年12月5日</vt:lpwstr>
      </vt:variant>
      <vt:variant>
        <vt:i4>7405591</vt:i4>
      </vt:variant>
      <vt:variant>
        <vt:i4>39</vt:i4>
      </vt:variant>
      <vt:variant>
        <vt:i4>0</vt:i4>
      </vt:variant>
      <vt:variant>
        <vt:i4>5</vt:i4>
      </vt:variant>
      <vt:variant>
        <vt:lpwstr>http://mokusai.web.infoseek.co.jp/shushigakukihonsho/rongo/rongo_main.html</vt:lpwstr>
      </vt:variant>
      <vt:variant>
        <vt:lpwstr/>
      </vt:variant>
      <vt:variant>
        <vt:i4>6553712</vt:i4>
      </vt:variant>
      <vt:variant>
        <vt:i4>36</vt:i4>
      </vt:variant>
      <vt:variant>
        <vt:i4>0</vt:i4>
      </vt:variant>
      <vt:variant>
        <vt:i4>5</vt:i4>
      </vt:variant>
      <vt:variant>
        <vt:lpwstr>http://homepage1.nifty.com/chinaclassic/giso/bisi.html</vt:lpwstr>
      </vt:variant>
      <vt:variant>
        <vt:lpwstr/>
      </vt:variant>
      <vt:variant>
        <vt:i4>44785223</vt:i4>
      </vt:variant>
      <vt:variant>
        <vt:i4>33</vt:i4>
      </vt:variant>
      <vt:variant>
        <vt:i4>0</vt:i4>
      </vt:variant>
      <vt:variant>
        <vt:i4>5</vt:i4>
      </vt:variant>
      <vt:variant>
        <vt:lpwstr>http://www.kyoto.zaq.ne.jp/dkanp700/koten/rongodokushokai5.html</vt:lpwstr>
      </vt:variant>
      <vt:variant>
        <vt:lpwstr>2009年12月5日</vt:lpwstr>
      </vt:variant>
      <vt:variant>
        <vt:i4>1735941699</vt:i4>
      </vt:variant>
      <vt:variant>
        <vt:i4>30</vt:i4>
      </vt:variant>
      <vt:variant>
        <vt:i4>0</vt:i4>
      </vt:variant>
      <vt:variant>
        <vt:i4>5</vt:i4>
      </vt:variant>
      <vt:variant>
        <vt:lpwstr>http://www.kyoto.zaq.ne.jp/dkanp700/koten/rongodokushokai5.html</vt:lpwstr>
      </vt:variant>
      <vt:variant>
        <vt:lpwstr>2009年11月26日</vt:lpwstr>
      </vt:variant>
      <vt:variant>
        <vt:i4>4522050</vt:i4>
      </vt:variant>
      <vt:variant>
        <vt:i4>27</vt:i4>
      </vt:variant>
      <vt:variant>
        <vt:i4>0</vt:i4>
      </vt:variant>
      <vt:variant>
        <vt:i4>5</vt:i4>
      </vt:variant>
      <vt:variant>
        <vt:lpwstr>http://www.kyoto.zaq.ne.jp/dkanp700/koten/ganyen.doc</vt:lpwstr>
      </vt:variant>
      <vt:variant>
        <vt:lpwstr/>
      </vt:variant>
      <vt:variant>
        <vt:i4>1735876160</vt:i4>
      </vt:variant>
      <vt:variant>
        <vt:i4>24</vt:i4>
      </vt:variant>
      <vt:variant>
        <vt:i4>0</vt:i4>
      </vt:variant>
      <vt:variant>
        <vt:i4>5</vt:i4>
      </vt:variant>
      <vt:variant>
        <vt:lpwstr>http://www.kyoto.zaq.ne.jp/dkanp700/koten/rongodokushokai5.html</vt:lpwstr>
      </vt:variant>
      <vt:variant>
        <vt:lpwstr>2009年11月19日</vt:lpwstr>
      </vt:variant>
      <vt:variant>
        <vt:i4>5439552</vt:i4>
      </vt:variant>
      <vt:variant>
        <vt:i4>21</vt:i4>
      </vt:variant>
      <vt:variant>
        <vt:i4>0</vt:i4>
      </vt:variant>
      <vt:variant>
        <vt:i4>5</vt:i4>
      </vt:variant>
      <vt:variant>
        <vt:lpwstr>http://www.moroo.com/uzokusou/nikki/121.html</vt:lpwstr>
      </vt:variant>
      <vt:variant>
        <vt:lpwstr/>
      </vt:variant>
      <vt:variant>
        <vt:i4>1966093</vt:i4>
      </vt:variant>
      <vt:variant>
        <vt:i4>18</vt:i4>
      </vt:variant>
      <vt:variant>
        <vt:i4>0</vt:i4>
      </vt:variant>
      <vt:variant>
        <vt:i4>5</vt:i4>
      </vt:variant>
      <vt:variant>
        <vt:lpwstr>http://www.h3.dion.ne.jp/~china/HUMAN9I.HTML</vt:lpwstr>
      </vt:variant>
      <vt:variant>
        <vt:lpwstr>RYUUKAKEI</vt:lpwstr>
      </vt:variant>
      <vt:variant>
        <vt:i4>1179674</vt:i4>
      </vt:variant>
      <vt:variant>
        <vt:i4>15</vt:i4>
      </vt:variant>
      <vt:variant>
        <vt:i4>0</vt:i4>
      </vt:variant>
      <vt:variant>
        <vt:i4>5</vt:i4>
      </vt:variant>
      <vt:variant>
        <vt:lpwstr>http://www.kyoto.zaq.ne.jp/dkanp700/koten/eireiko.doc</vt:lpwstr>
      </vt:variant>
      <vt:variant>
        <vt:lpwstr/>
      </vt:variant>
      <vt:variant>
        <vt:i4>1735876160</vt:i4>
      </vt:variant>
      <vt:variant>
        <vt:i4>12</vt:i4>
      </vt:variant>
      <vt:variant>
        <vt:i4>0</vt:i4>
      </vt:variant>
      <vt:variant>
        <vt:i4>5</vt:i4>
      </vt:variant>
      <vt:variant>
        <vt:lpwstr>http://www.kyoto.zaq.ne.jp/dkanp700/koten/rongodokushokai5.html</vt:lpwstr>
      </vt:variant>
      <vt:variant>
        <vt:lpwstr>2009年11月19日</vt:lpwstr>
      </vt:variant>
      <vt:variant>
        <vt:i4>7405591</vt:i4>
      </vt:variant>
      <vt:variant>
        <vt:i4>9</vt:i4>
      </vt:variant>
      <vt:variant>
        <vt:i4>0</vt:i4>
      </vt:variant>
      <vt:variant>
        <vt:i4>5</vt:i4>
      </vt:variant>
      <vt:variant>
        <vt:lpwstr>http://mokusai.web.infoseek.co.jp/shushigakukihonsho/rongo/rongo_main.html</vt:lpwstr>
      </vt:variant>
      <vt:variant>
        <vt:lpwstr/>
      </vt:variant>
      <vt:variant>
        <vt:i4>6553712</vt:i4>
      </vt:variant>
      <vt:variant>
        <vt:i4>6</vt:i4>
      </vt:variant>
      <vt:variant>
        <vt:i4>0</vt:i4>
      </vt:variant>
      <vt:variant>
        <vt:i4>5</vt:i4>
      </vt:variant>
      <vt:variant>
        <vt:lpwstr>http://homepage1.nifty.com/chinaclassic/giso/bisi.html</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2006-09-17T07:58:00Z</cp:lastPrinted>
  <dcterms:created xsi:type="dcterms:W3CDTF">2012-05-30T11:23:00Z</dcterms:created>
  <dcterms:modified xsi:type="dcterms:W3CDTF">2016-12-15T07:05:00Z</dcterms:modified>
</cp:coreProperties>
</file>