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DD697" w14:textId="77777777" w:rsidR="005F3497" w:rsidRPr="003910D2" w:rsidRDefault="005F3497" w:rsidP="005F3497">
      <w:pPr>
        <w:pStyle w:val="Web"/>
        <w:snapToGrid w:val="0"/>
        <w:jc w:val="both"/>
        <w:rPr>
          <w:rFonts w:asciiTheme="minorEastAsia" w:eastAsiaTheme="minorEastAsia" w:hAnsiTheme="minorEastAsia" w:cs="ＭＳ Ｐゴシック" w:hint="default"/>
          <w:sz w:val="22"/>
          <w:szCs w:val="22"/>
        </w:rPr>
      </w:pPr>
      <w:r w:rsidRPr="003910D2">
        <w:rPr>
          <w:rFonts w:asciiTheme="minorEastAsia" w:eastAsiaTheme="minorEastAsia" w:hAnsiTheme="minorEastAsia" w:cs="ＭＳ Ｐゴシック"/>
          <w:noProof/>
          <w:sz w:val="22"/>
          <w:szCs w:val="22"/>
        </w:rPr>
        <w:drawing>
          <wp:inline distT="0" distB="0" distL="0" distR="0" wp14:anchorId="553E322D" wp14:editId="60EF37D8">
            <wp:extent cx="476250" cy="257175"/>
            <wp:effectExtent l="1905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Pr="003910D2">
        <w:rPr>
          <w:rFonts w:asciiTheme="minorEastAsia" w:eastAsiaTheme="minorEastAsia" w:hAnsiTheme="minorEastAsia" w:cs="ＭＳ Ｐゴシック"/>
          <w:sz w:val="18"/>
          <w:szCs w:val="22"/>
        </w:rPr>
        <w:t>（岩倉紙芝居館古典館</w:t>
      </w:r>
      <w:hyperlink r:id="rId8" w:history="1">
        <w:r w:rsidRPr="003910D2">
          <w:rPr>
            <w:rStyle w:val="a3"/>
            <w:rFonts w:asciiTheme="minorHAnsi" w:eastAsiaTheme="minorEastAsia" w:hAnsiTheme="minorHAnsi" w:cstheme="minorHAnsi" w:hint="default"/>
            <w:sz w:val="16"/>
            <w:szCs w:val="22"/>
          </w:rPr>
          <w:t>http://hjueda.on.coocan.jp/koten/koten.htm</w:t>
        </w:r>
      </w:hyperlink>
      <w:r w:rsidRPr="003910D2">
        <w:rPr>
          <w:rStyle w:val="a3"/>
          <w:rFonts w:asciiTheme="minorHAnsi" w:eastAsiaTheme="minorEastAsia" w:hAnsiTheme="minorHAnsi" w:cstheme="minorHAnsi" w:hint="default"/>
          <w:sz w:val="16"/>
          <w:szCs w:val="22"/>
        </w:rPr>
        <w:t xml:space="preserve">　</w:t>
      </w:r>
      <w:r w:rsidRPr="003910D2">
        <w:rPr>
          <w:rFonts w:asciiTheme="minorEastAsia" w:eastAsiaTheme="minorEastAsia" w:hAnsiTheme="minorEastAsia"/>
        </w:rPr>
        <w:t xml:space="preserve">　</w:t>
      </w:r>
      <w:r w:rsidRPr="003910D2">
        <w:rPr>
          <w:rFonts w:asciiTheme="minorEastAsia" w:eastAsiaTheme="minorEastAsia" w:hAnsiTheme="minorEastAsia"/>
          <w:sz w:val="18"/>
          <w:szCs w:val="18"/>
        </w:rPr>
        <w:t>宰主　上田啓之</w:t>
      </w:r>
      <w:r w:rsidRPr="003910D2">
        <w:rPr>
          <w:rFonts w:asciiTheme="minorEastAsia" w:eastAsiaTheme="minorEastAsia" w:hAnsiTheme="minorEastAsia" w:cs="Arial Unicode MS"/>
          <w:sz w:val="18"/>
          <w:szCs w:val="22"/>
        </w:rPr>
        <w:t>）</w:t>
      </w:r>
    </w:p>
    <w:p w14:paraId="2B957661" w14:textId="6EE37A73" w:rsidR="00441C7D" w:rsidRPr="003910D2" w:rsidRDefault="005F3497" w:rsidP="00441C7D">
      <w:pPr>
        <w:rPr>
          <w:rFonts w:asciiTheme="minorEastAsia" w:hAnsiTheme="minorEastAsia"/>
        </w:rPr>
      </w:pPr>
      <w:r w:rsidRPr="003910D2">
        <w:rPr>
          <w:rFonts w:asciiTheme="minorEastAsia" w:hAnsiTheme="minorEastAsia" w:hint="eastAsia"/>
          <w:b/>
          <w:bCs/>
        </w:rPr>
        <w:t>任那のこと</w:t>
      </w:r>
      <w:r w:rsidRPr="003910D2">
        <w:rPr>
          <w:rFonts w:asciiTheme="minorEastAsia" w:hAnsiTheme="minorEastAsia"/>
        </w:rPr>
        <w:br/>
      </w:r>
      <w:r w:rsidR="00192AF2" w:rsidRPr="003910D2">
        <w:rPr>
          <w:rFonts w:asciiTheme="minorEastAsia" w:hAnsiTheme="minorEastAsia"/>
        </w:rPr>
        <w:br/>
      </w:r>
      <w:r w:rsidR="00192AF2" w:rsidRPr="003910D2">
        <w:rPr>
          <w:rFonts w:asciiTheme="minorEastAsia" w:hAnsiTheme="minorEastAsia" w:hint="eastAsia"/>
          <w:b/>
          <w:bCs/>
        </w:rPr>
        <w:t>はじめに</w:t>
      </w:r>
      <w:r w:rsidRPr="003910D2">
        <w:rPr>
          <w:rFonts w:asciiTheme="minorEastAsia" w:hAnsiTheme="minorEastAsia"/>
        </w:rPr>
        <w:br/>
      </w:r>
      <w:r w:rsidR="00441C7D" w:rsidRPr="003910D2">
        <w:rPr>
          <w:rFonts w:asciiTheme="minorEastAsia" w:hAnsiTheme="minorEastAsia" w:hint="eastAsia"/>
        </w:rPr>
        <w:t xml:space="preserve">　日本</w:t>
      </w:r>
      <w:r w:rsidR="00441C7D" w:rsidRPr="003910D2">
        <w:rPr>
          <w:rFonts w:asciiTheme="minorEastAsia" w:hAnsiTheme="minorEastAsia" w:hint="eastAsia"/>
          <w:sz w:val="18"/>
          <w:szCs w:val="18"/>
        </w:rPr>
        <w:t>（やまと）</w:t>
      </w:r>
      <w:r w:rsidR="00441C7D" w:rsidRPr="003910D2">
        <w:rPr>
          <w:rFonts w:asciiTheme="minorEastAsia" w:hAnsiTheme="minorEastAsia" w:hint="eastAsia"/>
        </w:rPr>
        <w:t>の半島政策は、日本書紀</w:t>
      </w:r>
      <w:r w:rsidR="00387845" w:rsidRPr="003910D2">
        <w:rPr>
          <w:rFonts w:asciiTheme="minorEastAsia" w:hAnsiTheme="minorEastAsia" w:hint="eastAsia"/>
          <w:sz w:val="18"/>
          <w:szCs w:val="18"/>
        </w:rPr>
        <w:t>（以下「紀」）</w:t>
      </w:r>
      <w:r w:rsidR="00441C7D" w:rsidRPr="003910D2">
        <w:rPr>
          <w:rFonts w:asciiTheme="minorEastAsia" w:hAnsiTheme="minorEastAsia" w:hint="eastAsia"/>
        </w:rPr>
        <w:t>では、所謂</w:t>
      </w:r>
      <w:r w:rsidR="001A682E" w:rsidRPr="003910D2">
        <w:rPr>
          <w:rFonts w:asciiTheme="minorEastAsia" w:hAnsiTheme="minorEastAsia" w:hint="eastAsia"/>
        </w:rPr>
        <w:t>気</w:t>
      </w:r>
      <w:r w:rsidR="00441C7D" w:rsidRPr="003910D2">
        <w:rPr>
          <w:rFonts w:asciiTheme="minorEastAsia" w:hAnsiTheme="minorEastAsia" w:hint="eastAsia"/>
        </w:rPr>
        <w:t>長足姫尊</w:t>
      </w:r>
      <w:r w:rsidR="00441C7D" w:rsidRPr="003910D2">
        <w:rPr>
          <w:rFonts w:asciiTheme="minorEastAsia" w:hAnsiTheme="minorEastAsia" w:hint="eastAsia"/>
          <w:sz w:val="18"/>
          <w:szCs w:val="18"/>
        </w:rPr>
        <w:t>（</w:t>
      </w:r>
      <w:r w:rsidR="002C7351">
        <w:rPr>
          <w:rFonts w:asciiTheme="minorEastAsia" w:hAnsiTheme="minorEastAsia" w:hint="eastAsia"/>
          <w:sz w:val="18"/>
          <w:szCs w:val="18"/>
        </w:rPr>
        <w:t>おきながたらしひめのみこと；</w:t>
      </w:r>
      <w:r w:rsidR="00441C7D" w:rsidRPr="003910D2">
        <w:rPr>
          <w:rFonts w:asciiTheme="minorEastAsia" w:hAnsiTheme="minorEastAsia" w:hint="eastAsia"/>
          <w:sz w:val="18"/>
          <w:szCs w:val="18"/>
        </w:rPr>
        <w:t>神功皇后）</w:t>
      </w:r>
      <w:r w:rsidR="00441C7D" w:rsidRPr="003910D2">
        <w:rPr>
          <w:rFonts w:asciiTheme="minorEastAsia" w:hAnsiTheme="minorEastAsia" w:hint="eastAsia"/>
        </w:rPr>
        <w:t>の三韓征伐に語られる新羅を通じて半島への進出を旨としてきた。</w:t>
      </w:r>
    </w:p>
    <w:p w14:paraId="1FEB231C" w14:textId="26B13776" w:rsidR="00441C7D" w:rsidRPr="003910D2" w:rsidRDefault="00441C7D" w:rsidP="00441C7D">
      <w:pPr>
        <w:rPr>
          <w:rFonts w:asciiTheme="minorEastAsia" w:hAnsiTheme="minorEastAsia"/>
        </w:rPr>
      </w:pPr>
      <w:r w:rsidRPr="003910D2">
        <w:rPr>
          <w:rFonts w:asciiTheme="minorEastAsia" w:hAnsiTheme="minorEastAsia" w:hint="eastAsia"/>
        </w:rPr>
        <w:t xml:space="preserve">　辰韓・弁韓の時代から弁韓は辰韓と対立関係にあり、漢が半島に郡県制を導入して以降、倭人も弁韓諸国を通じて漢との交易に携わってきており、海上交易に秀でた駕洛</w:t>
      </w:r>
      <w:r w:rsidRPr="003910D2">
        <w:rPr>
          <w:rFonts w:asciiTheme="minorEastAsia" w:hAnsiTheme="minorEastAsia" w:hint="eastAsia"/>
          <w:sz w:val="18"/>
          <w:szCs w:val="18"/>
        </w:rPr>
        <w:t>（金海加羅）</w:t>
      </w:r>
      <w:r w:rsidR="00E1360B" w:rsidRPr="003910D2">
        <w:rPr>
          <w:rFonts w:asciiTheme="minorEastAsia" w:hAnsiTheme="minorEastAsia" w:hint="eastAsia"/>
        </w:rPr>
        <w:t>の</w:t>
      </w:r>
      <w:r w:rsidRPr="003910D2">
        <w:rPr>
          <w:rFonts w:asciiTheme="minorEastAsia" w:hAnsiTheme="minorEastAsia" w:hint="eastAsia"/>
        </w:rPr>
        <w:t>協力</w:t>
      </w:r>
      <w:r w:rsidR="00E1360B" w:rsidRPr="003910D2">
        <w:rPr>
          <w:rFonts w:asciiTheme="minorEastAsia" w:hAnsiTheme="minorEastAsia" w:hint="eastAsia"/>
        </w:rPr>
        <w:t>を得ていたのであろう</w:t>
      </w:r>
      <w:r w:rsidRPr="003910D2">
        <w:rPr>
          <w:rFonts w:asciiTheme="minorEastAsia" w:hAnsiTheme="minorEastAsia" w:hint="eastAsia"/>
        </w:rPr>
        <w:t>。倭人は列島の人々のみならず、半島にも早くから往来しており、新羅の建国に際しては、倭人の宰が馬韓と外交交渉に携わっており、後世の国境概念はみられなかった</w:t>
      </w:r>
      <w:r w:rsidRPr="003910D2">
        <w:rPr>
          <w:rFonts w:asciiTheme="minorEastAsia" w:hAnsiTheme="minorEastAsia" w:hint="eastAsia"/>
          <w:color w:val="7030A0"/>
          <w:sz w:val="18"/>
          <w:szCs w:val="18"/>
        </w:rPr>
        <w:t>（</w:t>
      </w:r>
      <w:hyperlink r:id="rId9" w:anchor="%E4%B8%89%E5%9B%BD%E5%8F%B2%E8%A8%98%E3%81%AA%E3%81%A9%E3%81%AB%E3%82%88%E3%82%8B%E5%80%AD%E4%BA%BA" w:history="1">
        <w:r w:rsidRPr="003910D2">
          <w:rPr>
            <w:rStyle w:val="a3"/>
            <w:rFonts w:asciiTheme="minorEastAsia" w:hAnsiTheme="minorEastAsia" w:hint="eastAsia"/>
            <w:color w:val="7030A0"/>
            <w:sz w:val="18"/>
            <w:szCs w:val="18"/>
          </w:rPr>
          <w:t>詳細</w:t>
        </w:r>
      </w:hyperlink>
      <w:r w:rsidRPr="003910D2">
        <w:rPr>
          <w:rFonts w:asciiTheme="minorEastAsia" w:hAnsiTheme="minorEastAsia" w:hint="eastAsia"/>
          <w:color w:val="7030A0"/>
          <w:sz w:val="18"/>
          <w:szCs w:val="18"/>
        </w:rPr>
        <w:t>）</w:t>
      </w:r>
      <w:r w:rsidRPr="003910D2">
        <w:rPr>
          <w:rFonts w:asciiTheme="minorEastAsia" w:hAnsiTheme="minorEastAsia" w:hint="eastAsia"/>
        </w:rPr>
        <w:t>。</w:t>
      </w:r>
    </w:p>
    <w:p w14:paraId="1AAEA1AC" w14:textId="39F77DA1" w:rsidR="00441C7D" w:rsidRPr="003910D2" w:rsidRDefault="00441C7D" w:rsidP="00441C7D">
      <w:pPr>
        <w:rPr>
          <w:rFonts w:asciiTheme="minorEastAsia" w:hAnsiTheme="minorEastAsia"/>
        </w:rPr>
      </w:pPr>
      <w:r w:rsidRPr="003910D2">
        <w:rPr>
          <w:rFonts w:asciiTheme="minorEastAsia" w:hAnsiTheme="minorEastAsia" w:hint="eastAsia"/>
        </w:rPr>
        <w:t xml:space="preserve">　楽浪郡は大陸</w:t>
      </w:r>
      <w:r w:rsidR="00340669">
        <w:rPr>
          <w:rFonts w:asciiTheme="minorEastAsia" w:hAnsiTheme="minorEastAsia" w:hint="eastAsia"/>
        </w:rPr>
        <w:t>との</w:t>
      </w:r>
      <w:r w:rsidRPr="003910D2">
        <w:rPr>
          <w:rFonts w:asciiTheme="minorEastAsia" w:hAnsiTheme="minorEastAsia" w:hint="eastAsia"/>
        </w:rPr>
        <w:t>交易の中継点であり、帯方郡ができると海上のみならず、洛東江を溯り、竹嶺や鳥嶺</w:t>
      </w:r>
      <w:r w:rsidRPr="003910D2">
        <w:rPr>
          <w:rFonts w:asciiTheme="minorEastAsia" w:hAnsiTheme="minorEastAsia" w:hint="eastAsia"/>
          <w:color w:val="7030A0"/>
          <w:sz w:val="18"/>
          <w:szCs w:val="18"/>
        </w:rPr>
        <w:t>（</w:t>
      </w:r>
      <w:hyperlink r:id="rId10" w:history="1">
        <w:r w:rsidRPr="00781120">
          <w:rPr>
            <w:rStyle w:val="a3"/>
            <w:rFonts w:asciiTheme="minorEastAsia" w:hAnsiTheme="minorEastAsia" w:hint="eastAsia"/>
            <w:color w:val="7030A0"/>
            <w:sz w:val="18"/>
            <w:szCs w:val="18"/>
          </w:rPr>
          <w:t>地図</w:t>
        </w:r>
      </w:hyperlink>
      <w:r w:rsidRPr="003910D2">
        <w:rPr>
          <w:rFonts w:asciiTheme="minorEastAsia" w:hAnsiTheme="minorEastAsia" w:hint="eastAsia"/>
          <w:color w:val="7030A0"/>
          <w:sz w:val="18"/>
          <w:szCs w:val="18"/>
        </w:rPr>
        <w:t>）</w:t>
      </w:r>
      <w:r w:rsidRPr="003910D2">
        <w:rPr>
          <w:rFonts w:asciiTheme="minorEastAsia" w:hAnsiTheme="minorEastAsia" w:hint="eastAsia"/>
        </w:rPr>
        <w:t>を越え</w:t>
      </w:r>
      <w:r w:rsidR="004F29D6" w:rsidRPr="003910D2">
        <w:rPr>
          <w:rFonts w:asciiTheme="minorEastAsia" w:hAnsiTheme="minorEastAsia" w:hint="eastAsia"/>
        </w:rPr>
        <w:t>、</w:t>
      </w:r>
      <w:r w:rsidRPr="003910D2">
        <w:rPr>
          <w:rFonts w:asciiTheme="minorEastAsia" w:hAnsiTheme="minorEastAsia" w:hint="eastAsia"/>
        </w:rPr>
        <w:t>漢江を下るルートも開通し、倭国も洛東江諸国</w:t>
      </w:r>
      <w:r w:rsidRPr="003910D2">
        <w:rPr>
          <w:rFonts w:asciiTheme="minorEastAsia" w:hAnsiTheme="minorEastAsia" w:hint="eastAsia"/>
          <w:sz w:val="18"/>
          <w:szCs w:val="18"/>
        </w:rPr>
        <w:t>（新羅を含む）</w:t>
      </w:r>
      <w:r w:rsidRPr="003910D2">
        <w:rPr>
          <w:rFonts w:asciiTheme="minorEastAsia" w:hAnsiTheme="minorEastAsia" w:hint="eastAsia"/>
        </w:rPr>
        <w:t>とも関係</w:t>
      </w:r>
      <w:r w:rsidR="004F29D6" w:rsidRPr="003910D2">
        <w:rPr>
          <w:rFonts w:asciiTheme="minorEastAsia" w:hAnsiTheme="minorEastAsia" w:hint="eastAsia"/>
        </w:rPr>
        <w:t>を</w:t>
      </w:r>
      <w:r w:rsidRPr="003910D2">
        <w:rPr>
          <w:rFonts w:asciiTheme="minorEastAsia" w:hAnsiTheme="minorEastAsia" w:hint="eastAsia"/>
        </w:rPr>
        <w:t>結びこれを利用した</w:t>
      </w:r>
      <w:r w:rsidRPr="003910D2">
        <w:rPr>
          <w:rFonts w:asciiTheme="minorEastAsia" w:hAnsiTheme="minorEastAsia" w:hint="eastAsia"/>
          <w:color w:val="7030A0"/>
          <w:sz w:val="18"/>
          <w:szCs w:val="18"/>
        </w:rPr>
        <w:t>（</w:t>
      </w:r>
      <w:r w:rsidR="00F662C7" w:rsidRPr="003910D2">
        <w:rPr>
          <w:rFonts w:asciiTheme="minorEastAsia" w:hAnsiTheme="minorEastAsia" w:hint="eastAsia"/>
          <w:color w:val="7030A0"/>
          <w:sz w:val="18"/>
          <w:szCs w:val="18"/>
        </w:rPr>
        <w:t>三国史記新羅本紀</w:t>
      </w:r>
      <w:r w:rsidRPr="003910D2">
        <w:rPr>
          <w:rFonts w:asciiTheme="minorEastAsia" w:hAnsiTheme="minorEastAsia" w:hint="eastAsia"/>
          <w:color w:val="7030A0"/>
          <w:sz w:val="18"/>
          <w:szCs w:val="18"/>
        </w:rPr>
        <w:t>阿達羅尼師今五年「</w:t>
      </w:r>
      <w:r w:rsidRPr="003910D2">
        <w:rPr>
          <w:rFonts w:asciiTheme="minorEastAsia" w:hAnsiTheme="minorEastAsia"/>
          <w:color w:val="7030A0"/>
          <w:sz w:val="18"/>
          <w:szCs w:val="18"/>
        </w:rPr>
        <w:t>158年」条に「竹嶺が開通し倭人が来</w:t>
      </w:r>
      <w:r w:rsidR="00D77BB4">
        <w:rPr>
          <w:rFonts w:asciiTheme="minorEastAsia" w:hAnsiTheme="minorEastAsia" w:hint="eastAsia"/>
          <w:color w:val="7030A0"/>
          <w:sz w:val="18"/>
          <w:szCs w:val="18"/>
        </w:rPr>
        <w:t>聘</w:t>
      </w:r>
      <w:r w:rsidRPr="003910D2">
        <w:rPr>
          <w:rFonts w:asciiTheme="minorEastAsia" w:hAnsiTheme="minorEastAsia"/>
          <w:color w:val="7030A0"/>
          <w:sz w:val="18"/>
          <w:szCs w:val="18"/>
        </w:rPr>
        <w:t>す」、二十年「173年」条に「倭女王卑彌</w:t>
      </w:r>
      <w:r w:rsidR="00132A36">
        <w:rPr>
          <w:rFonts w:asciiTheme="minorEastAsia" w:hAnsiTheme="minorEastAsia" w:hint="eastAsia"/>
          <w:color w:val="7030A0"/>
          <w:sz w:val="18"/>
          <w:szCs w:val="18"/>
        </w:rPr>
        <w:t>乎</w:t>
      </w:r>
      <w:r w:rsidRPr="003910D2">
        <w:rPr>
          <w:rFonts w:asciiTheme="minorEastAsia" w:hAnsiTheme="minorEastAsia"/>
          <w:color w:val="7030A0"/>
          <w:sz w:val="18"/>
          <w:szCs w:val="18"/>
        </w:rPr>
        <w:t>が使者を送り</w:t>
      </w:r>
      <w:r w:rsidR="00132A36" w:rsidRPr="003910D2">
        <w:rPr>
          <w:rFonts w:asciiTheme="minorEastAsia" w:hAnsiTheme="minorEastAsia"/>
          <w:color w:val="7030A0"/>
          <w:sz w:val="18"/>
          <w:szCs w:val="18"/>
        </w:rPr>
        <w:t>来</w:t>
      </w:r>
      <w:r w:rsidR="00132A36">
        <w:rPr>
          <w:rFonts w:asciiTheme="minorEastAsia" w:hAnsiTheme="minorEastAsia" w:hint="eastAsia"/>
          <w:color w:val="7030A0"/>
          <w:sz w:val="18"/>
          <w:szCs w:val="18"/>
        </w:rPr>
        <w:t>聘</w:t>
      </w:r>
      <w:r w:rsidRPr="003910D2">
        <w:rPr>
          <w:rFonts w:asciiTheme="minorEastAsia" w:hAnsiTheme="minorEastAsia"/>
          <w:color w:val="7030A0"/>
          <w:sz w:val="18"/>
          <w:szCs w:val="18"/>
        </w:rPr>
        <w:t>す」とある</w:t>
      </w:r>
      <w:r w:rsidR="00F662C7" w:rsidRPr="003910D2">
        <w:rPr>
          <w:rFonts w:asciiTheme="minorEastAsia" w:hAnsiTheme="minorEastAsia" w:hint="eastAsia"/>
          <w:color w:val="7030A0"/>
          <w:sz w:val="18"/>
          <w:szCs w:val="18"/>
        </w:rPr>
        <w:t>「</w:t>
      </w:r>
      <w:hyperlink r:id="rId11" w:history="1">
        <w:r w:rsidR="00F662C7" w:rsidRPr="003910D2">
          <w:rPr>
            <w:rStyle w:val="a3"/>
            <w:rFonts w:asciiTheme="minorEastAsia" w:hAnsiTheme="minorEastAsia" w:hint="eastAsia"/>
            <w:color w:val="7030A0"/>
            <w:sz w:val="18"/>
            <w:szCs w:val="18"/>
          </w:rPr>
          <w:t>国会図書館</w:t>
        </w:r>
      </w:hyperlink>
      <w:r w:rsidR="00F662C7" w:rsidRPr="003910D2">
        <w:rPr>
          <w:rFonts w:asciiTheme="minorEastAsia" w:hAnsiTheme="minorEastAsia" w:hint="eastAsia"/>
          <w:color w:val="7030A0"/>
          <w:sz w:val="18"/>
          <w:szCs w:val="18"/>
        </w:rPr>
        <w:t>」</w:t>
      </w:r>
      <w:r w:rsidRPr="003910D2">
        <w:rPr>
          <w:rFonts w:asciiTheme="minorEastAsia" w:hAnsiTheme="minorEastAsia"/>
          <w:color w:val="7030A0"/>
          <w:sz w:val="18"/>
          <w:szCs w:val="18"/>
        </w:rPr>
        <w:t>）</w:t>
      </w:r>
      <w:r w:rsidRPr="003910D2">
        <w:rPr>
          <w:rFonts w:asciiTheme="minorEastAsia" w:hAnsiTheme="minorEastAsia"/>
        </w:rPr>
        <w:t>。</w:t>
      </w:r>
    </w:p>
    <w:p w14:paraId="387CF550" w14:textId="72A21F3A" w:rsidR="00441C7D" w:rsidRPr="00AB3BC9" w:rsidRDefault="00441C7D" w:rsidP="00441C7D">
      <w:pPr>
        <w:rPr>
          <w:rFonts w:asciiTheme="minorEastAsia" w:hAnsiTheme="minorEastAsia"/>
          <w:szCs w:val="21"/>
        </w:rPr>
      </w:pPr>
      <w:r w:rsidRPr="003910D2">
        <w:rPr>
          <w:rFonts w:asciiTheme="minorEastAsia" w:hAnsiTheme="minorEastAsia" w:hint="eastAsia"/>
        </w:rPr>
        <w:t xml:space="preserve">　帯方郡を中心に公孫</w:t>
      </w:r>
      <w:r w:rsidR="002C7351" w:rsidRPr="002C7351">
        <w:rPr>
          <w:rFonts w:asciiTheme="minorEastAsia" w:hAnsiTheme="minorEastAsia" w:hint="eastAsia"/>
          <w:sz w:val="18"/>
          <w:szCs w:val="18"/>
        </w:rPr>
        <w:t>（こうそん）</w:t>
      </w:r>
      <w:r w:rsidRPr="003910D2">
        <w:rPr>
          <w:rFonts w:asciiTheme="minorEastAsia" w:hAnsiTheme="minorEastAsia" w:hint="eastAsia"/>
        </w:rPr>
        <w:t>氏が強力になると、邪馬台国等にとっては魏との交易に障害となり、卑弥呼は帯方郡に派遣された魏の軍と結び、公孫氏の背後を絶つことに協力した</w:t>
      </w:r>
      <w:r w:rsidR="001F23DD" w:rsidRPr="003910D2">
        <w:rPr>
          <w:rFonts w:asciiTheme="minorEastAsia" w:hAnsiTheme="minorEastAsia" w:hint="eastAsia"/>
          <w:sz w:val="18"/>
          <w:szCs w:val="18"/>
        </w:rPr>
        <w:t>（</w:t>
      </w:r>
      <w:hyperlink r:id="rId12" w:anchor="半島に於ける対応" w:history="1">
        <w:r w:rsidR="001F23DD" w:rsidRPr="003910D2">
          <w:rPr>
            <w:rStyle w:val="a3"/>
            <w:rFonts w:asciiTheme="minorEastAsia" w:hAnsiTheme="minorEastAsia" w:hint="eastAsia"/>
            <w:color w:val="7030A0"/>
            <w:sz w:val="18"/>
            <w:szCs w:val="18"/>
          </w:rPr>
          <w:t>半島に於ける対応</w:t>
        </w:r>
      </w:hyperlink>
      <w:r w:rsidR="001F23DD" w:rsidRPr="003910D2">
        <w:rPr>
          <w:rFonts w:asciiTheme="minorEastAsia" w:hAnsiTheme="minorEastAsia" w:hint="eastAsia"/>
          <w:sz w:val="18"/>
          <w:szCs w:val="18"/>
        </w:rPr>
        <w:t>）</w:t>
      </w:r>
      <w:r w:rsidRPr="003910D2">
        <w:rPr>
          <w:rFonts w:asciiTheme="minorEastAsia" w:hAnsiTheme="minorEastAsia" w:hint="eastAsia"/>
        </w:rPr>
        <w:t>。その功により卑弥呼が親魏倭王に任じら</w:t>
      </w:r>
      <w:r w:rsidR="004F29D6" w:rsidRPr="003910D2">
        <w:rPr>
          <w:rFonts w:asciiTheme="minorEastAsia" w:hAnsiTheme="minorEastAsia" w:hint="eastAsia"/>
        </w:rPr>
        <w:t>れ</w:t>
      </w:r>
      <w:r w:rsidRPr="003910D2">
        <w:rPr>
          <w:rFonts w:asciiTheme="minorEastAsia" w:hAnsiTheme="minorEastAsia" w:hint="eastAsia"/>
        </w:rPr>
        <w:t>たことにより、倭人は半島での交易に大いなる利を得たことであろう。新羅も洛東江方面、金海加羅に進出し、加羅から救援を求められ倭は新羅と対立関係に入った。また漢江流域に進出した百済も、南漢江流域で新羅とも対立関係となり、倭と協調関係を保ったのであろう。</w:t>
      </w:r>
      <w:r w:rsidR="00192AF2" w:rsidRPr="003910D2">
        <w:rPr>
          <w:rFonts w:asciiTheme="minorEastAsia" w:hAnsiTheme="minorEastAsia"/>
        </w:rPr>
        <w:br/>
      </w:r>
      <w:r w:rsidR="00192AF2" w:rsidRPr="003910D2">
        <w:rPr>
          <w:rFonts w:asciiTheme="minorEastAsia" w:hAnsiTheme="minorEastAsia" w:hint="eastAsia"/>
        </w:rPr>
        <w:t xml:space="preserve">　神功皇后三十九年</w:t>
      </w:r>
      <w:r w:rsidR="00B83F2C" w:rsidRPr="003910D2">
        <w:rPr>
          <w:rFonts w:asciiTheme="minorEastAsia" w:hAnsiTheme="minorEastAsia" w:hint="eastAsia"/>
          <w:sz w:val="18"/>
          <w:szCs w:val="18"/>
        </w:rPr>
        <w:t>（239年）</w:t>
      </w:r>
      <w:r w:rsidR="00B83F2C" w:rsidRPr="003910D2">
        <w:rPr>
          <w:rFonts w:asciiTheme="minorEastAsia" w:hAnsiTheme="minorEastAsia" w:hint="eastAsia"/>
          <w:szCs w:val="21"/>
        </w:rPr>
        <w:t>条に</w:t>
      </w:r>
      <w:r w:rsidR="00B83F2C" w:rsidRPr="003910D2">
        <w:rPr>
          <w:rFonts w:asciiTheme="minorEastAsia" w:hAnsiTheme="minorEastAsia" w:hint="eastAsia"/>
          <w:sz w:val="18"/>
          <w:szCs w:val="18"/>
        </w:rPr>
        <w:t>、「</w:t>
      </w:r>
      <w:r w:rsidR="00B83F2C" w:rsidRPr="003910D2">
        <w:rPr>
          <w:rFonts w:asciiTheme="minorEastAsia" w:hAnsiTheme="minorEastAsia" w:hint="eastAsia"/>
          <w:color w:val="0000CC"/>
          <w:sz w:val="18"/>
          <w:szCs w:val="18"/>
        </w:rPr>
        <w:t>【魏志に云はく、明帝の景初三年（239年）の六月、倭の女王、大夫難斗米等を遣はして、郡に詣りて、天子に詣（いた）らむことを求めて朝献す。太守鄧夏、吏を遣はして将（ゐ）て送りて京都（けいと）に詣らしむ】</w:t>
      </w:r>
      <w:r w:rsidR="00B83F2C" w:rsidRPr="003910D2">
        <w:rPr>
          <w:rFonts w:asciiTheme="minorEastAsia" w:hAnsiTheme="minorEastAsia" w:hint="eastAsia"/>
          <w:sz w:val="18"/>
          <w:szCs w:val="18"/>
        </w:rPr>
        <w:t>」</w:t>
      </w:r>
      <w:r w:rsidR="00B83F2C" w:rsidRPr="003910D2">
        <w:rPr>
          <w:rFonts w:asciiTheme="minorEastAsia" w:hAnsiTheme="minorEastAsia" w:hint="eastAsia"/>
          <w:szCs w:val="21"/>
        </w:rPr>
        <w:t>とある。</w:t>
      </w:r>
      <w:r w:rsidR="00340669">
        <w:rPr>
          <w:rFonts w:asciiTheme="minorEastAsia" w:hAnsiTheme="minorEastAsia" w:hint="eastAsia"/>
          <w:szCs w:val="21"/>
        </w:rPr>
        <w:t>「紀」は</w:t>
      </w:r>
      <w:r w:rsidR="00B83F2C" w:rsidRPr="003910D2">
        <w:rPr>
          <w:rFonts w:asciiTheme="minorEastAsia" w:hAnsiTheme="minorEastAsia" w:hint="eastAsia"/>
          <w:szCs w:val="21"/>
        </w:rPr>
        <w:t>国書であ</w:t>
      </w:r>
      <w:r w:rsidR="00340669">
        <w:rPr>
          <w:rFonts w:asciiTheme="minorEastAsia" w:hAnsiTheme="minorEastAsia" w:hint="eastAsia"/>
          <w:szCs w:val="21"/>
        </w:rPr>
        <w:t>り</w:t>
      </w:r>
      <w:r w:rsidR="00B83F2C" w:rsidRPr="003910D2">
        <w:rPr>
          <w:rFonts w:asciiTheme="minorEastAsia" w:hAnsiTheme="minorEastAsia" w:hint="eastAsia"/>
          <w:szCs w:val="21"/>
        </w:rPr>
        <w:t>中国でも</w:t>
      </w:r>
      <w:r w:rsidR="00C504F5" w:rsidRPr="003910D2">
        <w:rPr>
          <w:rFonts w:asciiTheme="minorEastAsia" w:hAnsiTheme="minorEastAsia" w:hint="eastAsia"/>
          <w:szCs w:val="21"/>
        </w:rPr>
        <w:t>読まれることを想定し、</w:t>
      </w:r>
      <w:r w:rsidR="00B83F2C" w:rsidRPr="003910D2">
        <w:rPr>
          <w:rFonts w:asciiTheme="minorEastAsia" w:hAnsiTheme="minorEastAsia" w:hint="eastAsia"/>
          <w:szCs w:val="21"/>
        </w:rPr>
        <w:t>魏志倭人伝を無視することはできず、</w:t>
      </w:r>
      <w:r w:rsidR="00C504F5" w:rsidRPr="003910D2">
        <w:rPr>
          <w:rFonts w:asciiTheme="minorEastAsia" w:hAnsiTheme="minorEastAsia" w:hint="eastAsia"/>
          <w:szCs w:val="21"/>
        </w:rPr>
        <w:t>言及をしているが、神功皇后</w:t>
      </w:r>
      <w:r w:rsidR="000B7C11">
        <w:rPr>
          <w:rFonts w:asciiTheme="minorEastAsia" w:hAnsiTheme="minorEastAsia" w:hint="eastAsia"/>
          <w:szCs w:val="21"/>
        </w:rPr>
        <w:t>とは関係なく</w:t>
      </w:r>
      <w:r w:rsidR="00C504F5" w:rsidRPr="003910D2">
        <w:rPr>
          <w:rFonts w:asciiTheme="minorEastAsia" w:hAnsiTheme="minorEastAsia" w:hint="eastAsia"/>
          <w:szCs w:val="21"/>
        </w:rPr>
        <w:t>、政権とは</w:t>
      </w:r>
      <w:r w:rsidR="000B7C11">
        <w:rPr>
          <w:rFonts w:asciiTheme="minorEastAsia" w:hAnsiTheme="minorEastAsia" w:hint="eastAsia"/>
          <w:szCs w:val="21"/>
        </w:rPr>
        <w:t>無縁の</w:t>
      </w:r>
      <w:r w:rsidR="00C504F5" w:rsidRPr="003910D2">
        <w:rPr>
          <w:rFonts w:asciiTheme="minorEastAsia" w:hAnsiTheme="minorEastAsia" w:hint="eastAsia"/>
          <w:szCs w:val="21"/>
        </w:rPr>
        <w:t>倭の女王</w:t>
      </w:r>
      <w:r w:rsidR="003F6724" w:rsidRPr="003910D2">
        <w:rPr>
          <w:rFonts w:asciiTheme="minorEastAsia" w:hAnsiTheme="minorEastAsia" w:hint="eastAsia"/>
          <w:szCs w:val="21"/>
        </w:rPr>
        <w:t>のとった行動</w:t>
      </w:r>
      <w:r w:rsidR="00C504F5" w:rsidRPr="003910D2">
        <w:rPr>
          <w:rFonts w:asciiTheme="minorEastAsia" w:hAnsiTheme="minorEastAsia" w:hint="eastAsia"/>
          <w:szCs w:val="21"/>
        </w:rPr>
        <w:t>という立場をとっていよう。</w:t>
      </w:r>
      <w:r w:rsidR="006F4DFC" w:rsidRPr="003910D2">
        <w:rPr>
          <w:rFonts w:asciiTheme="minorEastAsia" w:hAnsiTheme="minorEastAsia" w:hint="eastAsia"/>
          <w:szCs w:val="21"/>
        </w:rPr>
        <w:t>魏志倭人伝では倭には旧</w:t>
      </w:r>
      <w:r w:rsidR="006F4DFC" w:rsidRPr="003910D2">
        <w:rPr>
          <w:rFonts w:asciiTheme="minorEastAsia" w:hAnsiTheme="minorEastAsia" w:hint="eastAsia"/>
          <w:sz w:val="18"/>
          <w:szCs w:val="18"/>
        </w:rPr>
        <w:t>（もと）</w:t>
      </w:r>
      <w:r w:rsidR="006F4DFC" w:rsidRPr="003910D2">
        <w:rPr>
          <w:rFonts w:asciiTheme="minorEastAsia" w:hAnsiTheme="minorEastAsia" w:hint="eastAsia"/>
          <w:szCs w:val="21"/>
        </w:rPr>
        <w:t>百余国あり、使訳通ずる所三十国としており、</w:t>
      </w:r>
      <w:r w:rsidR="00340669">
        <w:rPr>
          <w:rFonts w:asciiTheme="minorEastAsia" w:hAnsiTheme="minorEastAsia" w:hint="eastAsia"/>
          <w:szCs w:val="21"/>
        </w:rPr>
        <w:t>当時</w:t>
      </w:r>
      <w:r w:rsidR="006F4DFC" w:rsidRPr="003910D2">
        <w:rPr>
          <w:rFonts w:asciiTheme="minorEastAsia" w:hAnsiTheme="minorEastAsia" w:hint="eastAsia"/>
          <w:szCs w:val="21"/>
        </w:rPr>
        <w:t>女王は珍しくな</w:t>
      </w:r>
      <w:r w:rsidR="00132A36">
        <w:rPr>
          <w:rFonts w:asciiTheme="minorEastAsia" w:hAnsiTheme="minorEastAsia" w:hint="eastAsia"/>
          <w:szCs w:val="21"/>
        </w:rPr>
        <w:t>く、その内の一人とした</w:t>
      </w:r>
      <w:r w:rsidR="006F4DFC" w:rsidRPr="003910D2">
        <w:rPr>
          <w:rFonts w:asciiTheme="minorEastAsia" w:hAnsiTheme="minorEastAsia" w:hint="eastAsia"/>
          <w:szCs w:val="21"/>
        </w:rPr>
        <w:t>。</w:t>
      </w:r>
      <w:r w:rsidR="003F6724" w:rsidRPr="003910D2">
        <w:rPr>
          <w:rFonts w:asciiTheme="minorEastAsia" w:hAnsiTheme="minorEastAsia" w:hint="eastAsia"/>
          <w:szCs w:val="21"/>
        </w:rPr>
        <w:t>天地開闢から天孫降臨以降万世一系</w:t>
      </w:r>
      <w:r w:rsidR="006F4DFC" w:rsidRPr="003910D2">
        <w:rPr>
          <w:rFonts w:asciiTheme="minorEastAsia" w:hAnsiTheme="minorEastAsia" w:hint="eastAsia"/>
          <w:szCs w:val="21"/>
        </w:rPr>
        <w:t>とする政権</w:t>
      </w:r>
      <w:r w:rsidR="003F6724" w:rsidRPr="003910D2">
        <w:rPr>
          <w:rFonts w:asciiTheme="minorEastAsia" w:hAnsiTheme="minorEastAsia" w:hint="eastAsia"/>
          <w:szCs w:val="21"/>
        </w:rPr>
        <w:t>である以上、それに</w:t>
      </w:r>
      <w:r w:rsidR="006F4DFC" w:rsidRPr="003910D2">
        <w:rPr>
          <w:rFonts w:asciiTheme="minorEastAsia" w:hAnsiTheme="minorEastAsia" w:hint="eastAsia"/>
          <w:szCs w:val="21"/>
        </w:rPr>
        <w:t>反する</w:t>
      </w:r>
      <w:r w:rsidR="000B7C11">
        <w:rPr>
          <w:rFonts w:asciiTheme="minorEastAsia" w:hAnsiTheme="minorEastAsia" w:hint="eastAsia"/>
          <w:szCs w:val="21"/>
        </w:rPr>
        <w:t>政権の</w:t>
      </w:r>
      <w:r w:rsidR="003F6724" w:rsidRPr="003910D2">
        <w:rPr>
          <w:rFonts w:asciiTheme="minorEastAsia" w:hAnsiTheme="minorEastAsia" w:hint="eastAsia"/>
          <w:szCs w:val="21"/>
        </w:rPr>
        <w:t>事蹟は、省かれるか傍流として言及されるに過ぎない。</w:t>
      </w:r>
      <w:r w:rsidR="00340669">
        <w:rPr>
          <w:rFonts w:asciiTheme="minorEastAsia" w:hAnsiTheme="minorEastAsia"/>
          <w:szCs w:val="21"/>
        </w:rPr>
        <w:br/>
      </w:r>
      <w:r w:rsidR="00340669">
        <w:rPr>
          <w:rFonts w:asciiTheme="minorEastAsia" w:hAnsiTheme="minorEastAsia" w:hint="eastAsia"/>
          <w:szCs w:val="21"/>
        </w:rPr>
        <w:t xml:space="preserve">　ところで、</w:t>
      </w:r>
      <w:r w:rsidR="003F6724" w:rsidRPr="003910D2">
        <w:rPr>
          <w:rFonts w:asciiTheme="minorEastAsia" w:hAnsiTheme="minorEastAsia" w:hint="eastAsia"/>
          <w:szCs w:val="21"/>
        </w:rPr>
        <w:t>半島に関する記述は、複雑な構成となっており、</w:t>
      </w:r>
      <w:r w:rsidR="006F4DFC" w:rsidRPr="003910D2">
        <w:rPr>
          <w:rFonts w:asciiTheme="minorEastAsia" w:hAnsiTheme="minorEastAsia" w:hint="eastAsia"/>
          <w:szCs w:val="21"/>
        </w:rPr>
        <w:t>復元が極めて困難となる。</w:t>
      </w:r>
      <w:r w:rsidR="00132A36">
        <w:rPr>
          <w:rFonts w:asciiTheme="minorEastAsia" w:hAnsiTheme="minorEastAsia" w:hint="eastAsia"/>
          <w:szCs w:val="21"/>
        </w:rPr>
        <w:t>また、倭は</w:t>
      </w:r>
      <w:r w:rsidR="00AB3BC9">
        <w:rPr>
          <w:rFonts w:asciiTheme="minorEastAsia" w:hAnsiTheme="minorEastAsia" w:hint="eastAsia"/>
          <w:szCs w:val="21"/>
        </w:rPr>
        <w:t>列島内では</w:t>
      </w:r>
      <w:r w:rsidR="00132A36">
        <w:rPr>
          <w:rFonts w:asciiTheme="minorEastAsia" w:hAnsiTheme="minorEastAsia" w:hint="eastAsia"/>
          <w:szCs w:val="21"/>
        </w:rPr>
        <w:t>所謂</w:t>
      </w:r>
      <w:r w:rsidR="0016174B">
        <w:rPr>
          <w:rFonts w:asciiTheme="minorEastAsia" w:hAnsiTheme="minorEastAsia" w:hint="eastAsia"/>
          <w:szCs w:val="21"/>
        </w:rPr>
        <w:t>日本</w:t>
      </w:r>
      <w:r w:rsidR="0016174B" w:rsidRPr="0016174B">
        <w:rPr>
          <w:rFonts w:asciiTheme="minorEastAsia" w:hAnsiTheme="minorEastAsia" w:hint="eastAsia"/>
          <w:sz w:val="18"/>
          <w:szCs w:val="18"/>
        </w:rPr>
        <w:t>（やまと）</w:t>
      </w:r>
      <w:r w:rsidR="00AB3BC9">
        <w:rPr>
          <w:rFonts w:asciiTheme="minorEastAsia" w:hAnsiTheme="minorEastAsia" w:hint="eastAsia"/>
          <w:szCs w:val="21"/>
        </w:rPr>
        <w:t>国</w:t>
      </w:r>
      <w:r w:rsidR="00132A36">
        <w:rPr>
          <w:rFonts w:asciiTheme="minorEastAsia" w:hAnsiTheme="minorEastAsia" w:hint="eastAsia"/>
          <w:szCs w:val="21"/>
        </w:rPr>
        <w:t>の意味と奈良の意味があり、半島からすれば対馬</w:t>
      </w:r>
      <w:r w:rsidR="00AB3BC9">
        <w:rPr>
          <w:rFonts w:asciiTheme="minorEastAsia" w:hAnsiTheme="minorEastAsia" w:hint="eastAsia"/>
          <w:szCs w:val="21"/>
        </w:rPr>
        <w:t>海流の向こう、大陸からすれば、半島南部と東海の向こうの人々、国で百余国からなる</w:t>
      </w:r>
      <w:r w:rsidR="0016174B">
        <w:rPr>
          <w:rFonts w:asciiTheme="minorEastAsia" w:hAnsiTheme="minorEastAsia" w:hint="eastAsia"/>
          <w:szCs w:val="21"/>
        </w:rPr>
        <w:t>処</w:t>
      </w:r>
      <w:r w:rsidR="00AB3BC9">
        <w:rPr>
          <w:rFonts w:asciiTheme="minorEastAsia" w:hAnsiTheme="minorEastAsia" w:hint="eastAsia"/>
          <w:szCs w:val="21"/>
        </w:rPr>
        <w:t>とみていよう。</w:t>
      </w:r>
    </w:p>
    <w:p w14:paraId="111FEFFA" w14:textId="6DE9A253" w:rsidR="0011359B" w:rsidRPr="004C36B5" w:rsidRDefault="007E4181" w:rsidP="00441C7D">
      <w:pPr>
        <w:rPr>
          <w:rFonts w:asciiTheme="minorEastAsia" w:hAnsiTheme="minorEastAsia" w:cs="Arial"/>
          <w:szCs w:val="21"/>
          <w:shd w:val="clear" w:color="auto" w:fill="FFFFFF"/>
        </w:rPr>
      </w:pPr>
      <w:r w:rsidRPr="003910D2">
        <w:rPr>
          <w:rFonts w:asciiTheme="minorEastAsia" w:hAnsiTheme="minorEastAsia"/>
        </w:rPr>
        <w:br/>
      </w:r>
      <w:r w:rsidRPr="003910D2">
        <w:rPr>
          <w:rFonts w:asciiTheme="minorEastAsia" w:hAnsiTheme="minorEastAsia" w:hint="eastAsia"/>
          <w:b/>
          <w:bCs/>
        </w:rPr>
        <w:t>神功皇后紀や応神天皇紀の半島に関する記述は干支二運後のもの</w:t>
      </w:r>
      <w:r w:rsidR="001A682E" w:rsidRPr="003910D2">
        <w:rPr>
          <w:rFonts w:asciiTheme="minorEastAsia" w:hAnsiTheme="minorEastAsia"/>
        </w:rPr>
        <w:br/>
      </w:r>
      <w:r w:rsidR="001A682E" w:rsidRPr="003910D2">
        <w:rPr>
          <w:rFonts w:asciiTheme="minorEastAsia" w:hAnsiTheme="minorEastAsia" w:hint="eastAsia"/>
        </w:rPr>
        <w:t xml:space="preserve">　倭</w:t>
      </w:r>
      <w:r w:rsidR="001A682E" w:rsidRPr="003910D2">
        <w:rPr>
          <w:rFonts w:asciiTheme="minorEastAsia" w:hAnsiTheme="minorEastAsia" w:hint="eastAsia"/>
          <w:sz w:val="18"/>
          <w:szCs w:val="18"/>
        </w:rPr>
        <w:t>（やまと）</w:t>
      </w:r>
      <w:r w:rsidR="001A682E" w:rsidRPr="003910D2">
        <w:rPr>
          <w:rFonts w:asciiTheme="minorEastAsia" w:hAnsiTheme="minorEastAsia" w:hint="eastAsia"/>
        </w:rPr>
        <w:t>政権の樹立は卑弥呼の時代の後のことであり、気長足姫尊の三韓征伐は干支二運</w:t>
      </w:r>
      <w:r w:rsidR="001A682E" w:rsidRPr="003910D2">
        <w:rPr>
          <w:rFonts w:asciiTheme="minorEastAsia" w:hAnsiTheme="minorEastAsia" w:hint="eastAsia"/>
          <w:sz w:val="18"/>
          <w:szCs w:val="18"/>
        </w:rPr>
        <w:t>（120年）</w:t>
      </w:r>
      <w:r w:rsidR="001A682E" w:rsidRPr="003910D2">
        <w:rPr>
          <w:rFonts w:asciiTheme="minorEastAsia" w:hAnsiTheme="minorEastAsia" w:hint="eastAsia"/>
        </w:rPr>
        <w:t>後のもの</w:t>
      </w:r>
      <w:r w:rsidR="00163613" w:rsidRPr="003910D2">
        <w:rPr>
          <w:rFonts w:asciiTheme="minorEastAsia" w:hAnsiTheme="minorEastAsia" w:hint="eastAsia"/>
        </w:rPr>
        <w:t>と</w:t>
      </w:r>
      <w:r w:rsidR="00340669">
        <w:rPr>
          <w:rFonts w:asciiTheme="minorEastAsia" w:hAnsiTheme="minorEastAsia" w:hint="eastAsia"/>
        </w:rPr>
        <w:t>思われ</w:t>
      </w:r>
      <w:r w:rsidR="001A682E" w:rsidRPr="003910D2">
        <w:rPr>
          <w:rFonts w:asciiTheme="minorEastAsia" w:hAnsiTheme="minorEastAsia" w:hint="eastAsia"/>
        </w:rPr>
        <w:t>、仲哀</w:t>
      </w:r>
      <w:r w:rsidR="002C7351" w:rsidRPr="002C7351">
        <w:rPr>
          <w:rFonts w:asciiTheme="minorEastAsia" w:hAnsiTheme="minorEastAsia" w:hint="eastAsia"/>
          <w:sz w:val="18"/>
          <w:szCs w:val="18"/>
        </w:rPr>
        <w:t>（ちゅうあい）</w:t>
      </w:r>
      <w:r w:rsidR="001A682E" w:rsidRPr="003910D2">
        <w:rPr>
          <w:rFonts w:asciiTheme="minorEastAsia" w:hAnsiTheme="minorEastAsia" w:hint="eastAsia"/>
        </w:rPr>
        <w:t>天皇九年</w:t>
      </w:r>
      <w:r w:rsidR="001A682E" w:rsidRPr="003910D2">
        <w:rPr>
          <w:rFonts w:asciiTheme="minorEastAsia" w:hAnsiTheme="minorEastAsia" w:hint="eastAsia"/>
          <w:sz w:val="18"/>
          <w:szCs w:val="18"/>
        </w:rPr>
        <w:t>（200年</w:t>
      </w:r>
      <w:r w:rsidR="00163613" w:rsidRPr="003910D2">
        <w:rPr>
          <w:rFonts w:asciiTheme="minorEastAsia" w:hAnsiTheme="minorEastAsia" w:hint="eastAsia"/>
          <w:sz w:val="18"/>
          <w:szCs w:val="18"/>
        </w:rPr>
        <w:t>）</w:t>
      </w:r>
      <w:r w:rsidR="00163613" w:rsidRPr="003910D2">
        <w:rPr>
          <w:rFonts w:asciiTheme="minorEastAsia" w:hAnsiTheme="minorEastAsia" w:hint="eastAsia"/>
        </w:rPr>
        <w:t>は120年後の3</w:t>
      </w:r>
      <w:r w:rsidR="000B7C11">
        <w:rPr>
          <w:rFonts w:asciiTheme="minorEastAsia" w:hAnsiTheme="minorEastAsia" w:hint="eastAsia"/>
        </w:rPr>
        <w:t>2</w:t>
      </w:r>
      <w:r w:rsidR="00163613" w:rsidRPr="003910D2">
        <w:rPr>
          <w:rFonts w:asciiTheme="minorEastAsia" w:hAnsiTheme="minorEastAsia" w:hint="eastAsia"/>
        </w:rPr>
        <w:t>0年となる。</w:t>
      </w:r>
      <w:r w:rsidR="001A682E" w:rsidRPr="003910D2">
        <w:rPr>
          <w:rFonts w:asciiTheme="minorEastAsia" w:hAnsiTheme="minorEastAsia" w:hint="eastAsia"/>
        </w:rPr>
        <w:t>新羅王は</w:t>
      </w:r>
      <w:r w:rsidR="000946CE" w:rsidRPr="003910D2">
        <w:rPr>
          <w:rFonts w:asciiTheme="minorEastAsia" w:hAnsiTheme="minorEastAsia" w:hint="eastAsia"/>
        </w:rPr>
        <w:t>図籍</w:t>
      </w:r>
      <w:r w:rsidR="000946CE" w:rsidRPr="003910D2">
        <w:rPr>
          <w:rFonts w:asciiTheme="minorEastAsia" w:hAnsiTheme="minorEastAsia" w:hint="eastAsia"/>
          <w:sz w:val="18"/>
          <w:szCs w:val="18"/>
        </w:rPr>
        <w:t>（土地の図面と人民の籍）</w:t>
      </w:r>
      <w:r w:rsidR="000946CE" w:rsidRPr="003910D2">
        <w:rPr>
          <w:rFonts w:asciiTheme="minorEastAsia" w:hAnsiTheme="minorEastAsia" w:hint="eastAsia"/>
        </w:rPr>
        <w:t>に封印</w:t>
      </w:r>
      <w:r w:rsidR="000946CE" w:rsidRPr="003910D2">
        <w:rPr>
          <w:rFonts w:asciiTheme="minorEastAsia" w:hAnsiTheme="minorEastAsia" w:hint="eastAsia"/>
          <w:sz w:val="18"/>
          <w:szCs w:val="18"/>
        </w:rPr>
        <w:t>（支配権の放棄）</w:t>
      </w:r>
      <w:r w:rsidR="000946CE" w:rsidRPr="003910D2">
        <w:rPr>
          <w:rFonts w:asciiTheme="minorEastAsia" w:hAnsiTheme="minorEastAsia" w:hint="eastAsia"/>
        </w:rPr>
        <w:t>し</w:t>
      </w:r>
      <w:r w:rsidR="0011359B" w:rsidRPr="003910D2">
        <w:rPr>
          <w:rFonts w:asciiTheme="minorEastAsia" w:hAnsiTheme="minorEastAsia" w:hint="eastAsia"/>
        </w:rPr>
        <w:t>、微叱己知波珍干岐</w:t>
      </w:r>
      <w:r w:rsidR="0011359B" w:rsidRPr="003910D2">
        <w:rPr>
          <w:rFonts w:asciiTheme="minorEastAsia" w:hAnsiTheme="minorEastAsia" w:hint="eastAsia"/>
          <w:sz w:val="18"/>
          <w:szCs w:val="18"/>
        </w:rPr>
        <w:t>（みしこちはとりかんき）</w:t>
      </w:r>
      <w:r w:rsidR="0011359B" w:rsidRPr="003910D2">
        <w:rPr>
          <w:rFonts w:asciiTheme="minorEastAsia" w:hAnsiTheme="minorEastAsia" w:hint="eastAsia"/>
        </w:rPr>
        <w:t>を質</w:t>
      </w:r>
      <w:r w:rsidR="000946CE" w:rsidRPr="003910D2">
        <w:rPr>
          <w:rFonts w:asciiTheme="minorEastAsia" w:hAnsiTheme="minorEastAsia" w:hint="eastAsia"/>
        </w:rPr>
        <w:t>と</w:t>
      </w:r>
      <w:r w:rsidR="0011359B" w:rsidRPr="003910D2">
        <w:rPr>
          <w:rFonts w:asciiTheme="minorEastAsia" w:hAnsiTheme="minorEastAsia" w:hint="eastAsia"/>
        </w:rPr>
        <w:t>し</w:t>
      </w:r>
      <w:r w:rsidR="00163613" w:rsidRPr="003910D2">
        <w:rPr>
          <w:rFonts w:asciiTheme="minorEastAsia" w:hAnsiTheme="minorEastAsia" w:hint="eastAsia"/>
        </w:rPr>
        <w:t>たとあ</w:t>
      </w:r>
      <w:r w:rsidR="00192AF2" w:rsidRPr="003910D2">
        <w:rPr>
          <w:rFonts w:asciiTheme="minorEastAsia" w:hAnsiTheme="minorEastAsia" w:hint="eastAsia"/>
        </w:rPr>
        <w:t>る</w:t>
      </w:r>
      <w:r w:rsidR="00163613" w:rsidRPr="003910D2">
        <w:rPr>
          <w:rFonts w:asciiTheme="minorEastAsia" w:hAnsiTheme="minorEastAsia" w:hint="eastAsia"/>
        </w:rPr>
        <w:t>。</w:t>
      </w:r>
      <w:r w:rsidR="000946CE" w:rsidRPr="003910D2">
        <w:rPr>
          <w:rFonts w:asciiTheme="minorEastAsia" w:hAnsiTheme="minorEastAsia" w:hint="eastAsia"/>
        </w:rPr>
        <w:t>これを見て、高句麗王と百済王も倭</w:t>
      </w:r>
      <w:r w:rsidR="00163613" w:rsidRPr="003910D2">
        <w:rPr>
          <w:rFonts w:asciiTheme="minorEastAsia" w:hAnsiTheme="minorEastAsia" w:hint="eastAsia"/>
          <w:sz w:val="18"/>
          <w:szCs w:val="18"/>
        </w:rPr>
        <w:t>（やまと）</w:t>
      </w:r>
      <w:r w:rsidR="000946CE" w:rsidRPr="003910D2">
        <w:rPr>
          <w:rFonts w:asciiTheme="minorEastAsia" w:hAnsiTheme="minorEastAsia" w:hint="eastAsia"/>
        </w:rPr>
        <w:t>の西蕃とな</w:t>
      </w:r>
      <w:r w:rsidR="0011359B" w:rsidRPr="003910D2">
        <w:rPr>
          <w:rFonts w:asciiTheme="minorEastAsia" w:hAnsiTheme="minorEastAsia" w:hint="eastAsia"/>
        </w:rPr>
        <w:t>ることを申し出</w:t>
      </w:r>
      <w:r w:rsidR="000946CE" w:rsidRPr="003910D2">
        <w:rPr>
          <w:rFonts w:asciiTheme="minorEastAsia" w:hAnsiTheme="minorEastAsia" w:hint="eastAsia"/>
        </w:rPr>
        <w:t>、倭は</w:t>
      </w:r>
      <w:r w:rsidR="00340669">
        <w:rPr>
          <w:rFonts w:asciiTheme="minorEastAsia" w:hAnsiTheme="minorEastAsia" w:hint="eastAsia"/>
        </w:rPr>
        <w:t>半島に</w:t>
      </w:r>
      <w:r w:rsidR="000946CE" w:rsidRPr="003910D2">
        <w:rPr>
          <w:rFonts w:asciiTheme="minorEastAsia" w:hAnsiTheme="minorEastAsia" w:hint="eastAsia"/>
        </w:rPr>
        <w:t>内官家屯倉</w:t>
      </w:r>
      <w:r w:rsidR="000946CE" w:rsidRPr="003910D2">
        <w:rPr>
          <w:rFonts w:asciiTheme="minorEastAsia" w:hAnsiTheme="minorEastAsia" w:hint="eastAsia"/>
          <w:sz w:val="18"/>
          <w:szCs w:val="18"/>
        </w:rPr>
        <w:t>（うちつみやけ）</w:t>
      </w:r>
      <w:r w:rsidR="000946CE" w:rsidRPr="003910D2">
        <w:rPr>
          <w:rFonts w:asciiTheme="minorEastAsia" w:hAnsiTheme="minorEastAsia" w:hint="eastAsia"/>
        </w:rPr>
        <w:t>を定めたとしている</w:t>
      </w:r>
      <w:r w:rsidR="00997C44" w:rsidRPr="003910D2">
        <w:rPr>
          <w:rFonts w:asciiTheme="minorEastAsia" w:hAnsiTheme="minorEastAsia" w:hint="eastAsia"/>
          <w:sz w:val="18"/>
          <w:szCs w:val="18"/>
        </w:rPr>
        <w:t>（</w:t>
      </w:r>
      <w:hyperlink r:id="rId13" w:anchor="冬十月（かむなづき）己亥" w:history="1">
        <w:r w:rsidR="00997C44" w:rsidRPr="003910D2">
          <w:rPr>
            <w:rStyle w:val="a3"/>
            <w:rFonts w:asciiTheme="minorEastAsia" w:hAnsiTheme="minorEastAsia" w:hint="eastAsia"/>
            <w:sz w:val="18"/>
            <w:szCs w:val="18"/>
          </w:rPr>
          <w:t>書紀巻9</w:t>
        </w:r>
      </w:hyperlink>
      <w:r w:rsidR="00997C44" w:rsidRPr="003910D2">
        <w:rPr>
          <w:rFonts w:asciiTheme="minorEastAsia" w:hAnsiTheme="minorEastAsia" w:hint="eastAsia"/>
          <w:sz w:val="18"/>
          <w:szCs w:val="18"/>
        </w:rPr>
        <w:t>）</w:t>
      </w:r>
      <w:r w:rsidR="000946CE" w:rsidRPr="003910D2">
        <w:rPr>
          <w:rFonts w:asciiTheme="minorEastAsia" w:hAnsiTheme="minorEastAsia" w:hint="eastAsia"/>
        </w:rPr>
        <w:t>。</w:t>
      </w:r>
      <w:r w:rsidR="007B1B7E" w:rsidRPr="003910D2">
        <w:rPr>
          <w:rFonts w:asciiTheme="minorEastAsia" w:hAnsiTheme="minorEastAsia" w:hint="eastAsia"/>
        </w:rPr>
        <w:t>200年の三韓では馬韓・辰韓・弁韓が想定されていようが、320</w:t>
      </w:r>
      <w:r w:rsidR="007B1B7E" w:rsidRPr="003910D2">
        <w:rPr>
          <w:rFonts w:asciiTheme="minorEastAsia" w:hAnsiTheme="minorEastAsia" w:hint="eastAsia"/>
        </w:rPr>
        <w:lastRenderedPageBreak/>
        <w:t>年では高句麗・百済・新羅となる。</w:t>
      </w:r>
      <w:r w:rsidR="008D4A08" w:rsidRPr="003910D2">
        <w:rPr>
          <w:rFonts w:asciiTheme="minorEastAsia" w:hAnsiTheme="minorEastAsia"/>
        </w:rPr>
        <w:br/>
      </w:r>
      <w:r w:rsidR="008D4A08" w:rsidRPr="003910D2">
        <w:rPr>
          <w:rFonts w:asciiTheme="minorEastAsia" w:hAnsiTheme="minorEastAsia" w:hint="eastAsia"/>
        </w:rPr>
        <w:t xml:space="preserve">　</w:t>
      </w:r>
      <w:r w:rsidR="008D4A08" w:rsidRPr="003910D2">
        <w:rPr>
          <w:rFonts w:asciiTheme="minorEastAsia" w:hAnsiTheme="minorEastAsia" w:hint="eastAsia"/>
          <w:szCs w:val="21"/>
        </w:rPr>
        <w:t>気長足姫尊の出兵</w:t>
      </w:r>
      <w:r w:rsidR="008D4A08" w:rsidRPr="003910D2">
        <w:rPr>
          <w:rFonts w:asciiTheme="minorEastAsia" w:hAnsiTheme="minorEastAsia" w:hint="eastAsia"/>
        </w:rPr>
        <w:t>は、神意による金銀の国</w:t>
      </w:r>
      <w:r w:rsidR="008D4A08" w:rsidRPr="003910D2">
        <w:rPr>
          <w:rFonts w:asciiTheme="minorEastAsia" w:hAnsiTheme="minorEastAsia" w:hint="eastAsia"/>
          <w:sz w:val="18"/>
          <w:szCs w:val="18"/>
        </w:rPr>
        <w:t>（新羅）</w:t>
      </w:r>
      <w:r w:rsidR="009E15CC" w:rsidRPr="003910D2">
        <w:rPr>
          <w:rFonts w:asciiTheme="minorEastAsia" w:hAnsiTheme="minorEastAsia" w:hint="eastAsia"/>
        </w:rPr>
        <w:t>の取得として描かれているが</w:t>
      </w:r>
      <w:r w:rsidR="008D4A08" w:rsidRPr="003910D2">
        <w:rPr>
          <w:rFonts w:asciiTheme="minorEastAsia" w:hAnsiTheme="minorEastAsia" w:hint="eastAsia"/>
        </w:rPr>
        <w:t>、半島の鉄と製鉄の技術を取り込むことが主眼であった。鉄は交易の決済</w:t>
      </w:r>
      <w:r w:rsidR="008D4A08" w:rsidRPr="003910D2">
        <w:rPr>
          <w:rFonts w:asciiTheme="minorEastAsia" w:hAnsiTheme="minorEastAsia" w:hint="eastAsia"/>
          <w:sz w:val="18"/>
          <w:szCs w:val="18"/>
        </w:rPr>
        <w:t>（貨幣代用）</w:t>
      </w:r>
      <w:r w:rsidR="008D4A08" w:rsidRPr="003910D2">
        <w:rPr>
          <w:rFonts w:asciiTheme="minorEastAsia" w:hAnsiTheme="minorEastAsia" w:hint="eastAsia"/>
        </w:rPr>
        <w:t>として重要であった。この親征にあっては、軍事においては</w:t>
      </w:r>
      <w:r w:rsidR="00191E58">
        <w:rPr>
          <w:rFonts w:asciiTheme="minorEastAsia" w:hAnsiTheme="minorEastAsia" w:hint="eastAsia"/>
        </w:rPr>
        <w:t>武</w:t>
      </w:r>
      <w:r w:rsidR="008D4A08" w:rsidRPr="003910D2">
        <w:rPr>
          <w:rFonts w:asciiTheme="minorEastAsia" w:hAnsiTheme="minorEastAsia" w:hint="eastAsia"/>
        </w:rPr>
        <w:t>内宿禰</w:t>
      </w:r>
      <w:r w:rsidR="00191E58" w:rsidRPr="00191E58">
        <w:rPr>
          <w:rFonts w:asciiTheme="minorEastAsia" w:hAnsiTheme="minorEastAsia" w:hint="eastAsia"/>
          <w:sz w:val="18"/>
          <w:szCs w:val="18"/>
        </w:rPr>
        <w:t>（たけしうちのすくね）</w:t>
      </w:r>
      <w:r w:rsidR="008D4A08" w:rsidRPr="003910D2">
        <w:rPr>
          <w:rFonts w:asciiTheme="minorEastAsia" w:hAnsiTheme="minorEastAsia" w:hint="eastAsia"/>
        </w:rPr>
        <w:t>や吉備の系統が、海運にあっては安曇</w:t>
      </w:r>
      <w:r w:rsidR="00191E58" w:rsidRPr="00191E58">
        <w:rPr>
          <w:rFonts w:asciiTheme="minorEastAsia" w:hAnsiTheme="minorEastAsia" w:hint="eastAsia"/>
          <w:sz w:val="18"/>
          <w:szCs w:val="18"/>
        </w:rPr>
        <w:t>（あずみ）</w:t>
      </w:r>
      <w:r w:rsidR="008D4A08" w:rsidRPr="003910D2">
        <w:rPr>
          <w:rFonts w:asciiTheme="minorEastAsia" w:hAnsiTheme="minorEastAsia" w:hint="eastAsia"/>
        </w:rPr>
        <w:t>の系統、外交においては和邇の系統が中核となった。</w:t>
      </w:r>
      <w:r w:rsidR="009741DB">
        <w:rPr>
          <w:rFonts w:asciiTheme="minorEastAsia" w:hAnsiTheme="minorEastAsia" w:hint="eastAsia"/>
        </w:rPr>
        <w:t>仁徳天皇</w:t>
      </w:r>
      <w:r w:rsidR="009741DB" w:rsidRPr="009741DB">
        <w:rPr>
          <w:rFonts w:asciiTheme="minorEastAsia" w:hAnsiTheme="minorEastAsia" w:hint="eastAsia"/>
        </w:rPr>
        <w:t>五十三年</w:t>
      </w:r>
      <w:r w:rsidR="009741DB" w:rsidRPr="009741DB">
        <w:rPr>
          <w:rFonts w:asciiTheme="minorEastAsia" w:hAnsiTheme="minorEastAsia" w:hint="eastAsia"/>
          <w:sz w:val="18"/>
          <w:szCs w:val="18"/>
        </w:rPr>
        <w:t>（365年</w:t>
      </w:r>
      <w:r w:rsidR="009741DB">
        <w:rPr>
          <w:rFonts w:asciiTheme="minorEastAsia" w:hAnsiTheme="minorEastAsia" w:hint="eastAsia"/>
          <w:sz w:val="18"/>
          <w:szCs w:val="18"/>
        </w:rPr>
        <w:t>、</w:t>
      </w:r>
      <w:hyperlink r:id="rId14" w:anchor="五十三年" w:history="1">
        <w:r w:rsidR="009741DB" w:rsidRPr="009741DB">
          <w:rPr>
            <w:rStyle w:val="a3"/>
            <w:rFonts w:asciiTheme="minorEastAsia" w:hAnsiTheme="minorEastAsia" w:hint="eastAsia"/>
            <w:sz w:val="18"/>
            <w:szCs w:val="18"/>
          </w:rPr>
          <w:t>書紀巻11</w:t>
        </w:r>
      </w:hyperlink>
      <w:r w:rsidR="009741DB" w:rsidRPr="009741DB">
        <w:rPr>
          <w:rFonts w:asciiTheme="minorEastAsia" w:hAnsiTheme="minorEastAsia" w:hint="eastAsia"/>
          <w:sz w:val="18"/>
          <w:szCs w:val="18"/>
        </w:rPr>
        <w:t>）</w:t>
      </w:r>
      <w:r w:rsidR="009741DB">
        <w:rPr>
          <w:rFonts w:asciiTheme="minorEastAsia" w:hAnsiTheme="minorEastAsia" w:hint="eastAsia"/>
        </w:rPr>
        <w:t>条には、</w:t>
      </w:r>
      <w:r w:rsidR="007F1DB0">
        <w:rPr>
          <w:rFonts w:asciiTheme="minorEastAsia" w:hAnsiTheme="minorEastAsia" w:hint="eastAsia"/>
        </w:rPr>
        <w:t>新羅が朝貢</w:t>
      </w:r>
      <w:r w:rsidR="007F1DB0" w:rsidRPr="007F1DB0">
        <w:rPr>
          <w:rFonts w:asciiTheme="minorEastAsia" w:hAnsiTheme="minorEastAsia" w:hint="eastAsia"/>
          <w:sz w:val="18"/>
          <w:szCs w:val="18"/>
        </w:rPr>
        <w:t>（みつきたてまつ）</w:t>
      </w:r>
      <w:r w:rsidR="007F1DB0">
        <w:rPr>
          <w:rFonts w:asciiTheme="minorEastAsia" w:hAnsiTheme="minorEastAsia" w:hint="eastAsia"/>
        </w:rPr>
        <w:t>らないため、</w:t>
      </w:r>
      <w:r w:rsidR="009741DB" w:rsidRPr="009741DB">
        <w:rPr>
          <w:rFonts w:asciiTheme="minorEastAsia" w:hAnsiTheme="minorEastAsia" w:hint="eastAsia"/>
          <w:szCs w:val="21"/>
          <w:shd w:val="clear" w:color="auto" w:fill="FFFFFF"/>
        </w:rPr>
        <w:t>上毛野君</w:t>
      </w:r>
      <w:r w:rsidR="009741DB" w:rsidRPr="009741DB">
        <w:rPr>
          <w:rFonts w:asciiTheme="minorEastAsia" w:hAnsiTheme="minorEastAsia" w:hint="eastAsia"/>
          <w:sz w:val="18"/>
          <w:szCs w:val="18"/>
          <w:shd w:val="clear" w:color="auto" w:fill="FFFFFF"/>
        </w:rPr>
        <w:t>（かみつけのきみ）</w:t>
      </w:r>
      <w:r w:rsidR="009741DB" w:rsidRPr="009741DB">
        <w:rPr>
          <w:rFonts w:asciiTheme="minorEastAsia" w:hAnsiTheme="minorEastAsia" w:hint="eastAsia"/>
          <w:szCs w:val="21"/>
          <w:shd w:val="clear" w:color="auto" w:fill="FFFFFF"/>
        </w:rPr>
        <w:t>の祖</w:t>
      </w:r>
      <w:r w:rsidR="009741DB">
        <w:rPr>
          <w:rFonts w:asciiTheme="minorEastAsia" w:hAnsiTheme="minorEastAsia" w:hint="eastAsia"/>
          <w:szCs w:val="21"/>
          <w:shd w:val="clear" w:color="auto" w:fill="FFFFFF"/>
        </w:rPr>
        <w:t>、</w:t>
      </w:r>
      <w:r w:rsidR="009741DB" w:rsidRPr="009741DB">
        <w:rPr>
          <w:rFonts w:asciiTheme="minorEastAsia" w:hAnsiTheme="minorEastAsia" w:hint="eastAsia"/>
          <w:szCs w:val="21"/>
          <w:shd w:val="clear" w:color="auto" w:fill="FFFFFF"/>
        </w:rPr>
        <w:t>竹葉瀬</w:t>
      </w:r>
      <w:r w:rsidR="009741DB" w:rsidRPr="009741DB">
        <w:rPr>
          <w:rFonts w:asciiTheme="minorEastAsia" w:hAnsiTheme="minorEastAsia" w:hint="eastAsia"/>
          <w:sz w:val="18"/>
          <w:szCs w:val="18"/>
          <w:shd w:val="clear" w:color="auto" w:fill="FFFFFF"/>
        </w:rPr>
        <w:t>（たかはせ）</w:t>
      </w:r>
      <w:r w:rsidR="009741DB">
        <w:rPr>
          <w:rFonts w:asciiTheme="minorEastAsia" w:hAnsiTheme="minorEastAsia" w:hint="eastAsia"/>
          <w:szCs w:val="21"/>
          <w:shd w:val="clear" w:color="auto" w:fill="FFFFFF"/>
        </w:rPr>
        <w:t>に精鋭の兵を与え新羅に派遣し、新羅が迎撃し</w:t>
      </w:r>
      <w:r w:rsidR="007F1DB0">
        <w:rPr>
          <w:rFonts w:asciiTheme="minorEastAsia" w:hAnsiTheme="minorEastAsia" w:hint="eastAsia"/>
          <w:szCs w:val="21"/>
          <w:shd w:val="clear" w:color="auto" w:fill="FFFFFF"/>
        </w:rPr>
        <w:t>膠着し</w:t>
      </w:r>
      <w:r w:rsidR="009741DB">
        <w:rPr>
          <w:rFonts w:asciiTheme="minorEastAsia" w:hAnsiTheme="minorEastAsia" w:hint="eastAsia"/>
          <w:szCs w:val="21"/>
          <w:shd w:val="clear" w:color="auto" w:fill="FFFFFF"/>
        </w:rPr>
        <w:t>たが、協力者があり右翼が強固で左翼を攻めるよう助言があり撃ち破</w:t>
      </w:r>
      <w:r w:rsidR="007F1DB0">
        <w:rPr>
          <w:rFonts w:asciiTheme="minorEastAsia" w:hAnsiTheme="minorEastAsia" w:hint="eastAsia"/>
          <w:szCs w:val="21"/>
          <w:shd w:val="clear" w:color="auto" w:fill="FFFFFF"/>
        </w:rPr>
        <w:t>ることができ</w:t>
      </w:r>
      <w:r w:rsidR="009741DB">
        <w:rPr>
          <w:rFonts w:asciiTheme="minorEastAsia" w:hAnsiTheme="minorEastAsia" w:hint="eastAsia"/>
          <w:szCs w:val="21"/>
          <w:shd w:val="clear" w:color="auto" w:fill="FFFFFF"/>
        </w:rPr>
        <w:t>、四邑の民を連れ帰ったとしている。</w:t>
      </w:r>
      <w:r w:rsidR="008D4A08" w:rsidRPr="003910D2">
        <w:rPr>
          <w:rFonts w:asciiTheme="minorEastAsia" w:hAnsiTheme="minorEastAsia" w:hint="eastAsia"/>
        </w:rPr>
        <w:t>ただ、</w:t>
      </w:r>
      <w:r w:rsidR="00163613" w:rsidRPr="003910D2">
        <w:rPr>
          <w:rFonts w:asciiTheme="minorEastAsia" w:hAnsiTheme="minorEastAsia" w:hint="eastAsia"/>
        </w:rPr>
        <w:t>金富軾</w:t>
      </w:r>
      <w:r w:rsidR="002C7351" w:rsidRPr="002C7351">
        <w:rPr>
          <w:rFonts w:asciiTheme="minorEastAsia" w:hAnsiTheme="minorEastAsia" w:hint="eastAsia"/>
          <w:sz w:val="18"/>
          <w:szCs w:val="18"/>
        </w:rPr>
        <w:t>（きんふしょく）</w:t>
      </w:r>
      <w:r w:rsidR="00163613" w:rsidRPr="003910D2">
        <w:rPr>
          <w:rFonts w:asciiTheme="minorEastAsia" w:hAnsiTheme="minorEastAsia" w:hint="eastAsia"/>
        </w:rPr>
        <w:t>の三国史記新羅気本紀では、</w:t>
      </w:r>
      <w:r w:rsidR="008D4A08" w:rsidRPr="003910D2">
        <w:rPr>
          <w:rFonts w:asciiTheme="minorEastAsia" w:hAnsiTheme="minorEastAsia" w:hint="eastAsia"/>
        </w:rPr>
        <w:t>倭兵の来寇はあるが、すべて撃退</w:t>
      </w:r>
      <w:r w:rsidR="00163613" w:rsidRPr="003910D2">
        <w:rPr>
          <w:rFonts w:asciiTheme="minorEastAsia" w:hAnsiTheme="minorEastAsia" w:hint="eastAsia"/>
        </w:rPr>
        <w:t>し</w:t>
      </w:r>
      <w:r w:rsidR="008D4A08" w:rsidRPr="003910D2">
        <w:rPr>
          <w:rFonts w:asciiTheme="minorEastAsia" w:hAnsiTheme="minorEastAsia" w:hint="eastAsia"/>
        </w:rPr>
        <w:t>た</w:t>
      </w:r>
      <w:r w:rsidR="00163613" w:rsidRPr="003910D2">
        <w:rPr>
          <w:rFonts w:asciiTheme="minorEastAsia" w:hAnsiTheme="minorEastAsia" w:hint="eastAsia"/>
        </w:rPr>
        <w:t>と</w:t>
      </w:r>
      <w:r w:rsidR="008D4A08" w:rsidRPr="003910D2">
        <w:rPr>
          <w:rFonts w:asciiTheme="minorEastAsia" w:hAnsiTheme="minorEastAsia" w:hint="eastAsia"/>
        </w:rPr>
        <w:t>して</w:t>
      </w:r>
      <w:r w:rsidR="009E15CC" w:rsidRPr="003910D2">
        <w:rPr>
          <w:rFonts w:asciiTheme="minorEastAsia" w:hAnsiTheme="minorEastAsia" w:hint="eastAsia"/>
        </w:rPr>
        <w:t>いる</w:t>
      </w:r>
      <w:r w:rsidR="008D4A08" w:rsidRPr="003910D2">
        <w:rPr>
          <w:rFonts w:asciiTheme="minorEastAsia" w:hAnsiTheme="minorEastAsia" w:hint="eastAsia"/>
        </w:rPr>
        <w:t>。</w:t>
      </w:r>
      <w:r w:rsidR="008956B5" w:rsidRPr="003910D2">
        <w:rPr>
          <w:rFonts w:asciiTheme="minorEastAsia" w:hAnsiTheme="minorEastAsia"/>
        </w:rPr>
        <w:br/>
      </w:r>
      <w:r w:rsidR="008956B5" w:rsidRPr="003910D2">
        <w:rPr>
          <w:rFonts w:asciiTheme="minorEastAsia" w:hAnsiTheme="minorEastAsia" w:hint="eastAsia"/>
        </w:rPr>
        <w:t xml:space="preserve">　</w:t>
      </w:r>
      <w:r w:rsidR="00FA0075" w:rsidRPr="003910D2">
        <w:rPr>
          <w:rFonts w:asciiTheme="minorEastAsia" w:hAnsiTheme="minorEastAsia" w:hint="eastAsia"/>
        </w:rPr>
        <w:t>訖解尼師今</w:t>
      </w:r>
      <w:r w:rsidR="000F107F" w:rsidRPr="000F107F">
        <w:rPr>
          <w:rFonts w:asciiTheme="minorEastAsia" w:hAnsiTheme="minorEastAsia" w:hint="eastAsia"/>
          <w:sz w:val="18"/>
          <w:szCs w:val="18"/>
        </w:rPr>
        <w:t>（きっかいにしきん）</w:t>
      </w:r>
      <w:r w:rsidR="00FA0075" w:rsidRPr="003910D2">
        <w:rPr>
          <w:rFonts w:asciiTheme="minorEastAsia" w:hAnsiTheme="minorEastAsia" w:hint="eastAsia"/>
        </w:rPr>
        <w:t>三年</w:t>
      </w:r>
      <w:r w:rsidR="00FA0075" w:rsidRPr="003910D2">
        <w:rPr>
          <w:rFonts w:asciiTheme="minorEastAsia" w:hAnsiTheme="minorEastAsia" w:hint="eastAsia"/>
          <w:sz w:val="18"/>
          <w:szCs w:val="18"/>
        </w:rPr>
        <w:t>（312年）</w:t>
      </w:r>
      <w:r w:rsidR="00FA0075" w:rsidRPr="003910D2">
        <w:rPr>
          <w:rFonts w:asciiTheme="minorEastAsia" w:hAnsiTheme="minorEastAsia" w:hint="eastAsia"/>
        </w:rPr>
        <w:t>条に</w:t>
      </w:r>
      <w:r w:rsidR="00FA0075" w:rsidRPr="003910D2">
        <w:rPr>
          <w:rFonts w:asciiTheme="minorEastAsia" w:hAnsiTheme="minorEastAsia" w:hint="eastAsia"/>
          <w:color w:val="0000CC"/>
          <w:sz w:val="18"/>
          <w:szCs w:val="18"/>
        </w:rPr>
        <w:t>「倭国王</w:t>
      </w:r>
      <w:r w:rsidR="00111A02" w:rsidRPr="003910D2">
        <w:rPr>
          <w:rFonts w:asciiTheme="minorEastAsia" w:hAnsiTheme="minorEastAsia" w:hint="eastAsia"/>
          <w:color w:val="0000CC"/>
          <w:sz w:val="18"/>
          <w:szCs w:val="18"/>
        </w:rPr>
        <w:t>、使を遣</w:t>
      </w:r>
      <w:r w:rsidR="000F107F">
        <w:rPr>
          <w:rFonts w:asciiTheme="minorEastAsia" w:hAnsiTheme="minorEastAsia" w:hint="eastAsia"/>
          <w:color w:val="0000CC"/>
          <w:sz w:val="18"/>
          <w:szCs w:val="18"/>
        </w:rPr>
        <w:t>は</w:t>
      </w:r>
      <w:r w:rsidR="00111A02" w:rsidRPr="003910D2">
        <w:rPr>
          <w:rFonts w:asciiTheme="minorEastAsia" w:hAnsiTheme="minorEastAsia" w:hint="eastAsia"/>
          <w:color w:val="0000CC"/>
          <w:sz w:val="18"/>
          <w:szCs w:val="18"/>
        </w:rPr>
        <w:t>し</w:t>
      </w:r>
      <w:r w:rsidR="00FA0075" w:rsidRPr="003910D2">
        <w:rPr>
          <w:rFonts w:asciiTheme="minorEastAsia" w:hAnsiTheme="minorEastAsia" w:hint="eastAsia"/>
          <w:color w:val="0000CC"/>
          <w:sz w:val="18"/>
          <w:szCs w:val="18"/>
        </w:rPr>
        <w:t>子</w:t>
      </w:r>
      <w:r w:rsidR="00111A02" w:rsidRPr="003910D2">
        <w:rPr>
          <w:rFonts w:asciiTheme="minorEastAsia" w:hAnsiTheme="minorEastAsia" w:hint="eastAsia"/>
          <w:color w:val="0000CC"/>
          <w:sz w:val="18"/>
          <w:szCs w:val="18"/>
        </w:rPr>
        <w:t>の為に、婚を求む、以て</w:t>
      </w:r>
      <w:r w:rsidR="00FA0075" w:rsidRPr="003910D2">
        <w:rPr>
          <w:rFonts w:asciiTheme="minorEastAsia" w:hAnsiTheme="minorEastAsia" w:hint="eastAsia"/>
          <w:color w:val="0000CC"/>
          <w:sz w:val="18"/>
          <w:szCs w:val="18"/>
        </w:rPr>
        <w:t>阿湌の急利の女（むすめ</w:t>
      </w:r>
      <w:r w:rsidR="00FA0075" w:rsidRPr="003910D2">
        <w:rPr>
          <w:rFonts w:asciiTheme="minorEastAsia" w:hAnsiTheme="minorEastAsia"/>
          <w:color w:val="0000CC"/>
          <w:sz w:val="18"/>
          <w:szCs w:val="18"/>
        </w:rPr>
        <w:t>）</w:t>
      </w:r>
      <w:r w:rsidR="00FA0075" w:rsidRPr="003910D2">
        <w:rPr>
          <w:rFonts w:asciiTheme="minorEastAsia" w:hAnsiTheme="minorEastAsia" w:hint="eastAsia"/>
          <w:color w:val="0000CC"/>
          <w:sz w:val="18"/>
          <w:szCs w:val="18"/>
        </w:rPr>
        <w:t>を送</w:t>
      </w:r>
      <w:r w:rsidR="00111A02" w:rsidRPr="003910D2">
        <w:rPr>
          <w:rFonts w:asciiTheme="minorEastAsia" w:hAnsiTheme="minorEastAsia" w:hint="eastAsia"/>
          <w:color w:val="0000CC"/>
          <w:sz w:val="18"/>
          <w:szCs w:val="18"/>
        </w:rPr>
        <w:t>る</w:t>
      </w:r>
      <w:r w:rsidR="006A10C3" w:rsidRPr="003910D2">
        <w:rPr>
          <w:rFonts w:asciiTheme="minorEastAsia" w:hAnsiTheme="minorEastAsia" w:hint="eastAsia"/>
          <w:color w:val="0000CC"/>
          <w:sz w:val="18"/>
          <w:szCs w:val="18"/>
        </w:rPr>
        <w:t>（</w:t>
      </w:r>
      <w:hyperlink r:id="rId15" w:history="1">
        <w:r w:rsidR="006A10C3" w:rsidRPr="003910D2">
          <w:rPr>
            <w:rStyle w:val="a3"/>
            <w:rFonts w:asciiTheme="minorEastAsia" w:hAnsiTheme="minorEastAsia" w:hint="eastAsia"/>
            <w:color w:val="7030A0"/>
            <w:sz w:val="18"/>
            <w:szCs w:val="18"/>
          </w:rPr>
          <w:t>国会図書館</w:t>
        </w:r>
      </w:hyperlink>
      <w:r w:rsidR="006A10C3" w:rsidRPr="003910D2">
        <w:rPr>
          <w:rFonts w:asciiTheme="minorEastAsia" w:hAnsiTheme="minorEastAsia" w:hint="eastAsia"/>
          <w:color w:val="0000CC"/>
          <w:sz w:val="18"/>
          <w:szCs w:val="18"/>
        </w:rPr>
        <w:t>）</w:t>
      </w:r>
      <w:r w:rsidR="00FA0075" w:rsidRPr="003910D2">
        <w:rPr>
          <w:rFonts w:asciiTheme="minorEastAsia" w:hAnsiTheme="minorEastAsia" w:hint="eastAsia"/>
          <w:color w:val="0000CC"/>
          <w:sz w:val="18"/>
          <w:szCs w:val="18"/>
        </w:rPr>
        <w:t>」</w:t>
      </w:r>
      <w:r w:rsidR="006A10C3" w:rsidRPr="003910D2">
        <w:rPr>
          <w:rFonts w:asciiTheme="minorEastAsia" w:hAnsiTheme="minorEastAsia" w:hint="eastAsia"/>
          <w:color w:val="0000CC"/>
          <w:sz w:val="18"/>
          <w:szCs w:val="18"/>
        </w:rPr>
        <w:t>、</w:t>
      </w:r>
      <w:r w:rsidR="006A10C3" w:rsidRPr="003910D2">
        <w:rPr>
          <w:rFonts w:asciiTheme="minorEastAsia" w:hAnsiTheme="minorEastAsia" w:hint="eastAsia"/>
          <w:szCs w:val="21"/>
        </w:rPr>
        <w:t>同三十七年</w:t>
      </w:r>
      <w:r w:rsidR="006A10C3" w:rsidRPr="003910D2">
        <w:rPr>
          <w:rFonts w:asciiTheme="minorEastAsia" w:hAnsiTheme="minorEastAsia" w:hint="eastAsia"/>
          <w:color w:val="0000CC"/>
          <w:sz w:val="18"/>
          <w:szCs w:val="18"/>
        </w:rPr>
        <w:t>（346年）</w:t>
      </w:r>
      <w:r w:rsidR="006A10C3" w:rsidRPr="003910D2">
        <w:rPr>
          <w:rFonts w:asciiTheme="minorEastAsia" w:hAnsiTheme="minorEastAsia" w:hint="eastAsia"/>
        </w:rPr>
        <w:t>条に、</w:t>
      </w:r>
      <w:r w:rsidR="006A10C3" w:rsidRPr="003910D2">
        <w:rPr>
          <w:rFonts w:asciiTheme="minorEastAsia" w:hAnsiTheme="minorEastAsia" w:hint="eastAsia"/>
          <w:color w:val="0000CC"/>
          <w:sz w:val="18"/>
          <w:szCs w:val="18"/>
        </w:rPr>
        <w:t>「</w:t>
      </w:r>
      <w:r w:rsidR="00F44D4B" w:rsidRPr="003910D2">
        <w:rPr>
          <w:rFonts w:asciiTheme="minorEastAsia" w:hAnsiTheme="minorEastAsia" w:hint="eastAsia"/>
          <w:color w:val="0000CC"/>
          <w:sz w:val="18"/>
          <w:szCs w:val="18"/>
        </w:rPr>
        <w:t>倭兵･･･金城を包囲し急攻す</w:t>
      </w:r>
      <w:r w:rsidR="001F5D86" w:rsidRPr="003910D2">
        <w:rPr>
          <w:rFonts w:asciiTheme="minorEastAsia" w:hAnsiTheme="minorEastAsia" w:hint="eastAsia"/>
          <w:color w:val="0000CC"/>
          <w:sz w:val="18"/>
          <w:szCs w:val="18"/>
        </w:rPr>
        <w:t>･･･王門を閉じ出ず。賊食尽き将（まさ）に退かむとす。康世</w:t>
      </w:r>
      <w:r w:rsidR="000F107F">
        <w:rPr>
          <w:rFonts w:asciiTheme="minorEastAsia" w:hAnsiTheme="minorEastAsia" w:hint="eastAsia"/>
          <w:color w:val="0000CC"/>
          <w:sz w:val="18"/>
          <w:szCs w:val="18"/>
        </w:rPr>
        <w:t>（こうせい）</w:t>
      </w:r>
      <w:r w:rsidR="001F5D86" w:rsidRPr="003910D2">
        <w:rPr>
          <w:rFonts w:asciiTheme="minorEastAsia" w:hAnsiTheme="minorEastAsia" w:hint="eastAsia"/>
          <w:color w:val="0000CC"/>
          <w:sz w:val="18"/>
          <w:szCs w:val="18"/>
        </w:rPr>
        <w:t>に命じ勁（精鋭）騎を率い追撃し、走（にげ）せしむ（</w:t>
      </w:r>
      <w:hyperlink r:id="rId16" w:history="1">
        <w:r w:rsidR="001F5D86" w:rsidRPr="003910D2">
          <w:rPr>
            <w:rStyle w:val="a3"/>
            <w:rFonts w:asciiTheme="minorEastAsia" w:hAnsiTheme="minorEastAsia" w:hint="eastAsia"/>
            <w:color w:val="7030A0"/>
            <w:sz w:val="18"/>
            <w:szCs w:val="18"/>
          </w:rPr>
          <w:t>国会図書館</w:t>
        </w:r>
      </w:hyperlink>
      <w:r w:rsidR="001F5D86" w:rsidRPr="003910D2">
        <w:rPr>
          <w:rFonts w:asciiTheme="minorEastAsia" w:hAnsiTheme="minorEastAsia" w:hint="eastAsia"/>
          <w:color w:val="0000CC"/>
          <w:sz w:val="18"/>
          <w:szCs w:val="18"/>
        </w:rPr>
        <w:t>）</w:t>
      </w:r>
      <w:r w:rsidR="006A10C3" w:rsidRPr="003910D2">
        <w:rPr>
          <w:rFonts w:asciiTheme="minorEastAsia" w:hAnsiTheme="minorEastAsia" w:hint="eastAsia"/>
          <w:color w:val="0000CC"/>
          <w:sz w:val="18"/>
          <w:szCs w:val="18"/>
        </w:rPr>
        <w:t>」</w:t>
      </w:r>
      <w:r w:rsidR="00FA0075" w:rsidRPr="003910D2">
        <w:rPr>
          <w:rFonts w:asciiTheme="minorEastAsia" w:hAnsiTheme="minorEastAsia" w:hint="eastAsia"/>
        </w:rPr>
        <w:t>とある。</w:t>
      </w:r>
      <w:r w:rsidR="00E546CB" w:rsidRPr="003910D2">
        <w:rPr>
          <w:rFonts w:asciiTheme="minorEastAsia" w:hAnsiTheme="minorEastAsia" w:hint="eastAsia"/>
        </w:rPr>
        <w:t>奈勿尼師今</w:t>
      </w:r>
      <w:r w:rsidR="000F107F" w:rsidRPr="000F107F">
        <w:rPr>
          <w:rFonts w:asciiTheme="minorEastAsia" w:hAnsiTheme="minorEastAsia" w:hint="eastAsia"/>
          <w:sz w:val="18"/>
          <w:szCs w:val="18"/>
        </w:rPr>
        <w:t>（なもつにしきん）</w:t>
      </w:r>
      <w:r w:rsidR="00E546CB" w:rsidRPr="003910D2">
        <w:rPr>
          <w:rFonts w:asciiTheme="minorEastAsia" w:hAnsiTheme="minorEastAsia" w:hint="eastAsia"/>
        </w:rPr>
        <w:t>九年</w:t>
      </w:r>
      <w:r w:rsidR="00E546CB" w:rsidRPr="003910D2">
        <w:rPr>
          <w:rFonts w:asciiTheme="minorEastAsia" w:hAnsiTheme="minorEastAsia" w:hint="eastAsia"/>
          <w:sz w:val="18"/>
          <w:szCs w:val="18"/>
        </w:rPr>
        <w:t>（364年）</w:t>
      </w:r>
      <w:r w:rsidR="00E546CB" w:rsidRPr="003910D2">
        <w:rPr>
          <w:rFonts w:asciiTheme="minorEastAsia" w:hAnsiTheme="minorEastAsia" w:hint="eastAsia"/>
        </w:rPr>
        <w:t>条に、</w:t>
      </w:r>
      <w:r w:rsidR="00E546CB" w:rsidRPr="003910D2">
        <w:rPr>
          <w:rFonts w:asciiTheme="minorEastAsia" w:hAnsiTheme="minorEastAsia" w:hint="eastAsia"/>
          <w:color w:val="0000CC"/>
          <w:sz w:val="18"/>
          <w:szCs w:val="18"/>
        </w:rPr>
        <w:t>「倭兵大きに至る。王、之を聞きて、恐れ敵とすべからず。</w:t>
      </w:r>
      <w:r w:rsidR="00E546CB" w:rsidRPr="003910D2">
        <w:rPr>
          <w:rFonts w:asciiTheme="minorEastAsia" w:hAnsiTheme="minorEastAsia"/>
          <w:color w:val="0000CC"/>
          <w:sz w:val="18"/>
          <w:szCs w:val="18"/>
        </w:rPr>
        <w:t xml:space="preserve"> </w:t>
      </w:r>
      <w:r w:rsidR="00E546CB" w:rsidRPr="003910D2">
        <w:rPr>
          <w:rFonts w:asciiTheme="minorEastAsia" w:hAnsiTheme="minorEastAsia" w:hint="eastAsia"/>
          <w:color w:val="0000CC"/>
          <w:sz w:val="18"/>
          <w:szCs w:val="18"/>
        </w:rPr>
        <w:t>草の偶人數千を造り、衣を衣せ兵（器）を持たせ、吐含山の下に列べ立てる。勇士一千を斧峴</w:t>
      </w:r>
      <w:r w:rsidR="000F107F">
        <w:rPr>
          <w:rFonts w:asciiTheme="minorEastAsia" w:hAnsiTheme="minorEastAsia" w:hint="eastAsia"/>
          <w:color w:val="0000CC"/>
          <w:sz w:val="18"/>
          <w:szCs w:val="18"/>
        </w:rPr>
        <w:t>（ふけん）</w:t>
      </w:r>
      <w:r w:rsidR="00E546CB" w:rsidRPr="003910D2">
        <w:rPr>
          <w:rFonts w:asciiTheme="minorEastAsia" w:hAnsiTheme="minorEastAsia" w:hint="eastAsia"/>
          <w:color w:val="0000CC"/>
          <w:sz w:val="18"/>
          <w:szCs w:val="18"/>
        </w:rPr>
        <w:t>の東の原に伏せる。倭人、衆を恃みて直進す。伏せ發（弓をはな）ち其の不意を撃つ。倭人、大きに敗走し、追撃して之を殺し幾（ほと）んど盡きぬ（</w:t>
      </w:r>
      <w:hyperlink r:id="rId17" w:history="1">
        <w:r w:rsidR="00E546CB" w:rsidRPr="003910D2">
          <w:rPr>
            <w:rStyle w:val="a3"/>
            <w:rFonts w:asciiTheme="minorEastAsia" w:hAnsiTheme="minorEastAsia" w:hint="eastAsia"/>
            <w:color w:val="7030A0"/>
            <w:sz w:val="18"/>
            <w:szCs w:val="18"/>
          </w:rPr>
          <w:t>国会図書館</w:t>
        </w:r>
      </w:hyperlink>
      <w:r w:rsidR="00E546CB" w:rsidRPr="003910D2">
        <w:rPr>
          <w:rFonts w:asciiTheme="minorEastAsia" w:hAnsiTheme="minorEastAsia" w:hint="eastAsia"/>
          <w:color w:val="0000CC"/>
          <w:sz w:val="18"/>
          <w:szCs w:val="18"/>
        </w:rPr>
        <w:t>）」</w:t>
      </w:r>
      <w:r w:rsidR="00E546CB" w:rsidRPr="003910D2">
        <w:rPr>
          <w:rFonts w:asciiTheme="minorEastAsia" w:hAnsiTheme="minorEastAsia" w:hint="eastAsia"/>
        </w:rPr>
        <w:t>とある。</w:t>
      </w:r>
      <w:r w:rsidR="009741DB">
        <w:rPr>
          <w:rFonts w:asciiTheme="minorEastAsia" w:hAnsiTheme="minorEastAsia"/>
        </w:rPr>
        <w:br/>
      </w:r>
      <w:r w:rsidR="009741DB">
        <w:rPr>
          <w:rFonts w:asciiTheme="minorEastAsia" w:hAnsiTheme="minorEastAsia" w:hint="eastAsia"/>
        </w:rPr>
        <w:t xml:space="preserve">　</w:t>
      </w:r>
      <w:r w:rsidR="008D4A08" w:rsidRPr="009741DB">
        <w:rPr>
          <w:rFonts w:asciiTheme="minorEastAsia" w:hAnsiTheme="minorEastAsia"/>
          <w:szCs w:val="21"/>
        </w:rPr>
        <w:br/>
      </w:r>
      <w:r w:rsidR="008D4A08" w:rsidRPr="003910D2">
        <w:rPr>
          <w:rFonts w:asciiTheme="minorEastAsia" w:hAnsiTheme="minorEastAsia" w:hint="eastAsia"/>
        </w:rPr>
        <w:t xml:space="preserve">　</w:t>
      </w:r>
      <w:r w:rsidR="008956B5" w:rsidRPr="003910D2">
        <w:rPr>
          <w:rFonts w:asciiTheme="minorEastAsia" w:hAnsiTheme="minorEastAsia" w:hint="eastAsia"/>
        </w:rPr>
        <w:t>半島北方では</w:t>
      </w:r>
      <w:r w:rsidR="009A561B" w:rsidRPr="003910D2">
        <w:rPr>
          <w:rFonts w:asciiTheme="minorEastAsia" w:hAnsiTheme="minorEastAsia" w:hint="eastAsia"/>
        </w:rPr>
        <w:t>魏の毌丘倹</w:t>
      </w:r>
      <w:r w:rsidR="002C7351" w:rsidRPr="002C7351">
        <w:rPr>
          <w:rFonts w:asciiTheme="minorEastAsia" w:hAnsiTheme="minorEastAsia" w:hint="eastAsia"/>
          <w:sz w:val="18"/>
          <w:szCs w:val="18"/>
        </w:rPr>
        <w:t>（かんきゅうけん）</w:t>
      </w:r>
      <w:r w:rsidR="009A561B" w:rsidRPr="003910D2">
        <w:rPr>
          <w:rFonts w:asciiTheme="minorEastAsia" w:hAnsiTheme="minorEastAsia" w:hint="eastAsia"/>
        </w:rPr>
        <w:t>により故地に追いやられた高句麗が、美川王</w:t>
      </w:r>
      <w:r w:rsidR="009A561B" w:rsidRPr="003910D2">
        <w:rPr>
          <w:rFonts w:asciiTheme="minorEastAsia" w:hAnsiTheme="minorEastAsia" w:hint="eastAsia"/>
          <w:sz w:val="18"/>
          <w:szCs w:val="18"/>
        </w:rPr>
        <w:t>（</w:t>
      </w:r>
      <w:r w:rsidR="002C7351">
        <w:rPr>
          <w:rFonts w:asciiTheme="minorEastAsia" w:hAnsiTheme="minorEastAsia" w:hint="eastAsia"/>
          <w:sz w:val="18"/>
          <w:szCs w:val="18"/>
        </w:rPr>
        <w:t>びせんおう；</w:t>
      </w:r>
      <w:r w:rsidR="009A561B" w:rsidRPr="003910D2">
        <w:rPr>
          <w:rFonts w:asciiTheme="minorEastAsia" w:hAnsiTheme="minorEastAsia" w:hint="eastAsia"/>
          <w:sz w:val="18"/>
          <w:szCs w:val="18"/>
        </w:rPr>
        <w:t>在位300年－331年）</w:t>
      </w:r>
      <w:r w:rsidR="009A561B" w:rsidRPr="003910D2">
        <w:rPr>
          <w:rFonts w:asciiTheme="minorEastAsia" w:hAnsiTheme="minorEastAsia" w:hint="eastAsia"/>
        </w:rPr>
        <w:t>の時に楽浪郡から帯方郡に攻め込む勢いを取り戻し、百済と新羅は高句麗の南下を恐れ、</w:t>
      </w:r>
      <w:r w:rsidR="001739CB" w:rsidRPr="003910D2">
        <w:rPr>
          <w:rFonts w:asciiTheme="minorEastAsia" w:hAnsiTheme="minorEastAsia" w:hint="eastAsia"/>
        </w:rPr>
        <w:t>相互に使者を派遣し連携を模索していた</w:t>
      </w:r>
      <w:r w:rsidR="009A561B" w:rsidRPr="003910D2">
        <w:rPr>
          <w:rFonts w:asciiTheme="minorEastAsia" w:hAnsiTheme="minorEastAsia" w:hint="eastAsia"/>
        </w:rPr>
        <w:t>。</w:t>
      </w:r>
      <w:r w:rsidR="00AC4D82" w:rsidRPr="003910D2">
        <w:rPr>
          <w:rFonts w:asciiTheme="minorEastAsia" w:hAnsiTheme="minorEastAsia" w:hint="eastAsia"/>
        </w:rPr>
        <w:t>その脅威のなか、</w:t>
      </w:r>
      <w:r w:rsidR="0087288A" w:rsidRPr="003910D2">
        <w:rPr>
          <w:rFonts w:asciiTheme="minorEastAsia" w:hAnsiTheme="minorEastAsia" w:hint="eastAsia"/>
        </w:rPr>
        <w:t>高句麗は故国原王</w:t>
      </w:r>
      <w:r w:rsidR="0087288A" w:rsidRPr="003910D2">
        <w:rPr>
          <w:rFonts w:asciiTheme="minorEastAsia" w:hAnsiTheme="minorEastAsia" w:hint="eastAsia"/>
          <w:sz w:val="18"/>
          <w:szCs w:val="18"/>
        </w:rPr>
        <w:t>（</w:t>
      </w:r>
      <w:r w:rsidR="002C7351">
        <w:rPr>
          <w:rFonts w:asciiTheme="minorEastAsia" w:hAnsiTheme="minorEastAsia" w:hint="eastAsia"/>
          <w:sz w:val="18"/>
          <w:szCs w:val="18"/>
        </w:rPr>
        <w:t>ここくげんおう；</w:t>
      </w:r>
      <w:r w:rsidR="0087288A" w:rsidRPr="003910D2">
        <w:rPr>
          <w:rFonts w:asciiTheme="minorEastAsia" w:hAnsiTheme="minorEastAsia" w:hint="eastAsia"/>
          <w:sz w:val="18"/>
          <w:szCs w:val="18"/>
        </w:rPr>
        <w:t>在位331年-371年）</w:t>
      </w:r>
      <w:r w:rsidR="0087288A" w:rsidRPr="003910D2">
        <w:rPr>
          <w:rFonts w:asciiTheme="minorEastAsia" w:hAnsiTheme="minorEastAsia" w:hint="eastAsia"/>
        </w:rPr>
        <w:t>の時に、</w:t>
      </w:r>
      <w:r w:rsidR="00AC4D82" w:rsidRPr="003910D2">
        <w:rPr>
          <w:rFonts w:asciiTheme="minorEastAsia" w:hAnsiTheme="minorEastAsia" w:cs="Arial"/>
          <w:color w:val="202122"/>
          <w:szCs w:val="21"/>
          <w:shd w:val="clear" w:color="auto" w:fill="FFFFFF"/>
        </w:rPr>
        <w:t>慕容</w:t>
      </w:r>
      <w:r w:rsidR="002C7351" w:rsidRPr="002C7351">
        <w:rPr>
          <w:rFonts w:asciiTheme="minorEastAsia" w:hAnsiTheme="minorEastAsia" w:cs="Arial" w:hint="eastAsia"/>
          <w:color w:val="202122"/>
          <w:sz w:val="18"/>
          <w:szCs w:val="18"/>
          <w:shd w:val="clear" w:color="auto" w:fill="FFFFFF"/>
        </w:rPr>
        <w:t>（ぼよう）</w:t>
      </w:r>
      <w:r w:rsidR="00AC4D82" w:rsidRPr="003910D2">
        <w:rPr>
          <w:rFonts w:asciiTheme="minorEastAsia" w:hAnsiTheme="minorEastAsia" w:cs="Arial"/>
          <w:color w:val="202122"/>
          <w:szCs w:val="21"/>
          <w:shd w:val="clear" w:color="auto" w:fill="FFFFFF"/>
        </w:rPr>
        <w:t>氏</w:t>
      </w:r>
      <w:r w:rsidR="00AC4D82" w:rsidRPr="003910D2">
        <w:rPr>
          <w:rFonts w:asciiTheme="minorEastAsia" w:hAnsiTheme="minorEastAsia" w:hint="eastAsia"/>
          <w:sz w:val="18"/>
          <w:szCs w:val="18"/>
        </w:rPr>
        <w:t>（前燕）</w:t>
      </w:r>
      <w:r w:rsidR="00AC4D82" w:rsidRPr="003910D2">
        <w:rPr>
          <w:rFonts w:asciiTheme="minorEastAsia" w:hAnsiTheme="minorEastAsia" w:hint="eastAsia"/>
        </w:rPr>
        <w:t>に攻め込まれ</w:t>
      </w:r>
      <w:r w:rsidR="00D37212" w:rsidRPr="003910D2">
        <w:rPr>
          <w:rFonts w:asciiTheme="minorEastAsia" w:hAnsiTheme="minorEastAsia" w:hint="eastAsia"/>
        </w:rPr>
        <w:t>燕</w:t>
      </w:r>
      <w:r w:rsidR="00AC4D82" w:rsidRPr="003910D2">
        <w:rPr>
          <w:rFonts w:asciiTheme="minorEastAsia" w:hAnsiTheme="minorEastAsia" w:hint="eastAsia"/>
        </w:rPr>
        <w:t>に臣従する状態となり、</w:t>
      </w:r>
      <w:r w:rsidR="009E15CC" w:rsidRPr="003910D2">
        <w:rPr>
          <w:rFonts w:asciiTheme="minorEastAsia" w:hAnsiTheme="minorEastAsia" w:hint="eastAsia"/>
        </w:rPr>
        <w:t>その</w:t>
      </w:r>
      <w:r w:rsidR="00AC4D82" w:rsidRPr="003910D2">
        <w:rPr>
          <w:rFonts w:asciiTheme="minorEastAsia" w:hAnsiTheme="minorEastAsia" w:hint="eastAsia"/>
        </w:rPr>
        <w:t>三十九年</w:t>
      </w:r>
      <w:r w:rsidR="00AC4D82" w:rsidRPr="003910D2">
        <w:rPr>
          <w:rFonts w:asciiTheme="minorEastAsia" w:hAnsiTheme="minorEastAsia" w:hint="eastAsia"/>
          <w:sz w:val="18"/>
          <w:szCs w:val="18"/>
        </w:rPr>
        <w:t>（369年）</w:t>
      </w:r>
      <w:r w:rsidR="00AC4D82" w:rsidRPr="003910D2">
        <w:rPr>
          <w:rFonts w:asciiTheme="minorEastAsia" w:hAnsiTheme="minorEastAsia" w:hint="eastAsia"/>
        </w:rPr>
        <w:t>に百済を</w:t>
      </w:r>
      <w:r w:rsidR="00766017" w:rsidRPr="003910D2">
        <w:rPr>
          <w:rFonts w:asciiTheme="minorEastAsia" w:hAnsiTheme="minorEastAsia" w:hint="eastAsia"/>
        </w:rPr>
        <w:t>攻めるが破れ、逆に</w:t>
      </w:r>
      <w:r w:rsidR="009E15CC" w:rsidRPr="003910D2">
        <w:rPr>
          <w:rFonts w:asciiTheme="minorEastAsia" w:hAnsiTheme="minorEastAsia" w:hint="eastAsia"/>
        </w:rPr>
        <w:t>371年に</w:t>
      </w:r>
      <w:r w:rsidR="00766017" w:rsidRPr="003910D2">
        <w:rPr>
          <w:rFonts w:asciiTheme="minorEastAsia" w:hAnsiTheme="minorEastAsia" w:hint="eastAsia"/>
        </w:rPr>
        <w:t>百済の近肖古王</w:t>
      </w:r>
      <w:r w:rsidR="002C7351" w:rsidRPr="002C7351">
        <w:rPr>
          <w:rFonts w:asciiTheme="minorEastAsia" w:hAnsiTheme="minorEastAsia" w:hint="eastAsia"/>
          <w:sz w:val="18"/>
          <w:szCs w:val="18"/>
        </w:rPr>
        <w:t>（きんしょうこおう）</w:t>
      </w:r>
      <w:r w:rsidR="00766017" w:rsidRPr="003910D2">
        <w:rPr>
          <w:rFonts w:asciiTheme="minorEastAsia" w:hAnsiTheme="minorEastAsia" w:hint="eastAsia"/>
        </w:rPr>
        <w:t>に平壌にまで攻め込まれ</w:t>
      </w:r>
      <w:r w:rsidR="009E15CC" w:rsidRPr="003910D2">
        <w:rPr>
          <w:rFonts w:asciiTheme="minorEastAsia" w:hAnsiTheme="minorEastAsia" w:hint="eastAsia"/>
        </w:rPr>
        <w:t>、故国原王は亡くなっている</w:t>
      </w:r>
      <w:r w:rsidR="00766017" w:rsidRPr="003910D2">
        <w:rPr>
          <w:rFonts w:asciiTheme="minorEastAsia" w:hAnsiTheme="minorEastAsia" w:hint="eastAsia"/>
        </w:rPr>
        <w:t>。</w:t>
      </w:r>
      <w:r w:rsidR="00766017" w:rsidRPr="003910D2">
        <w:rPr>
          <w:rFonts w:asciiTheme="minorEastAsia" w:hAnsiTheme="minorEastAsia"/>
        </w:rPr>
        <w:br/>
      </w:r>
      <w:r w:rsidR="00766017" w:rsidRPr="00ED0066">
        <w:rPr>
          <w:rFonts w:asciiTheme="minorEastAsia" w:hAnsiTheme="minorEastAsia" w:hint="eastAsia"/>
          <w:szCs w:val="21"/>
        </w:rPr>
        <w:t xml:space="preserve">　近肖古王は372年には東晋に朝貢し、</w:t>
      </w:r>
      <w:r w:rsidR="00766017" w:rsidRPr="00ED0066">
        <w:rPr>
          <w:rFonts w:asciiTheme="minorEastAsia" w:hAnsiTheme="minorEastAsia" w:cs="Arial"/>
          <w:szCs w:val="21"/>
          <w:shd w:val="clear" w:color="auto" w:fill="FFFFFF"/>
        </w:rPr>
        <w:t>鎮東将軍・領</w:t>
      </w:r>
      <w:hyperlink r:id="rId18" w:tooltip="楽浪郡" w:history="1">
        <w:r w:rsidR="00766017" w:rsidRPr="00ED0066">
          <w:rPr>
            <w:rStyle w:val="a3"/>
            <w:rFonts w:asciiTheme="minorEastAsia" w:hAnsiTheme="minorEastAsia" w:cs="Arial"/>
            <w:color w:val="auto"/>
            <w:szCs w:val="21"/>
            <w:u w:val="none"/>
            <w:shd w:val="clear" w:color="auto" w:fill="FFFFFF"/>
          </w:rPr>
          <w:t>楽浪郡</w:t>
        </w:r>
      </w:hyperlink>
      <w:r w:rsidR="00766017" w:rsidRPr="00ED0066">
        <w:rPr>
          <w:rFonts w:asciiTheme="minorEastAsia" w:hAnsiTheme="minorEastAsia" w:cs="Arial"/>
          <w:szCs w:val="21"/>
          <w:shd w:val="clear" w:color="auto" w:fill="FFFFFF"/>
        </w:rPr>
        <w:t>太守に</w:t>
      </w:r>
      <w:r w:rsidR="00766017" w:rsidRPr="00ED0066">
        <w:rPr>
          <w:rFonts w:asciiTheme="minorEastAsia" w:hAnsiTheme="minorEastAsia" w:cs="Arial" w:hint="eastAsia"/>
          <w:szCs w:val="21"/>
          <w:shd w:val="clear" w:color="auto" w:fill="FFFFFF"/>
        </w:rPr>
        <w:t>任じられている。</w:t>
      </w:r>
      <w:r w:rsidR="00974867" w:rsidRPr="00ED0066">
        <w:rPr>
          <w:rFonts w:asciiTheme="minorEastAsia" w:hAnsiTheme="minorEastAsia" w:cs="Arial" w:hint="eastAsia"/>
          <w:szCs w:val="21"/>
          <w:shd w:val="clear" w:color="auto" w:fill="FFFFFF"/>
        </w:rPr>
        <w:t>近肖古王が「鎮東将軍領楽浪太守」に</w:t>
      </w:r>
      <w:r w:rsidR="00A54B24">
        <w:rPr>
          <w:rFonts w:asciiTheme="minorEastAsia" w:hAnsiTheme="minorEastAsia" w:cs="Arial" w:hint="eastAsia"/>
          <w:szCs w:val="21"/>
          <w:shd w:val="clear" w:color="auto" w:fill="FFFFFF"/>
        </w:rPr>
        <w:t>除</w:t>
      </w:r>
      <w:r w:rsidR="00974867" w:rsidRPr="00ED0066">
        <w:rPr>
          <w:rFonts w:asciiTheme="minorEastAsia" w:hAnsiTheme="minorEastAsia" w:cs="Arial" w:hint="eastAsia"/>
          <w:szCs w:val="21"/>
          <w:shd w:val="clear" w:color="auto" w:fill="FFFFFF"/>
        </w:rPr>
        <w:t>せられたのは、遼西から馬韓に至る地域を支配したことを東晋が認めて</w:t>
      </w:r>
      <w:r w:rsidR="00A54B24">
        <w:rPr>
          <w:rFonts w:asciiTheme="minorEastAsia" w:hAnsiTheme="minorEastAsia" w:cs="Arial" w:hint="eastAsia"/>
          <w:szCs w:val="21"/>
          <w:shd w:val="clear" w:color="auto" w:fill="FFFFFF"/>
        </w:rPr>
        <w:t>除授</w:t>
      </w:r>
      <w:r w:rsidR="00974867" w:rsidRPr="00ED0066">
        <w:rPr>
          <w:rFonts w:asciiTheme="minorEastAsia" w:hAnsiTheme="minorEastAsia" w:cs="Arial" w:hint="eastAsia"/>
          <w:szCs w:val="21"/>
          <w:shd w:val="clear" w:color="auto" w:fill="FFFFFF"/>
        </w:rPr>
        <w:t>したものである。百済がこれほどの軍事力を発揮しているのは異例であり、</w:t>
      </w:r>
      <w:r w:rsidR="00766017" w:rsidRPr="00ED0066">
        <w:rPr>
          <w:rFonts w:asciiTheme="minorEastAsia" w:hAnsiTheme="minorEastAsia" w:cs="Arial" w:hint="eastAsia"/>
          <w:szCs w:val="21"/>
          <w:shd w:val="clear" w:color="auto" w:fill="FFFFFF"/>
        </w:rPr>
        <w:t>倭国に七支刀を贈っ</w:t>
      </w:r>
      <w:r w:rsidR="00974867" w:rsidRPr="00ED0066">
        <w:rPr>
          <w:rFonts w:asciiTheme="minorEastAsia" w:hAnsiTheme="minorEastAsia" w:cs="Arial" w:hint="eastAsia"/>
          <w:szCs w:val="21"/>
          <w:shd w:val="clear" w:color="auto" w:fill="FFFFFF"/>
        </w:rPr>
        <w:t>たことからすれば、</w:t>
      </w:r>
      <w:r w:rsidR="00766017" w:rsidRPr="00ED0066">
        <w:rPr>
          <w:rFonts w:asciiTheme="minorEastAsia" w:hAnsiTheme="minorEastAsia" w:hint="eastAsia"/>
          <w:szCs w:val="21"/>
        </w:rPr>
        <w:t>倭</w:t>
      </w:r>
      <w:r w:rsidR="00EC32B7" w:rsidRPr="00ED0066">
        <w:rPr>
          <w:rFonts w:asciiTheme="minorEastAsia" w:hAnsiTheme="minorEastAsia" w:hint="eastAsia"/>
          <w:szCs w:val="21"/>
        </w:rPr>
        <w:t>軍</w:t>
      </w:r>
      <w:r w:rsidR="00766017" w:rsidRPr="00ED0066">
        <w:rPr>
          <w:rFonts w:asciiTheme="minorEastAsia" w:hAnsiTheme="minorEastAsia" w:hint="eastAsia"/>
          <w:szCs w:val="21"/>
        </w:rPr>
        <w:t>が何らかの形で百済軍を支援していた</w:t>
      </w:r>
      <w:r w:rsidR="00974867" w:rsidRPr="00ED0066">
        <w:rPr>
          <w:rFonts w:asciiTheme="minorEastAsia" w:hAnsiTheme="minorEastAsia" w:hint="eastAsia"/>
          <w:szCs w:val="21"/>
        </w:rPr>
        <w:t>とすべき</w:t>
      </w:r>
      <w:r w:rsidR="004F161E" w:rsidRPr="00ED0066">
        <w:rPr>
          <w:rFonts w:asciiTheme="minorEastAsia" w:hAnsiTheme="minorEastAsia" w:hint="eastAsia"/>
          <w:szCs w:val="21"/>
        </w:rPr>
        <w:t>であろう</w:t>
      </w:r>
      <w:r w:rsidR="00766017" w:rsidRPr="00ED0066">
        <w:rPr>
          <w:rFonts w:asciiTheme="minorEastAsia" w:hAnsiTheme="minorEastAsia" w:hint="eastAsia"/>
          <w:szCs w:val="21"/>
        </w:rPr>
        <w:t>。</w:t>
      </w:r>
      <w:r w:rsidR="004434D7">
        <w:rPr>
          <w:rFonts w:asciiTheme="minorEastAsia" w:hAnsiTheme="minorEastAsia"/>
          <w:szCs w:val="21"/>
        </w:rPr>
        <w:br/>
      </w:r>
      <w:r w:rsidR="004434D7">
        <w:rPr>
          <w:rFonts w:asciiTheme="minorEastAsia" w:hAnsiTheme="minorEastAsia" w:hint="eastAsia"/>
          <w:szCs w:val="21"/>
        </w:rPr>
        <w:t xml:space="preserve">　</w:t>
      </w:r>
      <w:bookmarkStart w:id="0" w:name="_Hlk166405110"/>
      <w:r w:rsidR="004434D7" w:rsidRPr="00346412">
        <w:rPr>
          <w:rFonts w:asciiTheme="minorEastAsia" w:hAnsiTheme="minorEastAsia" w:hint="eastAsia"/>
        </w:rPr>
        <w:t>気長足姫尊</w:t>
      </w:r>
      <w:r w:rsidR="004434D7" w:rsidRPr="00346412">
        <w:rPr>
          <w:rFonts w:asciiTheme="minorEastAsia" w:hAnsiTheme="minorEastAsia" w:hint="eastAsia"/>
          <w:sz w:val="18"/>
          <w:szCs w:val="18"/>
        </w:rPr>
        <w:t>（神功皇后）</w:t>
      </w:r>
      <w:r w:rsidR="004434D7" w:rsidRPr="00346412">
        <w:rPr>
          <w:rFonts w:asciiTheme="minorEastAsia" w:hAnsiTheme="minorEastAsia" w:hint="eastAsia"/>
        </w:rPr>
        <w:t>四十九年</w:t>
      </w:r>
      <w:r w:rsidR="004434D7" w:rsidRPr="00C4111F">
        <w:rPr>
          <w:rFonts w:asciiTheme="minorEastAsia" w:hAnsiTheme="minorEastAsia" w:hint="eastAsia"/>
          <w:sz w:val="18"/>
          <w:szCs w:val="18"/>
        </w:rPr>
        <w:t>（249＋120＝369年）</w:t>
      </w:r>
      <w:r w:rsidR="004434D7" w:rsidRPr="00346412">
        <w:rPr>
          <w:rFonts w:asciiTheme="minorEastAsia" w:hAnsiTheme="minorEastAsia" w:hint="eastAsia"/>
        </w:rPr>
        <w:t>条</w:t>
      </w:r>
      <w:r w:rsidR="004434D7" w:rsidRPr="00346412">
        <w:rPr>
          <w:rFonts w:asciiTheme="minorEastAsia" w:hAnsiTheme="minorEastAsia" w:hint="eastAsia"/>
          <w:sz w:val="18"/>
          <w:szCs w:val="18"/>
        </w:rPr>
        <w:t>（</w:t>
      </w:r>
      <w:hyperlink r:id="rId19" w:anchor="卅十九年春三月" w:history="1">
        <w:r w:rsidR="004434D7" w:rsidRPr="00C4111F">
          <w:rPr>
            <w:rStyle w:val="a3"/>
            <w:rFonts w:asciiTheme="minorEastAsia" w:hAnsiTheme="minorEastAsia" w:hint="eastAsia"/>
            <w:sz w:val="18"/>
            <w:szCs w:val="18"/>
          </w:rPr>
          <w:t>書紀巻9</w:t>
        </w:r>
      </w:hyperlink>
      <w:r w:rsidR="004434D7" w:rsidRPr="00346412">
        <w:rPr>
          <w:rFonts w:asciiTheme="minorEastAsia" w:hAnsiTheme="minorEastAsia" w:hint="eastAsia"/>
          <w:sz w:val="18"/>
          <w:szCs w:val="18"/>
        </w:rPr>
        <w:t>）</w:t>
      </w:r>
      <w:r w:rsidR="004434D7" w:rsidRPr="00346412">
        <w:rPr>
          <w:rFonts w:asciiTheme="minorEastAsia" w:hAnsiTheme="minorEastAsia" w:hint="eastAsia"/>
        </w:rPr>
        <w:t>に、</w:t>
      </w:r>
      <w:r w:rsidR="004434D7">
        <w:rPr>
          <w:rFonts w:asciiTheme="minorEastAsia" w:hAnsiTheme="minorEastAsia" w:hint="eastAsia"/>
        </w:rPr>
        <w:t>将軍</w:t>
      </w:r>
      <w:r w:rsidR="004434D7" w:rsidRPr="006A0BD5">
        <w:rPr>
          <w:rFonts w:asciiTheme="minorEastAsia" w:hAnsiTheme="minorEastAsia" w:hint="eastAsia"/>
        </w:rPr>
        <w:t>荒田別</w:t>
      </w:r>
      <w:r w:rsidR="004434D7" w:rsidRPr="006A0BD5">
        <w:rPr>
          <w:rFonts w:asciiTheme="minorEastAsia" w:hAnsiTheme="minorEastAsia" w:hint="eastAsia"/>
          <w:sz w:val="18"/>
          <w:szCs w:val="18"/>
        </w:rPr>
        <w:t>（あらたわけ</w:t>
      </w:r>
      <w:r w:rsidR="004434D7">
        <w:rPr>
          <w:rFonts w:asciiTheme="minorEastAsia" w:hAnsiTheme="minorEastAsia" w:hint="eastAsia"/>
          <w:sz w:val="18"/>
          <w:szCs w:val="18"/>
        </w:rPr>
        <w:t>、</w:t>
      </w:r>
      <w:r w:rsidR="004434D7" w:rsidRPr="006A0BD5">
        <w:rPr>
          <w:rFonts w:asciiTheme="minorEastAsia" w:hAnsiTheme="minorEastAsia" w:hint="eastAsia"/>
          <w:sz w:val="18"/>
          <w:szCs w:val="18"/>
        </w:rPr>
        <w:t>上毛野君祖）</w:t>
      </w:r>
      <w:r w:rsidR="004434D7">
        <w:rPr>
          <w:rFonts w:asciiTheme="minorEastAsia" w:hAnsiTheme="minorEastAsia" w:hint="eastAsia"/>
        </w:rPr>
        <w:t>等が百済の将軍</w:t>
      </w:r>
      <w:r w:rsidR="004434D7" w:rsidRPr="006A0BD5">
        <w:rPr>
          <w:rFonts w:asciiTheme="minorEastAsia" w:hAnsiTheme="minorEastAsia" w:hint="eastAsia"/>
        </w:rPr>
        <w:t>木羅斤資</w:t>
      </w:r>
      <w:r w:rsidR="004434D7" w:rsidRPr="006A0BD5">
        <w:rPr>
          <w:rFonts w:asciiTheme="minorEastAsia" w:hAnsiTheme="minorEastAsia" w:hint="eastAsia"/>
          <w:sz w:val="18"/>
          <w:szCs w:val="18"/>
        </w:rPr>
        <w:t>（もくらこんし）</w:t>
      </w:r>
      <w:r w:rsidR="004434D7">
        <w:rPr>
          <w:rFonts w:asciiTheme="minorEastAsia" w:hAnsiTheme="minorEastAsia" w:hint="eastAsia"/>
        </w:rPr>
        <w:t>等と共に新羅を討ち、</w:t>
      </w:r>
      <w:r w:rsidR="004434D7" w:rsidRPr="00C4111F">
        <w:rPr>
          <w:rFonts w:asciiTheme="minorEastAsia" w:hAnsiTheme="minorEastAsia" w:hint="eastAsia"/>
          <w:sz w:val="18"/>
          <w:szCs w:val="18"/>
        </w:rPr>
        <w:t>「</w:t>
      </w:r>
      <w:r w:rsidR="004434D7" w:rsidRPr="006A0BD5">
        <w:rPr>
          <w:rFonts w:asciiTheme="minorEastAsia" w:hAnsiTheme="minorEastAsia" w:hint="eastAsia"/>
          <w:color w:val="0000CC"/>
          <w:sz w:val="18"/>
          <w:szCs w:val="18"/>
        </w:rPr>
        <w:t>比自</w:t>
      </w:r>
      <w:r w:rsidR="004434D7" w:rsidRPr="006A0BD5">
        <w:rPr>
          <w:rFonts w:ascii="Malgun Gothic" w:eastAsia="Malgun Gothic" w:hAnsi="Malgun Gothic" w:cs="Malgun Gothic" w:hint="eastAsia"/>
          <w:color w:val="0000CC"/>
          <w:sz w:val="18"/>
          <w:szCs w:val="18"/>
        </w:rPr>
        <w:t>㶱</w:t>
      </w:r>
      <w:r w:rsidR="004434D7" w:rsidRPr="006A0BD5">
        <w:rPr>
          <w:rFonts w:ascii="ＭＳ 明朝" w:eastAsia="ＭＳ 明朝" w:hAnsi="ＭＳ 明朝" w:cs="ＭＳ 明朝" w:hint="eastAsia"/>
          <w:color w:val="0000CC"/>
          <w:sz w:val="18"/>
          <w:szCs w:val="18"/>
        </w:rPr>
        <w:t>（ひしほ）、南加羅（ありひしのから）、喙国（とくのくに）、安羅（あら）、多羅（たら）、卓淳（とくじゆん）、加羅（から）七（なな）つの国を平定（ことむ）く。仍（よ）りて兵を移して、西（にしのかた）に廻（めぐ）りて古奚津（こけいのつ）に至り、南蛮（ありひしのからくに）の忱弥多礼（とむたれ）を屠（ほふりさ）き、百済に賜ふ。</w:t>
      </w:r>
      <w:r w:rsidR="004434D7">
        <w:rPr>
          <w:rFonts w:asciiTheme="minorEastAsia" w:hAnsiTheme="minorEastAsia" w:hint="eastAsia"/>
          <w:color w:val="0000CC"/>
          <w:sz w:val="18"/>
          <w:szCs w:val="18"/>
        </w:rPr>
        <w:t>・・・</w:t>
      </w:r>
      <w:r w:rsidR="004434D7" w:rsidRPr="006A0BD5">
        <w:rPr>
          <w:rFonts w:asciiTheme="minorEastAsia" w:hAnsiTheme="minorEastAsia" w:hint="eastAsia"/>
          <w:color w:val="0000CC"/>
          <w:sz w:val="18"/>
          <w:szCs w:val="18"/>
        </w:rPr>
        <w:t>時に比利（ひり）、辟中（へちう）、布弥支（ほむき）、半古（はんこ）、四（よつ）の邑（むら）、自然（おのづから）に降服（したが）ひぬ</w:t>
      </w:r>
      <w:r w:rsidR="004434D7" w:rsidRPr="003910D2">
        <w:rPr>
          <w:rFonts w:asciiTheme="minorEastAsia" w:hAnsiTheme="minorEastAsia" w:hint="eastAsia"/>
          <w:color w:val="7030A0"/>
          <w:sz w:val="18"/>
          <w:szCs w:val="18"/>
        </w:rPr>
        <w:t>（</w:t>
      </w:r>
      <w:hyperlink r:id="rId20" w:history="1">
        <w:r w:rsidR="004434D7" w:rsidRPr="00781120">
          <w:rPr>
            <w:rStyle w:val="a3"/>
            <w:rFonts w:asciiTheme="minorEastAsia" w:hAnsiTheme="minorEastAsia" w:hint="eastAsia"/>
            <w:color w:val="7030A0"/>
            <w:sz w:val="18"/>
            <w:szCs w:val="18"/>
          </w:rPr>
          <w:t>地図</w:t>
        </w:r>
      </w:hyperlink>
      <w:r w:rsidR="004434D7" w:rsidRPr="003910D2">
        <w:rPr>
          <w:rFonts w:asciiTheme="minorEastAsia" w:hAnsiTheme="minorEastAsia" w:hint="eastAsia"/>
          <w:color w:val="7030A0"/>
          <w:sz w:val="18"/>
          <w:szCs w:val="18"/>
        </w:rPr>
        <w:t>）</w:t>
      </w:r>
      <w:r w:rsidR="004434D7" w:rsidRPr="00C4111F">
        <w:rPr>
          <w:rFonts w:asciiTheme="minorEastAsia" w:hAnsiTheme="minorEastAsia" w:hint="eastAsia"/>
          <w:sz w:val="18"/>
          <w:szCs w:val="18"/>
        </w:rPr>
        <w:t>」</w:t>
      </w:r>
      <w:r w:rsidR="004434D7" w:rsidRPr="00346412">
        <w:rPr>
          <w:rFonts w:asciiTheme="minorEastAsia" w:hAnsiTheme="minorEastAsia" w:hint="eastAsia"/>
        </w:rPr>
        <w:t>とあり</w:t>
      </w:r>
      <w:r w:rsidR="004434D7">
        <w:rPr>
          <w:rFonts w:asciiTheme="minorEastAsia" w:hAnsiTheme="minorEastAsia" w:hint="eastAsia"/>
        </w:rPr>
        <w:t>、</w:t>
      </w:r>
      <w:r w:rsidR="00AC4BF8">
        <w:rPr>
          <w:rFonts w:ascii="ＭＳ 明朝" w:eastAsia="ＭＳ 明朝" w:hAnsi="ＭＳ 明朝" w:cs="ＭＳ 明朝" w:hint="eastAsia"/>
          <w:szCs w:val="21"/>
        </w:rPr>
        <w:t>倭軍が百済の東部と南部を安定することで、高句麗を平壌まで追撃することが出来た</w:t>
      </w:r>
      <w:r w:rsidR="005B21F3">
        <w:rPr>
          <w:rFonts w:ascii="ＭＳ 明朝" w:eastAsia="ＭＳ 明朝" w:hAnsi="ＭＳ 明朝" w:cs="ＭＳ 明朝" w:hint="eastAsia"/>
          <w:szCs w:val="21"/>
        </w:rPr>
        <w:t>のかもしれない。</w:t>
      </w:r>
      <w:bookmarkEnd w:id="0"/>
      <w:r w:rsidR="00766017" w:rsidRPr="00ED0066">
        <w:rPr>
          <w:rFonts w:asciiTheme="minorEastAsia" w:hAnsiTheme="minorEastAsia" w:cs="Arial" w:hint="eastAsia"/>
          <w:szCs w:val="21"/>
          <w:shd w:val="clear" w:color="auto" w:fill="FFFFFF"/>
        </w:rPr>
        <w:t>この百済の急激な軍事的膨張は長く維持することが出来</w:t>
      </w:r>
      <w:r w:rsidR="004F161E" w:rsidRPr="00ED0066">
        <w:rPr>
          <w:rFonts w:asciiTheme="minorEastAsia" w:hAnsiTheme="minorEastAsia" w:cs="Arial" w:hint="eastAsia"/>
          <w:szCs w:val="21"/>
          <w:shd w:val="clear" w:color="auto" w:fill="FFFFFF"/>
        </w:rPr>
        <w:t>なかった。百済に政変があり、倭軍との連携が機能しなくなったのであろう。</w:t>
      </w:r>
      <w:r w:rsidR="00ED0066">
        <w:rPr>
          <w:rFonts w:asciiTheme="minorEastAsia" w:hAnsiTheme="minorEastAsia" w:cs="Arial"/>
          <w:szCs w:val="21"/>
          <w:shd w:val="clear" w:color="auto" w:fill="FFFFFF"/>
        </w:rPr>
        <w:br/>
      </w:r>
      <w:r w:rsidR="00ED0066">
        <w:rPr>
          <w:rFonts w:asciiTheme="minorEastAsia" w:hAnsiTheme="minorEastAsia" w:cs="Arial" w:hint="eastAsia"/>
          <w:szCs w:val="21"/>
          <w:shd w:val="clear" w:color="auto" w:fill="FFFFFF"/>
        </w:rPr>
        <w:t xml:space="preserve">　</w:t>
      </w:r>
      <w:r w:rsidR="00ED0066">
        <w:rPr>
          <w:rFonts w:asciiTheme="minorEastAsia" w:hAnsiTheme="minorEastAsia" w:hint="eastAsia"/>
        </w:rPr>
        <w:t>「紀」によれば、百済では神功皇后五十五年</w:t>
      </w:r>
      <w:r w:rsidR="00ED0066" w:rsidRPr="00214C44">
        <w:rPr>
          <w:rFonts w:asciiTheme="minorEastAsia" w:hAnsiTheme="minorEastAsia" w:hint="eastAsia"/>
          <w:sz w:val="18"/>
          <w:szCs w:val="18"/>
        </w:rPr>
        <w:t>（255＋120＝375年</w:t>
      </w:r>
      <w:r w:rsidR="00ED0066">
        <w:rPr>
          <w:rFonts w:asciiTheme="minorEastAsia" w:hAnsiTheme="minorEastAsia" w:hint="eastAsia"/>
          <w:sz w:val="18"/>
          <w:szCs w:val="18"/>
        </w:rPr>
        <w:t>、</w:t>
      </w:r>
      <w:hyperlink r:id="rId21" w:anchor="六十五年" w:history="1">
        <w:r w:rsidR="00ED0066" w:rsidRPr="00214C44">
          <w:rPr>
            <w:rStyle w:val="a3"/>
            <w:rFonts w:asciiTheme="minorEastAsia" w:hAnsiTheme="minorEastAsia" w:hint="eastAsia"/>
            <w:sz w:val="18"/>
            <w:szCs w:val="18"/>
          </w:rPr>
          <w:t>書紀巻9</w:t>
        </w:r>
      </w:hyperlink>
      <w:r w:rsidR="00ED0066" w:rsidRPr="00214C44">
        <w:rPr>
          <w:rFonts w:asciiTheme="minorEastAsia" w:hAnsiTheme="minorEastAsia" w:hint="eastAsia"/>
          <w:sz w:val="18"/>
          <w:szCs w:val="18"/>
        </w:rPr>
        <w:t>）</w:t>
      </w:r>
      <w:r w:rsidR="00ED0066">
        <w:rPr>
          <w:rFonts w:asciiTheme="minorEastAsia" w:hAnsiTheme="minorEastAsia" w:hint="eastAsia"/>
        </w:rPr>
        <w:t>に</w:t>
      </w:r>
      <w:r w:rsidR="003C6024" w:rsidRPr="003C6024">
        <w:rPr>
          <w:rFonts w:asciiTheme="minorEastAsia" w:hAnsiTheme="minorEastAsia" w:hint="eastAsia"/>
        </w:rPr>
        <w:t>百済枕流</w:t>
      </w:r>
      <w:r w:rsidR="00A54B24" w:rsidRPr="00A54B24">
        <w:rPr>
          <w:rFonts w:asciiTheme="minorEastAsia" w:hAnsiTheme="minorEastAsia" w:hint="eastAsia"/>
          <w:sz w:val="18"/>
          <w:szCs w:val="18"/>
        </w:rPr>
        <w:t>（ちんりゅう）</w:t>
      </w:r>
      <w:r w:rsidR="003C6024" w:rsidRPr="003C6024">
        <w:rPr>
          <w:rFonts w:asciiTheme="minorEastAsia" w:hAnsiTheme="minorEastAsia" w:hint="eastAsia"/>
        </w:rPr>
        <w:t>王</w:t>
      </w:r>
      <w:r w:rsidR="003C6024">
        <w:rPr>
          <w:rFonts w:asciiTheme="minorEastAsia" w:hAnsiTheme="minorEastAsia" w:hint="eastAsia"/>
        </w:rPr>
        <w:t>が亡くなり、</w:t>
      </w:r>
      <w:r w:rsidR="00ED0066" w:rsidRPr="00420752">
        <w:rPr>
          <w:rFonts w:asciiTheme="minorEastAsia" w:hAnsiTheme="minorEastAsia" w:hint="eastAsia"/>
        </w:rPr>
        <w:t>王子阿花</w:t>
      </w:r>
      <w:r w:rsidR="00ED0066" w:rsidRPr="00420752">
        <w:rPr>
          <w:rFonts w:asciiTheme="minorEastAsia" w:hAnsiTheme="minorEastAsia" w:hint="eastAsia"/>
          <w:sz w:val="18"/>
          <w:szCs w:val="18"/>
        </w:rPr>
        <w:t>（あくゑ）</w:t>
      </w:r>
      <w:r w:rsidR="00ED0066">
        <w:rPr>
          <w:rFonts w:asciiTheme="minorEastAsia" w:hAnsiTheme="minorEastAsia" w:hint="eastAsia"/>
        </w:rPr>
        <w:t>が年少で</w:t>
      </w:r>
      <w:r w:rsidR="00ED0066" w:rsidRPr="00420752">
        <w:rPr>
          <w:rFonts w:asciiTheme="minorEastAsia" w:hAnsiTheme="minorEastAsia" w:hint="eastAsia"/>
        </w:rPr>
        <w:t>叔父の辰斯</w:t>
      </w:r>
      <w:r w:rsidR="00ED0066" w:rsidRPr="00420752">
        <w:rPr>
          <w:rFonts w:asciiTheme="minorEastAsia" w:hAnsiTheme="minorEastAsia" w:hint="eastAsia"/>
          <w:sz w:val="18"/>
          <w:szCs w:val="18"/>
        </w:rPr>
        <w:t>（しんし）</w:t>
      </w:r>
      <w:r w:rsidR="00ED0066">
        <w:rPr>
          <w:rFonts w:asciiTheme="minorEastAsia" w:hAnsiTheme="minorEastAsia" w:hint="eastAsia"/>
        </w:rPr>
        <w:t>が王位を奪ったとある。</w:t>
      </w:r>
      <w:r w:rsidR="00ED0066" w:rsidRPr="00420752">
        <w:rPr>
          <w:rFonts w:asciiTheme="minorEastAsia" w:hAnsiTheme="minorEastAsia" w:hint="eastAsia"/>
        </w:rPr>
        <w:t>三国史記百済本紀</w:t>
      </w:r>
      <w:r w:rsidR="00ED0066">
        <w:rPr>
          <w:rFonts w:asciiTheme="minorEastAsia" w:hAnsiTheme="minorEastAsia" w:hint="eastAsia"/>
        </w:rPr>
        <w:t>で</w:t>
      </w:r>
      <w:r w:rsidR="00ED0066">
        <w:rPr>
          <w:rFonts w:asciiTheme="minorEastAsia" w:hAnsiTheme="minorEastAsia" w:hint="eastAsia"/>
        </w:rPr>
        <w:lastRenderedPageBreak/>
        <w:t>は</w:t>
      </w:r>
      <w:r w:rsidR="00ED0066" w:rsidRPr="00420752">
        <w:rPr>
          <w:rFonts w:asciiTheme="minorEastAsia" w:hAnsiTheme="minorEastAsia" w:hint="eastAsia"/>
        </w:rPr>
        <w:t>、</w:t>
      </w:r>
      <w:r w:rsidR="009F0EAD">
        <w:rPr>
          <w:rFonts w:asciiTheme="minorEastAsia" w:hAnsiTheme="minorEastAsia" w:hint="eastAsia"/>
        </w:rPr>
        <w:t>そのような政変はなく政権が継承されたとしている。</w:t>
      </w:r>
      <w:r w:rsidR="00ED0066" w:rsidRPr="00420752">
        <w:rPr>
          <w:rFonts w:asciiTheme="minorEastAsia" w:hAnsiTheme="minorEastAsia" w:hint="eastAsia"/>
          <w:sz w:val="18"/>
          <w:szCs w:val="18"/>
        </w:rPr>
        <w:t>「</w:t>
      </w:r>
      <w:r w:rsidR="00ED0066" w:rsidRPr="00420752">
        <w:rPr>
          <w:rFonts w:asciiTheme="minorEastAsia" w:hAnsiTheme="minorEastAsia" w:hint="eastAsia"/>
          <w:color w:val="0000CC"/>
          <w:sz w:val="18"/>
          <w:szCs w:val="18"/>
        </w:rPr>
        <w:t>辰斯王、近仇首</w:t>
      </w:r>
      <w:r w:rsidR="00C64F20">
        <w:rPr>
          <w:rFonts w:asciiTheme="minorEastAsia" w:hAnsiTheme="minorEastAsia" w:hint="eastAsia"/>
          <w:color w:val="0000CC"/>
          <w:sz w:val="18"/>
          <w:szCs w:val="18"/>
        </w:rPr>
        <w:t>（きんきゅうしゅ）</w:t>
      </w:r>
      <w:r w:rsidR="00ED0066" w:rsidRPr="00420752">
        <w:rPr>
          <w:rFonts w:asciiTheme="minorEastAsia" w:hAnsiTheme="minorEastAsia" w:hint="eastAsia"/>
          <w:color w:val="0000CC"/>
          <w:sz w:val="18"/>
          <w:szCs w:val="18"/>
        </w:rPr>
        <w:t>王の仲子（次男）、枕流の弟、人と爲りは、強勇、聰惠にして、智略多し。枕流の薨</w:t>
      </w:r>
      <w:r w:rsidR="00C64F20">
        <w:rPr>
          <w:rFonts w:asciiTheme="minorEastAsia" w:hAnsiTheme="minorEastAsia" w:hint="eastAsia"/>
          <w:color w:val="0000CC"/>
          <w:sz w:val="18"/>
          <w:szCs w:val="18"/>
        </w:rPr>
        <w:t>（こう）</w:t>
      </w:r>
      <w:r w:rsidR="00ED0066" w:rsidRPr="00420752">
        <w:rPr>
          <w:rFonts w:asciiTheme="minorEastAsia" w:hAnsiTheme="minorEastAsia" w:hint="eastAsia"/>
          <w:color w:val="0000CC"/>
          <w:sz w:val="18"/>
          <w:szCs w:val="18"/>
        </w:rPr>
        <w:t>なり。太子少（わか）し、故に叔父、辰斯、即位す</w:t>
      </w:r>
      <w:r w:rsidR="00ED0066">
        <w:rPr>
          <w:rFonts w:asciiTheme="minorEastAsia" w:hAnsiTheme="minorEastAsia" w:hint="eastAsia"/>
          <w:color w:val="0000CC"/>
          <w:sz w:val="18"/>
          <w:szCs w:val="18"/>
        </w:rPr>
        <w:t>。</w:t>
      </w:r>
      <w:hyperlink r:id="rId22" w:history="1">
        <w:r w:rsidR="00ED0066" w:rsidRPr="00C64F20">
          <w:rPr>
            <w:rStyle w:val="a3"/>
            <w:rFonts w:asciiTheme="minorEastAsia" w:hAnsiTheme="minorEastAsia" w:hint="eastAsia"/>
            <w:color w:val="7030A0"/>
            <w:sz w:val="18"/>
            <w:szCs w:val="18"/>
          </w:rPr>
          <w:t>国会図書館</w:t>
        </w:r>
      </w:hyperlink>
      <w:r w:rsidR="00ED0066" w:rsidRPr="00420752">
        <w:rPr>
          <w:rFonts w:asciiTheme="minorEastAsia" w:hAnsiTheme="minorEastAsia" w:hint="eastAsia"/>
          <w:sz w:val="18"/>
          <w:szCs w:val="18"/>
        </w:rPr>
        <w:t>）」</w:t>
      </w:r>
      <w:r w:rsidR="00ED0066" w:rsidRPr="00420752">
        <w:rPr>
          <w:rFonts w:asciiTheme="minorEastAsia" w:hAnsiTheme="minorEastAsia" w:hint="eastAsia"/>
        </w:rPr>
        <w:t>とある。</w:t>
      </w:r>
      <w:r w:rsidR="00ED0066">
        <w:rPr>
          <w:rFonts w:asciiTheme="minorEastAsia" w:hAnsiTheme="minorEastAsia" w:hint="eastAsia"/>
        </w:rPr>
        <w:t>また</w:t>
      </w:r>
      <w:r w:rsidR="00ED0066" w:rsidRPr="00420752">
        <w:rPr>
          <w:rFonts w:asciiTheme="minorEastAsia" w:hAnsiTheme="minorEastAsia" w:hint="eastAsia"/>
        </w:rPr>
        <w:t>、</w:t>
      </w:r>
      <w:r w:rsidR="00ED0066" w:rsidRPr="00420752">
        <w:rPr>
          <w:rFonts w:asciiTheme="minorEastAsia" w:hAnsiTheme="minorEastAsia" w:hint="eastAsia"/>
          <w:color w:val="0000CC"/>
          <w:sz w:val="18"/>
          <w:szCs w:val="18"/>
        </w:rPr>
        <w:t>「阿莘</w:t>
      </w:r>
      <w:r w:rsidR="00C64F20">
        <w:rPr>
          <w:rFonts w:asciiTheme="minorEastAsia" w:hAnsiTheme="minorEastAsia" w:hint="eastAsia"/>
          <w:color w:val="0000CC"/>
          <w:sz w:val="18"/>
          <w:szCs w:val="18"/>
        </w:rPr>
        <w:t>（あしん）</w:t>
      </w:r>
      <w:r w:rsidR="00ED0066" w:rsidRPr="00420752">
        <w:rPr>
          <w:rFonts w:asciiTheme="minorEastAsia" w:hAnsiTheme="minorEastAsia" w:hint="eastAsia"/>
          <w:color w:val="0000CC"/>
          <w:sz w:val="18"/>
          <w:szCs w:val="18"/>
        </w:rPr>
        <w:t>王、或ひと阿芳と云く、枕流王の元子。初め漢城別宮に生るに、神光、夜を炤（てら）し、壯に及びて志氣、豪邁（豪勇英邁）、鷹馬（鷹狩り騎馬）を好む。王薨りし時、年少く、故に叔父、辰斯位を繼ぐ。（辰斯）八年に薨り、（阿莘）即位す</w:t>
      </w:r>
      <w:r w:rsidR="00ED0066">
        <w:rPr>
          <w:rFonts w:asciiTheme="minorEastAsia" w:hAnsiTheme="minorEastAsia" w:hint="eastAsia"/>
        </w:rPr>
        <w:t>。</w:t>
      </w:r>
      <w:hyperlink r:id="rId23" w:history="1">
        <w:r w:rsidR="00ED0066" w:rsidRPr="00C64F20">
          <w:rPr>
            <w:rStyle w:val="a3"/>
            <w:rFonts w:asciiTheme="minorEastAsia" w:hAnsiTheme="minorEastAsia" w:hint="eastAsia"/>
            <w:color w:val="7030A0"/>
            <w:sz w:val="18"/>
            <w:szCs w:val="18"/>
          </w:rPr>
          <w:t>国会図書館</w:t>
        </w:r>
      </w:hyperlink>
      <w:r w:rsidR="00ED0066" w:rsidRPr="00420752">
        <w:rPr>
          <w:rFonts w:asciiTheme="minorEastAsia" w:hAnsiTheme="minorEastAsia" w:hint="eastAsia"/>
        </w:rPr>
        <w:t>）」とある。</w:t>
      </w:r>
      <w:r w:rsidR="00ED0066">
        <w:rPr>
          <w:rFonts w:asciiTheme="minorEastAsia" w:hAnsiTheme="minorEastAsia" w:hint="eastAsia"/>
        </w:rPr>
        <w:t>高句麗</w:t>
      </w:r>
      <w:r w:rsidR="009F0EAD">
        <w:rPr>
          <w:rFonts w:asciiTheme="minorEastAsia" w:hAnsiTheme="minorEastAsia" w:hint="eastAsia"/>
        </w:rPr>
        <w:t>はこの乱れをみて攻め込んだと思われる</w:t>
      </w:r>
      <w:r w:rsidR="00ED0066">
        <w:rPr>
          <w:rFonts w:asciiTheme="minorEastAsia" w:hAnsiTheme="minorEastAsia" w:hint="eastAsia"/>
        </w:rPr>
        <w:t>。</w:t>
      </w:r>
      <w:r w:rsidR="00ED0066" w:rsidRPr="003910D2">
        <w:rPr>
          <w:rFonts w:asciiTheme="minorEastAsia" w:hAnsiTheme="minorEastAsia" w:cs="Arial"/>
          <w:szCs w:val="21"/>
          <w:shd w:val="clear" w:color="auto" w:fill="FFFFFF"/>
        </w:rPr>
        <w:br/>
      </w:r>
      <w:r w:rsidR="00ED0066" w:rsidRPr="003910D2">
        <w:rPr>
          <w:rFonts w:asciiTheme="minorEastAsia" w:hAnsiTheme="minorEastAsia" w:cs="Arial" w:hint="eastAsia"/>
          <w:szCs w:val="21"/>
          <w:shd w:val="clear" w:color="auto" w:fill="FFFFFF"/>
        </w:rPr>
        <w:t xml:space="preserve">　百済本紀辰斯王八年</w:t>
      </w:r>
      <w:r w:rsidR="00ED0066" w:rsidRPr="003910D2">
        <w:rPr>
          <w:rFonts w:asciiTheme="minorEastAsia" w:hAnsiTheme="minorEastAsia" w:cs="Arial" w:hint="eastAsia"/>
          <w:sz w:val="18"/>
          <w:szCs w:val="18"/>
          <w:shd w:val="clear" w:color="auto" w:fill="FFFFFF"/>
        </w:rPr>
        <w:t>（392年）</w:t>
      </w:r>
      <w:r w:rsidR="00ED0066" w:rsidRPr="003910D2">
        <w:rPr>
          <w:rFonts w:asciiTheme="minorEastAsia" w:hAnsiTheme="minorEastAsia" w:cs="Arial" w:hint="eastAsia"/>
          <w:szCs w:val="21"/>
          <w:shd w:val="clear" w:color="auto" w:fill="FFFFFF"/>
        </w:rPr>
        <w:t>条には、</w:t>
      </w:r>
      <w:r w:rsidR="00ED0066" w:rsidRPr="003910D2">
        <w:rPr>
          <w:rFonts w:asciiTheme="minorEastAsia" w:hAnsiTheme="minorEastAsia" w:cs="Arial" w:hint="eastAsia"/>
          <w:color w:val="0000CC"/>
          <w:sz w:val="18"/>
          <w:szCs w:val="18"/>
          <w:shd w:val="clear" w:color="auto" w:fill="FFFFFF"/>
        </w:rPr>
        <w:t>「秋七月に高句麗王、談德（</w:t>
      </w:r>
      <w:r w:rsidR="00C64F20">
        <w:rPr>
          <w:rFonts w:asciiTheme="minorEastAsia" w:hAnsiTheme="minorEastAsia" w:cs="Arial" w:hint="eastAsia"/>
          <w:color w:val="0000CC"/>
          <w:sz w:val="18"/>
          <w:szCs w:val="18"/>
          <w:shd w:val="clear" w:color="auto" w:fill="FFFFFF"/>
        </w:rPr>
        <w:t>だんとく；</w:t>
      </w:r>
      <w:r w:rsidR="00ED0066" w:rsidRPr="003910D2">
        <w:rPr>
          <w:rFonts w:asciiTheme="minorEastAsia" w:hAnsiTheme="minorEastAsia" w:cs="Arial" w:hint="eastAsia"/>
          <w:color w:val="0000CC"/>
          <w:sz w:val="18"/>
          <w:szCs w:val="18"/>
          <w:shd w:val="clear" w:color="auto" w:fill="FFFFFF"/>
        </w:rPr>
        <w:t>広開土王）、兵四萬を帥ゐて、來り北鄙を攻む。石峴（せきけん）等十餘城を陷れる。王、談德能く用兵すを聞く。出でて拒むことを得ず、漢水の北諸部落多く沒す。冬十月、高句麗、關彌（かんぴ）城を攻め拔く。王、狗原（くげん）に田（田猟）し、旬（十日）經て返らず。十一月、狗原行宮にて薨</w:t>
      </w:r>
      <w:r w:rsidR="00C64F20">
        <w:rPr>
          <w:rFonts w:asciiTheme="minorEastAsia" w:hAnsiTheme="minorEastAsia" w:cs="Arial" w:hint="eastAsia"/>
          <w:color w:val="0000CC"/>
          <w:sz w:val="18"/>
          <w:szCs w:val="18"/>
          <w:shd w:val="clear" w:color="auto" w:fill="FFFFFF"/>
        </w:rPr>
        <w:t>（みまか）</w:t>
      </w:r>
      <w:r w:rsidR="00ED0066" w:rsidRPr="003910D2">
        <w:rPr>
          <w:rFonts w:asciiTheme="minorEastAsia" w:hAnsiTheme="minorEastAsia" w:cs="Arial" w:hint="eastAsia"/>
          <w:color w:val="0000CC"/>
          <w:sz w:val="18"/>
          <w:szCs w:val="18"/>
          <w:shd w:val="clear" w:color="auto" w:fill="FFFFFF"/>
        </w:rPr>
        <w:t>る（</w:t>
      </w:r>
      <w:hyperlink r:id="rId24" w:history="1">
        <w:r w:rsidR="00ED0066" w:rsidRPr="003910D2">
          <w:rPr>
            <w:rStyle w:val="a3"/>
            <w:rFonts w:asciiTheme="minorEastAsia" w:hAnsiTheme="minorEastAsia" w:cs="Arial" w:hint="eastAsia"/>
            <w:color w:val="7030A0"/>
            <w:sz w:val="18"/>
            <w:szCs w:val="18"/>
            <w:shd w:val="clear" w:color="auto" w:fill="FFFFFF"/>
          </w:rPr>
          <w:t>国会図書館</w:t>
        </w:r>
      </w:hyperlink>
      <w:r w:rsidR="00ED0066" w:rsidRPr="003910D2">
        <w:rPr>
          <w:rFonts w:asciiTheme="minorEastAsia" w:hAnsiTheme="minorEastAsia" w:cs="Arial" w:hint="eastAsia"/>
          <w:color w:val="0000CC"/>
          <w:sz w:val="18"/>
          <w:szCs w:val="18"/>
          <w:shd w:val="clear" w:color="auto" w:fill="FFFFFF"/>
        </w:rPr>
        <w:t>）」</w:t>
      </w:r>
      <w:r w:rsidR="00ED0066" w:rsidRPr="003910D2">
        <w:rPr>
          <w:rFonts w:asciiTheme="minorEastAsia" w:hAnsiTheme="minorEastAsia" w:cs="Arial" w:hint="eastAsia"/>
          <w:szCs w:val="21"/>
          <w:shd w:val="clear" w:color="auto" w:fill="FFFFFF"/>
        </w:rPr>
        <w:t>とある。</w:t>
      </w:r>
      <w:r w:rsidR="00ED0066">
        <w:rPr>
          <w:rFonts w:asciiTheme="minorEastAsia" w:hAnsiTheme="minorEastAsia" w:cs="Arial"/>
          <w:szCs w:val="21"/>
          <w:shd w:val="clear" w:color="auto" w:fill="FFFFFF"/>
        </w:rPr>
        <w:br/>
      </w:r>
      <w:r w:rsidR="004C5FCF" w:rsidRPr="003910D2">
        <w:rPr>
          <w:rFonts w:asciiTheme="minorEastAsia" w:hAnsiTheme="minorEastAsia" w:cs="Arial" w:hint="eastAsia"/>
          <w:szCs w:val="21"/>
          <w:shd w:val="clear" w:color="auto" w:fill="FFFFFF"/>
        </w:rPr>
        <w:t xml:space="preserve">　応神天皇三年</w:t>
      </w:r>
      <w:r w:rsidR="004C5FCF" w:rsidRPr="003910D2">
        <w:rPr>
          <w:rFonts w:asciiTheme="minorEastAsia" w:hAnsiTheme="minorEastAsia" w:cs="Arial" w:hint="eastAsia"/>
          <w:sz w:val="18"/>
          <w:szCs w:val="18"/>
          <w:shd w:val="clear" w:color="auto" w:fill="FFFFFF"/>
        </w:rPr>
        <w:t>（272＋120＝392年）</w:t>
      </w:r>
      <w:r w:rsidR="004C5FCF" w:rsidRPr="003910D2">
        <w:rPr>
          <w:rFonts w:asciiTheme="minorEastAsia" w:hAnsiTheme="minorEastAsia" w:cs="Arial" w:hint="eastAsia"/>
          <w:szCs w:val="21"/>
          <w:shd w:val="clear" w:color="auto" w:fill="FFFFFF"/>
        </w:rPr>
        <w:t>条</w:t>
      </w:r>
      <w:r w:rsidR="004C5FCF" w:rsidRPr="003910D2">
        <w:rPr>
          <w:rFonts w:asciiTheme="minorEastAsia" w:hAnsiTheme="minorEastAsia" w:cs="Arial" w:hint="eastAsia"/>
          <w:sz w:val="18"/>
          <w:szCs w:val="18"/>
          <w:shd w:val="clear" w:color="auto" w:fill="FFFFFF"/>
        </w:rPr>
        <w:t>（</w:t>
      </w:r>
      <w:hyperlink r:id="rId25" w:anchor="三年冬十月（かむなづき）辛未" w:history="1">
        <w:r w:rsidR="004C5FCF" w:rsidRPr="003910D2">
          <w:rPr>
            <w:rStyle w:val="a3"/>
            <w:rFonts w:asciiTheme="minorEastAsia" w:hAnsiTheme="minorEastAsia" w:cs="Arial" w:hint="eastAsia"/>
            <w:sz w:val="18"/>
            <w:szCs w:val="18"/>
            <w:shd w:val="clear" w:color="auto" w:fill="FFFFFF"/>
          </w:rPr>
          <w:t>書紀巻10</w:t>
        </w:r>
      </w:hyperlink>
      <w:r w:rsidR="004C5FCF" w:rsidRPr="003910D2">
        <w:rPr>
          <w:rFonts w:asciiTheme="minorEastAsia" w:hAnsiTheme="minorEastAsia" w:cs="Arial" w:hint="eastAsia"/>
          <w:sz w:val="18"/>
          <w:szCs w:val="18"/>
          <w:shd w:val="clear" w:color="auto" w:fill="FFFFFF"/>
        </w:rPr>
        <w:t>）</w:t>
      </w:r>
      <w:r w:rsidR="004C5FCF" w:rsidRPr="003910D2">
        <w:rPr>
          <w:rFonts w:asciiTheme="minorEastAsia" w:hAnsiTheme="minorEastAsia" w:cs="Arial" w:hint="eastAsia"/>
          <w:szCs w:val="21"/>
          <w:shd w:val="clear" w:color="auto" w:fill="FFFFFF"/>
        </w:rPr>
        <w:t>では、百済の辰斯王が天皇に対する礼を失し、紀角宿禰</w:t>
      </w:r>
      <w:r w:rsidR="00C64F20" w:rsidRPr="00C64F20">
        <w:rPr>
          <w:rFonts w:asciiTheme="minorEastAsia" w:hAnsiTheme="minorEastAsia" w:cs="Arial" w:hint="eastAsia"/>
          <w:sz w:val="18"/>
          <w:szCs w:val="18"/>
          <w:shd w:val="clear" w:color="auto" w:fill="FFFFFF"/>
        </w:rPr>
        <w:t>（きのつのすくね）</w:t>
      </w:r>
      <w:r w:rsidR="004C5FCF" w:rsidRPr="003910D2">
        <w:rPr>
          <w:rFonts w:asciiTheme="minorEastAsia" w:hAnsiTheme="minorEastAsia" w:cs="Arial" w:hint="eastAsia"/>
          <w:szCs w:val="21"/>
          <w:shd w:val="clear" w:color="auto" w:fill="FFFFFF"/>
        </w:rPr>
        <w:t>・羽田矢代宿禰</w:t>
      </w:r>
      <w:r w:rsidR="00C64F20" w:rsidRPr="00C64F20">
        <w:rPr>
          <w:rFonts w:asciiTheme="minorEastAsia" w:hAnsiTheme="minorEastAsia" w:cs="Arial" w:hint="eastAsia"/>
          <w:sz w:val="18"/>
          <w:szCs w:val="18"/>
          <w:shd w:val="clear" w:color="auto" w:fill="FFFFFF"/>
        </w:rPr>
        <w:t>（はたのやしろのすくね）</w:t>
      </w:r>
      <w:r w:rsidR="004C5FCF" w:rsidRPr="003910D2">
        <w:rPr>
          <w:rFonts w:asciiTheme="minorEastAsia" w:hAnsiTheme="minorEastAsia" w:cs="Arial" w:hint="eastAsia"/>
          <w:szCs w:val="21"/>
          <w:shd w:val="clear" w:color="auto" w:fill="FFFFFF"/>
        </w:rPr>
        <w:t>・石川宿禰</w:t>
      </w:r>
      <w:r w:rsidR="00C64F20" w:rsidRPr="00C64F20">
        <w:rPr>
          <w:rFonts w:asciiTheme="minorEastAsia" w:hAnsiTheme="minorEastAsia" w:cs="Arial" w:hint="eastAsia"/>
          <w:sz w:val="18"/>
          <w:szCs w:val="18"/>
          <w:shd w:val="clear" w:color="auto" w:fill="FFFFFF"/>
        </w:rPr>
        <w:t>（いしかはのすくね）</w:t>
      </w:r>
      <w:r w:rsidR="004C5FCF" w:rsidRPr="003910D2">
        <w:rPr>
          <w:rFonts w:asciiTheme="minorEastAsia" w:hAnsiTheme="minorEastAsia" w:cs="Arial" w:hint="eastAsia"/>
          <w:szCs w:val="21"/>
          <w:shd w:val="clear" w:color="auto" w:fill="FFFFFF"/>
        </w:rPr>
        <w:t>・木菟宿禰</w:t>
      </w:r>
      <w:r w:rsidR="00C64F20" w:rsidRPr="00C64F20">
        <w:rPr>
          <w:rFonts w:asciiTheme="minorEastAsia" w:hAnsiTheme="minorEastAsia" w:cs="Arial" w:hint="eastAsia"/>
          <w:sz w:val="18"/>
          <w:szCs w:val="18"/>
          <w:shd w:val="clear" w:color="auto" w:fill="FFFFFF"/>
        </w:rPr>
        <w:t>（つくのすくね）</w:t>
      </w:r>
      <w:r w:rsidR="004C5FCF" w:rsidRPr="003910D2">
        <w:rPr>
          <w:rFonts w:asciiTheme="minorEastAsia" w:hAnsiTheme="minorEastAsia" w:cs="Arial" w:hint="eastAsia"/>
          <w:szCs w:val="21"/>
          <w:shd w:val="clear" w:color="auto" w:fill="FFFFFF"/>
        </w:rPr>
        <w:t>が派遣され、百済は</w:t>
      </w:r>
      <w:r w:rsidR="00A54B24" w:rsidRPr="003910D2">
        <w:rPr>
          <w:rFonts w:asciiTheme="minorEastAsia" w:hAnsiTheme="minorEastAsia" w:cs="Arial" w:hint="eastAsia"/>
          <w:szCs w:val="21"/>
          <w:shd w:val="clear" w:color="auto" w:fill="FFFFFF"/>
        </w:rPr>
        <w:t>詰問され</w:t>
      </w:r>
      <w:r w:rsidR="004C5FCF" w:rsidRPr="003910D2">
        <w:rPr>
          <w:rFonts w:asciiTheme="minorEastAsia" w:hAnsiTheme="minorEastAsia" w:cs="Arial" w:hint="eastAsia"/>
          <w:szCs w:val="21"/>
          <w:shd w:val="clear" w:color="auto" w:fill="FFFFFF"/>
        </w:rPr>
        <w:t>辰斯王を殺し、紀角宿禰等は阿花</w:t>
      </w:r>
      <w:r w:rsidR="004C5FCF" w:rsidRPr="003910D2">
        <w:rPr>
          <w:rFonts w:asciiTheme="minorEastAsia" w:hAnsiTheme="minorEastAsia" w:cs="Arial" w:hint="eastAsia"/>
          <w:sz w:val="18"/>
          <w:szCs w:val="18"/>
          <w:shd w:val="clear" w:color="auto" w:fill="FFFFFF"/>
        </w:rPr>
        <w:t>（阿莘）</w:t>
      </w:r>
      <w:r w:rsidR="004C5FCF" w:rsidRPr="003910D2">
        <w:rPr>
          <w:rFonts w:asciiTheme="minorEastAsia" w:hAnsiTheme="minorEastAsia" w:cs="Arial" w:hint="eastAsia"/>
          <w:szCs w:val="21"/>
          <w:shd w:val="clear" w:color="auto" w:fill="FFFFFF"/>
        </w:rPr>
        <w:t>を王としたとある。</w:t>
      </w:r>
      <w:r w:rsidR="005213A7">
        <w:rPr>
          <w:rFonts w:asciiTheme="minorEastAsia" w:hAnsiTheme="minorEastAsia" w:cs="Arial" w:hint="eastAsia"/>
          <w:szCs w:val="21"/>
          <w:shd w:val="clear" w:color="auto" w:fill="FFFFFF"/>
        </w:rPr>
        <w:t>「</w:t>
      </w:r>
      <w:r w:rsidR="009F0EAD" w:rsidRPr="003910D2">
        <w:rPr>
          <w:rFonts w:asciiTheme="minorEastAsia" w:hAnsiTheme="minorEastAsia" w:cs="Arial" w:hint="eastAsia"/>
          <w:szCs w:val="21"/>
          <w:shd w:val="clear" w:color="auto" w:fill="FFFFFF"/>
        </w:rPr>
        <w:t>礼を失</w:t>
      </w:r>
      <w:r w:rsidR="009F0EAD">
        <w:rPr>
          <w:rFonts w:asciiTheme="minorEastAsia" w:hAnsiTheme="minorEastAsia" w:cs="Arial" w:hint="eastAsia"/>
          <w:szCs w:val="21"/>
          <w:shd w:val="clear" w:color="auto" w:fill="FFFFFF"/>
        </w:rPr>
        <w:t>し</w:t>
      </w:r>
      <w:r w:rsidR="005213A7">
        <w:rPr>
          <w:rFonts w:asciiTheme="minorEastAsia" w:hAnsiTheme="minorEastAsia" w:cs="Arial" w:hint="eastAsia"/>
          <w:szCs w:val="21"/>
          <w:shd w:val="clear" w:color="auto" w:fill="FFFFFF"/>
        </w:rPr>
        <w:t>」</w:t>
      </w:r>
      <w:r w:rsidR="009F0EAD">
        <w:rPr>
          <w:rFonts w:asciiTheme="minorEastAsia" w:hAnsiTheme="minorEastAsia" w:cs="Arial" w:hint="eastAsia"/>
          <w:szCs w:val="21"/>
          <w:shd w:val="clear" w:color="auto" w:fill="FFFFFF"/>
        </w:rPr>
        <w:t>と</w:t>
      </w:r>
      <w:r w:rsidR="005213A7">
        <w:rPr>
          <w:rFonts w:asciiTheme="minorEastAsia" w:hAnsiTheme="minorEastAsia" w:cs="Arial" w:hint="eastAsia"/>
          <w:szCs w:val="21"/>
          <w:shd w:val="clear" w:color="auto" w:fill="FFFFFF"/>
        </w:rPr>
        <w:t>あるのみであるが</w:t>
      </w:r>
      <w:r w:rsidR="009F0EAD">
        <w:rPr>
          <w:rFonts w:asciiTheme="minorEastAsia" w:hAnsiTheme="minorEastAsia" w:cs="Arial" w:hint="eastAsia"/>
          <w:szCs w:val="21"/>
          <w:shd w:val="clear" w:color="auto" w:fill="FFFFFF"/>
        </w:rPr>
        <w:t>、</w:t>
      </w:r>
      <w:r w:rsidR="005213A7">
        <w:rPr>
          <w:rFonts w:asciiTheme="minorEastAsia" w:hAnsiTheme="minorEastAsia" w:cs="Arial" w:hint="eastAsia"/>
          <w:szCs w:val="21"/>
          <w:shd w:val="clear" w:color="auto" w:fill="FFFFFF"/>
        </w:rPr>
        <w:t>国内を乱し</w:t>
      </w:r>
      <w:r w:rsidR="009F0EAD">
        <w:rPr>
          <w:rFonts w:asciiTheme="minorEastAsia" w:hAnsiTheme="minorEastAsia" w:cs="Arial" w:hint="eastAsia"/>
          <w:szCs w:val="21"/>
          <w:shd w:val="clear" w:color="auto" w:fill="FFFFFF"/>
        </w:rPr>
        <w:t>高句麗に干渉を許したこととなろうか。</w:t>
      </w:r>
      <w:r w:rsidR="004C5FCF" w:rsidRPr="003910D2">
        <w:rPr>
          <w:rFonts w:asciiTheme="minorEastAsia" w:hAnsiTheme="minorEastAsia" w:cs="Arial" w:hint="eastAsia"/>
          <w:szCs w:val="21"/>
          <w:shd w:val="clear" w:color="auto" w:fill="FFFFFF"/>
        </w:rPr>
        <w:t>辰斯王が田猟に際し亡くなられたか、問責されて</w:t>
      </w:r>
      <w:r w:rsidR="009F0EAD">
        <w:rPr>
          <w:rFonts w:asciiTheme="minorEastAsia" w:hAnsiTheme="minorEastAsia" w:cs="Arial" w:hint="eastAsia"/>
          <w:szCs w:val="21"/>
          <w:shd w:val="clear" w:color="auto" w:fill="FFFFFF"/>
        </w:rPr>
        <w:t>国人に殺された</w:t>
      </w:r>
      <w:r w:rsidR="004C5FCF" w:rsidRPr="003910D2">
        <w:rPr>
          <w:rFonts w:asciiTheme="minorEastAsia" w:hAnsiTheme="minorEastAsia" w:cs="Arial" w:hint="eastAsia"/>
          <w:szCs w:val="21"/>
          <w:shd w:val="clear" w:color="auto" w:fill="FFFFFF"/>
        </w:rPr>
        <w:t>か記述は異なるが、百済と新羅は高句麗と倭との間で揺れていたことが窺える。</w:t>
      </w:r>
      <w:r w:rsidR="004C5FCF" w:rsidRPr="003910D2">
        <w:rPr>
          <w:rFonts w:asciiTheme="minorEastAsia" w:hAnsiTheme="minorEastAsia" w:cs="Arial"/>
          <w:szCs w:val="21"/>
          <w:shd w:val="clear" w:color="auto" w:fill="FFFFFF"/>
        </w:rPr>
        <w:br/>
      </w:r>
      <w:r w:rsidR="004C5FCF" w:rsidRPr="003910D2">
        <w:rPr>
          <w:rFonts w:asciiTheme="minorEastAsia" w:hAnsiTheme="minorEastAsia" w:cs="Arial" w:hint="eastAsia"/>
          <w:szCs w:val="21"/>
          <w:shd w:val="clear" w:color="auto" w:fill="FFFFFF"/>
        </w:rPr>
        <w:t xml:space="preserve">　</w:t>
      </w:r>
      <w:r w:rsidR="004C5FCF">
        <w:rPr>
          <w:rFonts w:asciiTheme="minorEastAsia" w:hAnsiTheme="minorEastAsia" w:cs="Arial" w:hint="eastAsia"/>
          <w:szCs w:val="21"/>
          <w:shd w:val="clear" w:color="auto" w:fill="FFFFFF"/>
        </w:rPr>
        <w:t>百済本紀</w:t>
      </w:r>
      <w:r w:rsidR="004C5FCF" w:rsidRPr="003910D2">
        <w:rPr>
          <w:rFonts w:asciiTheme="minorEastAsia" w:hAnsiTheme="minorEastAsia" w:cs="Arial" w:hint="eastAsia"/>
          <w:szCs w:val="21"/>
          <w:shd w:val="clear" w:color="auto" w:fill="FFFFFF"/>
        </w:rPr>
        <w:t>阿莘王六年</w:t>
      </w:r>
      <w:r w:rsidR="004C5FCF" w:rsidRPr="003910D2">
        <w:rPr>
          <w:rFonts w:asciiTheme="minorEastAsia" w:hAnsiTheme="minorEastAsia" w:cs="Arial" w:hint="eastAsia"/>
          <w:sz w:val="18"/>
          <w:szCs w:val="18"/>
          <w:shd w:val="clear" w:color="auto" w:fill="FFFFFF"/>
        </w:rPr>
        <w:t>（397年）</w:t>
      </w:r>
      <w:r w:rsidR="004C5FCF" w:rsidRPr="003910D2">
        <w:rPr>
          <w:rFonts w:asciiTheme="minorEastAsia" w:hAnsiTheme="minorEastAsia" w:cs="Arial" w:hint="eastAsia"/>
          <w:szCs w:val="21"/>
          <w:shd w:val="clear" w:color="auto" w:fill="FFFFFF"/>
        </w:rPr>
        <w:t>に、</w:t>
      </w:r>
      <w:r w:rsidR="004C5FCF" w:rsidRPr="003910D2">
        <w:rPr>
          <w:rFonts w:asciiTheme="minorEastAsia" w:hAnsiTheme="minorEastAsia" w:cs="Arial" w:hint="eastAsia"/>
          <w:color w:val="0000CC"/>
          <w:sz w:val="18"/>
          <w:szCs w:val="18"/>
          <w:shd w:val="clear" w:color="auto" w:fill="FFFFFF"/>
        </w:rPr>
        <w:t>「王</w:t>
      </w:r>
      <w:r w:rsidR="003E25F8">
        <w:rPr>
          <w:rFonts w:asciiTheme="minorEastAsia" w:hAnsiTheme="minorEastAsia" w:cs="Arial" w:hint="eastAsia"/>
          <w:color w:val="0000CC"/>
          <w:sz w:val="18"/>
          <w:szCs w:val="18"/>
          <w:shd w:val="clear" w:color="auto" w:fill="FFFFFF"/>
        </w:rPr>
        <w:t>は</w:t>
      </w:r>
      <w:r w:rsidR="004C5FCF" w:rsidRPr="003910D2">
        <w:rPr>
          <w:rFonts w:asciiTheme="minorEastAsia" w:hAnsiTheme="minorEastAsia" w:cs="Arial" w:hint="eastAsia"/>
          <w:color w:val="0000CC"/>
          <w:sz w:val="18"/>
          <w:szCs w:val="18"/>
          <w:shd w:val="clear" w:color="auto" w:fill="FFFFFF"/>
        </w:rPr>
        <w:t>倭国と好を結び、以て太子、腆支</w:t>
      </w:r>
      <w:r w:rsidR="004B2A34">
        <w:rPr>
          <w:rFonts w:asciiTheme="minorEastAsia" w:hAnsiTheme="minorEastAsia" w:cs="Arial" w:hint="eastAsia"/>
          <w:color w:val="0000CC"/>
          <w:sz w:val="18"/>
          <w:szCs w:val="18"/>
          <w:shd w:val="clear" w:color="auto" w:fill="FFFFFF"/>
        </w:rPr>
        <w:t>（てんし）</w:t>
      </w:r>
      <w:r w:rsidR="004C5FCF" w:rsidRPr="003910D2">
        <w:rPr>
          <w:rFonts w:asciiTheme="minorEastAsia" w:hAnsiTheme="minorEastAsia" w:cs="Arial" w:hint="eastAsia"/>
          <w:color w:val="0000CC"/>
          <w:sz w:val="18"/>
          <w:szCs w:val="18"/>
          <w:shd w:val="clear" w:color="auto" w:fill="FFFFFF"/>
        </w:rPr>
        <w:t>を質と爲す」</w:t>
      </w:r>
      <w:r w:rsidR="004C5FCF" w:rsidRPr="003910D2">
        <w:rPr>
          <w:rFonts w:asciiTheme="minorEastAsia" w:hAnsiTheme="minorEastAsia" w:cs="Arial" w:hint="eastAsia"/>
          <w:szCs w:val="21"/>
          <w:shd w:val="clear" w:color="auto" w:fill="FFFFFF"/>
        </w:rPr>
        <w:t>とあり、応神天皇八年</w:t>
      </w:r>
      <w:r w:rsidR="004C5FCF" w:rsidRPr="003910D2">
        <w:rPr>
          <w:rFonts w:asciiTheme="minorEastAsia" w:hAnsiTheme="minorEastAsia" w:cs="Arial" w:hint="eastAsia"/>
          <w:sz w:val="18"/>
          <w:szCs w:val="18"/>
          <w:shd w:val="clear" w:color="auto" w:fill="FFFFFF"/>
        </w:rPr>
        <w:t>（277+120＝397年）</w:t>
      </w:r>
      <w:r w:rsidR="004C5FCF">
        <w:rPr>
          <w:rFonts w:asciiTheme="minorEastAsia" w:hAnsiTheme="minorEastAsia" w:cs="Arial" w:hint="eastAsia"/>
          <w:szCs w:val="21"/>
          <w:shd w:val="clear" w:color="auto" w:fill="FFFFFF"/>
        </w:rPr>
        <w:t>条</w:t>
      </w:r>
      <w:r w:rsidR="004C5FCF" w:rsidRPr="003910D2">
        <w:rPr>
          <w:rFonts w:asciiTheme="minorEastAsia" w:hAnsiTheme="minorEastAsia" w:cs="Arial" w:hint="eastAsia"/>
          <w:szCs w:val="21"/>
          <w:shd w:val="clear" w:color="auto" w:fill="FFFFFF"/>
        </w:rPr>
        <w:t>では、百済記を引用して、</w:t>
      </w:r>
      <w:r w:rsidR="004C5FCF" w:rsidRPr="003910D2">
        <w:rPr>
          <w:rFonts w:asciiTheme="minorEastAsia" w:hAnsiTheme="minorEastAsia" w:cs="Arial" w:hint="eastAsia"/>
          <w:color w:val="0000CC"/>
          <w:sz w:val="18"/>
          <w:szCs w:val="18"/>
          <w:shd w:val="clear" w:color="auto" w:fill="FFFFFF"/>
        </w:rPr>
        <w:t>「（百済は高句麗により）枕弥多礼（とむたれ）、及び峴南（けんなむ）、支侵（ししむ）、谷那（こくな）、東韓（とうかん）の地を奪はれぬ。是を以て、王子直支（とき）を天朝に遣して、先王の好</w:t>
      </w:r>
      <w:r w:rsidR="004B2A34">
        <w:rPr>
          <w:rFonts w:asciiTheme="minorEastAsia" w:hAnsiTheme="minorEastAsia" w:cs="Arial" w:hint="eastAsia"/>
          <w:color w:val="0000CC"/>
          <w:sz w:val="18"/>
          <w:szCs w:val="18"/>
          <w:shd w:val="clear" w:color="auto" w:fill="FFFFFF"/>
        </w:rPr>
        <w:t>（よしみ）</w:t>
      </w:r>
      <w:r w:rsidR="004C5FCF" w:rsidRPr="003910D2">
        <w:rPr>
          <w:rFonts w:asciiTheme="minorEastAsia" w:hAnsiTheme="minorEastAsia" w:cs="Arial" w:hint="eastAsia"/>
          <w:color w:val="0000CC"/>
          <w:sz w:val="18"/>
          <w:szCs w:val="18"/>
          <w:shd w:val="clear" w:color="auto" w:fill="FFFFFF"/>
        </w:rPr>
        <w:t>を脩む」</w:t>
      </w:r>
      <w:r w:rsidR="004C5FCF" w:rsidRPr="003910D2">
        <w:rPr>
          <w:rFonts w:asciiTheme="minorEastAsia" w:hAnsiTheme="minorEastAsia" w:cs="Arial" w:hint="eastAsia"/>
          <w:szCs w:val="21"/>
          <w:shd w:val="clear" w:color="auto" w:fill="FFFFFF"/>
        </w:rPr>
        <w:t>とあり、腆支</w:t>
      </w:r>
      <w:r w:rsidR="004C5FCF" w:rsidRPr="003910D2">
        <w:rPr>
          <w:rFonts w:asciiTheme="minorEastAsia" w:hAnsiTheme="minorEastAsia" w:cs="Arial" w:hint="eastAsia"/>
          <w:sz w:val="18"/>
          <w:szCs w:val="18"/>
          <w:shd w:val="clear" w:color="auto" w:fill="FFFFFF"/>
        </w:rPr>
        <w:t>（</w:t>
      </w:r>
      <w:r w:rsidR="004C5FCF" w:rsidRPr="003910D2">
        <w:rPr>
          <w:rFonts w:asciiTheme="minorEastAsia" w:hAnsiTheme="minorEastAsia" w:cs="Arial" w:hint="eastAsia"/>
          <w:color w:val="0000CC"/>
          <w:sz w:val="18"/>
          <w:szCs w:val="18"/>
          <w:shd w:val="clear" w:color="auto" w:fill="FFFFFF"/>
        </w:rPr>
        <w:t>直支</w:t>
      </w:r>
      <w:r w:rsidR="004C5FCF" w:rsidRPr="003910D2">
        <w:rPr>
          <w:rFonts w:asciiTheme="minorEastAsia" w:hAnsiTheme="minorEastAsia" w:cs="Arial" w:hint="eastAsia"/>
          <w:sz w:val="18"/>
          <w:szCs w:val="18"/>
          <w:shd w:val="clear" w:color="auto" w:fill="FFFFFF"/>
        </w:rPr>
        <w:t>）</w:t>
      </w:r>
      <w:r w:rsidR="004C5FCF" w:rsidRPr="003910D2">
        <w:rPr>
          <w:rFonts w:asciiTheme="minorEastAsia" w:hAnsiTheme="minorEastAsia" w:cs="Arial" w:hint="eastAsia"/>
          <w:szCs w:val="21"/>
          <w:shd w:val="clear" w:color="auto" w:fill="FFFFFF"/>
        </w:rPr>
        <w:t>が質となっている</w:t>
      </w:r>
      <w:r w:rsidR="004C5FCF" w:rsidRPr="003910D2">
        <w:rPr>
          <w:rFonts w:asciiTheme="minorEastAsia" w:hAnsiTheme="minorEastAsia" w:cs="Arial" w:hint="eastAsia"/>
          <w:color w:val="7030A0"/>
          <w:sz w:val="18"/>
          <w:szCs w:val="18"/>
          <w:shd w:val="clear" w:color="auto" w:fill="FFFFFF"/>
        </w:rPr>
        <w:t>（</w:t>
      </w:r>
      <w:r w:rsidR="005213A7">
        <w:rPr>
          <w:rFonts w:asciiTheme="minorEastAsia" w:hAnsiTheme="minorEastAsia" w:cs="Arial" w:hint="eastAsia"/>
          <w:color w:val="7030A0"/>
          <w:sz w:val="18"/>
          <w:szCs w:val="18"/>
          <w:shd w:val="clear" w:color="auto" w:fill="FFFFFF"/>
        </w:rPr>
        <w:t>百済東部、南部、済州島に及</w:t>
      </w:r>
      <w:r w:rsidR="003E25F8">
        <w:rPr>
          <w:rFonts w:asciiTheme="minorEastAsia" w:hAnsiTheme="minorEastAsia" w:cs="Arial" w:hint="eastAsia"/>
          <w:color w:val="7030A0"/>
          <w:sz w:val="18"/>
          <w:szCs w:val="18"/>
          <w:shd w:val="clear" w:color="auto" w:fill="FFFFFF"/>
        </w:rPr>
        <w:t>ぶとあるが</w:t>
      </w:r>
      <w:r w:rsidR="004C5FCF" w:rsidRPr="003910D2">
        <w:rPr>
          <w:rFonts w:asciiTheme="minorEastAsia" w:hAnsiTheme="minorEastAsia" w:cs="Arial" w:hint="eastAsia"/>
          <w:color w:val="7030A0"/>
          <w:sz w:val="18"/>
          <w:szCs w:val="18"/>
          <w:shd w:val="clear" w:color="auto" w:fill="FFFFFF"/>
        </w:rPr>
        <w:t>、広開土王四年（395年）には、百済を</w:t>
      </w:r>
      <w:r w:rsidR="004C5FCF" w:rsidRPr="003910D2">
        <w:rPr>
          <w:rFonts w:ascii="Batang" w:eastAsia="Batang" w:hAnsi="Batang" w:cs="Batang" w:hint="eastAsia"/>
          <w:color w:val="7030A0"/>
          <w:sz w:val="18"/>
          <w:szCs w:val="18"/>
          <w:shd w:val="clear" w:color="auto" w:fill="FFFFFF"/>
        </w:rPr>
        <w:t>浿</w:t>
      </w:r>
      <w:r w:rsidR="004C5FCF" w:rsidRPr="003910D2">
        <w:rPr>
          <w:rFonts w:asciiTheme="minorEastAsia" w:hAnsiTheme="minorEastAsia" w:cs="Batang" w:hint="eastAsia"/>
          <w:color w:val="7030A0"/>
          <w:sz w:val="18"/>
          <w:szCs w:val="18"/>
          <w:shd w:val="clear" w:color="auto" w:fill="FFFFFF"/>
        </w:rPr>
        <w:t>水（ばいすい；大同江）のほとりで破り八千人を捕虜としたとあるのみで、それ以南には言及はな</w:t>
      </w:r>
      <w:r w:rsidR="005213A7">
        <w:rPr>
          <w:rFonts w:asciiTheme="minorEastAsia" w:hAnsiTheme="minorEastAsia" w:cs="Batang" w:hint="eastAsia"/>
          <w:color w:val="7030A0"/>
          <w:sz w:val="18"/>
          <w:szCs w:val="18"/>
          <w:shd w:val="clear" w:color="auto" w:fill="FFFFFF"/>
        </w:rPr>
        <w:t>く、三国史記で</w:t>
      </w:r>
      <w:r w:rsidR="003E25F8">
        <w:rPr>
          <w:rFonts w:asciiTheme="minorEastAsia" w:hAnsiTheme="minorEastAsia" w:cs="Batang" w:hint="eastAsia"/>
          <w:color w:val="7030A0"/>
          <w:sz w:val="18"/>
          <w:szCs w:val="18"/>
          <w:shd w:val="clear" w:color="auto" w:fill="FFFFFF"/>
        </w:rPr>
        <w:t>は</w:t>
      </w:r>
      <w:r w:rsidR="005213A7">
        <w:rPr>
          <w:rFonts w:asciiTheme="minorEastAsia" w:hAnsiTheme="minorEastAsia" w:cs="Batang" w:hint="eastAsia"/>
          <w:color w:val="7030A0"/>
          <w:sz w:val="18"/>
          <w:szCs w:val="18"/>
          <w:shd w:val="clear" w:color="auto" w:fill="FFFFFF"/>
        </w:rPr>
        <w:t>裏付け</w:t>
      </w:r>
      <w:r w:rsidR="003E25F8">
        <w:rPr>
          <w:rFonts w:asciiTheme="minorEastAsia" w:hAnsiTheme="minorEastAsia" w:cs="Batang" w:hint="eastAsia"/>
          <w:color w:val="7030A0"/>
          <w:sz w:val="18"/>
          <w:szCs w:val="18"/>
          <w:shd w:val="clear" w:color="auto" w:fill="FFFFFF"/>
        </w:rPr>
        <w:t>ること</w:t>
      </w:r>
      <w:r w:rsidR="005213A7">
        <w:rPr>
          <w:rFonts w:asciiTheme="minorEastAsia" w:hAnsiTheme="minorEastAsia" w:cs="Batang" w:hint="eastAsia"/>
          <w:color w:val="7030A0"/>
          <w:sz w:val="18"/>
          <w:szCs w:val="18"/>
          <w:shd w:val="clear" w:color="auto" w:fill="FFFFFF"/>
        </w:rPr>
        <w:t>は出来ない</w:t>
      </w:r>
      <w:r w:rsidR="004C5FCF" w:rsidRPr="003910D2">
        <w:rPr>
          <w:rFonts w:asciiTheme="minorEastAsia" w:hAnsiTheme="minorEastAsia" w:cs="Batang" w:hint="eastAsia"/>
          <w:color w:val="7030A0"/>
          <w:sz w:val="18"/>
          <w:szCs w:val="18"/>
          <w:shd w:val="clear" w:color="auto" w:fill="FFFFFF"/>
        </w:rPr>
        <w:t>）</w:t>
      </w:r>
      <w:r w:rsidR="004C5FCF" w:rsidRPr="003910D2">
        <w:rPr>
          <w:rFonts w:asciiTheme="minorEastAsia" w:hAnsiTheme="minorEastAsia" w:cs="Arial" w:hint="eastAsia"/>
          <w:szCs w:val="21"/>
          <w:shd w:val="clear" w:color="auto" w:fill="FFFFFF"/>
        </w:rPr>
        <w:t>。新羅についても、実聖尼師今</w:t>
      </w:r>
      <w:r w:rsidR="003E25F8" w:rsidRPr="003E25F8">
        <w:rPr>
          <w:rFonts w:asciiTheme="minorEastAsia" w:hAnsiTheme="minorEastAsia" w:cs="Arial" w:hint="eastAsia"/>
          <w:sz w:val="18"/>
          <w:szCs w:val="18"/>
          <w:shd w:val="clear" w:color="auto" w:fill="FFFFFF"/>
        </w:rPr>
        <w:t>（じっせいにしきん）</w:t>
      </w:r>
      <w:r w:rsidR="004C5FCF" w:rsidRPr="003910D2">
        <w:rPr>
          <w:rFonts w:asciiTheme="minorEastAsia" w:hAnsiTheme="minorEastAsia" w:cs="Arial" w:hint="eastAsia"/>
          <w:szCs w:val="21"/>
          <w:shd w:val="clear" w:color="auto" w:fill="FFFFFF"/>
        </w:rPr>
        <w:t>元年</w:t>
      </w:r>
      <w:r w:rsidR="004C5FCF" w:rsidRPr="003910D2">
        <w:rPr>
          <w:rFonts w:asciiTheme="minorEastAsia" w:hAnsiTheme="minorEastAsia" w:cs="Arial" w:hint="eastAsia"/>
          <w:sz w:val="18"/>
          <w:szCs w:val="18"/>
          <w:shd w:val="clear" w:color="auto" w:fill="FFFFFF"/>
        </w:rPr>
        <w:t>（402年）</w:t>
      </w:r>
      <w:r w:rsidR="004C5FCF" w:rsidRPr="003910D2">
        <w:rPr>
          <w:rFonts w:asciiTheme="minorEastAsia" w:hAnsiTheme="minorEastAsia" w:cs="Arial" w:hint="eastAsia"/>
          <w:szCs w:val="21"/>
          <w:shd w:val="clear" w:color="auto" w:fill="FFFFFF"/>
        </w:rPr>
        <w:t>条に、</w:t>
      </w:r>
      <w:r w:rsidR="004C5FCF" w:rsidRPr="003910D2">
        <w:rPr>
          <w:rFonts w:asciiTheme="minorEastAsia" w:hAnsiTheme="minorEastAsia" w:cs="Arial" w:hint="eastAsia"/>
          <w:color w:val="0000CC"/>
          <w:sz w:val="18"/>
          <w:szCs w:val="18"/>
          <w:shd w:val="clear" w:color="auto" w:fill="FFFFFF"/>
        </w:rPr>
        <w:t>「倭国と好を通じ、奈勿王の子、未斯欣を質と為す」</w:t>
      </w:r>
      <w:r w:rsidR="004C5FCF" w:rsidRPr="003910D2">
        <w:rPr>
          <w:rFonts w:asciiTheme="minorEastAsia" w:hAnsiTheme="minorEastAsia" w:cs="Arial" w:hint="eastAsia"/>
          <w:szCs w:val="21"/>
          <w:shd w:val="clear" w:color="auto" w:fill="FFFFFF"/>
        </w:rPr>
        <w:t>とあ</w:t>
      </w:r>
      <w:r w:rsidR="004C5FCF">
        <w:rPr>
          <w:rFonts w:asciiTheme="minorEastAsia" w:hAnsiTheme="minorEastAsia" w:cs="Arial" w:hint="eastAsia"/>
          <w:szCs w:val="21"/>
          <w:shd w:val="clear" w:color="auto" w:fill="FFFFFF"/>
        </w:rPr>
        <w:t>る。</w:t>
      </w:r>
      <w:r w:rsidR="004C5FCF">
        <w:rPr>
          <w:rFonts w:asciiTheme="minorEastAsia" w:hAnsiTheme="minorEastAsia" w:cs="Arial"/>
          <w:szCs w:val="21"/>
          <w:shd w:val="clear" w:color="auto" w:fill="FFFFFF"/>
        </w:rPr>
        <w:br/>
      </w:r>
      <w:r w:rsidR="004C36B5">
        <w:rPr>
          <w:rFonts w:asciiTheme="minorEastAsia" w:hAnsiTheme="minorEastAsia" w:cs="Arial" w:hint="eastAsia"/>
          <w:szCs w:val="21"/>
          <w:shd w:val="clear" w:color="auto" w:fill="FFFFFF"/>
        </w:rPr>
        <w:t xml:space="preserve">　「紀」と三国史記</w:t>
      </w:r>
      <w:r w:rsidR="004B2A34">
        <w:rPr>
          <w:rFonts w:asciiTheme="minorEastAsia" w:hAnsiTheme="minorEastAsia" w:cs="Arial" w:hint="eastAsia"/>
          <w:szCs w:val="21"/>
          <w:shd w:val="clear" w:color="auto" w:fill="FFFFFF"/>
        </w:rPr>
        <w:t>と</w:t>
      </w:r>
      <w:r w:rsidR="004C36B5">
        <w:rPr>
          <w:rFonts w:asciiTheme="minorEastAsia" w:hAnsiTheme="minorEastAsia" w:cs="Arial" w:hint="eastAsia"/>
          <w:szCs w:val="21"/>
          <w:shd w:val="clear" w:color="auto" w:fill="FFFFFF"/>
        </w:rPr>
        <w:t>では記述が異なり人により解釈が異なる。</w:t>
      </w:r>
      <w:r w:rsidR="004C36B5" w:rsidRPr="004C36B5">
        <w:rPr>
          <w:rFonts w:asciiTheme="minorEastAsia" w:hAnsiTheme="minorEastAsia" w:hint="eastAsia"/>
        </w:rPr>
        <w:t>神功皇后紀や応神天皇紀の半島に関する記述</w:t>
      </w:r>
      <w:r w:rsidR="004C36B5">
        <w:rPr>
          <w:rFonts w:asciiTheme="minorEastAsia" w:hAnsiTheme="minorEastAsia" w:hint="eastAsia"/>
        </w:rPr>
        <w:t>が干支二運</w:t>
      </w:r>
      <w:r w:rsidR="004C36B5" w:rsidRPr="004C36B5">
        <w:rPr>
          <w:rFonts w:asciiTheme="minorEastAsia" w:hAnsiTheme="minorEastAsia" w:hint="eastAsia"/>
          <w:sz w:val="18"/>
          <w:szCs w:val="18"/>
        </w:rPr>
        <w:t>(120年)</w:t>
      </w:r>
      <w:r w:rsidR="004C36B5">
        <w:rPr>
          <w:rFonts w:asciiTheme="minorEastAsia" w:hAnsiTheme="minorEastAsia" w:hint="eastAsia"/>
        </w:rPr>
        <w:t>溯って編入されていることは了解いただけよう。</w:t>
      </w:r>
      <w:r w:rsidR="004C36B5">
        <w:rPr>
          <w:rFonts w:asciiTheme="minorEastAsia" w:hAnsiTheme="minorEastAsia"/>
        </w:rPr>
        <w:br/>
      </w:r>
      <w:r w:rsidR="004C5FCF" w:rsidRPr="004C36B5">
        <w:rPr>
          <w:rFonts w:asciiTheme="minorEastAsia" w:hAnsiTheme="minorEastAsia" w:cs="Arial"/>
          <w:szCs w:val="21"/>
          <w:shd w:val="clear" w:color="auto" w:fill="FFFFFF"/>
        </w:rPr>
        <w:br/>
      </w:r>
      <w:r w:rsidR="004C36B5" w:rsidRPr="003910D2">
        <w:rPr>
          <w:rFonts w:asciiTheme="minorEastAsia" w:hAnsiTheme="minorEastAsia" w:cs="Arial" w:hint="eastAsia"/>
          <w:szCs w:val="21"/>
          <w:shd w:val="clear" w:color="auto" w:fill="FFFFFF"/>
        </w:rPr>
        <w:t xml:space="preserve">　「紀」では「一書」、「一云」としてどんでん返しのような記述が後に組み込まれることがある。仲哀天皇九年</w:t>
      </w:r>
      <w:r w:rsidR="004C36B5" w:rsidRPr="003910D2">
        <w:rPr>
          <w:rFonts w:asciiTheme="minorEastAsia" w:hAnsiTheme="minorEastAsia" w:cs="Arial" w:hint="eastAsia"/>
          <w:sz w:val="18"/>
          <w:szCs w:val="18"/>
          <w:shd w:val="clear" w:color="auto" w:fill="FFFFFF"/>
        </w:rPr>
        <w:t>（200年）</w:t>
      </w:r>
      <w:r w:rsidR="004C36B5" w:rsidRPr="003910D2">
        <w:rPr>
          <w:rFonts w:asciiTheme="minorEastAsia" w:hAnsiTheme="minorEastAsia" w:cs="Arial" w:hint="eastAsia"/>
          <w:szCs w:val="21"/>
          <w:shd w:val="clear" w:color="auto" w:fill="FFFFFF"/>
        </w:rPr>
        <w:t>十二月条</w:t>
      </w:r>
      <w:r w:rsidR="004C36B5" w:rsidRPr="003910D2">
        <w:rPr>
          <w:rFonts w:asciiTheme="minorEastAsia" w:hAnsiTheme="minorEastAsia" w:cs="Arial" w:hint="eastAsia"/>
          <w:color w:val="7030A0"/>
          <w:sz w:val="18"/>
          <w:szCs w:val="18"/>
          <w:shd w:val="clear" w:color="auto" w:fill="FFFFFF"/>
        </w:rPr>
        <w:t>（</w:t>
      </w:r>
      <w:hyperlink r:id="rId26" w:anchor="十二月（しはす）戊戌" w:history="1">
        <w:r w:rsidR="004C36B5" w:rsidRPr="004B2A34">
          <w:rPr>
            <w:rStyle w:val="a3"/>
            <w:rFonts w:asciiTheme="minorEastAsia" w:hAnsiTheme="minorEastAsia" w:cs="Arial" w:hint="eastAsia"/>
            <w:color w:val="7030A0"/>
            <w:sz w:val="18"/>
            <w:szCs w:val="18"/>
            <w:shd w:val="clear" w:color="auto" w:fill="FFFFFF"/>
          </w:rPr>
          <w:t>書紀巻9</w:t>
        </w:r>
      </w:hyperlink>
      <w:r w:rsidR="004C36B5" w:rsidRPr="003910D2">
        <w:rPr>
          <w:rFonts w:asciiTheme="minorEastAsia" w:hAnsiTheme="minorEastAsia" w:cs="Arial" w:hint="eastAsia"/>
          <w:color w:val="7030A0"/>
          <w:sz w:val="18"/>
          <w:szCs w:val="18"/>
          <w:shd w:val="clear" w:color="auto" w:fill="FFFFFF"/>
        </w:rPr>
        <w:t>）</w:t>
      </w:r>
      <w:r w:rsidR="004C36B5" w:rsidRPr="003910D2">
        <w:rPr>
          <w:rFonts w:asciiTheme="minorEastAsia" w:hAnsiTheme="minorEastAsia" w:cs="Arial" w:hint="eastAsia"/>
          <w:szCs w:val="21"/>
          <w:shd w:val="clear" w:color="auto" w:fill="FFFFFF"/>
        </w:rPr>
        <w:t>に、新羅王の宇流助富利智干</w:t>
      </w:r>
      <w:r w:rsidR="004C36B5" w:rsidRPr="003910D2">
        <w:rPr>
          <w:rFonts w:asciiTheme="minorEastAsia" w:hAnsiTheme="minorEastAsia" w:cs="Arial" w:hint="eastAsia"/>
          <w:sz w:val="18"/>
          <w:szCs w:val="18"/>
          <w:shd w:val="clear" w:color="auto" w:fill="FFFFFF"/>
        </w:rPr>
        <w:t>（うるそほりちか）</w:t>
      </w:r>
      <w:r w:rsidR="004C36B5" w:rsidRPr="003910D2">
        <w:rPr>
          <w:rFonts w:asciiTheme="minorEastAsia" w:hAnsiTheme="minorEastAsia" w:cs="Arial" w:hint="eastAsia"/>
          <w:szCs w:val="21"/>
          <w:shd w:val="clear" w:color="auto" w:fill="FFFFFF"/>
        </w:rPr>
        <w:t>を臣従させたとする記述がある。これは三国史記と照合が可能であり、卑弥呼</w:t>
      </w:r>
      <w:r w:rsidR="004C36B5" w:rsidRPr="003910D2">
        <w:rPr>
          <w:rFonts w:asciiTheme="minorEastAsia" w:hAnsiTheme="minorEastAsia" w:cs="Arial" w:hint="eastAsia"/>
          <w:sz w:val="18"/>
          <w:szCs w:val="18"/>
          <w:shd w:val="clear" w:color="auto" w:fill="FFFFFF"/>
        </w:rPr>
        <w:t>（170頃-248年）</w:t>
      </w:r>
      <w:r w:rsidR="004C36B5" w:rsidRPr="003910D2">
        <w:rPr>
          <w:rFonts w:asciiTheme="minorEastAsia" w:hAnsiTheme="minorEastAsia" w:cs="Arial" w:hint="eastAsia"/>
          <w:szCs w:val="21"/>
          <w:shd w:val="clear" w:color="auto" w:fill="FFFFFF"/>
        </w:rPr>
        <w:t>、あるいは台与の時に起こっていたことになる。</w:t>
      </w:r>
      <w:r w:rsidR="004C36B5">
        <w:rPr>
          <w:rFonts w:asciiTheme="minorEastAsia" w:hAnsiTheme="minorEastAsia" w:cs="Arial"/>
          <w:szCs w:val="21"/>
          <w:shd w:val="clear" w:color="auto" w:fill="FFFFFF"/>
        </w:rPr>
        <w:br/>
      </w:r>
      <w:r w:rsidR="004C36B5">
        <w:rPr>
          <w:rFonts w:asciiTheme="minorEastAsia" w:hAnsiTheme="minorEastAsia" w:cs="Arial" w:hint="eastAsia"/>
          <w:szCs w:val="21"/>
          <w:shd w:val="clear" w:color="auto" w:fill="FFFFFF"/>
        </w:rPr>
        <w:t xml:space="preserve">　</w:t>
      </w:r>
      <w:r w:rsidR="004C36B5" w:rsidRPr="003910D2">
        <w:rPr>
          <w:rFonts w:asciiTheme="minorEastAsia" w:hAnsiTheme="minorEastAsia" w:cs="Arial" w:hint="eastAsia"/>
          <w:szCs w:val="21"/>
          <w:shd w:val="clear" w:color="auto" w:fill="FFFFFF"/>
        </w:rPr>
        <w:t>「紀」の記述では新羅王が臣従し内官家</w:t>
      </w:r>
      <w:r w:rsidR="004C36B5" w:rsidRPr="003910D2">
        <w:rPr>
          <w:rFonts w:asciiTheme="minorEastAsia" w:hAnsiTheme="minorEastAsia" w:cs="Arial" w:hint="eastAsia"/>
          <w:sz w:val="18"/>
          <w:szCs w:val="18"/>
          <w:shd w:val="clear" w:color="auto" w:fill="FFFFFF"/>
        </w:rPr>
        <w:t>（うちつみやけ）</w:t>
      </w:r>
      <w:r w:rsidR="004C36B5" w:rsidRPr="003910D2">
        <w:rPr>
          <w:rFonts w:asciiTheme="minorEastAsia" w:hAnsiTheme="minorEastAsia" w:cs="Arial" w:hint="eastAsia"/>
          <w:szCs w:val="21"/>
          <w:shd w:val="clear" w:color="auto" w:fill="FFFFFF"/>
        </w:rPr>
        <w:t>となった、あるいは新羅王を殺したともする。王の妻が新羅の宰となった倭人に妻となると誘い王の屍を取り戻しこの宰を殺した</w:t>
      </w:r>
      <w:r w:rsidR="004B2A34">
        <w:rPr>
          <w:rFonts w:asciiTheme="minorEastAsia" w:hAnsiTheme="minorEastAsia" w:cs="Arial" w:hint="eastAsia"/>
          <w:szCs w:val="21"/>
          <w:shd w:val="clear" w:color="auto" w:fill="FFFFFF"/>
        </w:rPr>
        <w:t>。この</w:t>
      </w:r>
      <w:r w:rsidR="004C36B5" w:rsidRPr="003910D2">
        <w:rPr>
          <w:rFonts w:asciiTheme="minorEastAsia" w:hAnsiTheme="minorEastAsia" w:cs="Arial" w:hint="eastAsia"/>
          <w:szCs w:val="21"/>
          <w:shd w:val="clear" w:color="auto" w:fill="FFFFFF"/>
        </w:rPr>
        <w:t>ことで倭王が軍を差し向け、恐れた新羅の国人が王の妻を殺して謝罪したとある。倭が新羅を従えたことになるが、三国史記の于老列伝</w:t>
      </w:r>
      <w:r w:rsidR="004C36B5" w:rsidRPr="003910D2">
        <w:rPr>
          <w:rFonts w:asciiTheme="minorEastAsia" w:hAnsiTheme="minorEastAsia" w:cs="Arial" w:hint="eastAsia"/>
          <w:sz w:val="18"/>
          <w:szCs w:val="18"/>
          <w:shd w:val="clear" w:color="auto" w:fill="FFFFFF"/>
        </w:rPr>
        <w:t>（</w:t>
      </w:r>
      <w:hyperlink r:id="rId27" w:history="1">
        <w:r w:rsidR="004C36B5" w:rsidRPr="004B2A34">
          <w:rPr>
            <w:rStyle w:val="a3"/>
            <w:rFonts w:asciiTheme="minorEastAsia" w:hAnsiTheme="minorEastAsia" w:cs="Arial" w:hint="eastAsia"/>
            <w:color w:val="7030A0"/>
            <w:sz w:val="18"/>
            <w:szCs w:val="18"/>
            <w:shd w:val="clear" w:color="auto" w:fill="FFFFFF"/>
          </w:rPr>
          <w:t>国会図書館</w:t>
        </w:r>
      </w:hyperlink>
      <w:r w:rsidR="004C36B5" w:rsidRPr="003910D2">
        <w:rPr>
          <w:rFonts w:asciiTheme="minorEastAsia" w:hAnsiTheme="minorEastAsia" w:cs="Arial" w:hint="eastAsia"/>
          <w:sz w:val="18"/>
          <w:szCs w:val="18"/>
          <w:shd w:val="clear" w:color="auto" w:fill="FFFFFF"/>
        </w:rPr>
        <w:t>）</w:t>
      </w:r>
      <w:r w:rsidR="004C36B5" w:rsidRPr="003910D2">
        <w:rPr>
          <w:rFonts w:asciiTheme="minorEastAsia" w:hAnsiTheme="minorEastAsia" w:cs="Arial" w:hint="eastAsia"/>
          <w:szCs w:val="21"/>
          <w:shd w:val="clear" w:color="auto" w:fill="FFFFFF"/>
        </w:rPr>
        <w:t>では、倭を追い返したことになっている。</w:t>
      </w:r>
      <w:r w:rsidR="004C36B5" w:rsidRPr="003910D2">
        <w:rPr>
          <w:rFonts w:asciiTheme="minorEastAsia" w:hAnsiTheme="minorEastAsia" w:cs="Arial"/>
          <w:szCs w:val="21"/>
          <w:shd w:val="clear" w:color="auto" w:fill="FFFFFF"/>
        </w:rPr>
        <w:br/>
      </w:r>
      <w:r w:rsidR="004C36B5" w:rsidRPr="003910D2">
        <w:rPr>
          <w:rFonts w:asciiTheme="minorEastAsia" w:hAnsiTheme="minorEastAsia" w:cs="Arial" w:hint="eastAsia"/>
          <w:szCs w:val="21"/>
          <w:shd w:val="clear" w:color="auto" w:fill="FFFFFF"/>
        </w:rPr>
        <w:t xml:space="preserve">　新羅の沾解</w:t>
      </w:r>
      <w:r w:rsidR="007F440E" w:rsidRPr="007F440E">
        <w:rPr>
          <w:rFonts w:asciiTheme="minorEastAsia" w:hAnsiTheme="minorEastAsia" w:cs="Arial" w:hint="eastAsia"/>
          <w:sz w:val="18"/>
          <w:szCs w:val="18"/>
          <w:shd w:val="clear" w:color="auto" w:fill="FFFFFF"/>
        </w:rPr>
        <w:t>（てんかい）</w:t>
      </w:r>
      <w:r w:rsidR="004C36B5" w:rsidRPr="003910D2">
        <w:rPr>
          <w:rFonts w:asciiTheme="minorEastAsia" w:hAnsiTheme="minorEastAsia" w:cs="Arial" w:hint="eastAsia"/>
          <w:szCs w:val="21"/>
          <w:shd w:val="clear" w:color="auto" w:fill="FFFFFF"/>
        </w:rPr>
        <w:t>尼師今</w:t>
      </w:r>
      <w:r w:rsidR="004C36B5" w:rsidRPr="003910D2">
        <w:rPr>
          <w:rFonts w:asciiTheme="minorEastAsia" w:hAnsiTheme="minorEastAsia" w:cs="Arial" w:hint="eastAsia"/>
          <w:sz w:val="18"/>
          <w:szCs w:val="18"/>
          <w:shd w:val="clear" w:color="auto" w:fill="FFFFFF"/>
        </w:rPr>
        <w:t>（在位 247-261</w:t>
      </w:r>
      <w:r w:rsidR="007F440E">
        <w:rPr>
          <w:rFonts w:asciiTheme="minorEastAsia" w:hAnsiTheme="minorEastAsia" w:cs="Arial" w:hint="eastAsia"/>
          <w:sz w:val="18"/>
          <w:szCs w:val="18"/>
          <w:shd w:val="clear" w:color="auto" w:fill="FFFFFF"/>
        </w:rPr>
        <w:t>年</w:t>
      </w:r>
      <w:r w:rsidR="004C36B5" w:rsidRPr="003910D2">
        <w:rPr>
          <w:rFonts w:asciiTheme="minorEastAsia" w:hAnsiTheme="minorEastAsia" w:cs="Arial" w:hint="eastAsia"/>
          <w:sz w:val="18"/>
          <w:szCs w:val="18"/>
          <w:shd w:val="clear" w:color="auto" w:fill="FFFFFF"/>
        </w:rPr>
        <w:t>）</w:t>
      </w:r>
      <w:r w:rsidR="004C36B5" w:rsidRPr="003910D2">
        <w:rPr>
          <w:rFonts w:asciiTheme="minorEastAsia" w:hAnsiTheme="minorEastAsia" w:cs="Arial" w:hint="eastAsia"/>
          <w:szCs w:val="21"/>
          <w:shd w:val="clear" w:color="auto" w:fill="FFFFFF"/>
        </w:rPr>
        <w:t>三年</w:t>
      </w:r>
      <w:r w:rsidR="004C36B5" w:rsidRPr="003910D2">
        <w:rPr>
          <w:rFonts w:asciiTheme="minorEastAsia" w:hAnsiTheme="minorEastAsia" w:cs="Arial" w:hint="eastAsia"/>
          <w:sz w:val="18"/>
          <w:szCs w:val="18"/>
          <w:shd w:val="clear" w:color="auto" w:fill="FFFFFF"/>
        </w:rPr>
        <w:t>（249年）</w:t>
      </w:r>
      <w:r w:rsidR="004C36B5" w:rsidRPr="003910D2">
        <w:rPr>
          <w:rFonts w:asciiTheme="minorEastAsia" w:hAnsiTheme="minorEastAsia" w:cs="Arial" w:hint="eastAsia"/>
          <w:color w:val="0000CC"/>
          <w:sz w:val="18"/>
          <w:szCs w:val="18"/>
          <w:shd w:val="clear" w:color="auto" w:fill="FFFFFF"/>
        </w:rPr>
        <w:t>「夏四月、倭人、舒弗邯の于老を殺す。（</w:t>
      </w:r>
      <w:hyperlink r:id="rId28" w:history="1">
        <w:r w:rsidR="004C36B5" w:rsidRPr="003910D2">
          <w:rPr>
            <w:rStyle w:val="a3"/>
            <w:rFonts w:asciiTheme="minorEastAsia" w:hAnsiTheme="minorEastAsia" w:cs="Arial" w:hint="eastAsia"/>
            <w:color w:val="7030A0"/>
            <w:sz w:val="18"/>
            <w:szCs w:val="18"/>
            <w:shd w:val="clear" w:color="auto" w:fill="FFFFFF"/>
          </w:rPr>
          <w:t>国会図書館</w:t>
        </w:r>
      </w:hyperlink>
      <w:r w:rsidR="004C36B5" w:rsidRPr="003910D2">
        <w:rPr>
          <w:rFonts w:asciiTheme="minorEastAsia" w:hAnsiTheme="minorEastAsia" w:cs="Arial" w:hint="eastAsia"/>
          <w:color w:val="0000CC"/>
          <w:sz w:val="18"/>
          <w:szCs w:val="18"/>
          <w:shd w:val="clear" w:color="auto" w:fill="FFFFFF"/>
        </w:rPr>
        <w:t>）」</w:t>
      </w:r>
      <w:r w:rsidR="004C36B5" w:rsidRPr="003910D2">
        <w:rPr>
          <w:rFonts w:asciiTheme="minorEastAsia" w:hAnsiTheme="minorEastAsia" w:cs="Arial" w:hint="eastAsia"/>
          <w:szCs w:val="21"/>
          <w:shd w:val="clear" w:color="auto" w:fill="FFFFFF"/>
        </w:rPr>
        <w:t>とある。舒弗邯spurkanは新羅</w:t>
      </w:r>
      <w:r w:rsidR="007F440E">
        <w:rPr>
          <w:rFonts w:asciiTheme="minorEastAsia" w:hAnsiTheme="minorEastAsia" w:cs="Arial" w:hint="eastAsia"/>
          <w:szCs w:val="21"/>
          <w:shd w:val="clear" w:color="auto" w:fill="FFFFFF"/>
        </w:rPr>
        <w:t>17</w:t>
      </w:r>
      <w:r w:rsidR="004C36B5" w:rsidRPr="003910D2">
        <w:rPr>
          <w:rFonts w:asciiTheme="minorEastAsia" w:hAnsiTheme="minorEastAsia" w:cs="Arial" w:hint="eastAsia"/>
          <w:szCs w:val="21"/>
          <w:shd w:val="clear" w:color="auto" w:fill="FFFFFF"/>
        </w:rPr>
        <w:t>等官位の第一の官職であり、于老urは第十代、奈解</w:t>
      </w:r>
      <w:r w:rsidR="007F440E" w:rsidRPr="007F440E">
        <w:rPr>
          <w:rFonts w:asciiTheme="minorEastAsia" w:hAnsiTheme="minorEastAsia" w:cs="Arial" w:hint="eastAsia"/>
          <w:sz w:val="18"/>
          <w:szCs w:val="18"/>
          <w:shd w:val="clear" w:color="auto" w:fill="FFFFFF"/>
        </w:rPr>
        <w:t>（なかい）</w:t>
      </w:r>
      <w:r w:rsidR="004C36B5" w:rsidRPr="003910D2">
        <w:rPr>
          <w:rFonts w:asciiTheme="minorEastAsia" w:hAnsiTheme="minorEastAsia" w:cs="Arial" w:hint="eastAsia"/>
          <w:szCs w:val="21"/>
          <w:shd w:val="clear" w:color="auto" w:fill="FFFFFF"/>
        </w:rPr>
        <w:t>尼師今</w:t>
      </w:r>
      <w:r w:rsidR="004C36B5" w:rsidRPr="003910D2">
        <w:rPr>
          <w:rFonts w:asciiTheme="minorEastAsia" w:hAnsiTheme="minorEastAsia" w:cs="Arial" w:hint="eastAsia"/>
          <w:sz w:val="18"/>
          <w:szCs w:val="18"/>
          <w:shd w:val="clear" w:color="auto" w:fill="FFFFFF"/>
        </w:rPr>
        <w:t>（在位 196-230</w:t>
      </w:r>
      <w:r w:rsidR="007F440E">
        <w:rPr>
          <w:rFonts w:asciiTheme="minorEastAsia" w:hAnsiTheme="minorEastAsia" w:cs="Arial" w:hint="eastAsia"/>
          <w:sz w:val="18"/>
          <w:szCs w:val="18"/>
          <w:shd w:val="clear" w:color="auto" w:fill="FFFFFF"/>
        </w:rPr>
        <w:t>年</w:t>
      </w:r>
      <w:r w:rsidR="004C36B5" w:rsidRPr="003910D2">
        <w:rPr>
          <w:rFonts w:asciiTheme="minorEastAsia" w:hAnsiTheme="minorEastAsia" w:cs="Arial" w:hint="eastAsia"/>
          <w:sz w:val="18"/>
          <w:szCs w:val="18"/>
          <w:shd w:val="clear" w:color="auto" w:fill="FFFFFF"/>
        </w:rPr>
        <w:t>）</w:t>
      </w:r>
      <w:r w:rsidR="004C36B5" w:rsidRPr="003910D2">
        <w:rPr>
          <w:rFonts w:asciiTheme="minorEastAsia" w:hAnsiTheme="minorEastAsia" w:cs="Arial" w:hint="eastAsia"/>
          <w:szCs w:val="21"/>
          <w:shd w:val="clear" w:color="auto" w:fill="FFFFFF"/>
        </w:rPr>
        <w:t>の長子であり新羅の王ではない。于老舒弗邯urspurkanが宇流助富利智干と合致する。智は付加語尾ないしは敬辞、美称とされる。列伝では、沾解尼師今七年</w:t>
      </w:r>
      <w:r w:rsidR="004C36B5" w:rsidRPr="003910D2">
        <w:rPr>
          <w:rFonts w:asciiTheme="minorEastAsia" w:hAnsiTheme="minorEastAsia" w:cs="Arial" w:hint="eastAsia"/>
          <w:sz w:val="18"/>
          <w:szCs w:val="18"/>
          <w:shd w:val="clear" w:color="auto" w:fill="FFFFFF"/>
        </w:rPr>
        <w:t>（253年）</w:t>
      </w:r>
      <w:r w:rsidR="004C36B5" w:rsidRPr="003910D2">
        <w:rPr>
          <w:rFonts w:asciiTheme="minorEastAsia" w:hAnsiTheme="minorEastAsia" w:cs="Arial" w:hint="eastAsia"/>
          <w:szCs w:val="21"/>
          <w:shd w:val="clear" w:color="auto" w:fill="FFFFFF"/>
        </w:rPr>
        <w:t>とされ、年</w:t>
      </w:r>
      <w:r w:rsidR="007F440E">
        <w:rPr>
          <w:rFonts w:asciiTheme="minorEastAsia" w:hAnsiTheme="minorEastAsia" w:cs="Arial" w:hint="eastAsia"/>
          <w:szCs w:val="21"/>
          <w:shd w:val="clear" w:color="auto" w:fill="FFFFFF"/>
        </w:rPr>
        <w:t>代</w:t>
      </w:r>
      <w:r w:rsidR="000E2049">
        <w:rPr>
          <w:rFonts w:asciiTheme="minorEastAsia" w:hAnsiTheme="minorEastAsia" w:cs="Arial" w:hint="eastAsia"/>
          <w:szCs w:val="21"/>
          <w:shd w:val="clear" w:color="auto" w:fill="FFFFFF"/>
        </w:rPr>
        <w:t>が異な</w:t>
      </w:r>
      <w:r w:rsidR="000E2049">
        <w:rPr>
          <w:rFonts w:asciiTheme="minorEastAsia" w:hAnsiTheme="minorEastAsia" w:cs="Arial" w:hint="eastAsia"/>
          <w:szCs w:val="21"/>
          <w:shd w:val="clear" w:color="auto" w:fill="FFFFFF"/>
        </w:rPr>
        <w:lastRenderedPageBreak/>
        <w:t>るが、そういう伝承も</w:t>
      </w:r>
      <w:r w:rsidR="004C36B5" w:rsidRPr="003910D2">
        <w:rPr>
          <w:rFonts w:asciiTheme="minorEastAsia" w:hAnsiTheme="minorEastAsia" w:cs="Arial" w:hint="eastAsia"/>
          <w:szCs w:val="21"/>
          <w:shd w:val="clear" w:color="auto" w:fill="FFFFFF"/>
        </w:rPr>
        <w:t>あったの</w:t>
      </w:r>
      <w:r w:rsidR="000E2049">
        <w:rPr>
          <w:rFonts w:asciiTheme="minorEastAsia" w:hAnsiTheme="minorEastAsia" w:cs="Arial" w:hint="eastAsia"/>
          <w:szCs w:val="21"/>
          <w:shd w:val="clear" w:color="auto" w:fill="FFFFFF"/>
        </w:rPr>
        <w:t>だろう</w:t>
      </w:r>
      <w:r w:rsidR="004C36B5" w:rsidRPr="003910D2">
        <w:rPr>
          <w:rFonts w:asciiTheme="minorEastAsia" w:hAnsiTheme="minorEastAsia" w:cs="Arial" w:hint="eastAsia"/>
          <w:szCs w:val="21"/>
          <w:shd w:val="clear" w:color="auto" w:fill="FFFFFF"/>
        </w:rPr>
        <w:t>。</w:t>
      </w:r>
      <w:r w:rsidR="004C36B5" w:rsidRPr="003910D2">
        <w:rPr>
          <w:rFonts w:asciiTheme="minorEastAsia" w:hAnsiTheme="minorEastAsia" w:cs="Arial"/>
          <w:szCs w:val="21"/>
          <w:shd w:val="clear" w:color="auto" w:fill="FFFFFF"/>
        </w:rPr>
        <w:br/>
      </w:r>
      <w:r w:rsidR="004C36B5" w:rsidRPr="003910D2">
        <w:rPr>
          <w:rFonts w:asciiTheme="minorEastAsia" w:hAnsiTheme="minorEastAsia" w:cs="Arial" w:hint="eastAsia"/>
          <w:szCs w:val="21"/>
          <w:shd w:val="clear" w:color="auto" w:fill="FFFFFF"/>
        </w:rPr>
        <w:t xml:space="preserve">　于老は兵馬を熟知し高句麗や百済と戦</w:t>
      </w:r>
      <w:r w:rsidR="004C36B5">
        <w:rPr>
          <w:rFonts w:asciiTheme="minorEastAsia" w:hAnsiTheme="minorEastAsia" w:cs="Arial" w:hint="eastAsia"/>
          <w:szCs w:val="21"/>
          <w:shd w:val="clear" w:color="auto" w:fill="FFFFFF"/>
        </w:rPr>
        <w:t>えば克ち</w:t>
      </w:r>
      <w:r w:rsidR="004C36B5" w:rsidRPr="003910D2">
        <w:rPr>
          <w:rFonts w:asciiTheme="minorEastAsia" w:hAnsiTheme="minorEastAsia" w:cs="Arial" w:hint="eastAsia"/>
          <w:szCs w:val="21"/>
          <w:shd w:val="clear" w:color="auto" w:fill="FFFFFF"/>
        </w:rPr>
        <w:t>倭軍も破った大将軍でもあり、倭の使臣を饗応して戯れ言で、倭王を塩焼き奴</w:t>
      </w:r>
      <w:r w:rsidR="004C36B5" w:rsidRPr="003910D2">
        <w:rPr>
          <w:rFonts w:asciiTheme="minorEastAsia" w:hAnsiTheme="minorEastAsia" w:cs="Arial" w:hint="eastAsia"/>
          <w:sz w:val="18"/>
          <w:szCs w:val="18"/>
          <w:shd w:val="clear" w:color="auto" w:fill="FFFFFF"/>
        </w:rPr>
        <w:t>（やつこ）</w:t>
      </w:r>
      <w:r w:rsidR="004C36B5" w:rsidRPr="003910D2">
        <w:rPr>
          <w:rFonts w:asciiTheme="minorEastAsia" w:hAnsiTheme="minorEastAsia" w:cs="Arial" w:hint="eastAsia"/>
          <w:szCs w:val="21"/>
          <w:shd w:val="clear" w:color="auto" w:fill="FFFFFF"/>
        </w:rPr>
        <w:t>、王妃を飯炊き婦にでもしてみせると語った。</w:t>
      </w:r>
      <w:r w:rsidR="004C36B5">
        <w:rPr>
          <w:rFonts w:asciiTheme="minorEastAsia" w:hAnsiTheme="minorEastAsia" w:cs="Arial" w:hint="eastAsia"/>
          <w:szCs w:val="21"/>
          <w:shd w:val="clear" w:color="auto" w:fill="FFFFFF"/>
        </w:rPr>
        <w:t>伝え聞いて</w:t>
      </w:r>
      <w:r w:rsidR="004C36B5" w:rsidRPr="003910D2">
        <w:rPr>
          <w:rFonts w:asciiTheme="minorEastAsia" w:hAnsiTheme="minorEastAsia" w:cs="Arial" w:hint="eastAsia"/>
          <w:szCs w:val="21"/>
          <w:shd w:val="clear" w:color="auto" w:fill="FFFFFF"/>
        </w:rPr>
        <w:t>怒った倭王が討伐軍を派遣したため、王は于老に告げ、于老は不謹慎であったと詫びたが、倭軍は彼を焼き殺した。次の味鄒尼師今の時、招かれて来訪した倭の大臣を、于老の妻が私邸で饗応し泥酔させ、庭下に下ろし焼き殺し恨みを晴らした。倭人が怒り金城を攻めてきたが、克てず引き返した、としている。</w:t>
      </w:r>
      <w:r w:rsidR="004C36B5" w:rsidRPr="003910D2">
        <w:rPr>
          <w:rFonts w:asciiTheme="minorEastAsia" w:hAnsiTheme="minorEastAsia" w:cs="Arial"/>
          <w:szCs w:val="21"/>
          <w:shd w:val="clear" w:color="auto" w:fill="FFFFFF"/>
        </w:rPr>
        <w:br/>
      </w:r>
      <w:r w:rsidR="004C36B5" w:rsidRPr="003910D2">
        <w:rPr>
          <w:rFonts w:asciiTheme="minorEastAsia" w:hAnsiTheme="minorEastAsia" w:cs="Arial" w:hint="eastAsia"/>
          <w:szCs w:val="21"/>
          <w:shd w:val="clear" w:color="auto" w:fill="FFFFFF"/>
        </w:rPr>
        <w:t xml:space="preserve">　倭王と王妃</w:t>
      </w:r>
      <w:r w:rsidR="004C36B5">
        <w:rPr>
          <w:rFonts w:asciiTheme="minorEastAsia" w:hAnsiTheme="minorEastAsia" w:cs="Arial" w:hint="eastAsia"/>
          <w:szCs w:val="21"/>
          <w:shd w:val="clear" w:color="auto" w:fill="FFFFFF"/>
        </w:rPr>
        <w:t>と</w:t>
      </w:r>
      <w:r w:rsidR="004C36B5" w:rsidRPr="003910D2">
        <w:rPr>
          <w:rFonts w:asciiTheme="minorEastAsia" w:hAnsiTheme="minorEastAsia" w:cs="Arial" w:hint="eastAsia"/>
          <w:szCs w:val="21"/>
          <w:shd w:val="clear" w:color="auto" w:fill="FFFFFF"/>
        </w:rPr>
        <w:t>あり、</w:t>
      </w:r>
      <w:r w:rsidR="004C36B5">
        <w:rPr>
          <w:rFonts w:asciiTheme="minorEastAsia" w:hAnsiTheme="minorEastAsia" w:cs="Arial" w:hint="eastAsia"/>
          <w:szCs w:val="21"/>
          <w:shd w:val="clear" w:color="auto" w:fill="FFFFFF"/>
        </w:rPr>
        <w:t>女王</w:t>
      </w:r>
      <w:r w:rsidR="004C36B5" w:rsidRPr="003910D2">
        <w:rPr>
          <w:rFonts w:asciiTheme="minorEastAsia" w:hAnsiTheme="minorEastAsia" w:cs="Arial" w:hint="eastAsia"/>
          <w:szCs w:val="21"/>
          <w:shd w:val="clear" w:color="auto" w:fill="FFFFFF"/>
        </w:rPr>
        <w:t>卑弥呼や台与</w:t>
      </w:r>
      <w:r w:rsidR="004C36B5">
        <w:rPr>
          <w:rFonts w:asciiTheme="minorEastAsia" w:hAnsiTheme="minorEastAsia" w:cs="Arial" w:hint="eastAsia"/>
          <w:szCs w:val="21"/>
          <w:shd w:val="clear" w:color="auto" w:fill="FFFFFF"/>
        </w:rPr>
        <w:t>とは該当しないが、</w:t>
      </w:r>
      <w:r w:rsidR="004C36B5" w:rsidRPr="003910D2">
        <w:rPr>
          <w:rFonts w:asciiTheme="minorEastAsia" w:hAnsiTheme="minorEastAsia" w:cs="Arial" w:hint="eastAsia"/>
          <w:szCs w:val="21"/>
          <w:shd w:val="clear" w:color="auto" w:fill="FFFFFF"/>
        </w:rPr>
        <w:t>時代からすれば邪馬台国の時となる。新羅本紀によれば、建国八年</w:t>
      </w:r>
      <w:r w:rsidR="004C36B5" w:rsidRPr="003910D2">
        <w:rPr>
          <w:rFonts w:asciiTheme="minorEastAsia" w:hAnsiTheme="minorEastAsia" w:cs="Arial" w:hint="eastAsia"/>
          <w:sz w:val="18"/>
          <w:szCs w:val="18"/>
          <w:shd w:val="clear" w:color="auto" w:fill="FFFFFF"/>
        </w:rPr>
        <w:t>（前50年）</w:t>
      </w:r>
      <w:r w:rsidR="004C36B5" w:rsidRPr="003910D2">
        <w:rPr>
          <w:rFonts w:asciiTheme="minorEastAsia" w:hAnsiTheme="minorEastAsia" w:cs="Arial" w:hint="eastAsia"/>
          <w:szCs w:val="21"/>
          <w:shd w:val="clear" w:color="auto" w:fill="FFFFFF"/>
        </w:rPr>
        <w:t>に倭人の</w:t>
      </w:r>
      <w:r w:rsidR="004C36B5">
        <w:rPr>
          <w:rFonts w:asciiTheme="minorEastAsia" w:hAnsiTheme="minorEastAsia" w:cs="Arial" w:hint="eastAsia"/>
          <w:szCs w:val="21"/>
          <w:shd w:val="clear" w:color="auto" w:fill="FFFFFF"/>
        </w:rPr>
        <w:t>新羅への</w:t>
      </w:r>
      <w:r w:rsidR="004C36B5" w:rsidRPr="003910D2">
        <w:rPr>
          <w:rFonts w:asciiTheme="minorEastAsia" w:hAnsiTheme="minorEastAsia" w:cs="Arial" w:hint="eastAsia"/>
          <w:szCs w:val="21"/>
          <w:shd w:val="clear" w:color="auto" w:fill="FFFFFF"/>
        </w:rPr>
        <w:t>侵入が記され</w:t>
      </w:r>
      <w:r w:rsidR="004C36B5">
        <w:rPr>
          <w:rFonts w:asciiTheme="minorEastAsia" w:hAnsiTheme="minorEastAsia" w:cs="Arial" w:hint="eastAsia"/>
          <w:szCs w:val="21"/>
          <w:shd w:val="clear" w:color="auto" w:fill="FFFFFF"/>
        </w:rPr>
        <w:t>るがこれは奴国以前のことである。新羅と</w:t>
      </w:r>
      <w:r w:rsidR="004C36B5" w:rsidRPr="003910D2">
        <w:rPr>
          <w:rFonts w:asciiTheme="minorEastAsia" w:hAnsiTheme="minorEastAsia" w:cs="Arial" w:hint="eastAsia"/>
          <w:szCs w:val="21"/>
          <w:shd w:val="clear" w:color="auto" w:fill="FFFFFF"/>
        </w:rPr>
        <w:t>加羅との戦</w:t>
      </w:r>
      <w:r w:rsidR="004C36B5">
        <w:rPr>
          <w:rFonts w:asciiTheme="minorEastAsia" w:hAnsiTheme="minorEastAsia" w:cs="Arial" w:hint="eastAsia"/>
          <w:szCs w:val="21"/>
          <w:shd w:val="clear" w:color="auto" w:fill="FFFFFF"/>
        </w:rPr>
        <w:t>は</w:t>
      </w:r>
      <w:r w:rsidR="004C36B5" w:rsidRPr="003910D2">
        <w:rPr>
          <w:rFonts w:asciiTheme="minorEastAsia" w:hAnsiTheme="minorEastAsia" w:cs="Arial" w:hint="eastAsia"/>
          <w:szCs w:val="21"/>
          <w:shd w:val="clear" w:color="auto" w:fill="FFFFFF"/>
        </w:rPr>
        <w:t>継続し、14年には倭人が兵船百余で金城を攻めたとある。</w:t>
      </w:r>
      <w:r w:rsidR="004C36B5">
        <w:rPr>
          <w:rFonts w:asciiTheme="minorEastAsia" w:hAnsiTheme="minorEastAsia" w:cs="Arial" w:hint="eastAsia"/>
          <w:szCs w:val="21"/>
          <w:shd w:val="clear" w:color="auto" w:fill="FFFFFF"/>
        </w:rPr>
        <w:t>新羅と</w:t>
      </w:r>
      <w:r w:rsidR="004C36B5" w:rsidRPr="003910D2">
        <w:rPr>
          <w:rFonts w:asciiTheme="minorEastAsia" w:hAnsiTheme="minorEastAsia" w:cs="Arial" w:hint="eastAsia"/>
          <w:szCs w:val="21"/>
          <w:shd w:val="clear" w:color="auto" w:fill="FFFFFF"/>
        </w:rPr>
        <w:t>百済との戦も激しくなってゆく。</w:t>
      </w:r>
      <w:r w:rsidR="000E2049">
        <w:rPr>
          <w:rFonts w:asciiTheme="minorEastAsia" w:hAnsiTheme="minorEastAsia" w:cs="Arial" w:hint="eastAsia"/>
          <w:szCs w:val="21"/>
          <w:shd w:val="clear" w:color="auto" w:fill="FFFFFF"/>
        </w:rPr>
        <w:t>新羅は</w:t>
      </w:r>
      <w:r w:rsidR="004C36B5" w:rsidRPr="003910D2">
        <w:rPr>
          <w:rFonts w:asciiTheme="minorEastAsia" w:hAnsiTheme="minorEastAsia" w:cs="Arial" w:hint="eastAsia"/>
          <w:szCs w:val="21"/>
          <w:shd w:val="clear" w:color="auto" w:fill="FFFFFF"/>
        </w:rPr>
        <w:t>59年には倭国と国交を結び使者を交換したとして</w:t>
      </w:r>
      <w:r w:rsidR="004C36B5">
        <w:rPr>
          <w:rFonts w:asciiTheme="minorEastAsia" w:hAnsiTheme="minorEastAsia" w:cs="Arial" w:hint="eastAsia"/>
          <w:szCs w:val="21"/>
          <w:shd w:val="clear" w:color="auto" w:fill="FFFFFF"/>
        </w:rPr>
        <w:t>おり</w:t>
      </w:r>
      <w:r w:rsidR="000E2049">
        <w:rPr>
          <w:rFonts w:asciiTheme="minorEastAsia" w:hAnsiTheme="minorEastAsia" w:cs="Arial" w:hint="eastAsia"/>
          <w:szCs w:val="21"/>
          <w:shd w:val="clear" w:color="auto" w:fill="FFFFFF"/>
        </w:rPr>
        <w:t>、奴国の時となる</w:t>
      </w:r>
      <w:r w:rsidR="004C36B5" w:rsidRPr="003910D2">
        <w:rPr>
          <w:rFonts w:asciiTheme="minorEastAsia" w:hAnsiTheme="minorEastAsia" w:cs="Arial" w:hint="eastAsia"/>
          <w:color w:val="7030A0"/>
          <w:sz w:val="18"/>
          <w:szCs w:val="18"/>
          <w:shd w:val="clear" w:color="auto" w:fill="FFFFFF"/>
        </w:rPr>
        <w:t>（</w:t>
      </w:r>
      <w:r w:rsidR="004C36B5" w:rsidRPr="003910D2">
        <w:rPr>
          <w:rFonts w:asciiTheme="minorEastAsia" w:hAnsiTheme="minorEastAsia" w:cs="Arial"/>
          <w:color w:val="7030A0"/>
          <w:sz w:val="18"/>
          <w:szCs w:val="18"/>
          <w:shd w:val="clear" w:color="auto" w:fill="FFFFFF"/>
        </w:rPr>
        <w:t>建武中元二年</w:t>
      </w:r>
      <w:r w:rsidR="007F440E">
        <w:rPr>
          <w:rFonts w:asciiTheme="minorEastAsia" w:hAnsiTheme="minorEastAsia" w:cs="Arial" w:hint="eastAsia"/>
          <w:color w:val="7030A0"/>
          <w:sz w:val="18"/>
          <w:szCs w:val="18"/>
          <w:shd w:val="clear" w:color="auto" w:fill="FFFFFF"/>
        </w:rPr>
        <w:t>｛</w:t>
      </w:r>
      <w:r w:rsidR="007F440E" w:rsidRPr="003910D2">
        <w:rPr>
          <w:rFonts w:asciiTheme="minorEastAsia" w:hAnsiTheme="minorEastAsia" w:cs="Arial" w:hint="eastAsia"/>
          <w:color w:val="7030A0"/>
          <w:sz w:val="18"/>
          <w:szCs w:val="18"/>
          <w:shd w:val="clear" w:color="auto" w:fill="FFFFFF"/>
        </w:rPr>
        <w:t>57年</w:t>
      </w:r>
      <w:r w:rsidR="007F440E">
        <w:rPr>
          <w:rFonts w:asciiTheme="minorEastAsia" w:hAnsiTheme="minorEastAsia" w:cs="Arial" w:hint="eastAsia"/>
          <w:color w:val="7030A0"/>
          <w:sz w:val="18"/>
          <w:szCs w:val="18"/>
          <w:shd w:val="clear" w:color="auto" w:fill="FFFFFF"/>
        </w:rPr>
        <w:t>｝</w:t>
      </w:r>
      <w:r w:rsidR="004C36B5" w:rsidRPr="003910D2">
        <w:rPr>
          <w:rFonts w:asciiTheme="minorEastAsia" w:hAnsiTheme="minorEastAsia" w:cs="Arial" w:hint="eastAsia"/>
          <w:color w:val="7030A0"/>
          <w:sz w:val="18"/>
          <w:szCs w:val="18"/>
          <w:shd w:val="clear" w:color="auto" w:fill="FFFFFF"/>
        </w:rPr>
        <w:t>、に奴国からの朝賀使へ後漢の光武帝が印綬を賜うている。永初元年(107年)帥升らが生口160人を連れて朝貢）</w:t>
      </w:r>
      <w:r w:rsidR="004C36B5" w:rsidRPr="003910D2">
        <w:rPr>
          <w:rFonts w:asciiTheme="minorEastAsia" w:hAnsiTheme="minorEastAsia" w:cs="Arial" w:hint="eastAsia"/>
          <w:szCs w:val="21"/>
          <w:shd w:val="clear" w:color="auto" w:fill="FFFFFF"/>
        </w:rPr>
        <w:t>。158年に竹嶺が開通し倭人が来</w:t>
      </w:r>
      <w:r w:rsidR="000E2049">
        <w:rPr>
          <w:rFonts w:asciiTheme="minorEastAsia" w:hAnsiTheme="minorEastAsia" w:cs="Arial" w:hint="eastAsia"/>
          <w:szCs w:val="21"/>
          <w:shd w:val="clear" w:color="auto" w:fill="FFFFFF"/>
        </w:rPr>
        <w:t>聘</w:t>
      </w:r>
      <w:r w:rsidR="004C36B5" w:rsidRPr="003910D2">
        <w:rPr>
          <w:rFonts w:asciiTheme="minorEastAsia" w:hAnsiTheme="minorEastAsia" w:cs="Arial" w:hint="eastAsia"/>
          <w:szCs w:val="21"/>
          <w:shd w:val="clear" w:color="auto" w:fill="FFFFFF"/>
        </w:rPr>
        <w:t>し</w:t>
      </w:r>
      <w:r w:rsidR="000E2049" w:rsidRPr="000E2049">
        <w:rPr>
          <w:rFonts w:asciiTheme="minorEastAsia" w:hAnsiTheme="minorEastAsia" w:cs="Arial" w:hint="eastAsia"/>
          <w:sz w:val="18"/>
          <w:szCs w:val="18"/>
          <w:shd w:val="clear" w:color="auto" w:fill="FFFFFF"/>
        </w:rPr>
        <w:t>（使節を派遣し礼物を献じる）</w:t>
      </w:r>
      <w:r w:rsidR="004C36B5" w:rsidRPr="003910D2">
        <w:rPr>
          <w:rFonts w:asciiTheme="minorEastAsia" w:hAnsiTheme="minorEastAsia" w:cs="Arial" w:hint="eastAsia"/>
          <w:szCs w:val="21"/>
          <w:shd w:val="clear" w:color="auto" w:fill="FFFFFF"/>
        </w:rPr>
        <w:t>、173年に卑彌呼の使者が来</w:t>
      </w:r>
      <w:r w:rsidR="000E2049">
        <w:rPr>
          <w:rFonts w:asciiTheme="minorEastAsia" w:hAnsiTheme="minorEastAsia" w:cs="Arial" w:hint="eastAsia"/>
          <w:szCs w:val="21"/>
          <w:shd w:val="clear" w:color="auto" w:fill="FFFFFF"/>
        </w:rPr>
        <w:t>聘</w:t>
      </w:r>
      <w:r w:rsidR="004C36B5" w:rsidRPr="003910D2">
        <w:rPr>
          <w:rFonts w:asciiTheme="minorEastAsia" w:hAnsiTheme="minorEastAsia" w:cs="Arial" w:hint="eastAsia"/>
          <w:szCs w:val="21"/>
          <w:shd w:val="clear" w:color="auto" w:fill="FFFFFF"/>
        </w:rPr>
        <w:t>し、208年に</w:t>
      </w:r>
      <w:r w:rsidR="004C36B5">
        <w:rPr>
          <w:rFonts w:asciiTheme="minorEastAsia" w:hAnsiTheme="minorEastAsia" w:cs="Arial" w:hint="eastAsia"/>
          <w:szCs w:val="21"/>
          <w:shd w:val="clear" w:color="auto" w:fill="FFFFFF"/>
        </w:rPr>
        <w:t>は</w:t>
      </w:r>
      <w:r w:rsidR="004C36B5" w:rsidRPr="003910D2">
        <w:rPr>
          <w:rFonts w:asciiTheme="minorEastAsia" w:hAnsiTheme="minorEastAsia" w:cs="Arial" w:hint="eastAsia"/>
          <w:szCs w:val="21"/>
          <w:shd w:val="clear" w:color="auto" w:fill="FFFFFF"/>
        </w:rPr>
        <w:t>倭人が国境を侵犯したとある。そして238年に倭人が金城を囲み、翌年に于老が風を利用して倭人の船を焼き、倭人が溺れ死んだ、としている</w:t>
      </w:r>
      <w:r w:rsidR="000E2049" w:rsidRPr="000E2049">
        <w:rPr>
          <w:rFonts w:asciiTheme="minorEastAsia" w:hAnsiTheme="minorEastAsia" w:cs="Arial" w:hint="eastAsia"/>
          <w:color w:val="7030A0"/>
          <w:sz w:val="18"/>
          <w:szCs w:val="18"/>
          <w:shd w:val="clear" w:color="auto" w:fill="FFFFFF"/>
        </w:rPr>
        <w:t>（邪馬台国の時となる）</w:t>
      </w:r>
      <w:r w:rsidR="004C36B5" w:rsidRPr="003910D2">
        <w:rPr>
          <w:rFonts w:asciiTheme="minorEastAsia" w:hAnsiTheme="minorEastAsia" w:cs="Arial" w:hint="eastAsia"/>
          <w:szCs w:val="21"/>
          <w:shd w:val="clear" w:color="auto" w:fill="FFFFFF"/>
        </w:rPr>
        <w:t>。</w:t>
      </w:r>
      <w:r w:rsidR="004C36B5" w:rsidRPr="003910D2">
        <w:rPr>
          <w:rFonts w:asciiTheme="minorEastAsia" w:hAnsiTheme="minorEastAsia" w:cs="Arial"/>
          <w:szCs w:val="21"/>
          <w:shd w:val="clear" w:color="auto" w:fill="FFFFFF"/>
        </w:rPr>
        <w:br/>
      </w:r>
      <w:r w:rsidR="004C36B5" w:rsidRPr="003910D2">
        <w:rPr>
          <w:rFonts w:asciiTheme="minorEastAsia" w:hAnsiTheme="minorEastAsia" w:cs="Arial" w:hint="eastAsia"/>
          <w:szCs w:val="21"/>
          <w:shd w:val="clear" w:color="auto" w:fill="FFFFFF"/>
        </w:rPr>
        <w:t xml:space="preserve">　卑弥呼の時の半島では、公孫氏が呉の孫権</w:t>
      </w:r>
      <w:r w:rsidR="004C36B5">
        <w:rPr>
          <w:rFonts w:asciiTheme="minorEastAsia" w:hAnsiTheme="minorEastAsia" w:cs="Arial" w:hint="eastAsia"/>
          <w:szCs w:val="21"/>
          <w:shd w:val="clear" w:color="auto" w:fill="FFFFFF"/>
        </w:rPr>
        <w:t>に応じ魏を攻撃する約を交わし、孫権が動かぬとみると呉の使者を切り魏</w:t>
      </w:r>
      <w:r w:rsidR="004C36B5" w:rsidRPr="003910D2">
        <w:rPr>
          <w:rFonts w:asciiTheme="minorEastAsia" w:hAnsiTheme="minorEastAsia" w:cs="Arial" w:hint="eastAsia"/>
          <w:szCs w:val="21"/>
          <w:shd w:val="clear" w:color="auto" w:fill="FFFFFF"/>
        </w:rPr>
        <w:t>の司馬氏</w:t>
      </w:r>
      <w:r w:rsidR="004C36B5">
        <w:rPr>
          <w:rFonts w:asciiTheme="minorEastAsia" w:hAnsiTheme="minorEastAsia" w:cs="Arial" w:hint="eastAsia"/>
          <w:szCs w:val="21"/>
          <w:shd w:val="clear" w:color="auto" w:fill="FFFFFF"/>
        </w:rPr>
        <w:t>に寝返り、諸葛孔明が立つと魏に反旗を飜した。孔明亡き後、</w:t>
      </w:r>
      <w:r w:rsidR="004C36B5" w:rsidRPr="003910D2">
        <w:rPr>
          <w:rFonts w:asciiTheme="minorEastAsia" w:hAnsiTheme="minorEastAsia" w:cs="Arial" w:hint="eastAsia"/>
          <w:szCs w:val="21"/>
          <w:shd w:val="clear" w:color="auto" w:fill="FFFFFF"/>
        </w:rPr>
        <w:t>これに懲りた魏が公孫氏討伐に動</w:t>
      </w:r>
      <w:r w:rsidR="004C36B5">
        <w:rPr>
          <w:rFonts w:asciiTheme="minorEastAsia" w:hAnsiTheme="minorEastAsia" w:cs="Arial" w:hint="eastAsia"/>
          <w:szCs w:val="21"/>
          <w:shd w:val="clear" w:color="auto" w:fill="FFFFFF"/>
        </w:rPr>
        <w:t>き</w:t>
      </w:r>
      <w:r w:rsidR="004C36B5" w:rsidRPr="003910D2">
        <w:rPr>
          <w:rFonts w:asciiTheme="minorEastAsia" w:hAnsiTheme="minorEastAsia" w:cs="Arial" w:hint="eastAsia"/>
          <w:szCs w:val="21"/>
          <w:shd w:val="clear" w:color="auto" w:fill="FFFFFF"/>
        </w:rPr>
        <w:t>、</w:t>
      </w:r>
      <w:r w:rsidR="004C36B5">
        <w:rPr>
          <w:rFonts w:asciiTheme="minorEastAsia" w:hAnsiTheme="minorEastAsia" w:cs="Arial" w:hint="eastAsia"/>
          <w:szCs w:val="21"/>
          <w:shd w:val="clear" w:color="auto" w:fill="FFFFFF"/>
        </w:rPr>
        <w:t>公孫氏の退路を断つために</w:t>
      </w:r>
      <w:r w:rsidR="004C36B5" w:rsidRPr="003910D2">
        <w:rPr>
          <w:rFonts w:asciiTheme="minorEastAsia" w:hAnsiTheme="minorEastAsia" w:cs="Arial" w:hint="eastAsia"/>
          <w:szCs w:val="21"/>
          <w:shd w:val="clear" w:color="auto" w:fill="FFFFFF"/>
        </w:rPr>
        <w:t>帯方郡に太守</w:t>
      </w:r>
      <w:r w:rsidR="004C36B5">
        <w:rPr>
          <w:rFonts w:asciiTheme="minorEastAsia" w:hAnsiTheme="minorEastAsia" w:cs="Arial" w:hint="eastAsia"/>
          <w:szCs w:val="21"/>
          <w:shd w:val="clear" w:color="auto" w:fill="FFFFFF"/>
        </w:rPr>
        <w:t>を</w:t>
      </w:r>
      <w:r w:rsidR="004C36B5" w:rsidRPr="003910D2">
        <w:rPr>
          <w:rFonts w:asciiTheme="minorEastAsia" w:hAnsiTheme="minorEastAsia" w:cs="Arial" w:hint="eastAsia"/>
          <w:szCs w:val="21"/>
          <w:shd w:val="clear" w:color="auto" w:fill="FFFFFF"/>
        </w:rPr>
        <w:t>派遣</w:t>
      </w:r>
      <w:r w:rsidR="004C36B5">
        <w:rPr>
          <w:rFonts w:asciiTheme="minorEastAsia" w:hAnsiTheme="minorEastAsia" w:cs="Arial" w:hint="eastAsia"/>
          <w:szCs w:val="21"/>
          <w:shd w:val="clear" w:color="auto" w:fill="FFFFFF"/>
        </w:rPr>
        <w:t>すると</w:t>
      </w:r>
      <w:r w:rsidR="004C36B5" w:rsidRPr="003910D2">
        <w:rPr>
          <w:rFonts w:asciiTheme="minorEastAsia" w:hAnsiTheme="minorEastAsia" w:cs="Arial" w:hint="eastAsia"/>
          <w:szCs w:val="21"/>
          <w:shd w:val="clear" w:color="auto" w:fill="FFFFFF"/>
        </w:rPr>
        <w:t>卑弥呼は</w:t>
      </w:r>
      <w:r w:rsidR="004C36B5">
        <w:rPr>
          <w:rFonts w:asciiTheme="minorEastAsia" w:hAnsiTheme="minorEastAsia" w:cs="Arial" w:hint="eastAsia"/>
          <w:szCs w:val="21"/>
          <w:shd w:val="clear" w:color="auto" w:fill="FFFFFF"/>
        </w:rPr>
        <w:t>呼応</w:t>
      </w:r>
      <w:r w:rsidR="004C36B5" w:rsidRPr="003910D2">
        <w:rPr>
          <w:rFonts w:asciiTheme="minorEastAsia" w:hAnsiTheme="minorEastAsia" w:cs="Arial" w:hint="eastAsia"/>
          <w:szCs w:val="21"/>
          <w:shd w:val="clear" w:color="auto" w:fill="FFFFFF"/>
        </w:rPr>
        <w:t>し、公孫討伐に寄与した</w:t>
      </w:r>
      <w:r w:rsidR="004C36B5" w:rsidRPr="003910D2">
        <w:rPr>
          <w:rFonts w:asciiTheme="minorEastAsia" w:hAnsiTheme="minorEastAsia" w:cs="Arial" w:hint="eastAsia"/>
          <w:sz w:val="18"/>
          <w:szCs w:val="18"/>
          <w:shd w:val="clear" w:color="auto" w:fill="FFFFFF"/>
        </w:rPr>
        <w:t>（</w:t>
      </w:r>
      <w:hyperlink r:id="rId29" w:anchor="その年十二月" w:history="1">
        <w:r w:rsidR="004C36B5" w:rsidRPr="00845429">
          <w:rPr>
            <w:rStyle w:val="a3"/>
            <w:rFonts w:asciiTheme="minorEastAsia" w:hAnsiTheme="minorEastAsia" w:cs="Arial" w:hint="eastAsia"/>
            <w:color w:val="7030A0"/>
            <w:sz w:val="18"/>
            <w:szCs w:val="18"/>
            <w:shd w:val="clear" w:color="auto" w:fill="FFFFFF"/>
          </w:rPr>
          <w:t>魏志倭人伝</w:t>
        </w:r>
      </w:hyperlink>
      <w:r w:rsidR="004C36B5" w:rsidRPr="003910D2">
        <w:rPr>
          <w:rFonts w:asciiTheme="minorEastAsia" w:hAnsiTheme="minorEastAsia" w:cs="Arial" w:hint="eastAsia"/>
          <w:sz w:val="18"/>
          <w:szCs w:val="18"/>
          <w:shd w:val="clear" w:color="auto" w:fill="FFFFFF"/>
        </w:rPr>
        <w:t>）</w:t>
      </w:r>
      <w:r w:rsidR="004C36B5" w:rsidRPr="003910D2">
        <w:rPr>
          <w:rFonts w:asciiTheme="minorEastAsia" w:hAnsiTheme="minorEastAsia" w:cs="Arial" w:hint="eastAsia"/>
          <w:szCs w:val="21"/>
          <w:shd w:val="clear" w:color="auto" w:fill="FFFFFF"/>
        </w:rPr>
        <w:t>。船による物資の補給か、兵の加勢か何らかの重要な貢献をしたのであろう、</w:t>
      </w:r>
      <w:r w:rsidR="004C36B5">
        <w:rPr>
          <w:rFonts w:asciiTheme="minorEastAsia" w:hAnsiTheme="minorEastAsia" w:cs="Arial" w:hint="eastAsia"/>
          <w:szCs w:val="21"/>
          <w:shd w:val="clear" w:color="auto" w:fill="FFFFFF"/>
        </w:rPr>
        <w:t>卑弥呼は</w:t>
      </w:r>
      <w:r w:rsidR="004C36B5" w:rsidRPr="003910D2">
        <w:rPr>
          <w:rFonts w:asciiTheme="minorEastAsia" w:hAnsiTheme="minorEastAsia" w:cs="Arial" w:hint="eastAsia"/>
          <w:szCs w:val="21"/>
          <w:shd w:val="clear" w:color="auto" w:fill="FFFFFF"/>
        </w:rPr>
        <w:t>親魏倭王</w:t>
      </w:r>
      <w:r w:rsidR="004C36B5">
        <w:rPr>
          <w:rFonts w:asciiTheme="minorEastAsia" w:hAnsiTheme="minorEastAsia" w:cs="Arial" w:hint="eastAsia"/>
          <w:szCs w:val="21"/>
          <w:shd w:val="clear" w:color="auto" w:fill="FFFFFF"/>
        </w:rPr>
        <w:t>に</w:t>
      </w:r>
      <w:r w:rsidR="004C36B5" w:rsidRPr="003910D2">
        <w:rPr>
          <w:rFonts w:asciiTheme="minorEastAsia" w:hAnsiTheme="minorEastAsia" w:cs="Arial" w:hint="eastAsia"/>
          <w:szCs w:val="21"/>
          <w:shd w:val="clear" w:color="auto" w:fill="FFFFFF"/>
        </w:rPr>
        <w:t>任じられ、魏との交易の利を確保することを成し遂げたことであろう。新羅本紀</w:t>
      </w:r>
      <w:r w:rsidR="004C36B5">
        <w:rPr>
          <w:rFonts w:asciiTheme="minorEastAsia" w:hAnsiTheme="minorEastAsia" w:cs="Arial" w:hint="eastAsia"/>
          <w:szCs w:val="21"/>
          <w:shd w:val="clear" w:color="auto" w:fill="FFFFFF"/>
        </w:rPr>
        <w:t>の倭人侵攻の記述</w:t>
      </w:r>
      <w:r w:rsidR="004C36B5" w:rsidRPr="003910D2">
        <w:rPr>
          <w:rFonts w:asciiTheme="minorEastAsia" w:hAnsiTheme="minorEastAsia" w:cs="Arial" w:hint="eastAsia"/>
          <w:szCs w:val="21"/>
          <w:shd w:val="clear" w:color="auto" w:fill="FFFFFF"/>
        </w:rPr>
        <w:t>からすれば、倭側には船団</w:t>
      </w:r>
      <w:r w:rsidR="004C36B5">
        <w:rPr>
          <w:rFonts w:asciiTheme="minorEastAsia" w:hAnsiTheme="minorEastAsia" w:cs="Arial" w:hint="eastAsia"/>
          <w:szCs w:val="21"/>
          <w:shd w:val="clear" w:color="auto" w:fill="FFFFFF"/>
        </w:rPr>
        <w:t>があり</w:t>
      </w:r>
      <w:r w:rsidR="004C36B5" w:rsidRPr="003910D2">
        <w:rPr>
          <w:rFonts w:asciiTheme="minorEastAsia" w:hAnsiTheme="minorEastAsia" w:cs="Arial" w:hint="eastAsia"/>
          <w:szCs w:val="21"/>
          <w:shd w:val="clear" w:color="auto" w:fill="FFFFFF"/>
        </w:rPr>
        <w:t>兵力を派遣する力を有していたとみること</w:t>
      </w:r>
      <w:r w:rsidR="004C36B5">
        <w:rPr>
          <w:rFonts w:asciiTheme="minorEastAsia" w:hAnsiTheme="minorEastAsia" w:cs="Arial" w:hint="eastAsia"/>
          <w:szCs w:val="21"/>
          <w:shd w:val="clear" w:color="auto" w:fill="FFFFFF"/>
        </w:rPr>
        <w:t>が</w:t>
      </w:r>
      <w:r w:rsidR="004C36B5" w:rsidRPr="003910D2">
        <w:rPr>
          <w:rFonts w:asciiTheme="minorEastAsia" w:hAnsiTheme="minorEastAsia" w:cs="Arial" w:hint="eastAsia"/>
          <w:szCs w:val="21"/>
          <w:shd w:val="clear" w:color="auto" w:fill="FFFFFF"/>
        </w:rPr>
        <w:t>できる。卑弥呼は通常巫女の女王、</w:t>
      </w:r>
      <w:r w:rsidR="004C36B5">
        <w:rPr>
          <w:rFonts w:asciiTheme="minorEastAsia" w:hAnsiTheme="minorEastAsia" w:cs="Arial" w:hint="eastAsia"/>
          <w:szCs w:val="21"/>
          <w:shd w:val="clear" w:color="auto" w:fill="FFFFFF"/>
        </w:rPr>
        <w:t>祭祀を旨とする</w:t>
      </w:r>
      <w:r w:rsidR="004C36B5" w:rsidRPr="003910D2">
        <w:rPr>
          <w:rFonts w:asciiTheme="minorEastAsia" w:hAnsiTheme="minorEastAsia" w:cs="Arial" w:hint="eastAsia"/>
          <w:szCs w:val="21"/>
          <w:shd w:val="clear" w:color="auto" w:fill="FFFFFF"/>
        </w:rPr>
        <w:t>シャーマンというイメージでみられるが、気長足姫尊</w:t>
      </w:r>
      <w:r w:rsidR="004C36B5" w:rsidRPr="003910D2">
        <w:rPr>
          <w:rFonts w:asciiTheme="minorEastAsia" w:hAnsiTheme="minorEastAsia" w:cs="Arial" w:hint="eastAsia"/>
          <w:sz w:val="18"/>
          <w:szCs w:val="18"/>
          <w:shd w:val="clear" w:color="auto" w:fill="FFFFFF"/>
        </w:rPr>
        <w:t>（神功皇后）</w:t>
      </w:r>
      <w:r w:rsidR="004C36B5" w:rsidRPr="003910D2">
        <w:rPr>
          <w:rFonts w:asciiTheme="minorEastAsia" w:hAnsiTheme="minorEastAsia" w:cs="Arial" w:hint="eastAsia"/>
          <w:szCs w:val="21"/>
          <w:shd w:val="clear" w:color="auto" w:fill="FFFFFF"/>
        </w:rPr>
        <w:t>にその事蹟が移し替えられているとみるべきであり、その外交・政治手腕が評価され</w:t>
      </w:r>
      <w:r w:rsidR="0007511C">
        <w:rPr>
          <w:rFonts w:asciiTheme="minorEastAsia" w:hAnsiTheme="minorEastAsia" w:cs="Arial" w:hint="eastAsia"/>
          <w:szCs w:val="21"/>
          <w:shd w:val="clear" w:color="auto" w:fill="FFFFFF"/>
        </w:rPr>
        <w:t>る</w:t>
      </w:r>
      <w:r w:rsidR="004C36B5" w:rsidRPr="003910D2">
        <w:rPr>
          <w:rFonts w:asciiTheme="minorEastAsia" w:hAnsiTheme="minorEastAsia" w:cs="Arial" w:hint="eastAsia"/>
          <w:szCs w:val="21"/>
          <w:shd w:val="clear" w:color="auto" w:fill="FFFFFF"/>
        </w:rPr>
        <w:t>。</w:t>
      </w:r>
      <w:r w:rsidR="004C5FCF">
        <w:rPr>
          <w:rFonts w:asciiTheme="minorEastAsia" w:hAnsiTheme="minorEastAsia" w:cs="Arial"/>
          <w:szCs w:val="21"/>
          <w:shd w:val="clear" w:color="auto" w:fill="FFFFFF"/>
        </w:rPr>
        <w:br/>
      </w:r>
      <w:r w:rsidR="00ED0066">
        <w:rPr>
          <w:rFonts w:asciiTheme="minorEastAsia" w:hAnsiTheme="minorEastAsia" w:cs="Arial"/>
          <w:szCs w:val="21"/>
          <w:shd w:val="clear" w:color="auto" w:fill="FFFFFF"/>
        </w:rPr>
        <w:br/>
      </w:r>
      <w:r w:rsidR="004D2261" w:rsidRPr="004D2261">
        <w:rPr>
          <w:rFonts w:asciiTheme="minorEastAsia" w:hAnsiTheme="minorEastAsia" w:cs="Arial" w:hint="eastAsia"/>
          <w:b/>
          <w:bCs/>
          <w:szCs w:val="21"/>
          <w:shd w:val="clear" w:color="auto" w:fill="FFFFFF"/>
        </w:rPr>
        <w:t>広開土王碑の問題</w:t>
      </w:r>
      <w:r w:rsidR="00EC32B7" w:rsidRPr="00ED0066">
        <w:rPr>
          <w:rFonts w:asciiTheme="minorEastAsia" w:hAnsiTheme="minorEastAsia" w:cs="Arial"/>
          <w:szCs w:val="21"/>
          <w:shd w:val="clear" w:color="auto" w:fill="FFFFFF"/>
        </w:rPr>
        <w:br/>
      </w:r>
      <w:r w:rsidR="00EC32B7">
        <w:rPr>
          <w:rFonts w:asciiTheme="minorEastAsia" w:hAnsiTheme="minorEastAsia" w:cs="Arial" w:hint="eastAsia"/>
          <w:szCs w:val="21"/>
          <w:shd w:val="clear" w:color="auto" w:fill="FFFFFF"/>
        </w:rPr>
        <w:t xml:space="preserve">　</w:t>
      </w:r>
      <w:r w:rsidR="00766017" w:rsidRPr="00733A77">
        <w:rPr>
          <w:rFonts w:asciiTheme="minorEastAsia" w:hAnsiTheme="minorEastAsia" w:cs="Arial" w:hint="eastAsia"/>
          <w:szCs w:val="21"/>
          <w:shd w:val="clear" w:color="auto" w:fill="FFFFFF"/>
        </w:rPr>
        <w:t>広開土王碑</w:t>
      </w:r>
      <w:r w:rsidR="00373837" w:rsidRPr="00733A77">
        <w:rPr>
          <w:rFonts w:asciiTheme="minorEastAsia" w:hAnsiTheme="minorEastAsia" w:cs="Arial" w:hint="eastAsia"/>
          <w:szCs w:val="21"/>
          <w:shd w:val="clear" w:color="auto" w:fill="FFFFFF"/>
        </w:rPr>
        <w:t>文は全文訳注（</w:t>
      </w:r>
      <w:hyperlink r:id="rId30" w:history="1">
        <w:r w:rsidR="00373837" w:rsidRPr="00845429">
          <w:rPr>
            <w:rStyle w:val="a3"/>
            <w:rFonts w:asciiTheme="minorEastAsia" w:hAnsiTheme="minorEastAsia" w:cs="Arial" w:hint="eastAsia"/>
            <w:color w:val="7030A0"/>
            <w:sz w:val="18"/>
            <w:szCs w:val="18"/>
            <w:shd w:val="clear" w:color="auto" w:fill="FFFFFF"/>
          </w:rPr>
          <w:t>日本古代史ノート</w:t>
        </w:r>
      </w:hyperlink>
      <w:r w:rsidR="00373837" w:rsidRPr="00733A77">
        <w:rPr>
          <w:rFonts w:asciiTheme="minorEastAsia" w:hAnsiTheme="minorEastAsia" w:cs="Arial" w:hint="eastAsia"/>
          <w:szCs w:val="21"/>
          <w:shd w:val="clear" w:color="auto" w:fill="FFFFFF"/>
        </w:rPr>
        <w:t>）を参照した。</w:t>
      </w:r>
      <w:r w:rsidR="00733A77">
        <w:rPr>
          <w:rFonts w:asciiTheme="minorEastAsia" w:hAnsiTheme="minorEastAsia" w:cs="Arial" w:hint="eastAsia"/>
          <w:szCs w:val="21"/>
          <w:shd w:val="clear" w:color="auto" w:fill="FFFFFF"/>
        </w:rPr>
        <w:t>解釈は多岐で</w:t>
      </w:r>
      <w:r w:rsidR="00733A77" w:rsidRPr="009E1865">
        <w:rPr>
          <w:rFonts w:asciiTheme="minorEastAsia" w:hAnsiTheme="minorEastAsia" w:cs="Arial" w:hint="eastAsia"/>
          <w:color w:val="0000CC"/>
          <w:sz w:val="18"/>
          <w:szCs w:val="18"/>
          <w:shd w:val="clear" w:color="auto" w:fill="FFFFFF"/>
        </w:rPr>
        <w:t>「高句麗好太王碑文解釈試案、</w:t>
      </w:r>
      <w:r w:rsidR="00733A77" w:rsidRPr="009E1865">
        <w:rPr>
          <w:color w:val="0000CC"/>
          <w:sz w:val="18"/>
          <w:szCs w:val="18"/>
        </w:rPr>
        <w:t>奥田</w:t>
      </w:r>
      <w:r w:rsidR="00733A77" w:rsidRPr="009E1865">
        <w:rPr>
          <w:color w:val="0000CC"/>
          <w:sz w:val="18"/>
          <w:szCs w:val="18"/>
        </w:rPr>
        <w:t xml:space="preserve"> </w:t>
      </w:r>
      <w:r w:rsidR="00733A77" w:rsidRPr="009E1865">
        <w:rPr>
          <w:color w:val="0000CC"/>
          <w:sz w:val="18"/>
          <w:szCs w:val="18"/>
        </w:rPr>
        <w:t>尚</w:t>
      </w:r>
      <w:r w:rsidR="00733A77" w:rsidRPr="009E1865">
        <w:rPr>
          <w:rFonts w:hint="eastAsia"/>
          <w:color w:val="0000CC"/>
          <w:sz w:val="18"/>
          <w:szCs w:val="18"/>
        </w:rPr>
        <w:t>氏</w:t>
      </w:r>
      <w:r w:rsidR="00733A77">
        <w:rPr>
          <w:rFonts w:hint="eastAsia"/>
          <w:color w:val="0000CC"/>
          <w:sz w:val="18"/>
          <w:szCs w:val="18"/>
        </w:rPr>
        <w:t>、</w:t>
      </w:r>
      <w:hyperlink r:id="rId31" w:history="1">
        <w:r w:rsidR="00733A77" w:rsidRPr="009E1865">
          <w:rPr>
            <w:rStyle w:val="a3"/>
            <w:rFonts w:hint="eastAsia"/>
            <w:sz w:val="18"/>
            <w:szCs w:val="18"/>
          </w:rPr>
          <w:t>HP</w:t>
        </w:r>
      </w:hyperlink>
      <w:r w:rsidR="00733A77" w:rsidRPr="009E1865">
        <w:rPr>
          <w:rFonts w:asciiTheme="minorEastAsia" w:hAnsiTheme="minorEastAsia" w:cs="Arial" w:hint="eastAsia"/>
          <w:color w:val="0000CC"/>
          <w:sz w:val="18"/>
          <w:szCs w:val="18"/>
          <w:shd w:val="clear" w:color="auto" w:fill="FFFFFF"/>
        </w:rPr>
        <w:t>」</w:t>
      </w:r>
      <w:r w:rsidR="00733A77" w:rsidRPr="003910D2">
        <w:rPr>
          <w:rFonts w:asciiTheme="minorEastAsia" w:hAnsiTheme="minorEastAsia" w:cs="Arial" w:hint="eastAsia"/>
          <w:szCs w:val="21"/>
          <w:shd w:val="clear" w:color="auto" w:fill="FFFFFF"/>
        </w:rPr>
        <w:t>に</w:t>
      </w:r>
      <w:r w:rsidR="00733A77">
        <w:rPr>
          <w:rFonts w:asciiTheme="minorEastAsia" w:hAnsiTheme="minorEastAsia" w:cs="Arial" w:hint="eastAsia"/>
          <w:szCs w:val="21"/>
          <w:shd w:val="clear" w:color="auto" w:fill="FFFFFF"/>
        </w:rPr>
        <w:t>詳しい。</w:t>
      </w:r>
      <w:r w:rsidR="00373837" w:rsidRPr="00733A77">
        <w:rPr>
          <w:rFonts w:asciiTheme="minorEastAsia" w:hAnsiTheme="minorEastAsia" w:cs="Arial"/>
          <w:szCs w:val="21"/>
          <w:shd w:val="clear" w:color="auto" w:fill="FFFFFF"/>
        </w:rPr>
        <w:br/>
      </w:r>
      <w:r w:rsidR="00373837" w:rsidRPr="00733A77">
        <w:rPr>
          <w:rFonts w:asciiTheme="minorEastAsia" w:hAnsiTheme="minorEastAsia" w:cs="Arial" w:hint="eastAsia"/>
          <w:szCs w:val="21"/>
          <w:shd w:val="clear" w:color="auto" w:fill="FFFFFF"/>
        </w:rPr>
        <w:t xml:space="preserve">　</w:t>
      </w:r>
      <w:r w:rsidR="00373837" w:rsidRPr="00733A77">
        <w:rPr>
          <w:rFonts w:asciiTheme="minorEastAsia" w:hAnsiTheme="minorEastAsia" w:hint="eastAsia"/>
          <w:color w:val="000000"/>
        </w:rPr>
        <w:t>國岡上廣開土境平安好太王と云い18歳で王位につき永楽大王と称し、39歳で亡くなっている。</w:t>
      </w:r>
      <w:r w:rsidR="003A5724" w:rsidRPr="00733A77">
        <w:rPr>
          <w:rFonts w:asciiTheme="minorEastAsia" w:hAnsiTheme="minorEastAsia" w:hint="eastAsia"/>
          <w:color w:val="000000"/>
        </w:rPr>
        <w:t>永楽元年は辛卯</w:t>
      </w:r>
      <w:r w:rsidR="00B829F2" w:rsidRPr="00B829F2">
        <w:rPr>
          <w:rFonts w:asciiTheme="minorEastAsia" w:hAnsiTheme="minorEastAsia" w:hint="eastAsia"/>
          <w:color w:val="000000"/>
          <w:sz w:val="18"/>
          <w:szCs w:val="18"/>
        </w:rPr>
        <w:t>（</w:t>
      </w:r>
      <w:r w:rsidR="003A5724" w:rsidRPr="00B829F2">
        <w:rPr>
          <w:rFonts w:asciiTheme="minorEastAsia" w:hAnsiTheme="minorEastAsia" w:hint="eastAsia"/>
          <w:color w:val="000000"/>
          <w:sz w:val="18"/>
          <w:szCs w:val="18"/>
        </w:rPr>
        <w:t>391年</w:t>
      </w:r>
      <w:r w:rsidR="00B829F2" w:rsidRPr="00B829F2">
        <w:rPr>
          <w:rFonts w:asciiTheme="minorEastAsia" w:hAnsiTheme="minorEastAsia" w:hint="eastAsia"/>
          <w:color w:val="000000"/>
          <w:sz w:val="18"/>
          <w:szCs w:val="18"/>
        </w:rPr>
        <w:t>）</w:t>
      </w:r>
      <w:r w:rsidR="003A5724" w:rsidRPr="00733A77">
        <w:rPr>
          <w:rFonts w:asciiTheme="minorEastAsia" w:hAnsiTheme="minorEastAsia" w:hint="eastAsia"/>
          <w:color w:val="000000"/>
        </w:rPr>
        <w:t>であり、壬子</w:t>
      </w:r>
      <w:r w:rsidR="00B829F2" w:rsidRPr="00B829F2">
        <w:rPr>
          <w:rFonts w:asciiTheme="minorEastAsia" w:hAnsiTheme="minorEastAsia" w:hint="eastAsia"/>
          <w:color w:val="000000"/>
          <w:sz w:val="18"/>
          <w:szCs w:val="18"/>
        </w:rPr>
        <w:t>（</w:t>
      </w:r>
      <w:r w:rsidR="003A5724" w:rsidRPr="00B829F2">
        <w:rPr>
          <w:rFonts w:asciiTheme="minorEastAsia" w:hAnsiTheme="minorEastAsia" w:hint="eastAsia"/>
          <w:color w:val="000000"/>
          <w:sz w:val="18"/>
          <w:szCs w:val="18"/>
        </w:rPr>
        <w:t>412年</w:t>
      </w:r>
      <w:r w:rsidR="00B829F2" w:rsidRPr="00B829F2">
        <w:rPr>
          <w:rFonts w:asciiTheme="minorEastAsia" w:hAnsiTheme="minorEastAsia" w:hint="eastAsia"/>
          <w:color w:val="000000"/>
          <w:sz w:val="18"/>
          <w:szCs w:val="18"/>
        </w:rPr>
        <w:t>）</w:t>
      </w:r>
      <w:r w:rsidR="003A5724" w:rsidRPr="00733A77">
        <w:rPr>
          <w:rFonts w:asciiTheme="minorEastAsia" w:hAnsiTheme="minorEastAsia" w:hint="eastAsia"/>
          <w:color w:val="000000"/>
        </w:rPr>
        <w:t>に亡くなったことになる</w:t>
      </w:r>
      <w:r w:rsidR="003A5724" w:rsidRPr="00486D50">
        <w:rPr>
          <w:rFonts w:asciiTheme="minorEastAsia" w:hAnsiTheme="minorEastAsia" w:hint="eastAsia"/>
          <w:color w:val="7030A0"/>
          <w:sz w:val="18"/>
          <w:szCs w:val="18"/>
        </w:rPr>
        <w:t>（三国史記では癸丑、413年とある）</w:t>
      </w:r>
      <w:r w:rsidR="003A5724" w:rsidRPr="00733A77">
        <w:rPr>
          <w:rFonts w:asciiTheme="minorEastAsia" w:hAnsiTheme="minorEastAsia" w:hint="eastAsia"/>
          <w:color w:val="000000"/>
        </w:rPr>
        <w:t>。</w:t>
      </w:r>
      <w:r w:rsidR="00733A77" w:rsidRPr="00733A77">
        <w:rPr>
          <w:rFonts w:asciiTheme="minorEastAsia" w:hAnsiTheme="minorEastAsia" w:hint="eastAsia"/>
          <w:color w:val="000000"/>
        </w:rPr>
        <w:t>永楽五年</w:t>
      </w:r>
      <w:r w:rsidR="00733A77" w:rsidRPr="00733A77">
        <w:rPr>
          <w:rFonts w:asciiTheme="minorEastAsia" w:hAnsiTheme="minorEastAsia" w:hint="eastAsia"/>
          <w:color w:val="000000"/>
          <w:sz w:val="18"/>
          <w:szCs w:val="18"/>
        </w:rPr>
        <w:t>（395年）</w:t>
      </w:r>
      <w:r w:rsidR="00733A77" w:rsidRPr="00733A77">
        <w:rPr>
          <w:rFonts w:asciiTheme="minorEastAsia" w:hAnsiTheme="minorEastAsia" w:hint="eastAsia"/>
          <w:color w:val="000000"/>
        </w:rPr>
        <w:t>に軍を率い南下し、襄平道（遼陽</w:t>
      </w:r>
      <w:r w:rsidR="00733A77">
        <w:rPr>
          <w:rFonts w:asciiTheme="minorEastAsia" w:hAnsiTheme="minorEastAsia" w:hint="eastAsia"/>
          <w:color w:val="000000"/>
        </w:rPr>
        <w:t>方面</w:t>
      </w:r>
      <w:r w:rsidR="00733A77" w:rsidRPr="00733A77">
        <w:rPr>
          <w:rFonts w:asciiTheme="minorEastAsia" w:hAnsiTheme="minorEastAsia" w:hint="eastAsia"/>
          <w:color w:val="000000"/>
        </w:rPr>
        <w:t>）を過ぎたとあり、</w:t>
      </w:r>
      <w:r w:rsidR="002F7600" w:rsidRPr="003910D2">
        <w:rPr>
          <w:rFonts w:asciiTheme="minorEastAsia" w:hAnsiTheme="minorEastAsia" w:hint="eastAsia"/>
        </w:rPr>
        <w:t>美川王</w:t>
      </w:r>
      <w:r w:rsidR="002F7600">
        <w:rPr>
          <w:rFonts w:asciiTheme="minorEastAsia" w:hAnsiTheme="minorEastAsia" w:hint="eastAsia"/>
        </w:rPr>
        <w:t>に倣って</w:t>
      </w:r>
      <w:r w:rsidR="00733A77">
        <w:rPr>
          <w:rFonts w:asciiTheme="minorEastAsia" w:hAnsiTheme="minorEastAsia" w:hint="eastAsia"/>
          <w:color w:val="000000"/>
        </w:rPr>
        <w:t>楽浪方面に</w:t>
      </w:r>
      <w:r w:rsidR="002F7600">
        <w:rPr>
          <w:rFonts w:asciiTheme="minorEastAsia" w:hAnsiTheme="minorEastAsia" w:hint="eastAsia"/>
          <w:color w:val="000000"/>
        </w:rPr>
        <w:t>向かったのであろう。</w:t>
      </w:r>
      <w:r w:rsidR="00F856A6">
        <w:rPr>
          <w:rFonts w:asciiTheme="minorEastAsia" w:hAnsiTheme="minorEastAsia" w:hint="eastAsia"/>
          <w:color w:val="000000"/>
        </w:rPr>
        <w:t>文面上百済が高句麗に臣従するのは、396年</w:t>
      </w:r>
      <w:r w:rsidR="001E4AF8">
        <w:rPr>
          <w:rFonts w:asciiTheme="minorEastAsia" w:hAnsiTheme="minorEastAsia" w:hint="eastAsia"/>
          <w:color w:val="000000"/>
        </w:rPr>
        <w:t>に</w:t>
      </w:r>
      <w:r w:rsidR="001E4AF8" w:rsidRPr="00733A77">
        <w:rPr>
          <w:rFonts w:asciiTheme="minorEastAsia" w:hAnsiTheme="minorEastAsia" w:cs="Arial" w:hint="eastAsia"/>
          <w:szCs w:val="21"/>
          <w:shd w:val="clear" w:color="auto" w:fill="FFFFFF"/>
        </w:rPr>
        <w:t>広開土王</w:t>
      </w:r>
      <w:r w:rsidR="001E4AF8">
        <w:rPr>
          <w:rFonts w:asciiTheme="minorEastAsia" w:hAnsiTheme="minorEastAsia" w:hint="eastAsia"/>
          <w:color w:val="000000"/>
        </w:rPr>
        <w:t>が水軍を率いて百済を</w:t>
      </w:r>
      <w:r w:rsidR="00F856A6">
        <w:rPr>
          <w:rFonts w:asciiTheme="minorEastAsia" w:hAnsiTheme="minorEastAsia" w:hint="eastAsia"/>
          <w:color w:val="000000"/>
        </w:rPr>
        <w:t>討伐</w:t>
      </w:r>
      <w:r w:rsidR="001E4AF8">
        <w:rPr>
          <w:rFonts w:asciiTheme="minorEastAsia" w:hAnsiTheme="minorEastAsia" w:hint="eastAsia"/>
          <w:color w:val="000000"/>
        </w:rPr>
        <w:t>してからのことであり</w:t>
      </w:r>
      <w:r w:rsidR="00F856A6">
        <w:rPr>
          <w:rFonts w:asciiTheme="minorEastAsia" w:hAnsiTheme="minorEastAsia" w:hint="eastAsia"/>
          <w:color w:val="000000"/>
        </w:rPr>
        <w:t>、新羅が高句麗に臣従するのは、</w:t>
      </w:r>
      <w:r w:rsidR="001E4AF8">
        <w:rPr>
          <w:rFonts w:asciiTheme="minorEastAsia" w:hAnsiTheme="minorEastAsia" w:hint="eastAsia"/>
          <w:color w:val="000000"/>
        </w:rPr>
        <w:t>399～400年とあり、</w:t>
      </w:r>
      <w:r w:rsidR="00530962">
        <w:rPr>
          <w:rFonts w:asciiTheme="minorEastAsia" w:hAnsiTheme="minorEastAsia" w:hint="eastAsia"/>
          <w:color w:val="000000"/>
        </w:rPr>
        <w:t>旧</w:t>
      </w:r>
      <w:r w:rsidR="00530962" w:rsidRPr="00530962">
        <w:rPr>
          <w:rFonts w:asciiTheme="minorEastAsia" w:hAnsiTheme="minorEastAsia" w:hint="eastAsia"/>
          <w:color w:val="000000"/>
          <w:sz w:val="18"/>
          <w:szCs w:val="18"/>
        </w:rPr>
        <w:t>（もと）</w:t>
      </w:r>
      <w:r w:rsidR="001E4AF8">
        <w:rPr>
          <w:rFonts w:asciiTheme="minorEastAsia" w:hAnsiTheme="minorEastAsia" w:hint="eastAsia"/>
          <w:color w:val="000000"/>
        </w:rPr>
        <w:t>百済と新羅が高句麗の属民であったことはない。</w:t>
      </w:r>
      <w:r w:rsidR="00EE79F1">
        <w:rPr>
          <w:rFonts w:asciiTheme="minorEastAsia" w:hAnsiTheme="minorEastAsia" w:hint="eastAsia"/>
          <w:color w:val="000000"/>
        </w:rPr>
        <w:t>古来属民で朝貢となれば、常識的には漢以降の</w:t>
      </w:r>
      <w:r w:rsidR="001E4AF8">
        <w:rPr>
          <w:rFonts w:asciiTheme="minorEastAsia" w:hAnsiTheme="minorEastAsia" w:hint="eastAsia"/>
          <w:color w:val="000000"/>
        </w:rPr>
        <w:t>中国王朝かと思われる</w:t>
      </w:r>
      <w:r w:rsidR="00530962" w:rsidRPr="00530962">
        <w:rPr>
          <w:rFonts w:asciiTheme="minorEastAsia" w:hAnsiTheme="minorEastAsia" w:hint="eastAsia"/>
          <w:color w:val="7030A0"/>
          <w:sz w:val="18"/>
          <w:szCs w:val="18"/>
        </w:rPr>
        <w:t>（箕子朝鮮や衛氏朝鮮があるが郡県制に組み込まれておらず、朝貢する対象でもな</w:t>
      </w:r>
      <w:r w:rsidR="00010DBF">
        <w:rPr>
          <w:rFonts w:asciiTheme="minorEastAsia" w:hAnsiTheme="minorEastAsia" w:hint="eastAsia"/>
          <w:color w:val="7030A0"/>
          <w:sz w:val="18"/>
          <w:szCs w:val="18"/>
        </w:rPr>
        <w:t>く、馬韓・辰韓の時となる</w:t>
      </w:r>
      <w:r w:rsidR="00530962" w:rsidRPr="00530962">
        <w:rPr>
          <w:rFonts w:asciiTheme="minorEastAsia" w:hAnsiTheme="minorEastAsia" w:hint="eastAsia"/>
          <w:color w:val="7030A0"/>
          <w:sz w:val="18"/>
          <w:szCs w:val="18"/>
        </w:rPr>
        <w:t>）</w:t>
      </w:r>
      <w:r w:rsidR="001E4AF8">
        <w:rPr>
          <w:rFonts w:asciiTheme="minorEastAsia" w:hAnsiTheme="minorEastAsia" w:hint="eastAsia"/>
          <w:color w:val="000000"/>
        </w:rPr>
        <w:t>。</w:t>
      </w:r>
      <w:r w:rsidR="00183CBA">
        <w:rPr>
          <w:rFonts w:asciiTheme="minorEastAsia" w:hAnsiTheme="minorEastAsia" w:hint="eastAsia"/>
          <w:color w:val="000000"/>
        </w:rPr>
        <w:t>しかしながら、</w:t>
      </w:r>
      <w:r w:rsidR="00183CBA" w:rsidRPr="00733A77">
        <w:rPr>
          <w:rFonts w:asciiTheme="minorEastAsia" w:hAnsiTheme="minorEastAsia" w:hint="eastAsia"/>
          <w:color w:val="000000"/>
        </w:rPr>
        <w:t>辛卯</w:t>
      </w:r>
      <w:r w:rsidR="00183CBA" w:rsidRPr="00B829F2">
        <w:rPr>
          <w:rFonts w:asciiTheme="minorEastAsia" w:hAnsiTheme="minorEastAsia" w:hint="eastAsia"/>
          <w:color w:val="000000"/>
          <w:sz w:val="18"/>
          <w:szCs w:val="18"/>
        </w:rPr>
        <w:t>（391年）</w:t>
      </w:r>
      <w:r w:rsidR="00183CBA">
        <w:rPr>
          <w:rFonts w:asciiTheme="minorEastAsia" w:hAnsiTheme="minorEastAsia" w:hint="eastAsia"/>
          <w:color w:val="000000"/>
        </w:rPr>
        <w:t>に倭が</w:t>
      </w:r>
      <w:r w:rsidR="00183CBA">
        <w:rPr>
          <w:rFonts w:asciiTheme="minorEastAsia" w:hAnsiTheme="minorEastAsia" w:cs="Arial" w:hint="eastAsia"/>
          <w:szCs w:val="21"/>
          <w:shd w:val="clear" w:color="auto" w:fill="FFFFFF"/>
        </w:rPr>
        <w:t>渡海して、</w:t>
      </w:r>
      <w:r w:rsidR="00183CBA" w:rsidRPr="003910D2">
        <w:rPr>
          <w:rFonts w:asciiTheme="minorEastAsia" w:hAnsiTheme="minorEastAsia" w:cs="Arial" w:hint="eastAsia"/>
          <w:szCs w:val="21"/>
          <w:shd w:val="clear" w:color="auto" w:fill="FFFFFF"/>
        </w:rPr>
        <w:t>百済</w:t>
      </w:r>
      <w:r w:rsidR="00183CBA" w:rsidRPr="00196F43">
        <w:rPr>
          <w:rFonts w:asciiTheme="minorEastAsia" w:hAnsiTheme="minorEastAsia" w:cs="Arial" w:hint="eastAsia"/>
          <w:color w:val="0000CC"/>
          <w:sz w:val="18"/>
          <w:szCs w:val="18"/>
          <w:shd w:val="clear" w:color="auto" w:fill="FFFFFF"/>
        </w:rPr>
        <w:t>□□□</w:t>
      </w:r>
      <w:r w:rsidR="00183CBA">
        <w:rPr>
          <w:rFonts w:asciiTheme="minorEastAsia" w:hAnsiTheme="minorEastAsia" w:cs="Arial" w:hint="eastAsia"/>
          <w:szCs w:val="21"/>
          <w:shd w:val="clear" w:color="auto" w:fill="FFFFFF"/>
        </w:rPr>
        <w:t>羅を臣民とした。それで</w:t>
      </w:r>
      <w:r w:rsidR="00183CBA">
        <w:rPr>
          <w:rFonts w:asciiTheme="minorEastAsia" w:hAnsiTheme="minorEastAsia" w:hint="eastAsia"/>
          <w:color w:val="000000"/>
        </w:rPr>
        <w:t>396年に百済を討伐し</w:t>
      </w:r>
      <w:r w:rsidR="00EE79F1">
        <w:rPr>
          <w:rFonts w:asciiTheme="minorEastAsia" w:hAnsiTheme="minorEastAsia" w:hint="eastAsia"/>
          <w:color w:val="000000"/>
        </w:rPr>
        <w:t>た。</w:t>
      </w:r>
      <w:r w:rsidR="00183CBA">
        <w:rPr>
          <w:rFonts w:asciiTheme="minorEastAsia" w:hAnsiTheme="minorEastAsia" w:hint="eastAsia"/>
          <w:color w:val="000000"/>
        </w:rPr>
        <w:t>百済は58城700村を失い高句麗に臣従した。しかるに399年に</w:t>
      </w:r>
      <w:r w:rsidR="00EE79F1">
        <w:rPr>
          <w:rFonts w:asciiTheme="minorEastAsia" w:hAnsiTheme="minorEastAsia" w:hint="eastAsia"/>
          <w:color w:val="000000"/>
        </w:rPr>
        <w:t>、</w:t>
      </w:r>
      <w:r w:rsidR="00183CBA">
        <w:rPr>
          <w:rFonts w:asciiTheme="minorEastAsia" w:hAnsiTheme="minorEastAsia" w:hint="eastAsia"/>
          <w:color w:val="000000"/>
        </w:rPr>
        <w:t>百済は</w:t>
      </w:r>
      <w:r w:rsidR="00010DBF" w:rsidRPr="00010DBF">
        <w:rPr>
          <w:rFonts w:asciiTheme="minorEastAsia" w:hAnsiTheme="minorEastAsia" w:hint="eastAsia"/>
          <w:color w:val="000000"/>
          <w:sz w:val="18"/>
          <w:szCs w:val="18"/>
        </w:rPr>
        <w:t>（</w:t>
      </w:r>
      <w:r w:rsidR="00183CBA" w:rsidRPr="00010DBF">
        <w:rPr>
          <w:rFonts w:asciiTheme="minorEastAsia" w:hAnsiTheme="minorEastAsia" w:hint="eastAsia"/>
          <w:color w:val="000000"/>
          <w:sz w:val="18"/>
          <w:szCs w:val="18"/>
        </w:rPr>
        <w:t>新羅を攻撃する</w:t>
      </w:r>
      <w:r w:rsidR="00010DBF" w:rsidRPr="00010DBF">
        <w:rPr>
          <w:rFonts w:asciiTheme="minorEastAsia" w:hAnsiTheme="minorEastAsia" w:hint="eastAsia"/>
          <w:color w:val="000000"/>
          <w:sz w:val="18"/>
          <w:szCs w:val="18"/>
        </w:rPr>
        <w:t>）</w:t>
      </w:r>
      <w:r w:rsidR="00183CBA">
        <w:rPr>
          <w:rFonts w:asciiTheme="minorEastAsia" w:hAnsiTheme="minorEastAsia" w:hint="eastAsia"/>
          <w:color w:val="000000"/>
        </w:rPr>
        <w:t>倭と通じ、新羅が救援を求めたので、400年歩騎五万で新羅を救援</w:t>
      </w:r>
      <w:r w:rsidR="00EE79F1">
        <w:rPr>
          <w:rFonts w:asciiTheme="minorEastAsia" w:hAnsiTheme="minorEastAsia" w:hint="eastAsia"/>
          <w:color w:val="000000"/>
        </w:rPr>
        <w:t>した。これにより</w:t>
      </w:r>
      <w:r w:rsidR="00183CBA">
        <w:rPr>
          <w:rFonts w:asciiTheme="minorEastAsia" w:hAnsiTheme="minorEastAsia" w:hint="eastAsia"/>
          <w:color w:val="000000"/>
        </w:rPr>
        <w:t>新羅城の倭軍は撤退したので、任那加羅まで追撃した。ここからは空欄が多く</w:t>
      </w:r>
      <w:r w:rsidR="00A34E24">
        <w:rPr>
          <w:rFonts w:asciiTheme="minorEastAsia" w:hAnsiTheme="minorEastAsia" w:hint="eastAsia"/>
          <w:color w:val="000000"/>
        </w:rPr>
        <w:t>推察</w:t>
      </w:r>
      <w:r w:rsidR="00EE79F1">
        <w:rPr>
          <w:rFonts w:asciiTheme="minorEastAsia" w:hAnsiTheme="minorEastAsia" w:hint="eastAsia"/>
          <w:color w:val="000000"/>
        </w:rPr>
        <w:t>する他ない</w:t>
      </w:r>
      <w:r w:rsidR="00A34E24">
        <w:rPr>
          <w:rFonts w:asciiTheme="minorEastAsia" w:hAnsiTheme="minorEastAsia" w:hint="eastAsia"/>
          <w:color w:val="000000"/>
        </w:rPr>
        <w:t>。</w:t>
      </w:r>
      <w:r w:rsidR="00A34E24" w:rsidRPr="00A34E24">
        <w:rPr>
          <w:rFonts w:asciiTheme="minorEastAsia" w:hAnsiTheme="minorEastAsia" w:cs="Arial" w:hint="eastAsia"/>
          <w:szCs w:val="21"/>
          <w:shd w:val="clear" w:color="auto" w:fill="FFFFFF"/>
        </w:rPr>
        <w:t>從拔城</w:t>
      </w:r>
      <w:r w:rsidR="00A34E24">
        <w:rPr>
          <w:rFonts w:asciiTheme="minorEastAsia" w:hAnsiTheme="minorEastAsia" w:cs="Arial" w:hint="eastAsia"/>
          <w:szCs w:val="21"/>
          <w:shd w:val="clear" w:color="auto" w:fill="FFFFFF"/>
        </w:rPr>
        <w:t>は城名と解釈されているが城名としては奇妙である。</w:t>
      </w:r>
      <w:r w:rsidR="00C243DF">
        <w:rPr>
          <w:rFonts w:asciiTheme="minorEastAsia" w:hAnsiTheme="minorEastAsia" w:hint="eastAsia"/>
          <w:color w:val="000000"/>
        </w:rPr>
        <w:t>城が</w:t>
      </w:r>
      <w:r w:rsidR="00A34E24">
        <w:rPr>
          <w:rFonts w:asciiTheme="minorEastAsia" w:hAnsiTheme="minorEastAsia" w:cs="Arial" w:hint="eastAsia"/>
          <w:szCs w:val="21"/>
          <w:shd w:val="clear" w:color="auto" w:fill="FFFFFF"/>
        </w:rPr>
        <w:t>安羅人守備兵</w:t>
      </w:r>
      <w:r w:rsidR="00C243DF">
        <w:rPr>
          <w:rFonts w:asciiTheme="minorEastAsia" w:hAnsiTheme="minorEastAsia" w:cs="Arial" w:hint="eastAsia"/>
          <w:szCs w:val="21"/>
          <w:shd w:val="clear" w:color="auto" w:fill="FFFFFF"/>
        </w:rPr>
        <w:t>に</w:t>
      </w:r>
      <w:r w:rsidR="00A34E24">
        <w:rPr>
          <w:rFonts w:asciiTheme="minorEastAsia" w:hAnsiTheme="minorEastAsia" w:cs="Arial" w:hint="eastAsia"/>
          <w:szCs w:val="21"/>
          <w:shd w:val="clear" w:color="auto" w:fill="FFFFFF"/>
        </w:rPr>
        <w:t>帰服</w:t>
      </w:r>
      <w:r w:rsidR="00C243DF">
        <w:rPr>
          <w:rFonts w:asciiTheme="minorEastAsia" w:hAnsiTheme="minorEastAsia" w:cs="Arial" w:hint="eastAsia"/>
          <w:szCs w:val="21"/>
          <w:shd w:val="clear" w:color="auto" w:fill="FFFFFF"/>
        </w:rPr>
        <w:t>すとあり、</w:t>
      </w:r>
      <w:r w:rsidR="00A34E24">
        <w:rPr>
          <w:rFonts w:asciiTheme="minorEastAsia" w:hAnsiTheme="minorEastAsia" w:cs="Arial" w:hint="eastAsia"/>
          <w:szCs w:val="21"/>
          <w:shd w:val="clear" w:color="auto" w:fill="FFFFFF"/>
        </w:rPr>
        <w:t>安羅人守備兵がその城</w:t>
      </w:r>
      <w:r w:rsidR="00C243DF">
        <w:rPr>
          <w:rFonts w:asciiTheme="minorEastAsia" w:hAnsiTheme="minorEastAsia" w:cs="Arial" w:hint="eastAsia"/>
          <w:szCs w:val="21"/>
          <w:shd w:val="clear" w:color="auto" w:fill="FFFFFF"/>
        </w:rPr>
        <w:t>を手にしたということか？</w:t>
      </w:r>
      <w:r w:rsidR="00A34E24">
        <w:rPr>
          <w:rFonts w:asciiTheme="minorEastAsia" w:hAnsiTheme="minorEastAsia" w:cs="Arial" w:hint="eastAsia"/>
          <w:szCs w:val="21"/>
          <w:shd w:val="clear" w:color="auto" w:fill="FFFFFF"/>
        </w:rPr>
        <w:t>安羅人がこ</w:t>
      </w:r>
      <w:r w:rsidR="00A34E24">
        <w:rPr>
          <w:rFonts w:asciiTheme="minorEastAsia" w:hAnsiTheme="minorEastAsia" w:cs="Arial" w:hint="eastAsia"/>
          <w:szCs w:val="21"/>
          <w:shd w:val="clear" w:color="auto" w:fill="FFFFFF"/>
        </w:rPr>
        <w:lastRenderedPageBreak/>
        <w:t>の機に</w:t>
      </w:r>
      <w:r w:rsidR="00D266C8">
        <w:rPr>
          <w:rFonts w:asciiTheme="minorEastAsia" w:hAnsiTheme="minorEastAsia" w:cs="Arial" w:hint="eastAsia"/>
          <w:szCs w:val="21"/>
          <w:shd w:val="clear" w:color="auto" w:fill="FFFFFF"/>
        </w:rPr>
        <w:t>何らかの役割を演じたようである。新羅王は高句麗に朝貢したのであろう。しかし、404年倭が帯方郡に侵入したため、王はこれを迎撃してこれに壊滅的打撃を加えた、と読める。</w:t>
      </w:r>
      <w:r w:rsidR="00373837" w:rsidRPr="00733A77">
        <w:rPr>
          <w:rFonts w:asciiTheme="minorEastAsia" w:hAnsiTheme="minorEastAsia" w:cs="Arial"/>
          <w:szCs w:val="21"/>
          <w:shd w:val="clear" w:color="auto" w:fill="FFFFFF"/>
        </w:rPr>
        <w:br/>
      </w:r>
      <w:r w:rsidR="00196F43">
        <w:rPr>
          <w:rFonts w:asciiTheme="minorEastAsia" w:hAnsiTheme="minorEastAsia" w:cs="Arial" w:hint="eastAsia"/>
          <w:szCs w:val="21"/>
          <w:shd w:val="clear" w:color="auto" w:fill="FFFFFF"/>
        </w:rPr>
        <w:t>「</w:t>
      </w:r>
      <w:r w:rsidR="00196F43" w:rsidRPr="00196F43">
        <w:rPr>
          <w:rFonts w:asciiTheme="minorEastAsia" w:hAnsiTheme="minorEastAsia" w:cs="Arial" w:hint="eastAsia"/>
          <w:color w:val="0000CC"/>
          <w:sz w:val="18"/>
          <w:szCs w:val="18"/>
          <w:shd w:val="clear" w:color="auto" w:fill="FFFFFF"/>
        </w:rPr>
        <w:t>百残新羅</w:t>
      </w:r>
      <w:r w:rsidR="00EE6D7E" w:rsidRPr="003910D2">
        <w:rPr>
          <w:rFonts w:asciiTheme="minorEastAsia" w:hAnsiTheme="minorEastAsia" w:cs="Arial" w:hint="eastAsia"/>
          <w:color w:val="0000CC"/>
          <w:sz w:val="18"/>
          <w:szCs w:val="18"/>
          <w:shd w:val="clear" w:color="auto" w:fill="FFFFFF"/>
        </w:rPr>
        <w:t>舊</w:t>
      </w:r>
      <w:r w:rsidR="00196F43" w:rsidRPr="00196F43">
        <w:rPr>
          <w:rFonts w:asciiTheme="minorEastAsia" w:hAnsiTheme="minorEastAsia" w:cs="Arial" w:hint="eastAsia"/>
          <w:color w:val="0000CC"/>
          <w:sz w:val="18"/>
          <w:szCs w:val="18"/>
          <w:shd w:val="clear" w:color="auto" w:fill="FFFFFF"/>
        </w:rPr>
        <w:t>是属民由来朝貢而倭以辛卯年来渡海破百残□□□羅以為臣民</w:t>
      </w:r>
      <w:r w:rsidR="005D1DA9" w:rsidRPr="005D1DA9">
        <w:rPr>
          <w:rFonts w:asciiTheme="minorEastAsia" w:hAnsiTheme="minorEastAsia" w:cs="Arial" w:hint="eastAsia"/>
          <w:color w:val="0000CC"/>
          <w:sz w:val="18"/>
          <w:szCs w:val="18"/>
          <w:shd w:val="clear" w:color="auto" w:fill="FFFFFF"/>
        </w:rPr>
        <w:t>以六年丙申王躬率水軍討伐殘國</w:t>
      </w:r>
      <w:r w:rsidR="005D1DA9">
        <w:rPr>
          <w:rFonts w:asciiTheme="minorEastAsia" w:hAnsiTheme="minorEastAsia" w:cs="Arial" w:hint="eastAsia"/>
          <w:color w:val="0000CC"/>
          <w:sz w:val="18"/>
          <w:szCs w:val="18"/>
          <w:shd w:val="clear" w:color="auto" w:fill="FFFFFF"/>
        </w:rPr>
        <w:t>･･･</w:t>
      </w:r>
      <w:r w:rsidR="005D1DA9" w:rsidRPr="005D1DA9">
        <w:rPr>
          <w:rFonts w:asciiTheme="minorEastAsia" w:hAnsiTheme="minorEastAsia" w:cs="Arial" w:hint="eastAsia"/>
          <w:color w:val="0000CC"/>
          <w:sz w:val="18"/>
          <w:szCs w:val="18"/>
          <w:shd w:val="clear" w:color="auto" w:fill="FFFFFF"/>
        </w:rPr>
        <w:t>而殘主困逼獻□男女生白一千人細布千匝跪王自誓從今以後永為奴客</w:t>
      </w:r>
      <w:r w:rsidR="003326B3" w:rsidRPr="003326B3">
        <w:rPr>
          <w:rFonts w:asciiTheme="minorEastAsia" w:hAnsiTheme="minorEastAsia" w:cs="Arial" w:hint="eastAsia"/>
          <w:color w:val="0000CC"/>
          <w:sz w:val="18"/>
          <w:szCs w:val="18"/>
          <w:shd w:val="clear" w:color="auto" w:fill="FFFFFF"/>
        </w:rPr>
        <w:t>太王恩赦先迷之愆録其後順之誠於是得五十八城村七百將殘主弟并大臣十人旋師還都。</w:t>
      </w:r>
      <w:r w:rsidR="005D1DA9">
        <w:rPr>
          <w:rFonts w:asciiTheme="minorEastAsia" w:hAnsiTheme="minorEastAsia" w:cs="Arial" w:hint="eastAsia"/>
          <w:color w:val="0000CC"/>
          <w:sz w:val="18"/>
          <w:szCs w:val="18"/>
          <w:shd w:val="clear" w:color="auto" w:fill="FFFFFF"/>
        </w:rPr>
        <w:t>･･･</w:t>
      </w:r>
      <w:r w:rsidR="005D1DA9" w:rsidRPr="005D1DA9">
        <w:rPr>
          <w:rFonts w:asciiTheme="minorEastAsia" w:hAnsiTheme="minorEastAsia" w:cs="Arial" w:hint="eastAsia"/>
          <w:color w:val="0000CC"/>
          <w:sz w:val="18"/>
          <w:szCs w:val="18"/>
          <w:shd w:val="clear" w:color="auto" w:fill="FFFFFF"/>
        </w:rPr>
        <w:t>九年己亥百殘違誓與倭和通王巡下平穰而新羅遣使白王云倭人滿其國境潰破城池以奴客為民歸王請命太王恩慈矜其忠誠時遣使還告以密計</w:t>
      </w:r>
      <w:r w:rsidR="00B06116" w:rsidRPr="00B06116">
        <w:rPr>
          <w:rFonts w:asciiTheme="minorEastAsia" w:hAnsiTheme="minorEastAsia" w:cs="Arial" w:hint="eastAsia"/>
          <w:color w:val="0000CC"/>
          <w:sz w:val="18"/>
          <w:szCs w:val="18"/>
          <w:shd w:val="clear" w:color="auto" w:fill="FFFFFF"/>
        </w:rPr>
        <w:t>十年庚子教遣步騎五萬往救新羅從男居城至新羅城倭滿其中官軍方至倭賊退□□□□□□□□□背急追至任那加羅從拔城城即歸服安羅人戍兵□新羅城□城倭滿大潰城口□□□□□□□□□□□□□□□□十九□□□□安羅人戍兵滿□□□□其□□□□□□□言□□□□□□□□□□□□□□□□□□□□□□□□□□辭□□□□□□□□□□□□□潰□□隨□安羅人戍兵昔新羅寐錦未有身來論事□國岡上廣開土境好太王□□□羅寐□□□僕句□□□□朝貢</w:t>
      </w:r>
      <w:r w:rsidR="0034769E" w:rsidRPr="0034769E">
        <w:rPr>
          <w:rFonts w:asciiTheme="minorEastAsia" w:hAnsiTheme="minorEastAsia" w:cs="Arial" w:hint="eastAsia"/>
          <w:color w:val="0000CC"/>
          <w:sz w:val="18"/>
          <w:szCs w:val="18"/>
          <w:shd w:val="clear" w:color="auto" w:fill="FFFFFF"/>
        </w:rPr>
        <w:t>十四年甲辰而倭不軌侵入帶方界□□□□□石城□連船□□□□□率□□□平穰□□□鋒相遇王幢要截盪刺倭寇潰敗斬殺無數</w:t>
      </w:r>
      <w:r w:rsidR="00196F43">
        <w:rPr>
          <w:rFonts w:asciiTheme="minorEastAsia" w:hAnsiTheme="minorEastAsia" w:cs="Arial" w:hint="eastAsia"/>
          <w:szCs w:val="21"/>
          <w:shd w:val="clear" w:color="auto" w:fill="FFFFFF"/>
        </w:rPr>
        <w:t>」とあ</w:t>
      </w:r>
      <w:r w:rsidR="00B06116">
        <w:rPr>
          <w:rFonts w:asciiTheme="minorEastAsia" w:hAnsiTheme="minorEastAsia" w:cs="Arial" w:hint="eastAsia"/>
          <w:szCs w:val="21"/>
          <w:shd w:val="clear" w:color="auto" w:fill="FFFFFF"/>
        </w:rPr>
        <w:t>る。</w:t>
      </w:r>
      <w:r w:rsidR="00196F43" w:rsidRPr="003910D2">
        <w:rPr>
          <w:rFonts w:asciiTheme="minorEastAsia" w:hAnsiTheme="minorEastAsia" w:cs="Arial" w:hint="eastAsia"/>
          <w:color w:val="0000CC"/>
          <w:sz w:val="18"/>
          <w:szCs w:val="18"/>
          <w:shd w:val="clear" w:color="auto" w:fill="FFFFFF"/>
        </w:rPr>
        <w:t>「百残（百済）と新羅は舊</w:t>
      </w:r>
      <w:r w:rsidR="00196F43">
        <w:rPr>
          <w:rFonts w:asciiTheme="minorEastAsia" w:hAnsiTheme="minorEastAsia" w:cs="Arial" w:hint="eastAsia"/>
          <w:color w:val="0000CC"/>
          <w:sz w:val="18"/>
          <w:szCs w:val="18"/>
          <w:shd w:val="clear" w:color="auto" w:fill="FFFFFF"/>
        </w:rPr>
        <w:t>（</w:t>
      </w:r>
      <w:r w:rsidR="00010DBF">
        <w:rPr>
          <w:rFonts w:asciiTheme="minorEastAsia" w:hAnsiTheme="minorEastAsia" w:cs="Arial" w:hint="eastAsia"/>
          <w:color w:val="0000CC"/>
          <w:sz w:val="18"/>
          <w:szCs w:val="18"/>
          <w:shd w:val="clear" w:color="auto" w:fill="FFFFFF"/>
        </w:rPr>
        <w:t>もと</w:t>
      </w:r>
      <w:r w:rsidR="00196F43">
        <w:rPr>
          <w:rFonts w:asciiTheme="minorEastAsia" w:hAnsiTheme="minorEastAsia" w:cs="Arial" w:hint="eastAsia"/>
          <w:color w:val="0000CC"/>
          <w:sz w:val="18"/>
          <w:szCs w:val="18"/>
          <w:shd w:val="clear" w:color="auto" w:fill="FFFFFF"/>
        </w:rPr>
        <w:t>）</w:t>
      </w:r>
      <w:r w:rsidR="00196F43" w:rsidRPr="003910D2">
        <w:rPr>
          <w:rFonts w:asciiTheme="minorEastAsia" w:hAnsiTheme="minorEastAsia" w:cs="Arial" w:hint="eastAsia"/>
          <w:color w:val="0000CC"/>
          <w:sz w:val="18"/>
          <w:szCs w:val="18"/>
          <w:shd w:val="clear" w:color="auto" w:fill="FFFFFF"/>
        </w:rPr>
        <w:t>く是</w:t>
      </w:r>
      <w:r w:rsidR="001A4D34">
        <w:rPr>
          <w:rFonts w:asciiTheme="minorEastAsia" w:hAnsiTheme="minorEastAsia" w:cs="Arial" w:hint="eastAsia"/>
          <w:color w:val="0000CC"/>
          <w:sz w:val="18"/>
          <w:szCs w:val="18"/>
          <w:shd w:val="clear" w:color="auto" w:fill="FFFFFF"/>
        </w:rPr>
        <w:t>(こ</w:t>
      </w:r>
      <w:r w:rsidR="00196F43" w:rsidRPr="003910D2">
        <w:rPr>
          <w:rFonts w:asciiTheme="minorEastAsia" w:hAnsiTheme="minorEastAsia" w:cs="Arial" w:hint="eastAsia"/>
          <w:color w:val="0000CC"/>
          <w:sz w:val="18"/>
          <w:szCs w:val="18"/>
          <w:shd w:val="clear" w:color="auto" w:fill="FFFFFF"/>
        </w:rPr>
        <w:t>れ</w:t>
      </w:r>
      <w:r w:rsidR="001A4D34">
        <w:rPr>
          <w:rFonts w:asciiTheme="minorEastAsia" w:hAnsiTheme="minorEastAsia" w:cs="Arial" w:hint="eastAsia"/>
          <w:color w:val="0000CC"/>
          <w:sz w:val="18"/>
          <w:szCs w:val="18"/>
          <w:shd w:val="clear" w:color="auto" w:fill="FFFFFF"/>
        </w:rPr>
        <w:t>)</w:t>
      </w:r>
      <w:r w:rsidR="00196F43" w:rsidRPr="003910D2">
        <w:rPr>
          <w:rFonts w:asciiTheme="minorEastAsia" w:hAnsiTheme="minorEastAsia" w:cs="Arial" w:hint="eastAsia"/>
          <w:color w:val="0000CC"/>
          <w:sz w:val="18"/>
          <w:szCs w:val="18"/>
          <w:shd w:val="clear" w:color="auto" w:fill="FFFFFF"/>
        </w:rPr>
        <w:t>属民</w:t>
      </w:r>
      <w:r w:rsidR="007B77FE">
        <w:rPr>
          <w:rFonts w:asciiTheme="minorEastAsia" w:hAnsiTheme="minorEastAsia" w:cs="Arial" w:hint="eastAsia"/>
          <w:color w:val="0000CC"/>
          <w:sz w:val="18"/>
          <w:szCs w:val="18"/>
          <w:shd w:val="clear" w:color="auto" w:fill="FFFFFF"/>
        </w:rPr>
        <w:t>、</w:t>
      </w:r>
      <w:r w:rsidR="00196F43" w:rsidRPr="003910D2">
        <w:rPr>
          <w:rFonts w:asciiTheme="minorEastAsia" w:hAnsiTheme="minorEastAsia" w:cs="Arial" w:hint="eastAsia"/>
          <w:color w:val="0000CC"/>
          <w:sz w:val="18"/>
          <w:szCs w:val="18"/>
          <w:shd w:val="clear" w:color="auto" w:fill="FFFFFF"/>
        </w:rPr>
        <w:t>由来朝貢</w:t>
      </w:r>
      <w:r w:rsidR="007B77FE">
        <w:rPr>
          <w:rFonts w:asciiTheme="minorEastAsia" w:hAnsiTheme="minorEastAsia" w:cs="Arial" w:hint="eastAsia"/>
          <w:color w:val="0000CC"/>
          <w:sz w:val="18"/>
          <w:szCs w:val="18"/>
          <w:shd w:val="clear" w:color="auto" w:fill="FFFFFF"/>
        </w:rPr>
        <w:t>す。</w:t>
      </w:r>
      <w:r w:rsidR="00196F43" w:rsidRPr="003910D2">
        <w:rPr>
          <w:rFonts w:asciiTheme="minorEastAsia" w:hAnsiTheme="minorEastAsia" w:cs="Arial" w:hint="eastAsia"/>
          <w:color w:val="0000CC"/>
          <w:sz w:val="18"/>
          <w:szCs w:val="18"/>
          <w:shd w:val="clear" w:color="auto" w:fill="FFFFFF"/>
        </w:rPr>
        <w:t>而して倭</w:t>
      </w:r>
      <w:r w:rsidR="002F7600" w:rsidRPr="003910D2">
        <w:rPr>
          <w:rFonts w:asciiTheme="minorEastAsia" w:hAnsiTheme="minorEastAsia" w:cs="Arial" w:hint="eastAsia"/>
          <w:color w:val="0000CC"/>
          <w:sz w:val="18"/>
          <w:szCs w:val="18"/>
          <w:shd w:val="clear" w:color="auto" w:fill="FFFFFF"/>
        </w:rPr>
        <w:t>以て</w:t>
      </w:r>
      <w:r w:rsidR="00196F43" w:rsidRPr="003910D2">
        <w:rPr>
          <w:rFonts w:asciiTheme="minorEastAsia" w:hAnsiTheme="minorEastAsia" w:cs="Arial" w:hint="eastAsia"/>
          <w:color w:val="0000CC"/>
          <w:sz w:val="18"/>
          <w:szCs w:val="18"/>
          <w:shd w:val="clear" w:color="auto" w:fill="FFFFFF"/>
        </w:rPr>
        <w:t>辛卯年</w:t>
      </w:r>
      <w:r w:rsidR="002F7600">
        <w:rPr>
          <w:rFonts w:asciiTheme="minorEastAsia" w:hAnsiTheme="minorEastAsia" w:cs="Arial" w:hint="eastAsia"/>
          <w:color w:val="0000CC"/>
          <w:sz w:val="18"/>
          <w:szCs w:val="18"/>
          <w:shd w:val="clear" w:color="auto" w:fill="FFFFFF"/>
        </w:rPr>
        <w:t>に</w:t>
      </w:r>
      <w:r w:rsidR="00196F43" w:rsidRPr="003910D2">
        <w:rPr>
          <w:rFonts w:asciiTheme="minorEastAsia" w:hAnsiTheme="minorEastAsia" w:cs="Arial" w:hint="eastAsia"/>
          <w:color w:val="0000CC"/>
          <w:sz w:val="18"/>
          <w:szCs w:val="18"/>
          <w:shd w:val="clear" w:color="auto" w:fill="FFFFFF"/>
        </w:rPr>
        <w:t>来り、渡海して百残</w:t>
      </w:r>
      <w:r w:rsidR="00196F43" w:rsidRPr="00196F43">
        <w:rPr>
          <w:rFonts w:asciiTheme="minorEastAsia" w:hAnsiTheme="minorEastAsia" w:cs="Arial" w:hint="eastAsia"/>
          <w:color w:val="0000CC"/>
          <w:sz w:val="18"/>
          <w:szCs w:val="18"/>
          <w:shd w:val="clear" w:color="auto" w:fill="FFFFFF"/>
        </w:rPr>
        <w:t>□□□</w:t>
      </w:r>
      <w:r w:rsidR="00196F43" w:rsidRPr="003910D2">
        <w:rPr>
          <w:rFonts w:asciiTheme="minorEastAsia" w:hAnsiTheme="minorEastAsia" w:cs="Arial" w:hint="eastAsia"/>
          <w:color w:val="0000CC"/>
          <w:sz w:val="18"/>
          <w:szCs w:val="18"/>
          <w:shd w:val="clear" w:color="auto" w:fill="FFFFFF"/>
        </w:rPr>
        <w:t>羅を破り、以て臣民と為す</w:t>
      </w:r>
      <w:r w:rsidR="00B06116">
        <w:rPr>
          <w:rFonts w:asciiTheme="minorEastAsia" w:hAnsiTheme="minorEastAsia" w:cs="Arial" w:hint="eastAsia"/>
          <w:color w:val="0000CC"/>
          <w:sz w:val="18"/>
          <w:szCs w:val="18"/>
          <w:shd w:val="clear" w:color="auto" w:fill="FFFFFF"/>
        </w:rPr>
        <w:t>。</w:t>
      </w:r>
      <w:r w:rsidR="00B06116" w:rsidRPr="005D1DA9">
        <w:rPr>
          <w:rFonts w:asciiTheme="minorEastAsia" w:hAnsiTheme="minorEastAsia" w:cs="Arial" w:hint="eastAsia"/>
          <w:color w:val="0000CC"/>
          <w:sz w:val="18"/>
          <w:szCs w:val="18"/>
          <w:shd w:val="clear" w:color="auto" w:fill="FFFFFF"/>
        </w:rPr>
        <w:t>以</w:t>
      </w:r>
      <w:r w:rsidR="00010DBF">
        <w:rPr>
          <w:rFonts w:asciiTheme="minorEastAsia" w:hAnsiTheme="minorEastAsia" w:cs="Arial" w:hint="eastAsia"/>
          <w:color w:val="0000CC"/>
          <w:sz w:val="18"/>
          <w:szCs w:val="18"/>
          <w:shd w:val="clear" w:color="auto" w:fill="FFFFFF"/>
        </w:rPr>
        <w:t>て</w:t>
      </w:r>
      <w:r w:rsidR="00B06116" w:rsidRPr="005D1DA9">
        <w:rPr>
          <w:rFonts w:asciiTheme="minorEastAsia" w:hAnsiTheme="minorEastAsia" w:cs="Arial" w:hint="eastAsia"/>
          <w:color w:val="0000CC"/>
          <w:sz w:val="18"/>
          <w:szCs w:val="18"/>
          <w:shd w:val="clear" w:color="auto" w:fill="FFFFFF"/>
        </w:rPr>
        <w:t>六年丙申</w:t>
      </w:r>
      <w:r w:rsidR="00B06116">
        <w:rPr>
          <w:rFonts w:asciiTheme="minorEastAsia" w:hAnsiTheme="minorEastAsia" w:cs="Arial" w:hint="eastAsia"/>
          <w:color w:val="0000CC"/>
          <w:sz w:val="18"/>
          <w:szCs w:val="18"/>
          <w:shd w:val="clear" w:color="auto" w:fill="FFFFFF"/>
        </w:rPr>
        <w:t>（396年）</w:t>
      </w:r>
      <w:r w:rsidR="00B06116" w:rsidRPr="005D1DA9">
        <w:rPr>
          <w:rFonts w:asciiTheme="minorEastAsia" w:hAnsiTheme="minorEastAsia" w:cs="Arial" w:hint="eastAsia"/>
          <w:color w:val="0000CC"/>
          <w:sz w:val="18"/>
          <w:szCs w:val="18"/>
          <w:shd w:val="clear" w:color="auto" w:fill="FFFFFF"/>
        </w:rPr>
        <w:t>王</w:t>
      </w:r>
      <w:r w:rsidR="00B06116">
        <w:rPr>
          <w:rFonts w:asciiTheme="minorEastAsia" w:hAnsiTheme="minorEastAsia" w:cs="Arial" w:hint="eastAsia"/>
          <w:color w:val="0000CC"/>
          <w:sz w:val="18"/>
          <w:szCs w:val="18"/>
          <w:shd w:val="clear" w:color="auto" w:fill="FFFFFF"/>
        </w:rPr>
        <w:t>は</w:t>
      </w:r>
      <w:r w:rsidR="00B06116" w:rsidRPr="005D1DA9">
        <w:rPr>
          <w:rFonts w:asciiTheme="minorEastAsia" w:hAnsiTheme="minorEastAsia" w:cs="Arial" w:hint="eastAsia"/>
          <w:color w:val="0000CC"/>
          <w:sz w:val="18"/>
          <w:szCs w:val="18"/>
          <w:shd w:val="clear" w:color="auto" w:fill="FFFFFF"/>
        </w:rPr>
        <w:t>躬</w:t>
      </w:r>
      <w:r w:rsidR="00B06116">
        <w:rPr>
          <w:rFonts w:asciiTheme="minorEastAsia" w:hAnsiTheme="minorEastAsia" w:cs="Arial" w:hint="eastAsia"/>
          <w:color w:val="0000CC"/>
          <w:sz w:val="18"/>
          <w:szCs w:val="18"/>
          <w:shd w:val="clear" w:color="auto" w:fill="FFFFFF"/>
        </w:rPr>
        <w:t>（みずから）</w:t>
      </w:r>
      <w:r w:rsidR="00B06116" w:rsidRPr="005D1DA9">
        <w:rPr>
          <w:rFonts w:asciiTheme="minorEastAsia" w:hAnsiTheme="minorEastAsia" w:cs="Arial" w:hint="eastAsia"/>
          <w:color w:val="0000CC"/>
          <w:sz w:val="18"/>
          <w:szCs w:val="18"/>
          <w:shd w:val="clear" w:color="auto" w:fill="FFFFFF"/>
        </w:rPr>
        <w:t>水軍</w:t>
      </w:r>
      <w:r w:rsidR="00B06116">
        <w:rPr>
          <w:rFonts w:asciiTheme="minorEastAsia" w:hAnsiTheme="minorEastAsia" w:cs="Arial" w:hint="eastAsia"/>
          <w:color w:val="0000CC"/>
          <w:sz w:val="18"/>
          <w:szCs w:val="18"/>
          <w:shd w:val="clear" w:color="auto" w:fill="FFFFFF"/>
        </w:rPr>
        <w:t>を</w:t>
      </w:r>
      <w:r w:rsidR="00B06116" w:rsidRPr="005D1DA9">
        <w:rPr>
          <w:rFonts w:asciiTheme="minorEastAsia" w:hAnsiTheme="minorEastAsia" w:cs="Arial" w:hint="eastAsia"/>
          <w:color w:val="0000CC"/>
          <w:sz w:val="18"/>
          <w:szCs w:val="18"/>
          <w:shd w:val="clear" w:color="auto" w:fill="FFFFFF"/>
        </w:rPr>
        <w:t>率</w:t>
      </w:r>
      <w:r w:rsidR="00B06116">
        <w:rPr>
          <w:rFonts w:asciiTheme="minorEastAsia" w:hAnsiTheme="minorEastAsia" w:cs="Arial" w:hint="eastAsia"/>
          <w:color w:val="0000CC"/>
          <w:sz w:val="18"/>
          <w:szCs w:val="18"/>
          <w:shd w:val="clear" w:color="auto" w:fill="FFFFFF"/>
        </w:rPr>
        <w:t>いて</w:t>
      </w:r>
      <w:r w:rsidR="00B06116" w:rsidRPr="005D1DA9">
        <w:rPr>
          <w:rFonts w:asciiTheme="minorEastAsia" w:hAnsiTheme="minorEastAsia" w:cs="Arial" w:hint="eastAsia"/>
          <w:color w:val="0000CC"/>
          <w:sz w:val="18"/>
          <w:szCs w:val="18"/>
          <w:shd w:val="clear" w:color="auto" w:fill="FFFFFF"/>
        </w:rPr>
        <w:t>殘國</w:t>
      </w:r>
      <w:r w:rsidR="00486D50">
        <w:rPr>
          <w:rFonts w:asciiTheme="minorEastAsia" w:hAnsiTheme="minorEastAsia" w:cs="Arial" w:hint="eastAsia"/>
          <w:color w:val="0000CC"/>
          <w:sz w:val="18"/>
          <w:szCs w:val="18"/>
          <w:shd w:val="clear" w:color="auto" w:fill="FFFFFF"/>
        </w:rPr>
        <w:t>（百済）</w:t>
      </w:r>
      <w:r w:rsidR="00B06116">
        <w:rPr>
          <w:rFonts w:asciiTheme="minorEastAsia" w:hAnsiTheme="minorEastAsia" w:cs="Arial" w:hint="eastAsia"/>
          <w:color w:val="0000CC"/>
          <w:sz w:val="18"/>
          <w:szCs w:val="18"/>
          <w:shd w:val="clear" w:color="auto" w:fill="FFFFFF"/>
        </w:rPr>
        <w:t>を</w:t>
      </w:r>
      <w:r w:rsidR="00B06116" w:rsidRPr="005D1DA9">
        <w:rPr>
          <w:rFonts w:asciiTheme="minorEastAsia" w:hAnsiTheme="minorEastAsia" w:cs="Arial" w:hint="eastAsia"/>
          <w:color w:val="0000CC"/>
          <w:sz w:val="18"/>
          <w:szCs w:val="18"/>
          <w:shd w:val="clear" w:color="auto" w:fill="FFFFFF"/>
        </w:rPr>
        <w:t>討伐</w:t>
      </w:r>
      <w:r w:rsidR="00B06116">
        <w:rPr>
          <w:rFonts w:asciiTheme="minorEastAsia" w:hAnsiTheme="minorEastAsia" w:cs="Arial" w:hint="eastAsia"/>
          <w:color w:val="0000CC"/>
          <w:sz w:val="18"/>
          <w:szCs w:val="18"/>
          <w:shd w:val="clear" w:color="auto" w:fill="FFFFFF"/>
        </w:rPr>
        <w:t>す。･･百済の58城</w:t>
      </w:r>
      <w:r w:rsidR="003326B3">
        <w:rPr>
          <w:rFonts w:asciiTheme="minorEastAsia" w:hAnsiTheme="minorEastAsia" w:cs="Arial" w:hint="eastAsia"/>
          <w:color w:val="0000CC"/>
          <w:sz w:val="18"/>
          <w:szCs w:val="18"/>
          <w:shd w:val="clear" w:color="auto" w:fill="FFFFFF"/>
        </w:rPr>
        <w:t>を落とし王の城を囲む</w:t>
      </w:r>
      <w:r w:rsidR="00B06116">
        <w:rPr>
          <w:rFonts w:asciiTheme="minorEastAsia" w:hAnsiTheme="minorEastAsia" w:cs="Arial" w:hint="eastAsia"/>
          <w:color w:val="0000CC"/>
          <w:sz w:val="18"/>
          <w:szCs w:val="18"/>
          <w:shd w:val="clear" w:color="auto" w:fill="FFFFFF"/>
        </w:rPr>
        <w:t>･･</w:t>
      </w:r>
      <w:r w:rsidR="00B06116" w:rsidRPr="005D1DA9">
        <w:rPr>
          <w:rFonts w:asciiTheme="minorEastAsia" w:hAnsiTheme="minorEastAsia" w:cs="Arial" w:hint="eastAsia"/>
          <w:color w:val="0000CC"/>
          <w:sz w:val="18"/>
          <w:szCs w:val="18"/>
          <w:shd w:val="clear" w:color="auto" w:fill="FFFFFF"/>
        </w:rPr>
        <w:t>而</w:t>
      </w:r>
      <w:r w:rsidR="003326B3">
        <w:rPr>
          <w:rFonts w:asciiTheme="minorEastAsia" w:hAnsiTheme="minorEastAsia" w:cs="Arial" w:hint="eastAsia"/>
          <w:color w:val="0000CC"/>
          <w:sz w:val="18"/>
          <w:szCs w:val="18"/>
          <w:shd w:val="clear" w:color="auto" w:fill="FFFFFF"/>
        </w:rPr>
        <w:t>して</w:t>
      </w:r>
      <w:r w:rsidR="00B06116" w:rsidRPr="005D1DA9">
        <w:rPr>
          <w:rFonts w:asciiTheme="minorEastAsia" w:hAnsiTheme="minorEastAsia" w:cs="Arial" w:hint="eastAsia"/>
          <w:color w:val="0000CC"/>
          <w:sz w:val="18"/>
          <w:szCs w:val="18"/>
          <w:shd w:val="clear" w:color="auto" w:fill="FFFFFF"/>
        </w:rPr>
        <w:t>殘主</w:t>
      </w:r>
      <w:r w:rsidR="003326B3">
        <w:rPr>
          <w:rFonts w:asciiTheme="minorEastAsia" w:hAnsiTheme="minorEastAsia" w:cs="Arial" w:hint="eastAsia"/>
          <w:color w:val="0000CC"/>
          <w:sz w:val="18"/>
          <w:szCs w:val="18"/>
          <w:shd w:val="clear" w:color="auto" w:fill="FFFFFF"/>
        </w:rPr>
        <w:t>は</w:t>
      </w:r>
      <w:r w:rsidR="00B06116" w:rsidRPr="005D1DA9">
        <w:rPr>
          <w:rFonts w:asciiTheme="minorEastAsia" w:hAnsiTheme="minorEastAsia" w:cs="Arial" w:hint="eastAsia"/>
          <w:color w:val="0000CC"/>
          <w:sz w:val="18"/>
          <w:szCs w:val="18"/>
          <w:shd w:val="clear" w:color="auto" w:fill="FFFFFF"/>
        </w:rPr>
        <w:t>困逼</w:t>
      </w:r>
      <w:r w:rsidR="003326B3">
        <w:rPr>
          <w:rFonts w:asciiTheme="minorEastAsia" w:hAnsiTheme="minorEastAsia" w:cs="Arial" w:hint="eastAsia"/>
          <w:color w:val="0000CC"/>
          <w:sz w:val="18"/>
          <w:szCs w:val="18"/>
          <w:shd w:val="clear" w:color="auto" w:fill="FFFFFF"/>
        </w:rPr>
        <w:t>（こんひつ）し、</w:t>
      </w:r>
      <w:r w:rsidR="00B06116" w:rsidRPr="005D1DA9">
        <w:rPr>
          <w:rFonts w:asciiTheme="minorEastAsia" w:hAnsiTheme="minorEastAsia" w:cs="Arial" w:hint="eastAsia"/>
          <w:color w:val="0000CC"/>
          <w:sz w:val="18"/>
          <w:szCs w:val="18"/>
          <w:shd w:val="clear" w:color="auto" w:fill="FFFFFF"/>
        </w:rPr>
        <w:t>男女生白一千人</w:t>
      </w:r>
      <w:r w:rsidR="003326B3">
        <w:rPr>
          <w:rFonts w:asciiTheme="minorEastAsia" w:hAnsiTheme="minorEastAsia" w:cs="Arial" w:hint="eastAsia"/>
          <w:color w:val="0000CC"/>
          <w:sz w:val="18"/>
          <w:szCs w:val="18"/>
          <w:shd w:val="clear" w:color="auto" w:fill="FFFFFF"/>
        </w:rPr>
        <w:t>と</w:t>
      </w:r>
      <w:r w:rsidR="00B06116" w:rsidRPr="005D1DA9">
        <w:rPr>
          <w:rFonts w:asciiTheme="minorEastAsia" w:hAnsiTheme="minorEastAsia" w:cs="Arial" w:hint="eastAsia"/>
          <w:color w:val="0000CC"/>
          <w:sz w:val="18"/>
          <w:szCs w:val="18"/>
          <w:shd w:val="clear" w:color="auto" w:fill="FFFFFF"/>
        </w:rPr>
        <w:t>細布千匝</w:t>
      </w:r>
      <w:r w:rsidR="003326B3">
        <w:rPr>
          <w:rFonts w:asciiTheme="minorEastAsia" w:hAnsiTheme="minorEastAsia" w:cs="Arial" w:hint="eastAsia"/>
          <w:color w:val="0000CC"/>
          <w:sz w:val="18"/>
          <w:szCs w:val="18"/>
          <w:shd w:val="clear" w:color="auto" w:fill="FFFFFF"/>
        </w:rPr>
        <w:t>を</w:t>
      </w:r>
      <w:r w:rsidR="003326B3" w:rsidRPr="005D1DA9">
        <w:rPr>
          <w:rFonts w:asciiTheme="minorEastAsia" w:hAnsiTheme="minorEastAsia" w:cs="Arial" w:hint="eastAsia"/>
          <w:color w:val="0000CC"/>
          <w:sz w:val="18"/>
          <w:szCs w:val="18"/>
          <w:shd w:val="clear" w:color="auto" w:fill="FFFFFF"/>
        </w:rPr>
        <w:t>獻□</w:t>
      </w:r>
      <w:r w:rsidR="003326B3">
        <w:rPr>
          <w:rFonts w:asciiTheme="minorEastAsia" w:hAnsiTheme="minorEastAsia" w:cs="Arial" w:hint="eastAsia"/>
          <w:color w:val="0000CC"/>
          <w:sz w:val="18"/>
          <w:szCs w:val="18"/>
          <w:shd w:val="clear" w:color="auto" w:fill="FFFFFF"/>
        </w:rPr>
        <w:t>し、</w:t>
      </w:r>
      <w:r w:rsidR="00B06116" w:rsidRPr="005D1DA9">
        <w:rPr>
          <w:rFonts w:asciiTheme="minorEastAsia" w:hAnsiTheme="minorEastAsia" w:cs="Arial" w:hint="eastAsia"/>
          <w:color w:val="0000CC"/>
          <w:sz w:val="18"/>
          <w:szCs w:val="18"/>
          <w:shd w:val="clear" w:color="auto" w:fill="FFFFFF"/>
        </w:rPr>
        <w:t>跪</w:t>
      </w:r>
      <w:r w:rsidR="00010DBF">
        <w:rPr>
          <w:rFonts w:asciiTheme="minorEastAsia" w:hAnsiTheme="minorEastAsia" w:cs="Arial" w:hint="eastAsia"/>
          <w:color w:val="0000CC"/>
          <w:sz w:val="18"/>
          <w:szCs w:val="18"/>
          <w:shd w:val="clear" w:color="auto" w:fill="FFFFFF"/>
        </w:rPr>
        <w:t>（ひざま）</w:t>
      </w:r>
      <w:r w:rsidR="003326B3">
        <w:rPr>
          <w:rFonts w:asciiTheme="minorEastAsia" w:hAnsiTheme="minorEastAsia" w:cs="Arial" w:hint="eastAsia"/>
          <w:color w:val="0000CC"/>
          <w:sz w:val="18"/>
          <w:szCs w:val="18"/>
          <w:shd w:val="clear" w:color="auto" w:fill="FFFFFF"/>
        </w:rPr>
        <w:t>づきて</w:t>
      </w:r>
      <w:r w:rsidR="00B06116" w:rsidRPr="005D1DA9">
        <w:rPr>
          <w:rFonts w:asciiTheme="minorEastAsia" w:hAnsiTheme="minorEastAsia" w:cs="Arial" w:hint="eastAsia"/>
          <w:color w:val="0000CC"/>
          <w:sz w:val="18"/>
          <w:szCs w:val="18"/>
          <w:shd w:val="clear" w:color="auto" w:fill="FFFFFF"/>
        </w:rPr>
        <w:t>王自</w:t>
      </w:r>
      <w:r w:rsidR="003326B3">
        <w:rPr>
          <w:rFonts w:asciiTheme="minorEastAsia" w:hAnsiTheme="minorEastAsia" w:cs="Arial" w:hint="eastAsia"/>
          <w:color w:val="0000CC"/>
          <w:sz w:val="18"/>
          <w:szCs w:val="18"/>
          <w:shd w:val="clear" w:color="auto" w:fill="FFFFFF"/>
        </w:rPr>
        <w:t>ら</w:t>
      </w:r>
      <w:r w:rsidR="00B06116" w:rsidRPr="005D1DA9">
        <w:rPr>
          <w:rFonts w:asciiTheme="minorEastAsia" w:hAnsiTheme="minorEastAsia" w:cs="Arial" w:hint="eastAsia"/>
          <w:color w:val="0000CC"/>
          <w:sz w:val="18"/>
          <w:szCs w:val="18"/>
          <w:shd w:val="clear" w:color="auto" w:fill="FFFFFF"/>
        </w:rPr>
        <w:t>誓</w:t>
      </w:r>
      <w:r w:rsidR="003326B3">
        <w:rPr>
          <w:rFonts w:asciiTheme="minorEastAsia" w:hAnsiTheme="minorEastAsia" w:cs="Arial" w:hint="eastAsia"/>
          <w:color w:val="0000CC"/>
          <w:sz w:val="18"/>
          <w:szCs w:val="18"/>
          <w:shd w:val="clear" w:color="auto" w:fill="FFFFFF"/>
        </w:rPr>
        <w:t>う、</w:t>
      </w:r>
      <w:r w:rsidR="00B06116" w:rsidRPr="005D1DA9">
        <w:rPr>
          <w:rFonts w:asciiTheme="minorEastAsia" w:hAnsiTheme="minorEastAsia" w:cs="Arial" w:hint="eastAsia"/>
          <w:color w:val="0000CC"/>
          <w:sz w:val="18"/>
          <w:szCs w:val="18"/>
          <w:shd w:val="clear" w:color="auto" w:fill="FFFFFF"/>
        </w:rPr>
        <w:t>今</w:t>
      </w:r>
      <w:r w:rsidR="003326B3" w:rsidRPr="005D1DA9">
        <w:rPr>
          <w:rFonts w:asciiTheme="minorEastAsia" w:hAnsiTheme="minorEastAsia" w:cs="Arial" w:hint="eastAsia"/>
          <w:color w:val="0000CC"/>
          <w:sz w:val="18"/>
          <w:szCs w:val="18"/>
          <w:shd w:val="clear" w:color="auto" w:fill="FFFFFF"/>
        </w:rPr>
        <w:t>從</w:t>
      </w:r>
      <w:r w:rsidR="003326B3">
        <w:rPr>
          <w:rFonts w:asciiTheme="minorEastAsia" w:hAnsiTheme="minorEastAsia" w:cs="Arial" w:hint="eastAsia"/>
          <w:color w:val="0000CC"/>
          <w:sz w:val="18"/>
          <w:szCs w:val="18"/>
          <w:shd w:val="clear" w:color="auto" w:fill="FFFFFF"/>
        </w:rPr>
        <w:t>（よ）り</w:t>
      </w:r>
      <w:r w:rsidR="00B06116" w:rsidRPr="005D1DA9">
        <w:rPr>
          <w:rFonts w:asciiTheme="minorEastAsia" w:hAnsiTheme="minorEastAsia" w:cs="Arial" w:hint="eastAsia"/>
          <w:color w:val="0000CC"/>
          <w:sz w:val="18"/>
          <w:szCs w:val="18"/>
          <w:shd w:val="clear" w:color="auto" w:fill="FFFFFF"/>
        </w:rPr>
        <w:t>以後</w:t>
      </w:r>
      <w:r w:rsidR="003326B3">
        <w:rPr>
          <w:rFonts w:asciiTheme="minorEastAsia" w:hAnsiTheme="minorEastAsia" w:cs="Arial" w:hint="eastAsia"/>
          <w:color w:val="0000CC"/>
          <w:sz w:val="18"/>
          <w:szCs w:val="18"/>
          <w:shd w:val="clear" w:color="auto" w:fill="FFFFFF"/>
        </w:rPr>
        <w:t>、</w:t>
      </w:r>
      <w:r w:rsidR="00B06116" w:rsidRPr="005D1DA9">
        <w:rPr>
          <w:rFonts w:asciiTheme="minorEastAsia" w:hAnsiTheme="minorEastAsia" w:cs="Arial" w:hint="eastAsia"/>
          <w:color w:val="0000CC"/>
          <w:sz w:val="18"/>
          <w:szCs w:val="18"/>
          <w:shd w:val="clear" w:color="auto" w:fill="FFFFFF"/>
        </w:rPr>
        <w:t>永</w:t>
      </w:r>
      <w:r w:rsidR="003326B3">
        <w:rPr>
          <w:rFonts w:asciiTheme="minorEastAsia" w:hAnsiTheme="minorEastAsia" w:cs="Arial" w:hint="eastAsia"/>
          <w:color w:val="0000CC"/>
          <w:sz w:val="18"/>
          <w:szCs w:val="18"/>
          <w:shd w:val="clear" w:color="auto" w:fill="FFFFFF"/>
        </w:rPr>
        <w:t>（ひたぶる）に</w:t>
      </w:r>
      <w:r w:rsidR="00B06116" w:rsidRPr="005D1DA9">
        <w:rPr>
          <w:rFonts w:asciiTheme="minorEastAsia" w:hAnsiTheme="minorEastAsia" w:cs="Arial" w:hint="eastAsia"/>
          <w:color w:val="0000CC"/>
          <w:sz w:val="18"/>
          <w:szCs w:val="18"/>
          <w:shd w:val="clear" w:color="auto" w:fill="FFFFFF"/>
        </w:rPr>
        <w:t>奴客</w:t>
      </w:r>
      <w:r w:rsidR="003326B3">
        <w:rPr>
          <w:rFonts w:asciiTheme="minorEastAsia" w:hAnsiTheme="minorEastAsia" w:cs="Arial" w:hint="eastAsia"/>
          <w:color w:val="0000CC"/>
          <w:sz w:val="18"/>
          <w:szCs w:val="18"/>
          <w:shd w:val="clear" w:color="auto" w:fill="FFFFFF"/>
        </w:rPr>
        <w:t>と</w:t>
      </w:r>
      <w:r w:rsidR="003326B3" w:rsidRPr="005D1DA9">
        <w:rPr>
          <w:rFonts w:asciiTheme="minorEastAsia" w:hAnsiTheme="minorEastAsia" w:cs="Arial" w:hint="eastAsia"/>
          <w:color w:val="0000CC"/>
          <w:sz w:val="18"/>
          <w:szCs w:val="18"/>
          <w:shd w:val="clear" w:color="auto" w:fill="FFFFFF"/>
        </w:rPr>
        <w:t>為</w:t>
      </w:r>
      <w:r w:rsidR="003326B3">
        <w:rPr>
          <w:rFonts w:asciiTheme="minorEastAsia" w:hAnsiTheme="minorEastAsia" w:cs="Arial" w:hint="eastAsia"/>
          <w:color w:val="0000CC"/>
          <w:sz w:val="18"/>
          <w:szCs w:val="18"/>
          <w:shd w:val="clear" w:color="auto" w:fill="FFFFFF"/>
        </w:rPr>
        <w:t>ると。</w:t>
      </w:r>
      <w:r w:rsidR="003326B3" w:rsidRPr="003326B3">
        <w:rPr>
          <w:rFonts w:asciiTheme="minorEastAsia" w:hAnsiTheme="minorEastAsia" w:cs="Arial" w:hint="eastAsia"/>
          <w:color w:val="0000CC"/>
          <w:sz w:val="18"/>
          <w:szCs w:val="18"/>
          <w:shd w:val="clear" w:color="auto" w:fill="FFFFFF"/>
        </w:rPr>
        <w:t>太王</w:t>
      </w:r>
      <w:r w:rsidR="003326B3">
        <w:rPr>
          <w:rFonts w:asciiTheme="minorEastAsia" w:hAnsiTheme="minorEastAsia" w:cs="Arial" w:hint="eastAsia"/>
          <w:color w:val="0000CC"/>
          <w:sz w:val="18"/>
          <w:szCs w:val="18"/>
          <w:shd w:val="clear" w:color="auto" w:fill="FFFFFF"/>
        </w:rPr>
        <w:t>は</w:t>
      </w:r>
      <w:r w:rsidR="003326B3" w:rsidRPr="003326B3">
        <w:rPr>
          <w:rFonts w:asciiTheme="minorEastAsia" w:hAnsiTheme="minorEastAsia" w:cs="Arial" w:hint="eastAsia"/>
          <w:color w:val="0000CC"/>
          <w:sz w:val="18"/>
          <w:szCs w:val="18"/>
          <w:shd w:val="clear" w:color="auto" w:fill="FFFFFF"/>
        </w:rPr>
        <w:t>先</w:t>
      </w:r>
      <w:r w:rsidR="003326B3">
        <w:rPr>
          <w:rFonts w:asciiTheme="minorEastAsia" w:hAnsiTheme="minorEastAsia" w:cs="Arial" w:hint="eastAsia"/>
          <w:color w:val="0000CC"/>
          <w:sz w:val="18"/>
          <w:szCs w:val="18"/>
          <w:shd w:val="clear" w:color="auto" w:fill="FFFFFF"/>
        </w:rPr>
        <w:t>の</w:t>
      </w:r>
      <w:r w:rsidR="003326B3" w:rsidRPr="003326B3">
        <w:rPr>
          <w:rFonts w:asciiTheme="minorEastAsia" w:hAnsiTheme="minorEastAsia" w:cs="Arial" w:hint="eastAsia"/>
          <w:color w:val="0000CC"/>
          <w:sz w:val="18"/>
          <w:szCs w:val="18"/>
          <w:shd w:val="clear" w:color="auto" w:fill="FFFFFF"/>
        </w:rPr>
        <w:t>迷</w:t>
      </w:r>
      <w:r w:rsidR="003326B3">
        <w:rPr>
          <w:rFonts w:asciiTheme="minorEastAsia" w:hAnsiTheme="minorEastAsia" w:cs="Arial" w:hint="eastAsia"/>
          <w:color w:val="0000CC"/>
          <w:sz w:val="18"/>
          <w:szCs w:val="18"/>
          <w:shd w:val="clear" w:color="auto" w:fill="FFFFFF"/>
        </w:rPr>
        <w:t>の</w:t>
      </w:r>
      <w:r w:rsidR="003326B3" w:rsidRPr="003326B3">
        <w:rPr>
          <w:rFonts w:asciiTheme="minorEastAsia" w:hAnsiTheme="minorEastAsia" w:cs="Arial" w:hint="eastAsia"/>
          <w:color w:val="0000CC"/>
          <w:sz w:val="18"/>
          <w:szCs w:val="18"/>
          <w:shd w:val="clear" w:color="auto" w:fill="FFFFFF"/>
        </w:rPr>
        <w:t>愆</w:t>
      </w:r>
      <w:r w:rsidR="003326B3">
        <w:rPr>
          <w:rFonts w:asciiTheme="minorEastAsia" w:hAnsiTheme="minorEastAsia" w:cs="Arial" w:hint="eastAsia"/>
          <w:color w:val="0000CC"/>
          <w:sz w:val="18"/>
          <w:szCs w:val="18"/>
          <w:shd w:val="clear" w:color="auto" w:fill="FFFFFF"/>
        </w:rPr>
        <w:t>（あやまち）を</w:t>
      </w:r>
      <w:r w:rsidR="003326B3" w:rsidRPr="003326B3">
        <w:rPr>
          <w:rFonts w:asciiTheme="minorEastAsia" w:hAnsiTheme="minorEastAsia" w:cs="Arial" w:hint="eastAsia"/>
          <w:color w:val="0000CC"/>
          <w:sz w:val="18"/>
          <w:szCs w:val="18"/>
          <w:shd w:val="clear" w:color="auto" w:fill="FFFFFF"/>
        </w:rPr>
        <w:t>恩赦</w:t>
      </w:r>
      <w:r w:rsidR="003326B3">
        <w:rPr>
          <w:rFonts w:asciiTheme="minorEastAsia" w:hAnsiTheme="minorEastAsia" w:cs="Arial" w:hint="eastAsia"/>
          <w:color w:val="0000CC"/>
          <w:sz w:val="18"/>
          <w:szCs w:val="18"/>
          <w:shd w:val="clear" w:color="auto" w:fill="FFFFFF"/>
        </w:rPr>
        <w:t>し</w:t>
      </w:r>
      <w:r w:rsidR="003326B3" w:rsidRPr="003326B3">
        <w:rPr>
          <w:rFonts w:asciiTheme="minorEastAsia" w:hAnsiTheme="minorEastAsia" w:cs="Arial" w:hint="eastAsia"/>
          <w:color w:val="0000CC"/>
          <w:sz w:val="18"/>
          <w:szCs w:val="18"/>
          <w:shd w:val="clear" w:color="auto" w:fill="FFFFFF"/>
        </w:rPr>
        <w:t>、其</w:t>
      </w:r>
      <w:r w:rsidR="001A4D34">
        <w:rPr>
          <w:rFonts w:asciiTheme="minorEastAsia" w:hAnsiTheme="minorEastAsia" w:cs="Arial" w:hint="eastAsia"/>
          <w:color w:val="0000CC"/>
          <w:sz w:val="18"/>
          <w:szCs w:val="18"/>
          <w:shd w:val="clear" w:color="auto" w:fill="FFFFFF"/>
        </w:rPr>
        <w:t>の</w:t>
      </w:r>
      <w:r w:rsidR="003326B3" w:rsidRPr="003326B3">
        <w:rPr>
          <w:rFonts w:asciiTheme="minorEastAsia" w:hAnsiTheme="minorEastAsia" w:cs="Arial" w:hint="eastAsia"/>
          <w:color w:val="0000CC"/>
          <w:sz w:val="18"/>
          <w:szCs w:val="18"/>
          <w:shd w:val="clear" w:color="auto" w:fill="FFFFFF"/>
        </w:rPr>
        <w:t>後順</w:t>
      </w:r>
      <w:r w:rsidR="001A4D34">
        <w:rPr>
          <w:rFonts w:asciiTheme="minorEastAsia" w:hAnsiTheme="minorEastAsia" w:cs="Arial" w:hint="eastAsia"/>
          <w:color w:val="0000CC"/>
          <w:sz w:val="18"/>
          <w:szCs w:val="18"/>
          <w:shd w:val="clear" w:color="auto" w:fill="FFFFFF"/>
        </w:rPr>
        <w:t>の</w:t>
      </w:r>
      <w:r w:rsidR="003326B3" w:rsidRPr="003326B3">
        <w:rPr>
          <w:rFonts w:asciiTheme="minorEastAsia" w:hAnsiTheme="minorEastAsia" w:cs="Arial" w:hint="eastAsia"/>
          <w:color w:val="0000CC"/>
          <w:sz w:val="18"/>
          <w:szCs w:val="18"/>
          <w:shd w:val="clear" w:color="auto" w:fill="FFFFFF"/>
        </w:rPr>
        <w:t>誠</w:t>
      </w:r>
      <w:r w:rsidR="001A4D34">
        <w:rPr>
          <w:rFonts w:asciiTheme="minorEastAsia" w:hAnsiTheme="minorEastAsia" w:cs="Arial" w:hint="eastAsia"/>
          <w:color w:val="0000CC"/>
          <w:sz w:val="18"/>
          <w:szCs w:val="18"/>
          <w:shd w:val="clear" w:color="auto" w:fill="FFFFFF"/>
        </w:rPr>
        <w:t>を</w:t>
      </w:r>
      <w:r w:rsidR="001A4D34" w:rsidRPr="003326B3">
        <w:rPr>
          <w:rFonts w:asciiTheme="minorEastAsia" w:hAnsiTheme="minorEastAsia" w:cs="Arial" w:hint="eastAsia"/>
          <w:color w:val="0000CC"/>
          <w:sz w:val="18"/>
          <w:szCs w:val="18"/>
          <w:shd w:val="clear" w:color="auto" w:fill="FFFFFF"/>
        </w:rPr>
        <w:t>録</w:t>
      </w:r>
      <w:r w:rsidR="001A4D34">
        <w:rPr>
          <w:rFonts w:asciiTheme="minorEastAsia" w:hAnsiTheme="minorEastAsia" w:cs="Arial" w:hint="eastAsia"/>
          <w:color w:val="0000CC"/>
          <w:sz w:val="18"/>
          <w:szCs w:val="18"/>
          <w:shd w:val="clear" w:color="auto" w:fill="FFFFFF"/>
        </w:rPr>
        <w:t>せしむ</w:t>
      </w:r>
      <w:r w:rsidR="003326B3" w:rsidRPr="003326B3">
        <w:rPr>
          <w:rFonts w:asciiTheme="minorEastAsia" w:hAnsiTheme="minorEastAsia" w:cs="Arial" w:hint="eastAsia"/>
          <w:color w:val="0000CC"/>
          <w:sz w:val="18"/>
          <w:szCs w:val="18"/>
          <w:shd w:val="clear" w:color="auto" w:fill="FFFFFF"/>
        </w:rPr>
        <w:t>。是</w:t>
      </w:r>
      <w:r w:rsidR="001A4D34">
        <w:rPr>
          <w:rFonts w:asciiTheme="minorEastAsia" w:hAnsiTheme="minorEastAsia" w:cs="Arial" w:hint="eastAsia"/>
          <w:color w:val="0000CC"/>
          <w:sz w:val="18"/>
          <w:szCs w:val="18"/>
          <w:shd w:val="clear" w:color="auto" w:fill="FFFFFF"/>
        </w:rPr>
        <w:t>に</w:t>
      </w:r>
      <w:r w:rsidR="003326B3" w:rsidRPr="003326B3">
        <w:rPr>
          <w:rFonts w:asciiTheme="minorEastAsia" w:hAnsiTheme="minorEastAsia" w:cs="Arial" w:hint="eastAsia"/>
          <w:color w:val="0000CC"/>
          <w:sz w:val="18"/>
          <w:szCs w:val="18"/>
          <w:shd w:val="clear" w:color="auto" w:fill="FFFFFF"/>
        </w:rPr>
        <w:t>五十八城</w:t>
      </w:r>
      <w:r w:rsidR="001A4D34">
        <w:rPr>
          <w:rFonts w:asciiTheme="minorEastAsia" w:hAnsiTheme="minorEastAsia" w:cs="Arial" w:hint="eastAsia"/>
          <w:color w:val="0000CC"/>
          <w:sz w:val="18"/>
          <w:szCs w:val="18"/>
          <w:shd w:val="clear" w:color="auto" w:fill="FFFFFF"/>
        </w:rPr>
        <w:t>と</w:t>
      </w:r>
      <w:r w:rsidR="003326B3" w:rsidRPr="003326B3">
        <w:rPr>
          <w:rFonts w:asciiTheme="minorEastAsia" w:hAnsiTheme="minorEastAsia" w:cs="Arial" w:hint="eastAsia"/>
          <w:color w:val="0000CC"/>
          <w:sz w:val="18"/>
          <w:szCs w:val="18"/>
          <w:shd w:val="clear" w:color="auto" w:fill="FFFFFF"/>
        </w:rPr>
        <w:t>村七百</w:t>
      </w:r>
      <w:r w:rsidR="001A4D34">
        <w:rPr>
          <w:rFonts w:asciiTheme="minorEastAsia" w:hAnsiTheme="minorEastAsia" w:cs="Arial" w:hint="eastAsia"/>
          <w:color w:val="0000CC"/>
          <w:sz w:val="18"/>
          <w:szCs w:val="18"/>
          <w:shd w:val="clear" w:color="auto" w:fill="FFFFFF"/>
        </w:rPr>
        <w:t>を</w:t>
      </w:r>
      <w:r w:rsidR="001A4D34" w:rsidRPr="003326B3">
        <w:rPr>
          <w:rFonts w:asciiTheme="minorEastAsia" w:hAnsiTheme="minorEastAsia" w:cs="Arial" w:hint="eastAsia"/>
          <w:color w:val="0000CC"/>
          <w:sz w:val="18"/>
          <w:szCs w:val="18"/>
          <w:shd w:val="clear" w:color="auto" w:fill="FFFFFF"/>
        </w:rPr>
        <w:t>得</w:t>
      </w:r>
      <w:r w:rsidR="001A4D34">
        <w:rPr>
          <w:rFonts w:asciiTheme="minorEastAsia" w:hAnsiTheme="minorEastAsia" w:cs="Arial" w:hint="eastAsia"/>
          <w:color w:val="0000CC"/>
          <w:sz w:val="18"/>
          <w:szCs w:val="18"/>
          <w:shd w:val="clear" w:color="auto" w:fill="FFFFFF"/>
        </w:rPr>
        <w:t>る</w:t>
      </w:r>
      <w:r w:rsidR="003326B3" w:rsidRPr="003326B3">
        <w:rPr>
          <w:rFonts w:asciiTheme="minorEastAsia" w:hAnsiTheme="minorEastAsia" w:cs="Arial" w:hint="eastAsia"/>
          <w:color w:val="0000CC"/>
          <w:sz w:val="18"/>
          <w:szCs w:val="18"/>
          <w:shd w:val="clear" w:color="auto" w:fill="FFFFFF"/>
        </w:rPr>
        <w:t>。殘主</w:t>
      </w:r>
      <w:r w:rsidR="001A4D34">
        <w:rPr>
          <w:rFonts w:asciiTheme="minorEastAsia" w:hAnsiTheme="minorEastAsia" w:cs="Arial" w:hint="eastAsia"/>
          <w:color w:val="0000CC"/>
          <w:sz w:val="18"/>
          <w:szCs w:val="18"/>
          <w:shd w:val="clear" w:color="auto" w:fill="FFFFFF"/>
        </w:rPr>
        <w:t>の</w:t>
      </w:r>
      <w:r w:rsidR="003326B3" w:rsidRPr="003326B3">
        <w:rPr>
          <w:rFonts w:asciiTheme="minorEastAsia" w:hAnsiTheme="minorEastAsia" w:cs="Arial" w:hint="eastAsia"/>
          <w:color w:val="0000CC"/>
          <w:sz w:val="18"/>
          <w:szCs w:val="18"/>
          <w:shd w:val="clear" w:color="auto" w:fill="FFFFFF"/>
        </w:rPr>
        <w:t>弟并</w:t>
      </w:r>
      <w:r w:rsidR="001A4D34">
        <w:rPr>
          <w:rFonts w:asciiTheme="minorEastAsia" w:hAnsiTheme="minorEastAsia" w:cs="Arial" w:hint="eastAsia"/>
          <w:color w:val="0000CC"/>
          <w:sz w:val="18"/>
          <w:szCs w:val="18"/>
          <w:shd w:val="clear" w:color="auto" w:fill="FFFFFF"/>
        </w:rPr>
        <w:t>びに</w:t>
      </w:r>
      <w:r w:rsidR="003326B3" w:rsidRPr="003326B3">
        <w:rPr>
          <w:rFonts w:asciiTheme="minorEastAsia" w:hAnsiTheme="minorEastAsia" w:cs="Arial" w:hint="eastAsia"/>
          <w:color w:val="0000CC"/>
          <w:sz w:val="18"/>
          <w:szCs w:val="18"/>
          <w:shd w:val="clear" w:color="auto" w:fill="FFFFFF"/>
        </w:rPr>
        <w:t>大臣十人</w:t>
      </w:r>
      <w:r w:rsidR="001A4D34">
        <w:rPr>
          <w:rFonts w:asciiTheme="minorEastAsia" w:hAnsiTheme="minorEastAsia" w:cs="Arial" w:hint="eastAsia"/>
          <w:color w:val="0000CC"/>
          <w:sz w:val="18"/>
          <w:szCs w:val="18"/>
          <w:shd w:val="clear" w:color="auto" w:fill="FFFFFF"/>
        </w:rPr>
        <w:t>を</w:t>
      </w:r>
      <w:r w:rsidR="001A4D34" w:rsidRPr="003326B3">
        <w:rPr>
          <w:rFonts w:asciiTheme="minorEastAsia" w:hAnsiTheme="minorEastAsia" w:cs="Arial" w:hint="eastAsia"/>
          <w:color w:val="0000CC"/>
          <w:sz w:val="18"/>
          <w:szCs w:val="18"/>
          <w:shd w:val="clear" w:color="auto" w:fill="FFFFFF"/>
        </w:rPr>
        <w:t>將</w:t>
      </w:r>
      <w:r w:rsidR="001A4D34">
        <w:rPr>
          <w:rFonts w:asciiTheme="minorEastAsia" w:hAnsiTheme="minorEastAsia" w:cs="Arial" w:hint="eastAsia"/>
          <w:color w:val="0000CC"/>
          <w:sz w:val="18"/>
          <w:szCs w:val="18"/>
          <w:shd w:val="clear" w:color="auto" w:fill="FFFFFF"/>
        </w:rPr>
        <w:t>（ひき）いて</w:t>
      </w:r>
      <w:r w:rsidR="00010DBF" w:rsidRPr="003326B3">
        <w:rPr>
          <w:rFonts w:asciiTheme="minorEastAsia" w:hAnsiTheme="minorEastAsia" w:cs="Arial" w:hint="eastAsia"/>
          <w:color w:val="0000CC"/>
          <w:sz w:val="18"/>
          <w:szCs w:val="18"/>
          <w:shd w:val="clear" w:color="auto" w:fill="FFFFFF"/>
        </w:rPr>
        <w:t>旋</w:t>
      </w:r>
      <w:r w:rsidR="003326B3" w:rsidRPr="003326B3">
        <w:rPr>
          <w:rFonts w:asciiTheme="minorEastAsia" w:hAnsiTheme="minorEastAsia" w:cs="Arial" w:hint="eastAsia"/>
          <w:color w:val="0000CC"/>
          <w:sz w:val="18"/>
          <w:szCs w:val="18"/>
          <w:shd w:val="clear" w:color="auto" w:fill="FFFFFF"/>
        </w:rPr>
        <w:t>師</w:t>
      </w:r>
      <w:r w:rsidR="00010DBF">
        <w:rPr>
          <w:rFonts w:asciiTheme="minorEastAsia" w:hAnsiTheme="minorEastAsia" w:cs="Arial" w:hint="eastAsia"/>
          <w:color w:val="0000CC"/>
          <w:sz w:val="18"/>
          <w:szCs w:val="18"/>
          <w:shd w:val="clear" w:color="auto" w:fill="FFFFFF"/>
        </w:rPr>
        <w:t>（師団で凱旋）</w:t>
      </w:r>
      <w:r w:rsidR="001A4D34">
        <w:rPr>
          <w:rFonts w:asciiTheme="minorEastAsia" w:hAnsiTheme="minorEastAsia" w:cs="Arial" w:hint="eastAsia"/>
          <w:color w:val="0000CC"/>
          <w:sz w:val="18"/>
          <w:szCs w:val="18"/>
          <w:shd w:val="clear" w:color="auto" w:fill="FFFFFF"/>
        </w:rPr>
        <w:t>し</w:t>
      </w:r>
      <w:r w:rsidR="003326B3" w:rsidRPr="003326B3">
        <w:rPr>
          <w:rFonts w:asciiTheme="minorEastAsia" w:hAnsiTheme="minorEastAsia" w:cs="Arial" w:hint="eastAsia"/>
          <w:color w:val="0000CC"/>
          <w:sz w:val="18"/>
          <w:szCs w:val="18"/>
          <w:shd w:val="clear" w:color="auto" w:fill="FFFFFF"/>
        </w:rPr>
        <w:t>都</w:t>
      </w:r>
      <w:r w:rsidR="001A4D34">
        <w:rPr>
          <w:rFonts w:asciiTheme="minorEastAsia" w:hAnsiTheme="minorEastAsia" w:cs="Arial" w:hint="eastAsia"/>
          <w:color w:val="0000CC"/>
          <w:sz w:val="18"/>
          <w:szCs w:val="18"/>
          <w:shd w:val="clear" w:color="auto" w:fill="FFFFFF"/>
        </w:rPr>
        <w:t>に</w:t>
      </w:r>
      <w:r w:rsidR="001A4D34" w:rsidRPr="003326B3">
        <w:rPr>
          <w:rFonts w:asciiTheme="minorEastAsia" w:hAnsiTheme="minorEastAsia" w:cs="Arial" w:hint="eastAsia"/>
          <w:color w:val="0000CC"/>
          <w:sz w:val="18"/>
          <w:szCs w:val="18"/>
          <w:shd w:val="clear" w:color="auto" w:fill="FFFFFF"/>
        </w:rPr>
        <w:t>還</w:t>
      </w:r>
      <w:r w:rsidR="001A4D34">
        <w:rPr>
          <w:rFonts w:asciiTheme="minorEastAsia" w:hAnsiTheme="minorEastAsia" w:cs="Arial" w:hint="eastAsia"/>
          <w:color w:val="0000CC"/>
          <w:sz w:val="18"/>
          <w:szCs w:val="18"/>
          <w:shd w:val="clear" w:color="auto" w:fill="FFFFFF"/>
        </w:rPr>
        <w:t>る</w:t>
      </w:r>
      <w:r w:rsidR="003326B3" w:rsidRPr="003326B3">
        <w:rPr>
          <w:rFonts w:asciiTheme="minorEastAsia" w:hAnsiTheme="minorEastAsia" w:cs="Arial" w:hint="eastAsia"/>
          <w:color w:val="0000CC"/>
          <w:sz w:val="18"/>
          <w:szCs w:val="18"/>
          <w:shd w:val="clear" w:color="auto" w:fill="FFFFFF"/>
        </w:rPr>
        <w:t>。</w:t>
      </w:r>
      <w:r w:rsidR="003326B3">
        <w:rPr>
          <w:rFonts w:asciiTheme="minorEastAsia" w:hAnsiTheme="minorEastAsia" w:cs="Arial" w:hint="eastAsia"/>
          <w:color w:val="0000CC"/>
          <w:sz w:val="18"/>
          <w:szCs w:val="18"/>
          <w:shd w:val="clear" w:color="auto" w:fill="FFFFFF"/>
        </w:rPr>
        <w:t>･･･</w:t>
      </w:r>
      <w:r w:rsidR="003326B3" w:rsidRPr="005D1DA9">
        <w:rPr>
          <w:rFonts w:asciiTheme="minorEastAsia" w:hAnsiTheme="minorEastAsia" w:cs="Arial" w:hint="eastAsia"/>
          <w:color w:val="0000CC"/>
          <w:sz w:val="18"/>
          <w:szCs w:val="18"/>
          <w:shd w:val="clear" w:color="auto" w:fill="FFFFFF"/>
        </w:rPr>
        <w:t>九年己亥</w:t>
      </w:r>
      <w:r w:rsidR="001A4D34">
        <w:rPr>
          <w:rFonts w:asciiTheme="minorEastAsia" w:hAnsiTheme="minorEastAsia" w:cs="Arial" w:hint="eastAsia"/>
          <w:color w:val="0000CC"/>
          <w:sz w:val="18"/>
          <w:szCs w:val="18"/>
          <w:shd w:val="clear" w:color="auto" w:fill="FFFFFF"/>
        </w:rPr>
        <w:t>（399年）</w:t>
      </w:r>
      <w:r w:rsidR="003326B3" w:rsidRPr="005D1DA9">
        <w:rPr>
          <w:rFonts w:asciiTheme="minorEastAsia" w:hAnsiTheme="minorEastAsia" w:cs="Arial" w:hint="eastAsia"/>
          <w:color w:val="0000CC"/>
          <w:sz w:val="18"/>
          <w:szCs w:val="18"/>
          <w:shd w:val="clear" w:color="auto" w:fill="FFFFFF"/>
        </w:rPr>
        <w:t>百殘</w:t>
      </w:r>
      <w:r w:rsidR="001A4D34">
        <w:rPr>
          <w:rFonts w:asciiTheme="minorEastAsia" w:hAnsiTheme="minorEastAsia" w:cs="Arial" w:hint="eastAsia"/>
          <w:color w:val="0000CC"/>
          <w:sz w:val="18"/>
          <w:szCs w:val="18"/>
          <w:shd w:val="clear" w:color="auto" w:fill="FFFFFF"/>
        </w:rPr>
        <w:t>は</w:t>
      </w:r>
      <w:r w:rsidR="003326B3" w:rsidRPr="005D1DA9">
        <w:rPr>
          <w:rFonts w:asciiTheme="minorEastAsia" w:hAnsiTheme="minorEastAsia" w:cs="Arial" w:hint="eastAsia"/>
          <w:color w:val="0000CC"/>
          <w:sz w:val="18"/>
          <w:szCs w:val="18"/>
          <w:shd w:val="clear" w:color="auto" w:fill="FFFFFF"/>
        </w:rPr>
        <w:t>誓</w:t>
      </w:r>
      <w:r w:rsidR="001A4D34">
        <w:rPr>
          <w:rFonts w:asciiTheme="minorEastAsia" w:hAnsiTheme="minorEastAsia" w:cs="Arial" w:hint="eastAsia"/>
          <w:color w:val="0000CC"/>
          <w:sz w:val="18"/>
          <w:szCs w:val="18"/>
          <w:shd w:val="clear" w:color="auto" w:fill="FFFFFF"/>
        </w:rPr>
        <w:t>を</w:t>
      </w:r>
      <w:r w:rsidR="001A4D34" w:rsidRPr="005D1DA9">
        <w:rPr>
          <w:rFonts w:asciiTheme="minorEastAsia" w:hAnsiTheme="minorEastAsia" w:cs="Arial" w:hint="eastAsia"/>
          <w:color w:val="0000CC"/>
          <w:sz w:val="18"/>
          <w:szCs w:val="18"/>
          <w:shd w:val="clear" w:color="auto" w:fill="FFFFFF"/>
        </w:rPr>
        <w:t>違</w:t>
      </w:r>
      <w:r w:rsidR="001A4D34">
        <w:rPr>
          <w:rFonts w:asciiTheme="minorEastAsia" w:hAnsiTheme="minorEastAsia" w:cs="Arial" w:hint="eastAsia"/>
          <w:color w:val="0000CC"/>
          <w:sz w:val="18"/>
          <w:szCs w:val="18"/>
          <w:shd w:val="clear" w:color="auto" w:fill="FFFFFF"/>
        </w:rPr>
        <w:t>（たが）え</w:t>
      </w:r>
      <w:r w:rsidR="003326B3" w:rsidRPr="005D1DA9">
        <w:rPr>
          <w:rFonts w:asciiTheme="minorEastAsia" w:hAnsiTheme="minorEastAsia" w:cs="Arial" w:hint="eastAsia"/>
          <w:color w:val="0000CC"/>
          <w:sz w:val="18"/>
          <w:szCs w:val="18"/>
          <w:shd w:val="clear" w:color="auto" w:fill="FFFFFF"/>
        </w:rPr>
        <w:t>倭</w:t>
      </w:r>
      <w:r w:rsidR="001A4D34">
        <w:rPr>
          <w:rFonts w:asciiTheme="minorEastAsia" w:hAnsiTheme="minorEastAsia" w:cs="Arial" w:hint="eastAsia"/>
          <w:color w:val="0000CC"/>
          <w:sz w:val="18"/>
          <w:szCs w:val="18"/>
          <w:shd w:val="clear" w:color="auto" w:fill="FFFFFF"/>
        </w:rPr>
        <w:t>と</w:t>
      </w:r>
      <w:r w:rsidR="003326B3" w:rsidRPr="005D1DA9">
        <w:rPr>
          <w:rFonts w:asciiTheme="minorEastAsia" w:hAnsiTheme="minorEastAsia" w:cs="Arial" w:hint="eastAsia"/>
          <w:color w:val="0000CC"/>
          <w:sz w:val="18"/>
          <w:szCs w:val="18"/>
          <w:shd w:val="clear" w:color="auto" w:fill="FFFFFF"/>
        </w:rPr>
        <w:t>和通</w:t>
      </w:r>
      <w:r w:rsidR="001A4D34">
        <w:rPr>
          <w:rFonts w:asciiTheme="minorEastAsia" w:hAnsiTheme="minorEastAsia" w:cs="Arial" w:hint="eastAsia"/>
          <w:color w:val="0000CC"/>
          <w:sz w:val="18"/>
          <w:szCs w:val="18"/>
          <w:shd w:val="clear" w:color="auto" w:fill="FFFFFF"/>
        </w:rPr>
        <w:t>す。</w:t>
      </w:r>
      <w:r w:rsidR="003326B3" w:rsidRPr="005D1DA9">
        <w:rPr>
          <w:rFonts w:asciiTheme="minorEastAsia" w:hAnsiTheme="minorEastAsia" w:cs="Arial" w:hint="eastAsia"/>
          <w:color w:val="0000CC"/>
          <w:sz w:val="18"/>
          <w:szCs w:val="18"/>
          <w:shd w:val="clear" w:color="auto" w:fill="FFFFFF"/>
        </w:rPr>
        <w:t>王</w:t>
      </w:r>
      <w:r w:rsidR="001A4D34">
        <w:rPr>
          <w:rFonts w:asciiTheme="minorEastAsia" w:hAnsiTheme="minorEastAsia" w:cs="Arial" w:hint="eastAsia"/>
          <w:color w:val="0000CC"/>
          <w:sz w:val="18"/>
          <w:szCs w:val="18"/>
          <w:shd w:val="clear" w:color="auto" w:fill="FFFFFF"/>
        </w:rPr>
        <w:t>は</w:t>
      </w:r>
      <w:r w:rsidR="003326B3" w:rsidRPr="005D1DA9">
        <w:rPr>
          <w:rFonts w:asciiTheme="minorEastAsia" w:hAnsiTheme="minorEastAsia" w:cs="Arial" w:hint="eastAsia"/>
          <w:color w:val="0000CC"/>
          <w:sz w:val="18"/>
          <w:szCs w:val="18"/>
          <w:shd w:val="clear" w:color="auto" w:fill="FFFFFF"/>
        </w:rPr>
        <w:t>平穰</w:t>
      </w:r>
      <w:r w:rsidR="001A4D34">
        <w:rPr>
          <w:rFonts w:asciiTheme="minorEastAsia" w:hAnsiTheme="minorEastAsia" w:cs="Arial" w:hint="eastAsia"/>
          <w:color w:val="0000CC"/>
          <w:sz w:val="18"/>
          <w:szCs w:val="18"/>
          <w:shd w:val="clear" w:color="auto" w:fill="FFFFFF"/>
        </w:rPr>
        <w:t>に</w:t>
      </w:r>
      <w:r w:rsidR="001A4D34" w:rsidRPr="005D1DA9">
        <w:rPr>
          <w:rFonts w:asciiTheme="minorEastAsia" w:hAnsiTheme="minorEastAsia" w:cs="Arial" w:hint="eastAsia"/>
          <w:color w:val="0000CC"/>
          <w:sz w:val="18"/>
          <w:szCs w:val="18"/>
          <w:shd w:val="clear" w:color="auto" w:fill="FFFFFF"/>
        </w:rPr>
        <w:t>巡下</w:t>
      </w:r>
      <w:r w:rsidR="001A4D34">
        <w:rPr>
          <w:rFonts w:asciiTheme="minorEastAsia" w:hAnsiTheme="minorEastAsia" w:cs="Arial" w:hint="eastAsia"/>
          <w:color w:val="0000CC"/>
          <w:sz w:val="18"/>
          <w:szCs w:val="18"/>
          <w:shd w:val="clear" w:color="auto" w:fill="FFFFFF"/>
        </w:rPr>
        <w:t>す。</w:t>
      </w:r>
      <w:r w:rsidR="003326B3" w:rsidRPr="005D1DA9">
        <w:rPr>
          <w:rFonts w:asciiTheme="minorEastAsia" w:hAnsiTheme="minorEastAsia" w:cs="Arial" w:hint="eastAsia"/>
          <w:color w:val="0000CC"/>
          <w:sz w:val="18"/>
          <w:szCs w:val="18"/>
          <w:shd w:val="clear" w:color="auto" w:fill="FFFFFF"/>
        </w:rPr>
        <w:t>而</w:t>
      </w:r>
      <w:r w:rsidR="001A4D34">
        <w:rPr>
          <w:rFonts w:asciiTheme="minorEastAsia" w:hAnsiTheme="minorEastAsia" w:cs="Arial" w:hint="eastAsia"/>
          <w:color w:val="0000CC"/>
          <w:sz w:val="18"/>
          <w:szCs w:val="18"/>
          <w:shd w:val="clear" w:color="auto" w:fill="FFFFFF"/>
        </w:rPr>
        <w:t>して</w:t>
      </w:r>
      <w:r w:rsidR="003326B3" w:rsidRPr="005D1DA9">
        <w:rPr>
          <w:rFonts w:asciiTheme="minorEastAsia" w:hAnsiTheme="minorEastAsia" w:cs="Arial" w:hint="eastAsia"/>
          <w:color w:val="0000CC"/>
          <w:sz w:val="18"/>
          <w:szCs w:val="18"/>
          <w:shd w:val="clear" w:color="auto" w:fill="FFFFFF"/>
        </w:rPr>
        <w:t>新羅</w:t>
      </w:r>
      <w:r w:rsidR="001A4D34">
        <w:rPr>
          <w:rFonts w:asciiTheme="minorEastAsia" w:hAnsiTheme="minorEastAsia" w:cs="Arial" w:hint="eastAsia"/>
          <w:color w:val="0000CC"/>
          <w:sz w:val="18"/>
          <w:szCs w:val="18"/>
          <w:shd w:val="clear" w:color="auto" w:fill="FFFFFF"/>
        </w:rPr>
        <w:t>は</w:t>
      </w:r>
      <w:r w:rsidR="003326B3" w:rsidRPr="005D1DA9">
        <w:rPr>
          <w:rFonts w:asciiTheme="minorEastAsia" w:hAnsiTheme="minorEastAsia" w:cs="Arial" w:hint="eastAsia"/>
          <w:color w:val="0000CC"/>
          <w:sz w:val="18"/>
          <w:szCs w:val="18"/>
          <w:shd w:val="clear" w:color="auto" w:fill="FFFFFF"/>
        </w:rPr>
        <w:t>使</w:t>
      </w:r>
      <w:r w:rsidR="001A4D34">
        <w:rPr>
          <w:rFonts w:asciiTheme="minorEastAsia" w:hAnsiTheme="minorEastAsia" w:cs="Arial" w:hint="eastAsia"/>
          <w:color w:val="0000CC"/>
          <w:sz w:val="18"/>
          <w:szCs w:val="18"/>
          <w:shd w:val="clear" w:color="auto" w:fill="FFFFFF"/>
        </w:rPr>
        <w:t>を</w:t>
      </w:r>
      <w:r w:rsidR="001A4D34" w:rsidRPr="005D1DA9">
        <w:rPr>
          <w:rFonts w:asciiTheme="minorEastAsia" w:hAnsiTheme="minorEastAsia" w:cs="Arial" w:hint="eastAsia"/>
          <w:color w:val="0000CC"/>
          <w:sz w:val="18"/>
          <w:szCs w:val="18"/>
          <w:shd w:val="clear" w:color="auto" w:fill="FFFFFF"/>
        </w:rPr>
        <w:t>遣</w:t>
      </w:r>
      <w:r w:rsidR="00D0222A">
        <w:rPr>
          <w:rFonts w:asciiTheme="minorEastAsia" w:hAnsiTheme="minorEastAsia" w:cs="Arial" w:hint="eastAsia"/>
          <w:color w:val="0000CC"/>
          <w:sz w:val="18"/>
          <w:szCs w:val="18"/>
          <w:shd w:val="clear" w:color="auto" w:fill="FFFFFF"/>
        </w:rPr>
        <w:t>（つか）</w:t>
      </w:r>
      <w:r w:rsidR="001B4717">
        <w:rPr>
          <w:rFonts w:asciiTheme="minorEastAsia" w:hAnsiTheme="minorEastAsia" w:cs="Arial" w:hint="eastAsia"/>
          <w:color w:val="0000CC"/>
          <w:sz w:val="18"/>
          <w:szCs w:val="18"/>
          <w:shd w:val="clear" w:color="auto" w:fill="FFFFFF"/>
        </w:rPr>
        <w:t>は</w:t>
      </w:r>
      <w:r w:rsidR="001A4D34">
        <w:rPr>
          <w:rFonts w:asciiTheme="minorEastAsia" w:hAnsiTheme="minorEastAsia" w:cs="Arial" w:hint="eastAsia"/>
          <w:color w:val="0000CC"/>
          <w:sz w:val="18"/>
          <w:szCs w:val="18"/>
          <w:shd w:val="clear" w:color="auto" w:fill="FFFFFF"/>
        </w:rPr>
        <w:t>して</w:t>
      </w:r>
      <w:r w:rsidR="003326B3" w:rsidRPr="005D1DA9">
        <w:rPr>
          <w:rFonts w:asciiTheme="minorEastAsia" w:hAnsiTheme="minorEastAsia" w:cs="Arial" w:hint="eastAsia"/>
          <w:color w:val="0000CC"/>
          <w:sz w:val="18"/>
          <w:szCs w:val="18"/>
          <w:shd w:val="clear" w:color="auto" w:fill="FFFFFF"/>
        </w:rPr>
        <w:t>王</w:t>
      </w:r>
      <w:r w:rsidR="001A4D34">
        <w:rPr>
          <w:rFonts w:asciiTheme="minorEastAsia" w:hAnsiTheme="minorEastAsia" w:cs="Arial" w:hint="eastAsia"/>
          <w:color w:val="0000CC"/>
          <w:sz w:val="18"/>
          <w:szCs w:val="18"/>
          <w:shd w:val="clear" w:color="auto" w:fill="FFFFFF"/>
        </w:rPr>
        <w:t>に</w:t>
      </w:r>
      <w:r w:rsidR="001A4D34" w:rsidRPr="005D1DA9">
        <w:rPr>
          <w:rFonts w:asciiTheme="minorEastAsia" w:hAnsiTheme="minorEastAsia" w:cs="Arial" w:hint="eastAsia"/>
          <w:color w:val="0000CC"/>
          <w:sz w:val="18"/>
          <w:szCs w:val="18"/>
          <w:shd w:val="clear" w:color="auto" w:fill="FFFFFF"/>
        </w:rPr>
        <w:t>白</w:t>
      </w:r>
      <w:r w:rsidR="001A4D34">
        <w:rPr>
          <w:rFonts w:asciiTheme="minorEastAsia" w:hAnsiTheme="minorEastAsia" w:cs="Arial" w:hint="eastAsia"/>
          <w:color w:val="0000CC"/>
          <w:sz w:val="18"/>
          <w:szCs w:val="18"/>
          <w:shd w:val="clear" w:color="auto" w:fill="FFFFFF"/>
        </w:rPr>
        <w:t>（もう）して</w:t>
      </w:r>
      <w:r w:rsidR="003326B3" w:rsidRPr="005D1DA9">
        <w:rPr>
          <w:rFonts w:asciiTheme="minorEastAsia" w:hAnsiTheme="minorEastAsia" w:cs="Arial" w:hint="eastAsia"/>
          <w:color w:val="0000CC"/>
          <w:sz w:val="18"/>
          <w:szCs w:val="18"/>
          <w:shd w:val="clear" w:color="auto" w:fill="FFFFFF"/>
        </w:rPr>
        <w:t>云</w:t>
      </w:r>
      <w:r w:rsidR="000F3F01">
        <w:rPr>
          <w:rFonts w:asciiTheme="minorEastAsia" w:hAnsiTheme="minorEastAsia" w:cs="Arial" w:hint="eastAsia"/>
          <w:color w:val="0000CC"/>
          <w:sz w:val="18"/>
          <w:szCs w:val="18"/>
          <w:shd w:val="clear" w:color="auto" w:fill="FFFFFF"/>
        </w:rPr>
        <w:t>（い）</w:t>
      </w:r>
      <w:r w:rsidR="00010DBF">
        <w:rPr>
          <w:rFonts w:asciiTheme="minorEastAsia" w:hAnsiTheme="minorEastAsia" w:cs="Arial" w:hint="eastAsia"/>
          <w:color w:val="0000CC"/>
          <w:sz w:val="18"/>
          <w:szCs w:val="18"/>
          <w:shd w:val="clear" w:color="auto" w:fill="FFFFFF"/>
        </w:rPr>
        <w:t>は</w:t>
      </w:r>
      <w:r w:rsidR="001A4D34">
        <w:rPr>
          <w:rFonts w:asciiTheme="minorEastAsia" w:hAnsiTheme="minorEastAsia" w:cs="Arial" w:hint="eastAsia"/>
          <w:color w:val="0000CC"/>
          <w:sz w:val="18"/>
          <w:szCs w:val="18"/>
          <w:shd w:val="clear" w:color="auto" w:fill="FFFFFF"/>
        </w:rPr>
        <w:t>く、</w:t>
      </w:r>
      <w:r w:rsidR="003326B3" w:rsidRPr="005D1DA9">
        <w:rPr>
          <w:rFonts w:asciiTheme="minorEastAsia" w:hAnsiTheme="minorEastAsia" w:cs="Arial" w:hint="eastAsia"/>
          <w:color w:val="0000CC"/>
          <w:sz w:val="18"/>
          <w:szCs w:val="18"/>
          <w:shd w:val="clear" w:color="auto" w:fill="FFFFFF"/>
        </w:rPr>
        <w:t>倭人其</w:t>
      </w:r>
      <w:r w:rsidR="001A4D34">
        <w:rPr>
          <w:rFonts w:asciiTheme="minorEastAsia" w:hAnsiTheme="minorEastAsia" w:cs="Arial" w:hint="eastAsia"/>
          <w:color w:val="0000CC"/>
          <w:sz w:val="18"/>
          <w:szCs w:val="18"/>
          <w:shd w:val="clear" w:color="auto" w:fill="FFFFFF"/>
        </w:rPr>
        <w:t>の</w:t>
      </w:r>
      <w:r w:rsidR="003326B3" w:rsidRPr="005D1DA9">
        <w:rPr>
          <w:rFonts w:asciiTheme="minorEastAsia" w:hAnsiTheme="minorEastAsia" w:cs="Arial" w:hint="eastAsia"/>
          <w:color w:val="0000CC"/>
          <w:sz w:val="18"/>
          <w:szCs w:val="18"/>
          <w:shd w:val="clear" w:color="auto" w:fill="FFFFFF"/>
        </w:rPr>
        <w:t>國境</w:t>
      </w:r>
      <w:r w:rsidR="001A4D34">
        <w:rPr>
          <w:rFonts w:asciiTheme="minorEastAsia" w:hAnsiTheme="minorEastAsia" w:cs="Arial" w:hint="eastAsia"/>
          <w:color w:val="0000CC"/>
          <w:sz w:val="18"/>
          <w:szCs w:val="18"/>
          <w:shd w:val="clear" w:color="auto" w:fill="FFFFFF"/>
        </w:rPr>
        <w:t>に</w:t>
      </w:r>
      <w:r w:rsidR="001A4D34" w:rsidRPr="005D1DA9">
        <w:rPr>
          <w:rFonts w:asciiTheme="minorEastAsia" w:hAnsiTheme="minorEastAsia" w:cs="Arial" w:hint="eastAsia"/>
          <w:color w:val="0000CC"/>
          <w:sz w:val="18"/>
          <w:szCs w:val="18"/>
          <w:shd w:val="clear" w:color="auto" w:fill="FFFFFF"/>
        </w:rPr>
        <w:t>滿</w:t>
      </w:r>
      <w:r w:rsidR="001A4D34">
        <w:rPr>
          <w:rFonts w:asciiTheme="minorEastAsia" w:hAnsiTheme="minorEastAsia" w:cs="Arial" w:hint="eastAsia"/>
          <w:color w:val="0000CC"/>
          <w:sz w:val="18"/>
          <w:szCs w:val="18"/>
          <w:shd w:val="clear" w:color="auto" w:fill="FFFFFF"/>
        </w:rPr>
        <w:t>ち</w:t>
      </w:r>
      <w:r w:rsidR="003326B3" w:rsidRPr="005D1DA9">
        <w:rPr>
          <w:rFonts w:asciiTheme="minorEastAsia" w:hAnsiTheme="minorEastAsia" w:cs="Arial" w:hint="eastAsia"/>
          <w:color w:val="0000CC"/>
          <w:sz w:val="18"/>
          <w:szCs w:val="18"/>
          <w:shd w:val="clear" w:color="auto" w:fill="FFFFFF"/>
        </w:rPr>
        <w:t>城</w:t>
      </w:r>
      <w:r w:rsidR="001A4D34">
        <w:rPr>
          <w:rFonts w:asciiTheme="minorEastAsia" w:hAnsiTheme="minorEastAsia" w:cs="Arial" w:hint="eastAsia"/>
          <w:color w:val="0000CC"/>
          <w:sz w:val="18"/>
          <w:szCs w:val="18"/>
          <w:shd w:val="clear" w:color="auto" w:fill="FFFFFF"/>
        </w:rPr>
        <w:t>と</w:t>
      </w:r>
      <w:r w:rsidR="003326B3" w:rsidRPr="005D1DA9">
        <w:rPr>
          <w:rFonts w:asciiTheme="minorEastAsia" w:hAnsiTheme="minorEastAsia" w:cs="Arial" w:hint="eastAsia"/>
          <w:color w:val="0000CC"/>
          <w:sz w:val="18"/>
          <w:szCs w:val="18"/>
          <w:shd w:val="clear" w:color="auto" w:fill="FFFFFF"/>
        </w:rPr>
        <w:t>池</w:t>
      </w:r>
      <w:r w:rsidR="001A4D34">
        <w:rPr>
          <w:rFonts w:asciiTheme="minorEastAsia" w:hAnsiTheme="minorEastAsia" w:cs="Arial" w:hint="eastAsia"/>
          <w:color w:val="0000CC"/>
          <w:sz w:val="18"/>
          <w:szCs w:val="18"/>
          <w:shd w:val="clear" w:color="auto" w:fill="FFFFFF"/>
        </w:rPr>
        <w:t>を</w:t>
      </w:r>
      <w:r w:rsidR="001A4D34" w:rsidRPr="005D1DA9">
        <w:rPr>
          <w:rFonts w:asciiTheme="minorEastAsia" w:hAnsiTheme="minorEastAsia" w:cs="Arial" w:hint="eastAsia"/>
          <w:color w:val="0000CC"/>
          <w:sz w:val="18"/>
          <w:szCs w:val="18"/>
          <w:shd w:val="clear" w:color="auto" w:fill="FFFFFF"/>
        </w:rPr>
        <w:t>潰</w:t>
      </w:r>
      <w:r w:rsidR="001A4D34">
        <w:rPr>
          <w:rFonts w:asciiTheme="minorEastAsia" w:hAnsiTheme="minorEastAsia" w:cs="Arial" w:hint="eastAsia"/>
          <w:color w:val="0000CC"/>
          <w:sz w:val="18"/>
          <w:szCs w:val="18"/>
          <w:shd w:val="clear" w:color="auto" w:fill="FFFFFF"/>
        </w:rPr>
        <w:t>し</w:t>
      </w:r>
      <w:r w:rsidR="001A4D34" w:rsidRPr="005D1DA9">
        <w:rPr>
          <w:rFonts w:asciiTheme="minorEastAsia" w:hAnsiTheme="minorEastAsia" w:cs="Arial" w:hint="eastAsia"/>
          <w:color w:val="0000CC"/>
          <w:sz w:val="18"/>
          <w:szCs w:val="18"/>
          <w:shd w:val="clear" w:color="auto" w:fill="FFFFFF"/>
        </w:rPr>
        <w:t>破</w:t>
      </w:r>
      <w:r w:rsidR="001A4D34">
        <w:rPr>
          <w:rFonts w:asciiTheme="minorEastAsia" w:hAnsiTheme="minorEastAsia" w:cs="Arial" w:hint="eastAsia"/>
          <w:color w:val="0000CC"/>
          <w:sz w:val="18"/>
          <w:szCs w:val="18"/>
          <w:shd w:val="clear" w:color="auto" w:fill="FFFFFF"/>
        </w:rPr>
        <w:t>り</w:t>
      </w:r>
      <w:r w:rsidR="003326B3" w:rsidRPr="005D1DA9">
        <w:rPr>
          <w:rFonts w:asciiTheme="minorEastAsia" w:hAnsiTheme="minorEastAsia" w:cs="Arial" w:hint="eastAsia"/>
          <w:color w:val="0000CC"/>
          <w:sz w:val="18"/>
          <w:szCs w:val="18"/>
          <w:shd w:val="clear" w:color="auto" w:fill="FFFFFF"/>
        </w:rPr>
        <w:t>奴客</w:t>
      </w:r>
      <w:r w:rsidR="008B5E34">
        <w:rPr>
          <w:rFonts w:asciiTheme="minorEastAsia" w:hAnsiTheme="minorEastAsia" w:cs="Arial" w:hint="eastAsia"/>
          <w:color w:val="0000CC"/>
          <w:sz w:val="18"/>
          <w:szCs w:val="18"/>
          <w:shd w:val="clear" w:color="auto" w:fill="FFFFFF"/>
        </w:rPr>
        <w:t>（百済）を</w:t>
      </w:r>
      <w:r w:rsidR="008B5E34" w:rsidRPr="005D1DA9">
        <w:rPr>
          <w:rFonts w:asciiTheme="minorEastAsia" w:hAnsiTheme="minorEastAsia" w:cs="Arial" w:hint="eastAsia"/>
          <w:color w:val="0000CC"/>
          <w:sz w:val="18"/>
          <w:szCs w:val="18"/>
          <w:shd w:val="clear" w:color="auto" w:fill="FFFFFF"/>
        </w:rPr>
        <w:t>以</w:t>
      </w:r>
      <w:r w:rsidR="008B5E34">
        <w:rPr>
          <w:rFonts w:asciiTheme="minorEastAsia" w:hAnsiTheme="minorEastAsia" w:cs="Arial" w:hint="eastAsia"/>
          <w:color w:val="0000CC"/>
          <w:sz w:val="18"/>
          <w:szCs w:val="18"/>
          <w:shd w:val="clear" w:color="auto" w:fill="FFFFFF"/>
        </w:rPr>
        <w:t>て</w:t>
      </w:r>
      <w:r w:rsidR="003326B3" w:rsidRPr="005D1DA9">
        <w:rPr>
          <w:rFonts w:asciiTheme="minorEastAsia" w:hAnsiTheme="minorEastAsia" w:cs="Arial" w:hint="eastAsia"/>
          <w:color w:val="0000CC"/>
          <w:sz w:val="18"/>
          <w:szCs w:val="18"/>
          <w:shd w:val="clear" w:color="auto" w:fill="FFFFFF"/>
        </w:rPr>
        <w:t>民</w:t>
      </w:r>
      <w:r w:rsidR="008B5E34">
        <w:rPr>
          <w:rFonts w:asciiTheme="minorEastAsia" w:hAnsiTheme="minorEastAsia" w:cs="Arial" w:hint="eastAsia"/>
          <w:color w:val="0000CC"/>
          <w:sz w:val="18"/>
          <w:szCs w:val="18"/>
          <w:shd w:val="clear" w:color="auto" w:fill="FFFFFF"/>
        </w:rPr>
        <w:t>と</w:t>
      </w:r>
      <w:r w:rsidR="008B5E34" w:rsidRPr="005D1DA9">
        <w:rPr>
          <w:rFonts w:asciiTheme="minorEastAsia" w:hAnsiTheme="minorEastAsia" w:cs="Arial" w:hint="eastAsia"/>
          <w:color w:val="0000CC"/>
          <w:sz w:val="18"/>
          <w:szCs w:val="18"/>
          <w:shd w:val="clear" w:color="auto" w:fill="FFFFFF"/>
        </w:rPr>
        <w:t>為</w:t>
      </w:r>
      <w:r w:rsidR="008B5E34">
        <w:rPr>
          <w:rFonts w:asciiTheme="minorEastAsia" w:hAnsiTheme="minorEastAsia" w:cs="Arial" w:hint="eastAsia"/>
          <w:color w:val="0000CC"/>
          <w:sz w:val="18"/>
          <w:szCs w:val="18"/>
          <w:shd w:val="clear" w:color="auto" w:fill="FFFFFF"/>
        </w:rPr>
        <w:t>す。</w:t>
      </w:r>
      <w:r w:rsidR="00010DBF">
        <w:rPr>
          <w:rFonts w:asciiTheme="minorEastAsia" w:hAnsiTheme="minorEastAsia" w:cs="Arial" w:hint="eastAsia"/>
          <w:color w:val="0000CC"/>
          <w:sz w:val="18"/>
          <w:szCs w:val="18"/>
          <w:shd w:val="clear" w:color="auto" w:fill="FFFFFF"/>
        </w:rPr>
        <w:t>（新羅は）</w:t>
      </w:r>
      <w:r w:rsidR="003326B3" w:rsidRPr="005D1DA9">
        <w:rPr>
          <w:rFonts w:asciiTheme="minorEastAsia" w:hAnsiTheme="minorEastAsia" w:cs="Arial" w:hint="eastAsia"/>
          <w:color w:val="0000CC"/>
          <w:sz w:val="18"/>
          <w:szCs w:val="18"/>
          <w:shd w:val="clear" w:color="auto" w:fill="FFFFFF"/>
        </w:rPr>
        <w:t>王</w:t>
      </w:r>
      <w:r w:rsidR="008B5E34">
        <w:rPr>
          <w:rFonts w:asciiTheme="minorEastAsia" w:hAnsiTheme="minorEastAsia" w:cs="Arial" w:hint="eastAsia"/>
          <w:color w:val="0000CC"/>
          <w:sz w:val="18"/>
          <w:szCs w:val="18"/>
          <w:shd w:val="clear" w:color="auto" w:fill="FFFFFF"/>
        </w:rPr>
        <w:t>に</w:t>
      </w:r>
      <w:r w:rsidR="008B5E34" w:rsidRPr="005D1DA9">
        <w:rPr>
          <w:rFonts w:asciiTheme="minorEastAsia" w:hAnsiTheme="minorEastAsia" w:cs="Arial" w:hint="eastAsia"/>
          <w:color w:val="0000CC"/>
          <w:sz w:val="18"/>
          <w:szCs w:val="18"/>
          <w:shd w:val="clear" w:color="auto" w:fill="FFFFFF"/>
        </w:rPr>
        <w:t>歸</w:t>
      </w:r>
      <w:r w:rsidR="008B5E34">
        <w:rPr>
          <w:rFonts w:asciiTheme="minorEastAsia" w:hAnsiTheme="minorEastAsia" w:cs="Arial" w:hint="eastAsia"/>
          <w:color w:val="0000CC"/>
          <w:sz w:val="18"/>
          <w:szCs w:val="18"/>
          <w:shd w:val="clear" w:color="auto" w:fill="FFFFFF"/>
        </w:rPr>
        <w:t>す、</w:t>
      </w:r>
      <w:r w:rsidR="003326B3" w:rsidRPr="005D1DA9">
        <w:rPr>
          <w:rFonts w:asciiTheme="minorEastAsia" w:hAnsiTheme="minorEastAsia" w:cs="Arial" w:hint="eastAsia"/>
          <w:color w:val="0000CC"/>
          <w:sz w:val="18"/>
          <w:szCs w:val="18"/>
          <w:shd w:val="clear" w:color="auto" w:fill="FFFFFF"/>
        </w:rPr>
        <w:t>命</w:t>
      </w:r>
      <w:r w:rsidR="008B5E34">
        <w:rPr>
          <w:rFonts w:asciiTheme="minorEastAsia" w:hAnsiTheme="minorEastAsia" w:cs="Arial" w:hint="eastAsia"/>
          <w:color w:val="0000CC"/>
          <w:sz w:val="18"/>
          <w:szCs w:val="18"/>
          <w:shd w:val="clear" w:color="auto" w:fill="FFFFFF"/>
        </w:rPr>
        <w:t>を</w:t>
      </w:r>
      <w:r w:rsidR="008B5E34" w:rsidRPr="005D1DA9">
        <w:rPr>
          <w:rFonts w:asciiTheme="minorEastAsia" w:hAnsiTheme="minorEastAsia" w:cs="Arial" w:hint="eastAsia"/>
          <w:color w:val="0000CC"/>
          <w:sz w:val="18"/>
          <w:szCs w:val="18"/>
          <w:shd w:val="clear" w:color="auto" w:fill="FFFFFF"/>
        </w:rPr>
        <w:t>請</w:t>
      </w:r>
      <w:r w:rsidR="008B5E34">
        <w:rPr>
          <w:rFonts w:asciiTheme="minorEastAsia" w:hAnsiTheme="minorEastAsia" w:cs="Arial" w:hint="eastAsia"/>
          <w:color w:val="0000CC"/>
          <w:sz w:val="18"/>
          <w:szCs w:val="18"/>
          <w:shd w:val="clear" w:color="auto" w:fill="FFFFFF"/>
        </w:rPr>
        <w:t>う。</w:t>
      </w:r>
      <w:r w:rsidR="003326B3" w:rsidRPr="005D1DA9">
        <w:rPr>
          <w:rFonts w:asciiTheme="minorEastAsia" w:hAnsiTheme="minorEastAsia" w:cs="Arial" w:hint="eastAsia"/>
          <w:color w:val="0000CC"/>
          <w:sz w:val="18"/>
          <w:szCs w:val="18"/>
          <w:shd w:val="clear" w:color="auto" w:fill="FFFFFF"/>
        </w:rPr>
        <w:t>太王</w:t>
      </w:r>
      <w:r w:rsidR="008B5E34">
        <w:rPr>
          <w:rFonts w:asciiTheme="minorEastAsia" w:hAnsiTheme="minorEastAsia" w:cs="Arial" w:hint="eastAsia"/>
          <w:color w:val="0000CC"/>
          <w:sz w:val="18"/>
          <w:szCs w:val="18"/>
          <w:shd w:val="clear" w:color="auto" w:fill="FFFFFF"/>
        </w:rPr>
        <w:t>は</w:t>
      </w:r>
      <w:r w:rsidR="003326B3" w:rsidRPr="005D1DA9">
        <w:rPr>
          <w:rFonts w:asciiTheme="minorEastAsia" w:hAnsiTheme="minorEastAsia" w:cs="Arial" w:hint="eastAsia"/>
          <w:color w:val="0000CC"/>
          <w:sz w:val="18"/>
          <w:szCs w:val="18"/>
          <w:shd w:val="clear" w:color="auto" w:fill="FFFFFF"/>
        </w:rPr>
        <w:t>其</w:t>
      </w:r>
      <w:r w:rsidR="008B5E34">
        <w:rPr>
          <w:rFonts w:asciiTheme="minorEastAsia" w:hAnsiTheme="minorEastAsia" w:cs="Arial" w:hint="eastAsia"/>
          <w:color w:val="0000CC"/>
          <w:sz w:val="18"/>
          <w:szCs w:val="18"/>
          <w:shd w:val="clear" w:color="auto" w:fill="FFFFFF"/>
        </w:rPr>
        <w:t>の</w:t>
      </w:r>
      <w:r w:rsidR="003326B3" w:rsidRPr="005D1DA9">
        <w:rPr>
          <w:rFonts w:asciiTheme="minorEastAsia" w:hAnsiTheme="minorEastAsia" w:cs="Arial" w:hint="eastAsia"/>
          <w:color w:val="0000CC"/>
          <w:sz w:val="18"/>
          <w:szCs w:val="18"/>
          <w:shd w:val="clear" w:color="auto" w:fill="FFFFFF"/>
        </w:rPr>
        <w:t>忠誠</w:t>
      </w:r>
      <w:r w:rsidR="008B5E34">
        <w:rPr>
          <w:rFonts w:asciiTheme="minorEastAsia" w:hAnsiTheme="minorEastAsia" w:cs="Arial" w:hint="eastAsia"/>
          <w:color w:val="0000CC"/>
          <w:sz w:val="18"/>
          <w:szCs w:val="18"/>
          <w:shd w:val="clear" w:color="auto" w:fill="FFFFFF"/>
        </w:rPr>
        <w:t>を</w:t>
      </w:r>
      <w:r w:rsidR="008B5E34" w:rsidRPr="005D1DA9">
        <w:rPr>
          <w:rFonts w:asciiTheme="minorEastAsia" w:hAnsiTheme="minorEastAsia" w:cs="Arial" w:hint="eastAsia"/>
          <w:color w:val="0000CC"/>
          <w:sz w:val="18"/>
          <w:szCs w:val="18"/>
          <w:shd w:val="clear" w:color="auto" w:fill="FFFFFF"/>
        </w:rPr>
        <w:t>恩慈矜</w:t>
      </w:r>
      <w:r w:rsidR="008B5E34">
        <w:rPr>
          <w:rFonts w:asciiTheme="minorEastAsia" w:hAnsiTheme="minorEastAsia" w:cs="Arial" w:hint="eastAsia"/>
          <w:color w:val="0000CC"/>
          <w:sz w:val="18"/>
          <w:szCs w:val="18"/>
          <w:shd w:val="clear" w:color="auto" w:fill="FFFFFF"/>
        </w:rPr>
        <w:t>し（</w:t>
      </w:r>
      <w:r w:rsidR="000F3F01">
        <w:rPr>
          <w:rFonts w:asciiTheme="minorEastAsia" w:hAnsiTheme="minorEastAsia" w:cs="Arial" w:hint="eastAsia"/>
          <w:color w:val="0000CC"/>
          <w:sz w:val="18"/>
          <w:szCs w:val="18"/>
          <w:shd w:val="clear" w:color="auto" w:fill="FFFFFF"/>
        </w:rPr>
        <w:t>同情し</w:t>
      </w:r>
      <w:r w:rsidR="008B5E34">
        <w:rPr>
          <w:rFonts w:asciiTheme="minorEastAsia" w:hAnsiTheme="minorEastAsia" w:cs="Arial" w:hint="eastAsia"/>
          <w:color w:val="0000CC"/>
          <w:sz w:val="18"/>
          <w:szCs w:val="18"/>
          <w:shd w:val="clear" w:color="auto" w:fill="FFFFFF"/>
        </w:rPr>
        <w:t>哀れみ）</w:t>
      </w:r>
      <w:r w:rsidR="003326B3" w:rsidRPr="005D1DA9">
        <w:rPr>
          <w:rFonts w:asciiTheme="minorEastAsia" w:hAnsiTheme="minorEastAsia" w:cs="Arial" w:hint="eastAsia"/>
          <w:color w:val="0000CC"/>
          <w:sz w:val="18"/>
          <w:szCs w:val="18"/>
          <w:shd w:val="clear" w:color="auto" w:fill="FFFFFF"/>
        </w:rPr>
        <w:t>時</w:t>
      </w:r>
      <w:r w:rsidR="000F3F01">
        <w:rPr>
          <w:rFonts w:asciiTheme="minorEastAsia" w:hAnsiTheme="minorEastAsia" w:cs="Arial" w:hint="eastAsia"/>
          <w:color w:val="0000CC"/>
          <w:sz w:val="18"/>
          <w:szCs w:val="18"/>
          <w:shd w:val="clear" w:color="auto" w:fill="FFFFFF"/>
        </w:rPr>
        <w:t>に</w:t>
      </w:r>
      <w:r w:rsidR="003326B3" w:rsidRPr="005D1DA9">
        <w:rPr>
          <w:rFonts w:asciiTheme="minorEastAsia" w:hAnsiTheme="minorEastAsia" w:cs="Arial" w:hint="eastAsia"/>
          <w:color w:val="0000CC"/>
          <w:sz w:val="18"/>
          <w:szCs w:val="18"/>
          <w:shd w:val="clear" w:color="auto" w:fill="FFFFFF"/>
        </w:rPr>
        <w:t>使</w:t>
      </w:r>
      <w:r w:rsidR="000F3F01">
        <w:rPr>
          <w:rFonts w:asciiTheme="minorEastAsia" w:hAnsiTheme="minorEastAsia" w:cs="Arial" w:hint="eastAsia"/>
          <w:color w:val="0000CC"/>
          <w:sz w:val="18"/>
          <w:szCs w:val="18"/>
          <w:shd w:val="clear" w:color="auto" w:fill="FFFFFF"/>
        </w:rPr>
        <w:t>を</w:t>
      </w:r>
      <w:r w:rsidR="000F3F01" w:rsidRPr="005D1DA9">
        <w:rPr>
          <w:rFonts w:asciiTheme="minorEastAsia" w:hAnsiTheme="minorEastAsia" w:cs="Arial" w:hint="eastAsia"/>
          <w:color w:val="0000CC"/>
          <w:sz w:val="18"/>
          <w:szCs w:val="18"/>
          <w:shd w:val="clear" w:color="auto" w:fill="FFFFFF"/>
        </w:rPr>
        <w:t>遣</w:t>
      </w:r>
      <w:r w:rsidR="001B4717">
        <w:rPr>
          <w:rFonts w:asciiTheme="minorEastAsia" w:hAnsiTheme="minorEastAsia" w:cs="Arial" w:hint="eastAsia"/>
          <w:color w:val="0000CC"/>
          <w:sz w:val="18"/>
          <w:szCs w:val="18"/>
          <w:shd w:val="clear" w:color="auto" w:fill="FFFFFF"/>
        </w:rPr>
        <w:t>は</w:t>
      </w:r>
      <w:r w:rsidR="000F3F01">
        <w:rPr>
          <w:rFonts w:asciiTheme="minorEastAsia" w:hAnsiTheme="minorEastAsia" w:cs="Arial" w:hint="eastAsia"/>
          <w:color w:val="0000CC"/>
          <w:sz w:val="18"/>
          <w:szCs w:val="18"/>
          <w:shd w:val="clear" w:color="auto" w:fill="FFFFFF"/>
        </w:rPr>
        <w:t>して、</w:t>
      </w:r>
      <w:r w:rsidR="003326B3" w:rsidRPr="005D1DA9">
        <w:rPr>
          <w:rFonts w:asciiTheme="minorEastAsia" w:hAnsiTheme="minorEastAsia" w:cs="Arial" w:hint="eastAsia"/>
          <w:color w:val="0000CC"/>
          <w:sz w:val="18"/>
          <w:szCs w:val="18"/>
          <w:shd w:val="clear" w:color="auto" w:fill="FFFFFF"/>
        </w:rPr>
        <w:t>還</w:t>
      </w:r>
      <w:r w:rsidR="000F3F01">
        <w:rPr>
          <w:rFonts w:asciiTheme="minorEastAsia" w:hAnsiTheme="minorEastAsia" w:cs="Arial" w:hint="eastAsia"/>
          <w:color w:val="0000CC"/>
          <w:sz w:val="18"/>
          <w:szCs w:val="18"/>
          <w:shd w:val="clear" w:color="auto" w:fill="FFFFFF"/>
        </w:rPr>
        <w:t>りて</w:t>
      </w:r>
      <w:r w:rsidR="003326B3" w:rsidRPr="005D1DA9">
        <w:rPr>
          <w:rFonts w:asciiTheme="minorEastAsia" w:hAnsiTheme="minorEastAsia" w:cs="Arial" w:hint="eastAsia"/>
          <w:color w:val="0000CC"/>
          <w:sz w:val="18"/>
          <w:szCs w:val="18"/>
          <w:shd w:val="clear" w:color="auto" w:fill="FFFFFF"/>
        </w:rPr>
        <w:t>告</w:t>
      </w:r>
      <w:r w:rsidR="000F3F01">
        <w:rPr>
          <w:rFonts w:asciiTheme="minorEastAsia" w:hAnsiTheme="minorEastAsia" w:cs="Arial" w:hint="eastAsia"/>
          <w:color w:val="0000CC"/>
          <w:sz w:val="18"/>
          <w:szCs w:val="18"/>
          <w:shd w:val="clear" w:color="auto" w:fill="FFFFFF"/>
        </w:rPr>
        <w:t>ぐに</w:t>
      </w:r>
      <w:r w:rsidR="003326B3" w:rsidRPr="005D1DA9">
        <w:rPr>
          <w:rFonts w:asciiTheme="minorEastAsia" w:hAnsiTheme="minorEastAsia" w:cs="Arial" w:hint="eastAsia"/>
          <w:color w:val="0000CC"/>
          <w:sz w:val="18"/>
          <w:szCs w:val="18"/>
          <w:shd w:val="clear" w:color="auto" w:fill="FFFFFF"/>
        </w:rPr>
        <w:t>密計</w:t>
      </w:r>
      <w:r w:rsidR="000F3F01">
        <w:rPr>
          <w:rFonts w:asciiTheme="minorEastAsia" w:hAnsiTheme="minorEastAsia" w:cs="Arial" w:hint="eastAsia"/>
          <w:color w:val="0000CC"/>
          <w:sz w:val="18"/>
          <w:szCs w:val="18"/>
          <w:shd w:val="clear" w:color="auto" w:fill="FFFFFF"/>
        </w:rPr>
        <w:t>を</w:t>
      </w:r>
      <w:r w:rsidR="000F3F01" w:rsidRPr="005D1DA9">
        <w:rPr>
          <w:rFonts w:asciiTheme="minorEastAsia" w:hAnsiTheme="minorEastAsia" w:cs="Arial" w:hint="eastAsia"/>
          <w:color w:val="0000CC"/>
          <w:sz w:val="18"/>
          <w:szCs w:val="18"/>
          <w:shd w:val="clear" w:color="auto" w:fill="FFFFFF"/>
        </w:rPr>
        <w:t>以</w:t>
      </w:r>
      <w:r w:rsidR="000F3F01">
        <w:rPr>
          <w:rFonts w:asciiTheme="minorEastAsia" w:hAnsiTheme="minorEastAsia" w:cs="Arial" w:hint="eastAsia"/>
          <w:color w:val="0000CC"/>
          <w:sz w:val="18"/>
          <w:szCs w:val="18"/>
          <w:shd w:val="clear" w:color="auto" w:fill="FFFFFF"/>
        </w:rPr>
        <w:t>てせしむ。</w:t>
      </w:r>
      <w:r w:rsidR="00D0222A" w:rsidRPr="00B06116">
        <w:rPr>
          <w:rFonts w:asciiTheme="minorEastAsia" w:hAnsiTheme="minorEastAsia" w:cs="Arial" w:hint="eastAsia"/>
          <w:color w:val="0000CC"/>
          <w:sz w:val="18"/>
          <w:szCs w:val="18"/>
          <w:shd w:val="clear" w:color="auto" w:fill="FFFFFF"/>
        </w:rPr>
        <w:t>十年庚子</w:t>
      </w:r>
      <w:r w:rsidR="00D0222A">
        <w:rPr>
          <w:rFonts w:asciiTheme="minorEastAsia" w:hAnsiTheme="minorEastAsia" w:cs="Arial" w:hint="eastAsia"/>
          <w:color w:val="0000CC"/>
          <w:sz w:val="18"/>
          <w:szCs w:val="18"/>
          <w:shd w:val="clear" w:color="auto" w:fill="FFFFFF"/>
        </w:rPr>
        <w:t>（</w:t>
      </w:r>
      <w:r w:rsidR="001E4AF8">
        <w:rPr>
          <w:rFonts w:asciiTheme="minorEastAsia" w:hAnsiTheme="minorEastAsia" w:cs="Arial" w:hint="eastAsia"/>
          <w:color w:val="0000CC"/>
          <w:sz w:val="18"/>
          <w:szCs w:val="18"/>
          <w:shd w:val="clear" w:color="auto" w:fill="FFFFFF"/>
        </w:rPr>
        <w:t>400</w:t>
      </w:r>
      <w:r w:rsidR="00D0222A">
        <w:rPr>
          <w:rFonts w:asciiTheme="minorEastAsia" w:hAnsiTheme="minorEastAsia" w:cs="Arial" w:hint="eastAsia"/>
          <w:color w:val="0000CC"/>
          <w:sz w:val="18"/>
          <w:szCs w:val="18"/>
          <w:shd w:val="clear" w:color="auto" w:fill="FFFFFF"/>
        </w:rPr>
        <w:t>年）</w:t>
      </w:r>
      <w:r w:rsidR="00D0222A" w:rsidRPr="00B06116">
        <w:rPr>
          <w:rFonts w:asciiTheme="minorEastAsia" w:hAnsiTheme="minorEastAsia" w:cs="Arial" w:hint="eastAsia"/>
          <w:color w:val="0000CC"/>
          <w:sz w:val="18"/>
          <w:szCs w:val="18"/>
          <w:shd w:val="clear" w:color="auto" w:fill="FFFFFF"/>
        </w:rPr>
        <w:t>步騎五萬</w:t>
      </w:r>
      <w:r w:rsidR="00D0222A">
        <w:rPr>
          <w:rFonts w:asciiTheme="minorEastAsia" w:hAnsiTheme="minorEastAsia" w:cs="Arial" w:hint="eastAsia"/>
          <w:color w:val="0000CC"/>
          <w:sz w:val="18"/>
          <w:szCs w:val="18"/>
          <w:shd w:val="clear" w:color="auto" w:fill="FFFFFF"/>
        </w:rPr>
        <w:t>を</w:t>
      </w:r>
      <w:r w:rsidR="00D0222A" w:rsidRPr="00B06116">
        <w:rPr>
          <w:rFonts w:asciiTheme="minorEastAsia" w:hAnsiTheme="minorEastAsia" w:cs="Arial" w:hint="eastAsia"/>
          <w:color w:val="0000CC"/>
          <w:sz w:val="18"/>
          <w:szCs w:val="18"/>
          <w:shd w:val="clear" w:color="auto" w:fill="FFFFFF"/>
        </w:rPr>
        <w:t>遣</w:t>
      </w:r>
      <w:r w:rsidR="001B4717">
        <w:rPr>
          <w:rFonts w:asciiTheme="minorEastAsia" w:hAnsiTheme="minorEastAsia" w:cs="Arial" w:hint="eastAsia"/>
          <w:color w:val="0000CC"/>
          <w:sz w:val="18"/>
          <w:szCs w:val="18"/>
          <w:shd w:val="clear" w:color="auto" w:fill="FFFFFF"/>
        </w:rPr>
        <w:t>は</w:t>
      </w:r>
      <w:r w:rsidR="00D0222A">
        <w:rPr>
          <w:rFonts w:asciiTheme="minorEastAsia" w:hAnsiTheme="minorEastAsia" w:cs="Arial" w:hint="eastAsia"/>
          <w:color w:val="0000CC"/>
          <w:sz w:val="18"/>
          <w:szCs w:val="18"/>
          <w:shd w:val="clear" w:color="auto" w:fill="FFFFFF"/>
        </w:rPr>
        <w:t>し</w:t>
      </w:r>
      <w:r w:rsidR="00D0222A" w:rsidRPr="00B06116">
        <w:rPr>
          <w:rFonts w:asciiTheme="minorEastAsia" w:hAnsiTheme="minorEastAsia" w:cs="Arial" w:hint="eastAsia"/>
          <w:color w:val="0000CC"/>
          <w:sz w:val="18"/>
          <w:szCs w:val="18"/>
          <w:shd w:val="clear" w:color="auto" w:fill="FFFFFF"/>
        </w:rPr>
        <w:t>往</w:t>
      </w:r>
      <w:r w:rsidR="00D0222A">
        <w:rPr>
          <w:rFonts w:asciiTheme="minorEastAsia" w:hAnsiTheme="minorEastAsia" w:cs="Arial" w:hint="eastAsia"/>
          <w:color w:val="0000CC"/>
          <w:sz w:val="18"/>
          <w:szCs w:val="18"/>
          <w:shd w:val="clear" w:color="auto" w:fill="FFFFFF"/>
        </w:rPr>
        <w:t>（ゆ）きて</w:t>
      </w:r>
      <w:r w:rsidR="00D0222A" w:rsidRPr="00B06116">
        <w:rPr>
          <w:rFonts w:asciiTheme="minorEastAsia" w:hAnsiTheme="minorEastAsia" w:cs="Arial" w:hint="eastAsia"/>
          <w:color w:val="0000CC"/>
          <w:sz w:val="18"/>
          <w:szCs w:val="18"/>
          <w:shd w:val="clear" w:color="auto" w:fill="FFFFFF"/>
        </w:rPr>
        <w:t>新羅</w:t>
      </w:r>
      <w:r w:rsidR="00D0222A">
        <w:rPr>
          <w:rFonts w:asciiTheme="minorEastAsia" w:hAnsiTheme="minorEastAsia" w:cs="Arial" w:hint="eastAsia"/>
          <w:color w:val="0000CC"/>
          <w:sz w:val="18"/>
          <w:szCs w:val="18"/>
          <w:shd w:val="clear" w:color="auto" w:fill="FFFFFF"/>
        </w:rPr>
        <w:t>を</w:t>
      </w:r>
      <w:r w:rsidR="00D0222A" w:rsidRPr="00B06116">
        <w:rPr>
          <w:rFonts w:asciiTheme="minorEastAsia" w:hAnsiTheme="minorEastAsia" w:cs="Arial" w:hint="eastAsia"/>
          <w:color w:val="0000CC"/>
          <w:sz w:val="18"/>
          <w:szCs w:val="18"/>
          <w:shd w:val="clear" w:color="auto" w:fill="FFFFFF"/>
        </w:rPr>
        <w:t>救</w:t>
      </w:r>
      <w:r w:rsidR="00D0222A">
        <w:rPr>
          <w:rFonts w:asciiTheme="minorEastAsia" w:hAnsiTheme="minorEastAsia" w:cs="Arial" w:hint="eastAsia"/>
          <w:color w:val="0000CC"/>
          <w:sz w:val="18"/>
          <w:szCs w:val="18"/>
          <w:shd w:val="clear" w:color="auto" w:fill="FFFFFF"/>
        </w:rPr>
        <w:t>わしむ。</w:t>
      </w:r>
      <w:r w:rsidR="00D0222A" w:rsidRPr="00B06116">
        <w:rPr>
          <w:rFonts w:asciiTheme="minorEastAsia" w:hAnsiTheme="minorEastAsia" w:cs="Arial" w:hint="eastAsia"/>
          <w:color w:val="0000CC"/>
          <w:sz w:val="18"/>
          <w:szCs w:val="18"/>
          <w:shd w:val="clear" w:color="auto" w:fill="FFFFFF"/>
        </w:rPr>
        <w:t>男居城從</w:t>
      </w:r>
      <w:r w:rsidR="00D0222A">
        <w:rPr>
          <w:rFonts w:asciiTheme="minorEastAsia" w:hAnsiTheme="minorEastAsia" w:cs="Arial" w:hint="eastAsia"/>
          <w:color w:val="0000CC"/>
          <w:sz w:val="18"/>
          <w:szCs w:val="18"/>
          <w:shd w:val="clear" w:color="auto" w:fill="FFFFFF"/>
        </w:rPr>
        <w:t>（よ）り</w:t>
      </w:r>
      <w:r w:rsidR="00D0222A" w:rsidRPr="00B06116">
        <w:rPr>
          <w:rFonts w:asciiTheme="minorEastAsia" w:hAnsiTheme="minorEastAsia" w:cs="Arial" w:hint="eastAsia"/>
          <w:color w:val="0000CC"/>
          <w:sz w:val="18"/>
          <w:szCs w:val="18"/>
          <w:shd w:val="clear" w:color="auto" w:fill="FFFFFF"/>
        </w:rPr>
        <w:t>新羅城</w:t>
      </w:r>
      <w:r w:rsidR="00D0222A">
        <w:rPr>
          <w:rFonts w:asciiTheme="minorEastAsia" w:hAnsiTheme="minorEastAsia" w:cs="Arial" w:hint="eastAsia"/>
          <w:color w:val="0000CC"/>
          <w:sz w:val="18"/>
          <w:szCs w:val="18"/>
          <w:shd w:val="clear" w:color="auto" w:fill="FFFFFF"/>
        </w:rPr>
        <w:t>に</w:t>
      </w:r>
      <w:r w:rsidR="00D0222A" w:rsidRPr="00B06116">
        <w:rPr>
          <w:rFonts w:asciiTheme="minorEastAsia" w:hAnsiTheme="minorEastAsia" w:cs="Arial" w:hint="eastAsia"/>
          <w:color w:val="0000CC"/>
          <w:sz w:val="18"/>
          <w:szCs w:val="18"/>
          <w:shd w:val="clear" w:color="auto" w:fill="FFFFFF"/>
        </w:rPr>
        <w:t>至</w:t>
      </w:r>
      <w:r w:rsidR="00D0222A">
        <w:rPr>
          <w:rFonts w:asciiTheme="minorEastAsia" w:hAnsiTheme="minorEastAsia" w:cs="Arial" w:hint="eastAsia"/>
          <w:color w:val="0000CC"/>
          <w:sz w:val="18"/>
          <w:szCs w:val="18"/>
          <w:shd w:val="clear" w:color="auto" w:fill="FFFFFF"/>
        </w:rPr>
        <w:t>る。</w:t>
      </w:r>
      <w:r w:rsidR="00D0222A" w:rsidRPr="00B06116">
        <w:rPr>
          <w:rFonts w:asciiTheme="minorEastAsia" w:hAnsiTheme="minorEastAsia" w:cs="Arial" w:hint="eastAsia"/>
          <w:color w:val="0000CC"/>
          <w:sz w:val="18"/>
          <w:szCs w:val="18"/>
          <w:shd w:val="clear" w:color="auto" w:fill="FFFFFF"/>
        </w:rPr>
        <w:t>倭</w:t>
      </w:r>
      <w:r w:rsidR="00D0222A">
        <w:rPr>
          <w:rFonts w:asciiTheme="minorEastAsia" w:hAnsiTheme="minorEastAsia" w:cs="Arial" w:hint="eastAsia"/>
          <w:color w:val="0000CC"/>
          <w:sz w:val="18"/>
          <w:szCs w:val="18"/>
          <w:shd w:val="clear" w:color="auto" w:fill="FFFFFF"/>
        </w:rPr>
        <w:t>は</w:t>
      </w:r>
      <w:r w:rsidR="00D0222A" w:rsidRPr="00B06116">
        <w:rPr>
          <w:rFonts w:asciiTheme="minorEastAsia" w:hAnsiTheme="minorEastAsia" w:cs="Arial" w:hint="eastAsia"/>
          <w:color w:val="0000CC"/>
          <w:sz w:val="18"/>
          <w:szCs w:val="18"/>
          <w:shd w:val="clear" w:color="auto" w:fill="FFFFFF"/>
        </w:rPr>
        <w:t>其</w:t>
      </w:r>
      <w:r w:rsidR="00D0222A">
        <w:rPr>
          <w:rFonts w:asciiTheme="minorEastAsia" w:hAnsiTheme="minorEastAsia" w:cs="Arial" w:hint="eastAsia"/>
          <w:color w:val="0000CC"/>
          <w:sz w:val="18"/>
          <w:szCs w:val="18"/>
          <w:shd w:val="clear" w:color="auto" w:fill="FFFFFF"/>
        </w:rPr>
        <w:t>の</w:t>
      </w:r>
      <w:r w:rsidR="00D0222A" w:rsidRPr="00B06116">
        <w:rPr>
          <w:rFonts w:asciiTheme="minorEastAsia" w:hAnsiTheme="minorEastAsia" w:cs="Arial" w:hint="eastAsia"/>
          <w:color w:val="0000CC"/>
          <w:sz w:val="18"/>
          <w:szCs w:val="18"/>
          <w:shd w:val="clear" w:color="auto" w:fill="FFFFFF"/>
        </w:rPr>
        <w:t>中</w:t>
      </w:r>
      <w:r w:rsidR="00D0222A">
        <w:rPr>
          <w:rFonts w:asciiTheme="minorEastAsia" w:hAnsiTheme="minorEastAsia" w:cs="Arial" w:hint="eastAsia"/>
          <w:color w:val="0000CC"/>
          <w:sz w:val="18"/>
          <w:szCs w:val="18"/>
          <w:shd w:val="clear" w:color="auto" w:fill="FFFFFF"/>
        </w:rPr>
        <w:t>に</w:t>
      </w:r>
      <w:r w:rsidR="00D0222A" w:rsidRPr="00B06116">
        <w:rPr>
          <w:rFonts w:asciiTheme="minorEastAsia" w:hAnsiTheme="minorEastAsia" w:cs="Arial" w:hint="eastAsia"/>
          <w:color w:val="0000CC"/>
          <w:sz w:val="18"/>
          <w:szCs w:val="18"/>
          <w:shd w:val="clear" w:color="auto" w:fill="FFFFFF"/>
        </w:rPr>
        <w:t>滿</w:t>
      </w:r>
      <w:r w:rsidR="00D0222A">
        <w:rPr>
          <w:rFonts w:asciiTheme="minorEastAsia" w:hAnsiTheme="minorEastAsia" w:cs="Arial" w:hint="eastAsia"/>
          <w:color w:val="0000CC"/>
          <w:sz w:val="18"/>
          <w:szCs w:val="18"/>
          <w:shd w:val="clear" w:color="auto" w:fill="FFFFFF"/>
        </w:rPr>
        <w:t>ち</w:t>
      </w:r>
      <w:r w:rsidR="00D0222A" w:rsidRPr="00B06116">
        <w:rPr>
          <w:rFonts w:asciiTheme="minorEastAsia" w:hAnsiTheme="minorEastAsia" w:cs="Arial" w:hint="eastAsia"/>
          <w:color w:val="0000CC"/>
          <w:sz w:val="18"/>
          <w:szCs w:val="18"/>
          <w:shd w:val="clear" w:color="auto" w:fill="FFFFFF"/>
        </w:rPr>
        <w:t>官軍</w:t>
      </w:r>
      <w:r w:rsidR="00D0222A">
        <w:rPr>
          <w:rFonts w:asciiTheme="minorEastAsia" w:hAnsiTheme="minorEastAsia" w:cs="Arial" w:hint="eastAsia"/>
          <w:color w:val="0000CC"/>
          <w:sz w:val="18"/>
          <w:szCs w:val="18"/>
          <w:shd w:val="clear" w:color="auto" w:fill="FFFFFF"/>
        </w:rPr>
        <w:t>は</w:t>
      </w:r>
      <w:r w:rsidR="00D0222A" w:rsidRPr="00B06116">
        <w:rPr>
          <w:rFonts w:asciiTheme="minorEastAsia" w:hAnsiTheme="minorEastAsia" w:cs="Arial" w:hint="eastAsia"/>
          <w:color w:val="0000CC"/>
          <w:sz w:val="18"/>
          <w:szCs w:val="18"/>
          <w:shd w:val="clear" w:color="auto" w:fill="FFFFFF"/>
        </w:rPr>
        <w:t>方</w:t>
      </w:r>
      <w:r w:rsidR="00D0222A">
        <w:rPr>
          <w:rFonts w:asciiTheme="minorEastAsia" w:hAnsiTheme="minorEastAsia" w:cs="Arial" w:hint="eastAsia"/>
          <w:color w:val="0000CC"/>
          <w:sz w:val="18"/>
          <w:szCs w:val="18"/>
          <w:shd w:val="clear" w:color="auto" w:fill="FFFFFF"/>
        </w:rPr>
        <w:t>（まさ）に</w:t>
      </w:r>
      <w:r w:rsidR="00D0222A" w:rsidRPr="00B06116">
        <w:rPr>
          <w:rFonts w:asciiTheme="minorEastAsia" w:hAnsiTheme="minorEastAsia" w:cs="Arial" w:hint="eastAsia"/>
          <w:color w:val="0000CC"/>
          <w:sz w:val="18"/>
          <w:szCs w:val="18"/>
          <w:shd w:val="clear" w:color="auto" w:fill="FFFFFF"/>
        </w:rPr>
        <w:t>倭賊</w:t>
      </w:r>
      <w:r w:rsidR="00D0222A">
        <w:rPr>
          <w:rFonts w:asciiTheme="minorEastAsia" w:hAnsiTheme="minorEastAsia" w:cs="Arial" w:hint="eastAsia"/>
          <w:color w:val="0000CC"/>
          <w:sz w:val="18"/>
          <w:szCs w:val="18"/>
          <w:shd w:val="clear" w:color="auto" w:fill="FFFFFF"/>
        </w:rPr>
        <w:t>に</w:t>
      </w:r>
      <w:r w:rsidR="00D0222A" w:rsidRPr="00B06116">
        <w:rPr>
          <w:rFonts w:asciiTheme="minorEastAsia" w:hAnsiTheme="minorEastAsia" w:cs="Arial" w:hint="eastAsia"/>
          <w:color w:val="0000CC"/>
          <w:sz w:val="18"/>
          <w:szCs w:val="18"/>
          <w:shd w:val="clear" w:color="auto" w:fill="FFFFFF"/>
        </w:rPr>
        <w:t>至</w:t>
      </w:r>
      <w:r w:rsidR="00D0222A">
        <w:rPr>
          <w:rFonts w:asciiTheme="minorEastAsia" w:hAnsiTheme="minorEastAsia" w:cs="Arial" w:hint="eastAsia"/>
          <w:color w:val="0000CC"/>
          <w:sz w:val="18"/>
          <w:szCs w:val="18"/>
          <w:shd w:val="clear" w:color="auto" w:fill="FFFFFF"/>
        </w:rPr>
        <w:t>り</w:t>
      </w:r>
      <w:r w:rsidR="00D0222A" w:rsidRPr="00B06116">
        <w:rPr>
          <w:rFonts w:asciiTheme="minorEastAsia" w:hAnsiTheme="minorEastAsia" w:cs="Arial" w:hint="eastAsia"/>
          <w:color w:val="0000CC"/>
          <w:sz w:val="18"/>
          <w:szCs w:val="18"/>
          <w:shd w:val="clear" w:color="auto" w:fill="FFFFFF"/>
        </w:rPr>
        <w:t>退</w:t>
      </w:r>
      <w:r w:rsidR="001B4717">
        <w:rPr>
          <w:rFonts w:asciiTheme="minorEastAsia" w:hAnsiTheme="minorEastAsia" w:cs="Arial" w:hint="eastAsia"/>
          <w:color w:val="0000CC"/>
          <w:sz w:val="18"/>
          <w:szCs w:val="18"/>
          <w:shd w:val="clear" w:color="auto" w:fill="FFFFFF"/>
        </w:rPr>
        <w:t>く</w:t>
      </w:r>
      <w:r w:rsidR="00892510">
        <w:rPr>
          <w:rFonts w:asciiTheme="minorEastAsia" w:hAnsiTheme="minorEastAsia" w:cs="Arial" w:hint="eastAsia"/>
          <w:color w:val="0000CC"/>
          <w:sz w:val="18"/>
          <w:szCs w:val="18"/>
          <w:shd w:val="clear" w:color="auto" w:fill="FFFFFF"/>
        </w:rPr>
        <w:t>（倭軍が退却したのであろう）</w:t>
      </w:r>
      <w:r w:rsidR="00D0222A" w:rsidRPr="00B06116">
        <w:rPr>
          <w:rFonts w:asciiTheme="minorEastAsia" w:hAnsiTheme="minorEastAsia" w:cs="Arial" w:hint="eastAsia"/>
          <w:color w:val="0000CC"/>
          <w:sz w:val="18"/>
          <w:szCs w:val="18"/>
          <w:shd w:val="clear" w:color="auto" w:fill="FFFFFF"/>
        </w:rPr>
        <w:t>□□□□□□□□□背</w:t>
      </w:r>
      <w:r w:rsidR="00892510">
        <w:rPr>
          <w:rFonts w:asciiTheme="minorEastAsia" w:hAnsiTheme="minorEastAsia" w:cs="Arial" w:hint="eastAsia"/>
          <w:color w:val="0000CC"/>
          <w:sz w:val="18"/>
          <w:szCs w:val="18"/>
          <w:shd w:val="clear" w:color="auto" w:fill="FFFFFF"/>
        </w:rPr>
        <w:t>を</w:t>
      </w:r>
      <w:r w:rsidR="00D0222A" w:rsidRPr="00B06116">
        <w:rPr>
          <w:rFonts w:asciiTheme="minorEastAsia" w:hAnsiTheme="minorEastAsia" w:cs="Arial" w:hint="eastAsia"/>
          <w:color w:val="0000CC"/>
          <w:sz w:val="18"/>
          <w:szCs w:val="18"/>
          <w:shd w:val="clear" w:color="auto" w:fill="FFFFFF"/>
        </w:rPr>
        <w:t>急追</w:t>
      </w:r>
      <w:r w:rsidR="00892510">
        <w:rPr>
          <w:rFonts w:asciiTheme="minorEastAsia" w:hAnsiTheme="minorEastAsia" w:cs="Arial" w:hint="eastAsia"/>
          <w:color w:val="0000CC"/>
          <w:sz w:val="18"/>
          <w:szCs w:val="18"/>
          <w:shd w:val="clear" w:color="auto" w:fill="FFFFFF"/>
        </w:rPr>
        <w:t>し</w:t>
      </w:r>
      <w:r w:rsidR="00D0222A" w:rsidRPr="00B06116">
        <w:rPr>
          <w:rFonts w:asciiTheme="minorEastAsia" w:hAnsiTheme="minorEastAsia" w:cs="Arial" w:hint="eastAsia"/>
          <w:color w:val="0000CC"/>
          <w:sz w:val="18"/>
          <w:szCs w:val="18"/>
          <w:shd w:val="clear" w:color="auto" w:fill="FFFFFF"/>
        </w:rPr>
        <w:t>任那加羅</w:t>
      </w:r>
      <w:r w:rsidR="00892510">
        <w:rPr>
          <w:rFonts w:asciiTheme="minorEastAsia" w:hAnsiTheme="minorEastAsia" w:cs="Arial" w:hint="eastAsia"/>
          <w:color w:val="0000CC"/>
          <w:sz w:val="18"/>
          <w:szCs w:val="18"/>
          <w:shd w:val="clear" w:color="auto" w:fill="FFFFFF"/>
        </w:rPr>
        <w:t>に</w:t>
      </w:r>
      <w:r w:rsidR="00892510" w:rsidRPr="00B06116">
        <w:rPr>
          <w:rFonts w:asciiTheme="minorEastAsia" w:hAnsiTheme="minorEastAsia" w:cs="Arial" w:hint="eastAsia"/>
          <w:color w:val="0000CC"/>
          <w:sz w:val="18"/>
          <w:szCs w:val="18"/>
          <w:shd w:val="clear" w:color="auto" w:fill="FFFFFF"/>
        </w:rPr>
        <w:t>至</w:t>
      </w:r>
      <w:r w:rsidR="006A0751">
        <w:rPr>
          <w:rFonts w:asciiTheme="minorEastAsia" w:hAnsiTheme="minorEastAsia" w:cs="Arial" w:hint="eastAsia"/>
          <w:color w:val="0000CC"/>
          <w:sz w:val="18"/>
          <w:szCs w:val="18"/>
          <w:shd w:val="clear" w:color="auto" w:fill="FFFFFF"/>
        </w:rPr>
        <w:t>る。</w:t>
      </w:r>
      <w:r w:rsidR="00D0222A" w:rsidRPr="00B06116">
        <w:rPr>
          <w:rFonts w:asciiTheme="minorEastAsia" w:hAnsiTheme="minorEastAsia" w:cs="Arial" w:hint="eastAsia"/>
          <w:color w:val="0000CC"/>
          <w:sz w:val="18"/>
          <w:szCs w:val="18"/>
          <w:shd w:val="clear" w:color="auto" w:fill="FFFFFF"/>
        </w:rPr>
        <w:t>城</w:t>
      </w:r>
      <w:r w:rsidR="00892510">
        <w:rPr>
          <w:rFonts w:asciiTheme="minorEastAsia" w:hAnsiTheme="minorEastAsia" w:cs="Arial" w:hint="eastAsia"/>
          <w:color w:val="0000CC"/>
          <w:sz w:val="18"/>
          <w:szCs w:val="18"/>
          <w:shd w:val="clear" w:color="auto" w:fill="FFFFFF"/>
        </w:rPr>
        <w:t>を</w:t>
      </w:r>
      <w:r w:rsidR="00892510" w:rsidRPr="00B06116">
        <w:rPr>
          <w:rFonts w:asciiTheme="minorEastAsia" w:hAnsiTheme="minorEastAsia" w:cs="Arial" w:hint="eastAsia"/>
          <w:color w:val="0000CC"/>
          <w:sz w:val="18"/>
          <w:szCs w:val="18"/>
          <w:shd w:val="clear" w:color="auto" w:fill="FFFFFF"/>
        </w:rPr>
        <w:t>拔</w:t>
      </w:r>
      <w:r w:rsidR="00892510">
        <w:rPr>
          <w:rFonts w:asciiTheme="minorEastAsia" w:hAnsiTheme="minorEastAsia" w:cs="Arial" w:hint="eastAsia"/>
          <w:color w:val="0000CC"/>
          <w:sz w:val="18"/>
          <w:szCs w:val="18"/>
          <w:shd w:val="clear" w:color="auto" w:fill="FFFFFF"/>
        </w:rPr>
        <w:t>きて</w:t>
      </w:r>
      <w:r w:rsidR="00892510" w:rsidRPr="00B06116">
        <w:rPr>
          <w:rFonts w:asciiTheme="minorEastAsia" w:hAnsiTheme="minorEastAsia" w:cs="Arial" w:hint="eastAsia"/>
          <w:color w:val="0000CC"/>
          <w:sz w:val="18"/>
          <w:szCs w:val="18"/>
          <w:shd w:val="clear" w:color="auto" w:fill="FFFFFF"/>
        </w:rPr>
        <w:t>從</w:t>
      </w:r>
      <w:r w:rsidR="00892510">
        <w:rPr>
          <w:rFonts w:asciiTheme="minorEastAsia" w:hAnsiTheme="minorEastAsia" w:cs="Arial" w:hint="eastAsia"/>
          <w:color w:val="0000CC"/>
          <w:sz w:val="18"/>
          <w:szCs w:val="18"/>
          <w:shd w:val="clear" w:color="auto" w:fill="FFFFFF"/>
        </w:rPr>
        <w:t>（よ）り、</w:t>
      </w:r>
      <w:r w:rsidR="00D0222A" w:rsidRPr="00B06116">
        <w:rPr>
          <w:rFonts w:asciiTheme="minorEastAsia" w:hAnsiTheme="minorEastAsia" w:cs="Arial" w:hint="eastAsia"/>
          <w:color w:val="0000CC"/>
          <w:sz w:val="18"/>
          <w:szCs w:val="18"/>
          <w:shd w:val="clear" w:color="auto" w:fill="FFFFFF"/>
        </w:rPr>
        <w:t>城即</w:t>
      </w:r>
      <w:r w:rsidR="00892510">
        <w:rPr>
          <w:rFonts w:asciiTheme="minorEastAsia" w:hAnsiTheme="minorEastAsia" w:cs="Arial" w:hint="eastAsia"/>
          <w:color w:val="0000CC"/>
          <w:sz w:val="18"/>
          <w:szCs w:val="18"/>
          <w:shd w:val="clear" w:color="auto" w:fill="FFFFFF"/>
        </w:rPr>
        <w:t>（すなわ）ち</w:t>
      </w:r>
      <w:r w:rsidR="00D0222A" w:rsidRPr="00B06116">
        <w:rPr>
          <w:rFonts w:asciiTheme="minorEastAsia" w:hAnsiTheme="minorEastAsia" w:cs="Arial" w:hint="eastAsia"/>
          <w:color w:val="0000CC"/>
          <w:sz w:val="18"/>
          <w:szCs w:val="18"/>
          <w:shd w:val="clear" w:color="auto" w:fill="FFFFFF"/>
        </w:rPr>
        <w:t>安羅人戍兵</w:t>
      </w:r>
      <w:r w:rsidR="00892510">
        <w:rPr>
          <w:rFonts w:asciiTheme="minorEastAsia" w:hAnsiTheme="minorEastAsia" w:cs="Arial" w:hint="eastAsia"/>
          <w:color w:val="0000CC"/>
          <w:sz w:val="18"/>
          <w:szCs w:val="18"/>
          <w:shd w:val="clear" w:color="auto" w:fill="FFFFFF"/>
        </w:rPr>
        <w:t>（安羅守備兵）に</w:t>
      </w:r>
      <w:r w:rsidR="00892510" w:rsidRPr="00B06116">
        <w:rPr>
          <w:rFonts w:asciiTheme="minorEastAsia" w:hAnsiTheme="minorEastAsia" w:cs="Arial" w:hint="eastAsia"/>
          <w:color w:val="0000CC"/>
          <w:sz w:val="18"/>
          <w:szCs w:val="18"/>
          <w:shd w:val="clear" w:color="auto" w:fill="FFFFFF"/>
        </w:rPr>
        <w:t>歸服</w:t>
      </w:r>
      <w:r w:rsidR="00892510">
        <w:rPr>
          <w:rFonts w:asciiTheme="minorEastAsia" w:hAnsiTheme="minorEastAsia" w:cs="Arial" w:hint="eastAsia"/>
          <w:color w:val="0000CC"/>
          <w:sz w:val="18"/>
          <w:szCs w:val="18"/>
          <w:shd w:val="clear" w:color="auto" w:fill="FFFFFF"/>
        </w:rPr>
        <w:t>す。</w:t>
      </w:r>
      <w:r w:rsidR="00D0222A" w:rsidRPr="00B06116">
        <w:rPr>
          <w:rFonts w:asciiTheme="minorEastAsia" w:hAnsiTheme="minorEastAsia" w:cs="Arial" w:hint="eastAsia"/>
          <w:color w:val="0000CC"/>
          <w:sz w:val="18"/>
          <w:szCs w:val="18"/>
          <w:shd w:val="clear" w:color="auto" w:fill="FFFFFF"/>
        </w:rPr>
        <w:t>□新羅城□城</w:t>
      </w:r>
      <w:r w:rsidR="00A34E24">
        <w:rPr>
          <w:rFonts w:asciiTheme="minorEastAsia" w:hAnsiTheme="minorEastAsia" w:cs="Arial" w:hint="eastAsia"/>
          <w:color w:val="0000CC"/>
          <w:sz w:val="18"/>
          <w:szCs w:val="18"/>
          <w:shd w:val="clear" w:color="auto" w:fill="FFFFFF"/>
        </w:rPr>
        <w:t>、</w:t>
      </w:r>
      <w:r w:rsidR="00D0222A" w:rsidRPr="00B06116">
        <w:rPr>
          <w:rFonts w:asciiTheme="minorEastAsia" w:hAnsiTheme="minorEastAsia" w:cs="Arial" w:hint="eastAsia"/>
          <w:color w:val="0000CC"/>
          <w:sz w:val="18"/>
          <w:szCs w:val="18"/>
          <w:shd w:val="clear" w:color="auto" w:fill="FFFFFF"/>
        </w:rPr>
        <w:t>倭滿</w:t>
      </w:r>
      <w:r w:rsidR="006A0751">
        <w:rPr>
          <w:rFonts w:asciiTheme="minorEastAsia" w:hAnsiTheme="minorEastAsia" w:cs="Arial" w:hint="eastAsia"/>
          <w:color w:val="0000CC"/>
          <w:sz w:val="18"/>
          <w:szCs w:val="18"/>
          <w:shd w:val="clear" w:color="auto" w:fill="FFFFFF"/>
        </w:rPr>
        <w:t>ち</w:t>
      </w:r>
      <w:r w:rsidR="00D0222A" w:rsidRPr="00B06116">
        <w:rPr>
          <w:rFonts w:asciiTheme="minorEastAsia" w:hAnsiTheme="minorEastAsia" w:cs="Arial" w:hint="eastAsia"/>
          <w:color w:val="0000CC"/>
          <w:sz w:val="18"/>
          <w:szCs w:val="18"/>
          <w:shd w:val="clear" w:color="auto" w:fill="FFFFFF"/>
        </w:rPr>
        <w:t>大</w:t>
      </w:r>
      <w:r w:rsidR="006A0751">
        <w:rPr>
          <w:rFonts w:asciiTheme="minorEastAsia" w:hAnsiTheme="minorEastAsia" w:cs="Arial" w:hint="eastAsia"/>
          <w:color w:val="0000CC"/>
          <w:sz w:val="18"/>
          <w:szCs w:val="18"/>
          <w:shd w:val="clear" w:color="auto" w:fill="FFFFFF"/>
        </w:rPr>
        <w:t>きに</w:t>
      </w:r>
      <w:r w:rsidR="00D0222A" w:rsidRPr="00B06116">
        <w:rPr>
          <w:rFonts w:asciiTheme="minorEastAsia" w:hAnsiTheme="minorEastAsia" w:cs="Arial" w:hint="eastAsia"/>
          <w:color w:val="0000CC"/>
          <w:sz w:val="18"/>
          <w:szCs w:val="18"/>
          <w:shd w:val="clear" w:color="auto" w:fill="FFFFFF"/>
        </w:rPr>
        <w:t>城</w:t>
      </w:r>
      <w:r w:rsidR="006A0751">
        <w:rPr>
          <w:rFonts w:asciiTheme="minorEastAsia" w:hAnsiTheme="minorEastAsia" w:cs="Arial" w:hint="eastAsia"/>
          <w:color w:val="0000CC"/>
          <w:sz w:val="18"/>
          <w:szCs w:val="18"/>
          <w:shd w:val="clear" w:color="auto" w:fill="FFFFFF"/>
        </w:rPr>
        <w:t>を</w:t>
      </w:r>
      <w:r w:rsidR="006A0751" w:rsidRPr="00B06116">
        <w:rPr>
          <w:rFonts w:asciiTheme="minorEastAsia" w:hAnsiTheme="minorEastAsia" w:cs="Arial" w:hint="eastAsia"/>
          <w:color w:val="0000CC"/>
          <w:sz w:val="18"/>
          <w:szCs w:val="18"/>
          <w:shd w:val="clear" w:color="auto" w:fill="FFFFFF"/>
        </w:rPr>
        <w:t>潰</w:t>
      </w:r>
      <w:r w:rsidR="006A0751">
        <w:rPr>
          <w:rFonts w:asciiTheme="minorEastAsia" w:hAnsiTheme="minorEastAsia" w:cs="Arial" w:hint="eastAsia"/>
          <w:color w:val="0000CC"/>
          <w:sz w:val="18"/>
          <w:szCs w:val="18"/>
          <w:shd w:val="clear" w:color="auto" w:fill="FFFFFF"/>
        </w:rPr>
        <w:t>す</w:t>
      </w:r>
      <w:r w:rsidR="00D0222A" w:rsidRPr="00B06116">
        <w:rPr>
          <w:rFonts w:asciiTheme="minorEastAsia" w:hAnsiTheme="minorEastAsia" w:cs="Arial" w:hint="eastAsia"/>
          <w:color w:val="0000CC"/>
          <w:sz w:val="18"/>
          <w:szCs w:val="18"/>
          <w:shd w:val="clear" w:color="auto" w:fill="FFFFFF"/>
        </w:rPr>
        <w:t>口□□□□□□□□□□□□□□□□十九□□□□安羅人戍兵滿</w:t>
      </w:r>
      <w:r w:rsidR="006A0751">
        <w:rPr>
          <w:rFonts w:asciiTheme="minorEastAsia" w:hAnsiTheme="minorEastAsia" w:cs="Arial" w:hint="eastAsia"/>
          <w:color w:val="0000CC"/>
          <w:sz w:val="18"/>
          <w:szCs w:val="18"/>
          <w:shd w:val="clear" w:color="auto" w:fill="FFFFFF"/>
        </w:rPr>
        <w:t>つ</w:t>
      </w:r>
      <w:r w:rsidR="00D0222A" w:rsidRPr="00B06116">
        <w:rPr>
          <w:rFonts w:asciiTheme="minorEastAsia" w:hAnsiTheme="minorEastAsia" w:cs="Arial" w:hint="eastAsia"/>
          <w:color w:val="0000CC"/>
          <w:sz w:val="18"/>
          <w:szCs w:val="18"/>
          <w:shd w:val="clear" w:color="auto" w:fill="FFFFFF"/>
        </w:rPr>
        <w:t>□□□□其□□□□□□□言□□□□□□□□□□□□□□□□□□□□□□□□□□辭□□□□□□□□□□□□□潰□□隨□安羅人戍兵</w:t>
      </w:r>
      <w:r w:rsidR="00A34E24">
        <w:rPr>
          <w:rFonts w:asciiTheme="minorEastAsia" w:hAnsiTheme="minorEastAsia" w:cs="Arial" w:hint="eastAsia"/>
          <w:color w:val="0000CC"/>
          <w:sz w:val="18"/>
          <w:szCs w:val="18"/>
          <w:shd w:val="clear" w:color="auto" w:fill="FFFFFF"/>
        </w:rPr>
        <w:t>、</w:t>
      </w:r>
      <w:r w:rsidR="00D0222A" w:rsidRPr="00B06116">
        <w:rPr>
          <w:rFonts w:asciiTheme="minorEastAsia" w:hAnsiTheme="minorEastAsia" w:cs="Arial" w:hint="eastAsia"/>
          <w:color w:val="0000CC"/>
          <w:sz w:val="18"/>
          <w:szCs w:val="18"/>
          <w:shd w:val="clear" w:color="auto" w:fill="FFFFFF"/>
        </w:rPr>
        <w:t>昔</w:t>
      </w:r>
      <w:r w:rsidR="0034769E">
        <w:rPr>
          <w:rFonts w:asciiTheme="minorEastAsia" w:hAnsiTheme="minorEastAsia" w:cs="Arial" w:hint="eastAsia"/>
          <w:color w:val="0000CC"/>
          <w:sz w:val="18"/>
          <w:szCs w:val="18"/>
          <w:shd w:val="clear" w:color="auto" w:fill="FFFFFF"/>
        </w:rPr>
        <w:t>し</w:t>
      </w:r>
      <w:r w:rsidR="00D0222A" w:rsidRPr="00B06116">
        <w:rPr>
          <w:rFonts w:asciiTheme="minorEastAsia" w:hAnsiTheme="minorEastAsia" w:cs="Arial" w:hint="eastAsia"/>
          <w:color w:val="0000CC"/>
          <w:sz w:val="18"/>
          <w:szCs w:val="18"/>
          <w:shd w:val="clear" w:color="auto" w:fill="FFFFFF"/>
        </w:rPr>
        <w:t>新羅</w:t>
      </w:r>
      <w:r w:rsidR="0034769E">
        <w:rPr>
          <w:rFonts w:asciiTheme="minorEastAsia" w:hAnsiTheme="minorEastAsia" w:cs="Arial" w:hint="eastAsia"/>
          <w:color w:val="0000CC"/>
          <w:sz w:val="18"/>
          <w:szCs w:val="18"/>
          <w:shd w:val="clear" w:color="auto" w:fill="FFFFFF"/>
        </w:rPr>
        <w:t>の</w:t>
      </w:r>
      <w:r w:rsidR="00D0222A" w:rsidRPr="00B06116">
        <w:rPr>
          <w:rFonts w:asciiTheme="minorEastAsia" w:hAnsiTheme="minorEastAsia" w:cs="Arial" w:hint="eastAsia"/>
          <w:color w:val="0000CC"/>
          <w:sz w:val="18"/>
          <w:szCs w:val="18"/>
          <w:shd w:val="clear" w:color="auto" w:fill="FFFFFF"/>
        </w:rPr>
        <w:t>寐錦</w:t>
      </w:r>
      <w:r w:rsidR="0034769E">
        <w:rPr>
          <w:rFonts w:asciiTheme="minorEastAsia" w:hAnsiTheme="minorEastAsia" w:cs="Arial" w:hint="eastAsia"/>
          <w:color w:val="0000CC"/>
          <w:sz w:val="18"/>
          <w:szCs w:val="18"/>
          <w:shd w:val="clear" w:color="auto" w:fill="FFFFFF"/>
        </w:rPr>
        <w:t>（むきん、王）</w:t>
      </w:r>
      <w:r w:rsidR="00D0222A" w:rsidRPr="00B06116">
        <w:rPr>
          <w:rFonts w:asciiTheme="minorEastAsia" w:hAnsiTheme="minorEastAsia" w:cs="Arial" w:hint="eastAsia"/>
          <w:color w:val="0000CC"/>
          <w:sz w:val="18"/>
          <w:szCs w:val="18"/>
          <w:shd w:val="clear" w:color="auto" w:fill="FFFFFF"/>
        </w:rPr>
        <w:t>未</w:t>
      </w:r>
      <w:r w:rsidR="0034769E">
        <w:rPr>
          <w:rFonts w:asciiTheme="minorEastAsia" w:hAnsiTheme="minorEastAsia" w:cs="Arial" w:hint="eastAsia"/>
          <w:color w:val="0000CC"/>
          <w:sz w:val="18"/>
          <w:szCs w:val="18"/>
          <w:shd w:val="clear" w:color="auto" w:fill="FFFFFF"/>
        </w:rPr>
        <w:t>だ</w:t>
      </w:r>
      <w:r w:rsidR="00D0222A" w:rsidRPr="00B06116">
        <w:rPr>
          <w:rFonts w:asciiTheme="minorEastAsia" w:hAnsiTheme="minorEastAsia" w:cs="Arial" w:hint="eastAsia"/>
          <w:color w:val="0000CC"/>
          <w:sz w:val="18"/>
          <w:szCs w:val="18"/>
          <w:shd w:val="clear" w:color="auto" w:fill="FFFFFF"/>
        </w:rPr>
        <w:t>有身</w:t>
      </w:r>
      <w:r w:rsidR="0034769E">
        <w:rPr>
          <w:rFonts w:asciiTheme="minorEastAsia" w:hAnsiTheme="minorEastAsia" w:cs="Arial" w:hint="eastAsia"/>
          <w:color w:val="0000CC"/>
          <w:sz w:val="18"/>
          <w:szCs w:val="18"/>
          <w:shd w:val="clear" w:color="auto" w:fill="FFFFFF"/>
        </w:rPr>
        <w:t>（みずから）</w:t>
      </w:r>
      <w:r w:rsidR="00D0222A" w:rsidRPr="00B06116">
        <w:rPr>
          <w:rFonts w:asciiTheme="minorEastAsia" w:hAnsiTheme="minorEastAsia" w:cs="Arial" w:hint="eastAsia"/>
          <w:color w:val="0000CC"/>
          <w:sz w:val="18"/>
          <w:szCs w:val="18"/>
          <w:shd w:val="clear" w:color="auto" w:fill="FFFFFF"/>
        </w:rPr>
        <w:t>來</w:t>
      </w:r>
      <w:r w:rsidR="0034769E">
        <w:rPr>
          <w:rFonts w:asciiTheme="minorEastAsia" w:hAnsiTheme="minorEastAsia" w:cs="Arial" w:hint="eastAsia"/>
          <w:color w:val="0000CC"/>
          <w:sz w:val="18"/>
          <w:szCs w:val="18"/>
          <w:shd w:val="clear" w:color="auto" w:fill="FFFFFF"/>
        </w:rPr>
        <w:t>りて</w:t>
      </w:r>
      <w:r w:rsidR="00D0222A" w:rsidRPr="00B06116">
        <w:rPr>
          <w:rFonts w:asciiTheme="minorEastAsia" w:hAnsiTheme="minorEastAsia" w:cs="Arial" w:hint="eastAsia"/>
          <w:color w:val="0000CC"/>
          <w:sz w:val="18"/>
          <w:szCs w:val="18"/>
          <w:shd w:val="clear" w:color="auto" w:fill="FFFFFF"/>
        </w:rPr>
        <w:t>事</w:t>
      </w:r>
      <w:r w:rsidR="0034769E">
        <w:rPr>
          <w:rFonts w:asciiTheme="minorEastAsia" w:hAnsiTheme="minorEastAsia" w:cs="Arial" w:hint="eastAsia"/>
          <w:color w:val="0000CC"/>
          <w:sz w:val="18"/>
          <w:szCs w:val="18"/>
          <w:shd w:val="clear" w:color="auto" w:fill="FFFFFF"/>
        </w:rPr>
        <w:t>を</w:t>
      </w:r>
      <w:r w:rsidR="0034769E" w:rsidRPr="00B06116">
        <w:rPr>
          <w:rFonts w:asciiTheme="minorEastAsia" w:hAnsiTheme="minorEastAsia" w:cs="Arial" w:hint="eastAsia"/>
          <w:color w:val="0000CC"/>
          <w:sz w:val="18"/>
          <w:szCs w:val="18"/>
          <w:shd w:val="clear" w:color="auto" w:fill="FFFFFF"/>
        </w:rPr>
        <w:t>論</w:t>
      </w:r>
      <w:r w:rsidR="0034769E">
        <w:rPr>
          <w:rFonts w:asciiTheme="minorEastAsia" w:hAnsiTheme="minorEastAsia" w:cs="Arial" w:hint="eastAsia"/>
          <w:color w:val="0000CC"/>
          <w:sz w:val="18"/>
          <w:szCs w:val="18"/>
          <w:shd w:val="clear" w:color="auto" w:fill="FFFFFF"/>
        </w:rPr>
        <w:t>ずことなし。</w:t>
      </w:r>
      <w:r w:rsidR="00D0222A" w:rsidRPr="00B06116">
        <w:rPr>
          <w:rFonts w:asciiTheme="minorEastAsia" w:hAnsiTheme="minorEastAsia" w:cs="Arial" w:hint="eastAsia"/>
          <w:color w:val="0000CC"/>
          <w:sz w:val="18"/>
          <w:szCs w:val="18"/>
          <w:shd w:val="clear" w:color="auto" w:fill="FFFFFF"/>
        </w:rPr>
        <w:t>□國岡上廣開土境好太王□□□羅寐□□□僕句□□□□朝貢</w:t>
      </w:r>
      <w:r w:rsidR="001B4717">
        <w:rPr>
          <w:rFonts w:asciiTheme="minorEastAsia" w:hAnsiTheme="minorEastAsia" w:cs="Arial" w:hint="eastAsia"/>
          <w:color w:val="0000CC"/>
          <w:sz w:val="18"/>
          <w:szCs w:val="18"/>
          <w:shd w:val="clear" w:color="auto" w:fill="FFFFFF"/>
        </w:rPr>
        <w:t>（新羅</w:t>
      </w:r>
      <w:r w:rsidR="001B4717" w:rsidRPr="00B06116">
        <w:rPr>
          <w:rFonts w:asciiTheme="minorEastAsia" w:hAnsiTheme="minorEastAsia" w:cs="Arial" w:hint="eastAsia"/>
          <w:color w:val="0000CC"/>
          <w:sz w:val="18"/>
          <w:szCs w:val="18"/>
          <w:shd w:val="clear" w:color="auto" w:fill="FFFFFF"/>
        </w:rPr>
        <w:t>寐錦</w:t>
      </w:r>
      <w:r w:rsidR="001B4717">
        <w:rPr>
          <w:rFonts w:asciiTheme="minorEastAsia" w:hAnsiTheme="minorEastAsia" w:cs="Arial" w:hint="eastAsia"/>
          <w:color w:val="0000CC"/>
          <w:sz w:val="18"/>
          <w:szCs w:val="18"/>
          <w:shd w:val="clear" w:color="auto" w:fill="FFFFFF"/>
        </w:rPr>
        <w:t>が高句麗に朝貢したということか？）</w:t>
      </w:r>
      <w:r w:rsidR="00296807">
        <w:rPr>
          <w:rFonts w:asciiTheme="minorEastAsia" w:hAnsiTheme="minorEastAsia" w:cs="Arial" w:hint="eastAsia"/>
          <w:color w:val="0000CC"/>
          <w:sz w:val="18"/>
          <w:szCs w:val="18"/>
          <w:shd w:val="clear" w:color="auto" w:fill="FFFFFF"/>
        </w:rPr>
        <w:t>。</w:t>
      </w:r>
      <w:r w:rsidR="0034769E" w:rsidRPr="0034769E">
        <w:rPr>
          <w:rFonts w:asciiTheme="minorEastAsia" w:hAnsiTheme="minorEastAsia" w:cs="Arial" w:hint="eastAsia"/>
          <w:color w:val="0000CC"/>
          <w:sz w:val="18"/>
          <w:szCs w:val="18"/>
          <w:shd w:val="clear" w:color="auto" w:fill="FFFFFF"/>
        </w:rPr>
        <w:t>十四年甲辰</w:t>
      </w:r>
      <w:r w:rsidR="00296807">
        <w:rPr>
          <w:rFonts w:asciiTheme="minorEastAsia" w:hAnsiTheme="minorEastAsia" w:cs="Arial" w:hint="eastAsia"/>
          <w:color w:val="0000CC"/>
          <w:sz w:val="18"/>
          <w:szCs w:val="18"/>
          <w:shd w:val="clear" w:color="auto" w:fill="FFFFFF"/>
        </w:rPr>
        <w:t>(404年)、</w:t>
      </w:r>
      <w:r w:rsidR="0034769E" w:rsidRPr="0034769E">
        <w:rPr>
          <w:rFonts w:asciiTheme="minorEastAsia" w:hAnsiTheme="minorEastAsia" w:cs="Arial" w:hint="eastAsia"/>
          <w:color w:val="0000CC"/>
          <w:sz w:val="18"/>
          <w:szCs w:val="18"/>
          <w:shd w:val="clear" w:color="auto" w:fill="FFFFFF"/>
        </w:rPr>
        <w:t>而</w:t>
      </w:r>
      <w:r w:rsidR="00296807">
        <w:rPr>
          <w:rFonts w:asciiTheme="minorEastAsia" w:hAnsiTheme="minorEastAsia" w:cs="Arial" w:hint="eastAsia"/>
          <w:color w:val="0000CC"/>
          <w:sz w:val="18"/>
          <w:szCs w:val="18"/>
          <w:shd w:val="clear" w:color="auto" w:fill="FFFFFF"/>
        </w:rPr>
        <w:t>して</w:t>
      </w:r>
      <w:r w:rsidR="0034769E" w:rsidRPr="0034769E">
        <w:rPr>
          <w:rFonts w:asciiTheme="minorEastAsia" w:hAnsiTheme="minorEastAsia" w:cs="Arial" w:hint="eastAsia"/>
          <w:color w:val="0000CC"/>
          <w:sz w:val="18"/>
          <w:szCs w:val="18"/>
          <w:shd w:val="clear" w:color="auto" w:fill="FFFFFF"/>
        </w:rPr>
        <w:t>倭</w:t>
      </w:r>
      <w:r w:rsidR="00296807">
        <w:rPr>
          <w:rFonts w:asciiTheme="minorEastAsia" w:hAnsiTheme="minorEastAsia" w:cs="Arial" w:hint="eastAsia"/>
          <w:color w:val="0000CC"/>
          <w:sz w:val="18"/>
          <w:szCs w:val="18"/>
          <w:shd w:val="clear" w:color="auto" w:fill="FFFFFF"/>
        </w:rPr>
        <w:t>は</w:t>
      </w:r>
      <w:r w:rsidR="0034769E" w:rsidRPr="0034769E">
        <w:rPr>
          <w:rFonts w:asciiTheme="minorEastAsia" w:hAnsiTheme="minorEastAsia" w:cs="Arial" w:hint="eastAsia"/>
          <w:color w:val="0000CC"/>
          <w:sz w:val="18"/>
          <w:szCs w:val="18"/>
          <w:shd w:val="clear" w:color="auto" w:fill="FFFFFF"/>
        </w:rPr>
        <w:t>不軌</w:t>
      </w:r>
      <w:r w:rsidR="00296807">
        <w:rPr>
          <w:rFonts w:asciiTheme="minorEastAsia" w:hAnsiTheme="minorEastAsia" w:cs="Arial" w:hint="eastAsia"/>
          <w:color w:val="0000CC"/>
          <w:sz w:val="18"/>
          <w:szCs w:val="18"/>
          <w:shd w:val="clear" w:color="auto" w:fill="FFFFFF"/>
        </w:rPr>
        <w:t>（不法）にして</w:t>
      </w:r>
      <w:r w:rsidR="0034769E" w:rsidRPr="0034769E">
        <w:rPr>
          <w:rFonts w:asciiTheme="minorEastAsia" w:hAnsiTheme="minorEastAsia" w:cs="Arial" w:hint="eastAsia"/>
          <w:color w:val="0000CC"/>
          <w:sz w:val="18"/>
          <w:szCs w:val="18"/>
          <w:shd w:val="clear" w:color="auto" w:fill="FFFFFF"/>
        </w:rPr>
        <w:t>、帶方界</w:t>
      </w:r>
      <w:r w:rsidR="00296807">
        <w:rPr>
          <w:rFonts w:asciiTheme="minorEastAsia" w:hAnsiTheme="minorEastAsia" w:cs="Arial" w:hint="eastAsia"/>
          <w:color w:val="0000CC"/>
          <w:sz w:val="18"/>
          <w:szCs w:val="18"/>
          <w:shd w:val="clear" w:color="auto" w:fill="FFFFFF"/>
        </w:rPr>
        <w:t>に</w:t>
      </w:r>
      <w:r w:rsidR="00296807" w:rsidRPr="0034769E">
        <w:rPr>
          <w:rFonts w:asciiTheme="minorEastAsia" w:hAnsiTheme="minorEastAsia" w:cs="Arial" w:hint="eastAsia"/>
          <w:color w:val="0000CC"/>
          <w:sz w:val="18"/>
          <w:szCs w:val="18"/>
          <w:shd w:val="clear" w:color="auto" w:fill="FFFFFF"/>
        </w:rPr>
        <w:t>侵入</w:t>
      </w:r>
      <w:r w:rsidR="00296807">
        <w:rPr>
          <w:rFonts w:asciiTheme="minorEastAsia" w:hAnsiTheme="minorEastAsia" w:cs="Arial" w:hint="eastAsia"/>
          <w:color w:val="0000CC"/>
          <w:sz w:val="18"/>
          <w:szCs w:val="18"/>
          <w:shd w:val="clear" w:color="auto" w:fill="FFFFFF"/>
        </w:rPr>
        <w:t>す</w:t>
      </w:r>
      <w:r w:rsidR="0034769E" w:rsidRPr="0034769E">
        <w:rPr>
          <w:rFonts w:asciiTheme="minorEastAsia" w:hAnsiTheme="minorEastAsia" w:cs="Arial" w:hint="eastAsia"/>
          <w:color w:val="0000CC"/>
          <w:sz w:val="18"/>
          <w:szCs w:val="18"/>
          <w:shd w:val="clear" w:color="auto" w:fill="FFFFFF"/>
        </w:rPr>
        <w:t>。□□□□□石城□連船□□□□□率□□□平穰□□□鋒相遇</w:t>
      </w:r>
      <w:r w:rsidR="00296807">
        <w:rPr>
          <w:rFonts w:asciiTheme="minorEastAsia" w:hAnsiTheme="minorEastAsia" w:cs="Arial" w:hint="eastAsia"/>
          <w:color w:val="0000CC"/>
          <w:sz w:val="18"/>
          <w:szCs w:val="18"/>
          <w:shd w:val="clear" w:color="auto" w:fill="FFFFFF"/>
        </w:rPr>
        <w:t>（倭軍と戦闘した）</w:t>
      </w:r>
      <w:r w:rsidR="0034769E" w:rsidRPr="0034769E">
        <w:rPr>
          <w:rFonts w:asciiTheme="minorEastAsia" w:hAnsiTheme="minorEastAsia" w:cs="Arial" w:hint="eastAsia"/>
          <w:color w:val="0000CC"/>
          <w:sz w:val="18"/>
          <w:szCs w:val="18"/>
          <w:shd w:val="clear" w:color="auto" w:fill="FFFFFF"/>
        </w:rPr>
        <w:t>。王幢</w:t>
      </w:r>
      <w:r w:rsidR="00046483">
        <w:rPr>
          <w:rFonts w:asciiTheme="minorEastAsia" w:hAnsiTheme="minorEastAsia" w:cs="Arial" w:hint="eastAsia"/>
          <w:color w:val="0000CC"/>
          <w:sz w:val="18"/>
          <w:szCs w:val="18"/>
          <w:shd w:val="clear" w:color="auto" w:fill="FFFFFF"/>
        </w:rPr>
        <w:t>（王旗の軍）は</w:t>
      </w:r>
      <w:r w:rsidR="0034769E" w:rsidRPr="0034769E">
        <w:rPr>
          <w:rFonts w:asciiTheme="minorEastAsia" w:hAnsiTheme="minorEastAsia" w:cs="Arial" w:hint="eastAsia"/>
          <w:color w:val="0000CC"/>
          <w:sz w:val="18"/>
          <w:szCs w:val="18"/>
          <w:shd w:val="clear" w:color="auto" w:fill="FFFFFF"/>
        </w:rPr>
        <w:t>要截</w:t>
      </w:r>
      <w:r w:rsidR="00046483">
        <w:rPr>
          <w:rFonts w:asciiTheme="minorEastAsia" w:hAnsiTheme="minorEastAsia" w:cs="Arial" w:hint="eastAsia"/>
          <w:color w:val="0000CC"/>
          <w:sz w:val="18"/>
          <w:szCs w:val="18"/>
          <w:shd w:val="clear" w:color="auto" w:fill="FFFFFF"/>
        </w:rPr>
        <w:t>（迎撃）し、</w:t>
      </w:r>
      <w:r w:rsidR="0034769E" w:rsidRPr="0034769E">
        <w:rPr>
          <w:rFonts w:asciiTheme="minorEastAsia" w:hAnsiTheme="minorEastAsia" w:cs="Arial" w:hint="eastAsia"/>
          <w:color w:val="0000CC"/>
          <w:sz w:val="18"/>
          <w:szCs w:val="18"/>
          <w:shd w:val="clear" w:color="auto" w:fill="FFFFFF"/>
        </w:rPr>
        <w:t>盪刺</w:t>
      </w:r>
      <w:r w:rsidR="00046483">
        <w:rPr>
          <w:rFonts w:asciiTheme="minorEastAsia" w:hAnsiTheme="minorEastAsia" w:cs="Arial" w:hint="eastAsia"/>
          <w:color w:val="0000CC"/>
          <w:sz w:val="18"/>
          <w:szCs w:val="18"/>
          <w:shd w:val="clear" w:color="auto" w:fill="FFFFFF"/>
        </w:rPr>
        <w:t>（</w:t>
      </w:r>
      <w:r w:rsidR="00F856A6">
        <w:rPr>
          <w:rFonts w:asciiTheme="minorEastAsia" w:hAnsiTheme="minorEastAsia" w:cs="Arial" w:hint="eastAsia"/>
          <w:color w:val="0000CC"/>
          <w:sz w:val="18"/>
          <w:szCs w:val="18"/>
          <w:shd w:val="clear" w:color="auto" w:fill="FFFFFF"/>
        </w:rPr>
        <w:t>なでさ</w:t>
      </w:r>
      <w:r w:rsidR="00046483">
        <w:rPr>
          <w:rFonts w:asciiTheme="minorEastAsia" w:hAnsiTheme="minorEastAsia" w:cs="Arial" w:hint="eastAsia"/>
          <w:color w:val="0000CC"/>
          <w:sz w:val="18"/>
          <w:szCs w:val="18"/>
          <w:shd w:val="clear" w:color="auto" w:fill="FFFFFF"/>
        </w:rPr>
        <w:t>）</w:t>
      </w:r>
      <w:r w:rsidR="00F856A6">
        <w:rPr>
          <w:rFonts w:asciiTheme="minorEastAsia" w:hAnsiTheme="minorEastAsia" w:cs="Arial" w:hint="eastAsia"/>
          <w:color w:val="0000CC"/>
          <w:sz w:val="18"/>
          <w:szCs w:val="18"/>
          <w:shd w:val="clear" w:color="auto" w:fill="FFFFFF"/>
        </w:rPr>
        <w:t>す</w:t>
      </w:r>
      <w:r w:rsidR="0034769E" w:rsidRPr="0034769E">
        <w:rPr>
          <w:rFonts w:asciiTheme="minorEastAsia" w:hAnsiTheme="minorEastAsia" w:cs="Arial" w:hint="eastAsia"/>
          <w:color w:val="0000CC"/>
          <w:sz w:val="18"/>
          <w:szCs w:val="18"/>
          <w:shd w:val="clear" w:color="auto" w:fill="FFFFFF"/>
        </w:rPr>
        <w:t>。倭寇</w:t>
      </w:r>
      <w:r w:rsidR="00F856A6">
        <w:rPr>
          <w:rFonts w:asciiTheme="minorEastAsia" w:hAnsiTheme="minorEastAsia" w:cs="Arial" w:hint="eastAsia"/>
          <w:color w:val="0000CC"/>
          <w:sz w:val="18"/>
          <w:szCs w:val="18"/>
          <w:shd w:val="clear" w:color="auto" w:fill="FFFFFF"/>
        </w:rPr>
        <w:t>は</w:t>
      </w:r>
      <w:r w:rsidR="0034769E" w:rsidRPr="0034769E">
        <w:rPr>
          <w:rFonts w:asciiTheme="minorEastAsia" w:hAnsiTheme="minorEastAsia" w:cs="Arial" w:hint="eastAsia"/>
          <w:color w:val="0000CC"/>
          <w:sz w:val="18"/>
          <w:szCs w:val="18"/>
          <w:shd w:val="clear" w:color="auto" w:fill="FFFFFF"/>
        </w:rPr>
        <w:t>潰敗</w:t>
      </w:r>
      <w:r w:rsidR="00F856A6">
        <w:rPr>
          <w:rFonts w:asciiTheme="minorEastAsia" w:hAnsiTheme="minorEastAsia" w:cs="Arial" w:hint="eastAsia"/>
          <w:color w:val="0000CC"/>
          <w:sz w:val="18"/>
          <w:szCs w:val="18"/>
          <w:shd w:val="clear" w:color="auto" w:fill="FFFFFF"/>
        </w:rPr>
        <w:t>す</w:t>
      </w:r>
      <w:r w:rsidR="0034769E" w:rsidRPr="0034769E">
        <w:rPr>
          <w:rFonts w:asciiTheme="minorEastAsia" w:hAnsiTheme="minorEastAsia" w:cs="Arial" w:hint="eastAsia"/>
          <w:color w:val="0000CC"/>
          <w:sz w:val="18"/>
          <w:szCs w:val="18"/>
          <w:shd w:val="clear" w:color="auto" w:fill="FFFFFF"/>
        </w:rPr>
        <w:t>、斬殺</w:t>
      </w:r>
      <w:r w:rsidR="00F856A6">
        <w:rPr>
          <w:rFonts w:asciiTheme="minorEastAsia" w:hAnsiTheme="minorEastAsia" w:cs="Arial" w:hint="eastAsia"/>
          <w:color w:val="0000CC"/>
          <w:sz w:val="18"/>
          <w:szCs w:val="18"/>
          <w:shd w:val="clear" w:color="auto" w:fill="FFFFFF"/>
        </w:rPr>
        <w:t>すること</w:t>
      </w:r>
      <w:r w:rsidR="0034769E" w:rsidRPr="0034769E">
        <w:rPr>
          <w:rFonts w:asciiTheme="minorEastAsia" w:hAnsiTheme="minorEastAsia" w:cs="Arial" w:hint="eastAsia"/>
          <w:color w:val="0000CC"/>
          <w:sz w:val="18"/>
          <w:szCs w:val="18"/>
          <w:shd w:val="clear" w:color="auto" w:fill="FFFFFF"/>
        </w:rPr>
        <w:t>無數</w:t>
      </w:r>
      <w:r w:rsidR="00196F43" w:rsidRPr="003910D2">
        <w:rPr>
          <w:rFonts w:asciiTheme="minorEastAsia" w:hAnsiTheme="minorEastAsia" w:cs="Arial" w:hint="eastAsia"/>
          <w:color w:val="0000CC"/>
          <w:sz w:val="18"/>
          <w:szCs w:val="18"/>
          <w:shd w:val="clear" w:color="auto" w:fill="FFFFFF"/>
        </w:rPr>
        <w:t>」</w:t>
      </w:r>
      <w:r w:rsidR="00196F43" w:rsidRPr="00196F43">
        <w:rPr>
          <w:rFonts w:asciiTheme="minorEastAsia" w:hAnsiTheme="minorEastAsia" w:cs="Arial" w:hint="eastAsia"/>
          <w:color w:val="0000CC"/>
          <w:szCs w:val="21"/>
          <w:shd w:val="clear" w:color="auto" w:fill="FFFFFF"/>
        </w:rPr>
        <w:t>と</w:t>
      </w:r>
      <w:r w:rsidR="00F856A6">
        <w:rPr>
          <w:rFonts w:asciiTheme="minorEastAsia" w:hAnsiTheme="minorEastAsia" w:cs="Arial" w:hint="eastAsia"/>
          <w:color w:val="0000CC"/>
          <w:szCs w:val="21"/>
          <w:shd w:val="clear" w:color="auto" w:fill="FFFFFF"/>
        </w:rPr>
        <w:t>ある。</w:t>
      </w:r>
      <w:r w:rsidR="005470BA">
        <w:rPr>
          <w:rFonts w:asciiTheme="minorEastAsia" w:hAnsiTheme="minorEastAsia" w:cs="Arial"/>
          <w:color w:val="0000CC"/>
          <w:szCs w:val="21"/>
          <w:shd w:val="clear" w:color="auto" w:fill="FFFFFF"/>
        </w:rPr>
        <w:br/>
      </w:r>
      <w:r w:rsidR="005470BA">
        <w:rPr>
          <w:rFonts w:asciiTheme="minorEastAsia" w:hAnsiTheme="minorEastAsia" w:cs="Arial"/>
          <w:color w:val="0000CC"/>
          <w:szCs w:val="21"/>
          <w:shd w:val="clear" w:color="auto" w:fill="FFFFFF"/>
        </w:rPr>
        <w:br/>
      </w:r>
      <w:r w:rsidR="005470BA">
        <w:rPr>
          <w:rFonts w:asciiTheme="minorEastAsia" w:hAnsiTheme="minorEastAsia" w:cs="Arial" w:hint="eastAsia"/>
          <w:color w:val="0000CC"/>
          <w:szCs w:val="21"/>
          <w:shd w:val="clear" w:color="auto" w:fill="FFFFFF"/>
        </w:rPr>
        <w:t xml:space="preserve">　</w:t>
      </w:r>
      <w:r w:rsidR="007B77FE">
        <w:rPr>
          <w:rFonts w:asciiTheme="minorEastAsia" w:hAnsiTheme="minorEastAsia" w:cs="Arial" w:hint="eastAsia"/>
          <w:szCs w:val="21"/>
          <w:shd w:val="clear" w:color="auto" w:fill="FFFFFF"/>
        </w:rPr>
        <w:t>高句麗美川王が313年に楽浪郡、帯方郡まで攻め込んでいるが、遼東における燕の脅威があり、百済・新羅を臣従させるような余裕も気配も無く、</w:t>
      </w:r>
      <w:r w:rsidR="00196F43">
        <w:rPr>
          <w:rFonts w:asciiTheme="minorEastAsia" w:hAnsiTheme="minorEastAsia" w:cs="Arial" w:hint="eastAsia"/>
          <w:szCs w:val="21"/>
          <w:shd w:val="clear" w:color="auto" w:fill="FFFFFF"/>
        </w:rPr>
        <w:t>先にみたように</w:t>
      </w:r>
      <w:r w:rsidR="00C821F5">
        <w:rPr>
          <w:rFonts w:asciiTheme="minorEastAsia" w:hAnsiTheme="minorEastAsia" w:cs="Arial" w:hint="eastAsia"/>
          <w:szCs w:val="21"/>
          <w:shd w:val="clear" w:color="auto" w:fill="FFFFFF"/>
        </w:rPr>
        <w:t>371年</w:t>
      </w:r>
      <w:r w:rsidR="007B77FE">
        <w:rPr>
          <w:rFonts w:asciiTheme="minorEastAsia" w:hAnsiTheme="minorEastAsia" w:cs="Arial" w:hint="eastAsia"/>
          <w:szCs w:val="21"/>
          <w:shd w:val="clear" w:color="auto" w:fill="FFFFFF"/>
        </w:rPr>
        <w:t>百済の</w:t>
      </w:r>
      <w:r w:rsidR="00C821F5" w:rsidRPr="003910D2">
        <w:rPr>
          <w:rFonts w:asciiTheme="minorEastAsia" w:hAnsiTheme="minorEastAsia" w:hint="eastAsia"/>
        </w:rPr>
        <w:t>近肖古王</w:t>
      </w:r>
      <w:r w:rsidR="00C821F5">
        <w:rPr>
          <w:rFonts w:asciiTheme="minorEastAsia" w:hAnsiTheme="minorEastAsia" w:cs="Arial" w:hint="eastAsia"/>
          <w:szCs w:val="21"/>
          <w:shd w:val="clear" w:color="auto" w:fill="FFFFFF"/>
        </w:rPr>
        <w:t>に平壌まで攻め込</w:t>
      </w:r>
      <w:r w:rsidR="007B77FE">
        <w:rPr>
          <w:rFonts w:asciiTheme="minorEastAsia" w:hAnsiTheme="minorEastAsia" w:cs="Arial" w:hint="eastAsia"/>
          <w:szCs w:val="21"/>
          <w:shd w:val="clear" w:color="auto" w:fill="FFFFFF"/>
        </w:rPr>
        <w:t>まれており、</w:t>
      </w:r>
      <w:r w:rsidR="00C821F5">
        <w:rPr>
          <w:rFonts w:asciiTheme="minorEastAsia" w:hAnsiTheme="minorEastAsia" w:cs="Arial" w:hint="eastAsia"/>
          <w:szCs w:val="21"/>
          <w:shd w:val="clear" w:color="auto" w:fill="FFFFFF"/>
        </w:rPr>
        <w:t>百済が</w:t>
      </w:r>
      <w:r w:rsidR="00196F43">
        <w:rPr>
          <w:rFonts w:asciiTheme="minorEastAsia" w:hAnsiTheme="minorEastAsia" w:cs="Arial" w:hint="eastAsia"/>
          <w:szCs w:val="21"/>
          <w:shd w:val="clear" w:color="auto" w:fill="FFFFFF"/>
        </w:rPr>
        <w:t>旧</w:t>
      </w:r>
      <w:r w:rsidR="001B4717" w:rsidRPr="001B4717">
        <w:rPr>
          <w:rFonts w:asciiTheme="minorEastAsia" w:hAnsiTheme="minorEastAsia" w:cs="Arial" w:hint="eastAsia"/>
          <w:sz w:val="18"/>
          <w:szCs w:val="18"/>
          <w:shd w:val="clear" w:color="auto" w:fill="FFFFFF"/>
        </w:rPr>
        <w:t>（もと）</w:t>
      </w:r>
      <w:r w:rsidR="00C821F5">
        <w:rPr>
          <w:rFonts w:asciiTheme="minorEastAsia" w:hAnsiTheme="minorEastAsia" w:cs="Arial" w:hint="eastAsia"/>
          <w:szCs w:val="21"/>
          <w:shd w:val="clear" w:color="auto" w:fill="FFFFFF"/>
        </w:rPr>
        <w:t>高句麗の属国と</w:t>
      </w:r>
      <w:r w:rsidR="00196F43">
        <w:rPr>
          <w:rFonts w:asciiTheme="minorEastAsia" w:hAnsiTheme="minorEastAsia" w:cs="Arial" w:hint="eastAsia"/>
          <w:szCs w:val="21"/>
          <w:shd w:val="clear" w:color="auto" w:fill="FFFFFF"/>
        </w:rPr>
        <w:t>するは</w:t>
      </w:r>
      <w:r w:rsidR="00230C6A">
        <w:rPr>
          <w:rFonts w:asciiTheme="minorEastAsia" w:hAnsiTheme="minorEastAsia" w:cs="Arial" w:hint="eastAsia"/>
          <w:szCs w:val="21"/>
          <w:shd w:val="clear" w:color="auto" w:fill="FFFFFF"/>
        </w:rPr>
        <w:t>意味が通らない。</w:t>
      </w:r>
      <w:r w:rsidR="00C821F5" w:rsidRPr="003910D2">
        <w:rPr>
          <w:rFonts w:asciiTheme="minorEastAsia" w:hAnsiTheme="minorEastAsia" w:cs="Arial" w:hint="eastAsia"/>
          <w:szCs w:val="21"/>
          <w:shd w:val="clear" w:color="auto" w:fill="FFFFFF"/>
        </w:rPr>
        <w:t>新羅本紀</w:t>
      </w:r>
      <w:r w:rsidR="00C821F5" w:rsidRPr="003910D2">
        <w:rPr>
          <w:rFonts w:asciiTheme="minorEastAsia" w:hAnsiTheme="minorEastAsia" w:hint="eastAsia"/>
        </w:rPr>
        <w:t>奈勿尼師今</w:t>
      </w:r>
      <w:r w:rsidR="00A8167B" w:rsidRPr="00A8167B">
        <w:rPr>
          <w:rFonts w:asciiTheme="minorEastAsia" w:hAnsiTheme="minorEastAsia" w:hint="eastAsia"/>
          <w:sz w:val="18"/>
          <w:szCs w:val="18"/>
        </w:rPr>
        <w:t>（なもつにしきん）</w:t>
      </w:r>
      <w:r w:rsidR="00C821F5" w:rsidRPr="003910D2">
        <w:rPr>
          <w:rFonts w:asciiTheme="minorEastAsia" w:hAnsiTheme="minorEastAsia" w:hint="eastAsia"/>
        </w:rPr>
        <w:t>三十七年</w:t>
      </w:r>
      <w:r w:rsidR="00C821F5" w:rsidRPr="00696C02">
        <w:rPr>
          <w:rFonts w:asciiTheme="minorEastAsia" w:hAnsiTheme="minorEastAsia" w:hint="eastAsia"/>
          <w:sz w:val="18"/>
          <w:szCs w:val="18"/>
        </w:rPr>
        <w:t>（392年）</w:t>
      </w:r>
      <w:r w:rsidR="00C821F5" w:rsidRPr="003910D2">
        <w:rPr>
          <w:rFonts w:asciiTheme="minorEastAsia" w:hAnsiTheme="minorEastAsia" w:hint="eastAsia"/>
        </w:rPr>
        <w:t>条に、</w:t>
      </w:r>
      <w:r w:rsidR="00C821F5" w:rsidRPr="003910D2">
        <w:rPr>
          <w:rFonts w:asciiTheme="minorEastAsia" w:hAnsiTheme="minorEastAsia" w:hint="eastAsia"/>
          <w:color w:val="0000CC"/>
          <w:sz w:val="18"/>
          <w:szCs w:val="18"/>
        </w:rPr>
        <w:t>「春正月、高句麗、使を遣す。王、高句麗の強盛を以て、伊飡（</w:t>
      </w:r>
      <w:r w:rsidR="00C821F5" w:rsidRPr="003910D2">
        <w:rPr>
          <w:rFonts w:asciiTheme="minorEastAsia" w:hAnsiTheme="minorEastAsia"/>
          <w:color w:val="0000CC"/>
          <w:sz w:val="18"/>
          <w:szCs w:val="18"/>
        </w:rPr>
        <w:t>2</w:t>
      </w:r>
      <w:r w:rsidR="00C821F5" w:rsidRPr="003910D2">
        <w:rPr>
          <w:rFonts w:asciiTheme="minorEastAsia" w:hAnsiTheme="minorEastAsia" w:hint="eastAsia"/>
          <w:color w:val="0000CC"/>
          <w:sz w:val="18"/>
          <w:szCs w:val="18"/>
        </w:rPr>
        <w:t>位聖骨）の大西知（だいせいち）の子実聖（じつせい）を</w:t>
      </w:r>
      <w:r w:rsidR="001D3535" w:rsidRPr="003910D2">
        <w:rPr>
          <w:rFonts w:asciiTheme="minorEastAsia" w:hAnsiTheme="minorEastAsia" w:hint="eastAsia"/>
          <w:color w:val="0000CC"/>
          <w:sz w:val="18"/>
          <w:szCs w:val="18"/>
        </w:rPr>
        <w:t>送</w:t>
      </w:r>
      <w:r w:rsidR="001D3535">
        <w:rPr>
          <w:rFonts w:asciiTheme="minorEastAsia" w:hAnsiTheme="minorEastAsia" w:hint="eastAsia"/>
          <w:color w:val="0000CC"/>
          <w:sz w:val="18"/>
          <w:szCs w:val="18"/>
        </w:rPr>
        <w:t>り</w:t>
      </w:r>
      <w:r w:rsidR="00C821F5" w:rsidRPr="003910D2">
        <w:rPr>
          <w:rFonts w:asciiTheme="minorEastAsia" w:hAnsiTheme="minorEastAsia" w:hint="eastAsia"/>
          <w:color w:val="0000CC"/>
          <w:sz w:val="18"/>
          <w:szCs w:val="18"/>
        </w:rPr>
        <w:t>質とす（</w:t>
      </w:r>
      <w:hyperlink r:id="rId32" w:history="1">
        <w:r w:rsidR="00C821F5" w:rsidRPr="003910D2">
          <w:rPr>
            <w:rStyle w:val="a3"/>
            <w:rFonts w:asciiTheme="minorEastAsia" w:hAnsiTheme="minorEastAsia" w:hint="eastAsia"/>
            <w:color w:val="7030A0"/>
            <w:sz w:val="18"/>
            <w:szCs w:val="18"/>
          </w:rPr>
          <w:t>国会図書館</w:t>
        </w:r>
      </w:hyperlink>
      <w:r w:rsidR="00C821F5" w:rsidRPr="003910D2">
        <w:rPr>
          <w:rFonts w:asciiTheme="minorEastAsia" w:hAnsiTheme="minorEastAsia" w:hint="eastAsia"/>
          <w:color w:val="0000CC"/>
          <w:sz w:val="18"/>
          <w:szCs w:val="18"/>
        </w:rPr>
        <w:t>）」</w:t>
      </w:r>
      <w:r w:rsidR="00C821F5" w:rsidRPr="003910D2">
        <w:rPr>
          <w:rFonts w:asciiTheme="minorEastAsia" w:hAnsiTheme="minorEastAsia" w:hint="eastAsia"/>
        </w:rPr>
        <w:t>とあり、これ以前には新羅が高句麗に臣従したとする記述はなく、</w:t>
      </w:r>
      <w:r w:rsidR="00230C6A" w:rsidRPr="003910D2">
        <w:rPr>
          <w:rFonts w:asciiTheme="minorEastAsia" w:hAnsiTheme="minorEastAsia" w:cs="Arial" w:hint="eastAsia"/>
          <w:szCs w:val="21"/>
          <w:shd w:val="clear" w:color="auto" w:fill="FFFFFF"/>
        </w:rPr>
        <w:t>新羅</w:t>
      </w:r>
      <w:r w:rsidR="00230C6A">
        <w:rPr>
          <w:rFonts w:asciiTheme="minorEastAsia" w:hAnsiTheme="minorEastAsia" w:cs="Arial" w:hint="eastAsia"/>
          <w:szCs w:val="21"/>
          <w:shd w:val="clear" w:color="auto" w:fill="FFFFFF"/>
        </w:rPr>
        <w:t>が旧</w:t>
      </w:r>
      <w:r w:rsidR="00845429">
        <w:rPr>
          <w:rFonts w:asciiTheme="minorEastAsia" w:hAnsiTheme="minorEastAsia" w:cs="Arial" w:hint="eastAsia"/>
          <w:szCs w:val="21"/>
          <w:shd w:val="clear" w:color="auto" w:fill="FFFFFF"/>
        </w:rPr>
        <w:t>く</w:t>
      </w:r>
      <w:r w:rsidR="00230C6A" w:rsidRPr="003910D2">
        <w:rPr>
          <w:rFonts w:asciiTheme="minorEastAsia" w:hAnsiTheme="minorEastAsia" w:hint="eastAsia"/>
        </w:rPr>
        <w:t>高句麗</w:t>
      </w:r>
      <w:r w:rsidR="00230C6A">
        <w:rPr>
          <w:rFonts w:asciiTheme="minorEastAsia" w:hAnsiTheme="minorEastAsia" w:hint="eastAsia"/>
        </w:rPr>
        <w:t>の属民とする</w:t>
      </w:r>
      <w:r w:rsidR="001D3535">
        <w:rPr>
          <w:rFonts w:asciiTheme="minorEastAsia" w:hAnsiTheme="minorEastAsia" w:hint="eastAsia"/>
        </w:rPr>
        <w:t>こともない</w:t>
      </w:r>
      <w:r w:rsidR="00230C6A">
        <w:rPr>
          <w:rFonts w:asciiTheme="minorEastAsia" w:hAnsiTheme="minorEastAsia" w:hint="eastAsia"/>
        </w:rPr>
        <w:t>。</w:t>
      </w:r>
      <w:r w:rsidR="00230C6A">
        <w:rPr>
          <w:rFonts w:asciiTheme="minorEastAsia" w:hAnsiTheme="minorEastAsia"/>
        </w:rPr>
        <w:br/>
      </w:r>
      <w:r w:rsidR="00230C6A">
        <w:rPr>
          <w:rFonts w:asciiTheme="minorEastAsia" w:hAnsiTheme="minorEastAsia" w:hint="eastAsia"/>
        </w:rPr>
        <w:t xml:space="preserve">　倭と新羅の間の</w:t>
      </w:r>
      <w:r w:rsidR="00CF651F">
        <w:rPr>
          <w:rFonts w:asciiTheme="minorEastAsia" w:hAnsiTheme="minorEastAsia" w:hint="eastAsia"/>
        </w:rPr>
        <w:t>争い</w:t>
      </w:r>
      <w:r w:rsidR="00230C6A">
        <w:rPr>
          <w:rFonts w:asciiTheme="minorEastAsia" w:hAnsiTheme="minorEastAsia" w:hint="eastAsia"/>
        </w:rPr>
        <w:t>は</w:t>
      </w:r>
      <w:r w:rsidR="00D43D0C">
        <w:rPr>
          <w:rFonts w:asciiTheme="minorEastAsia" w:hAnsiTheme="minorEastAsia" w:hint="eastAsia"/>
        </w:rPr>
        <w:t>新羅の二代南解次次雄</w:t>
      </w:r>
      <w:r w:rsidR="00A8167B" w:rsidRPr="00A8167B">
        <w:rPr>
          <w:rFonts w:asciiTheme="minorEastAsia" w:hAnsiTheme="minorEastAsia" w:hint="eastAsia"/>
          <w:sz w:val="18"/>
          <w:szCs w:val="18"/>
        </w:rPr>
        <w:t>（なんかいじじゆう）</w:t>
      </w:r>
      <w:r w:rsidR="00D43D0C">
        <w:rPr>
          <w:rFonts w:asciiTheme="minorEastAsia" w:hAnsiTheme="minorEastAsia" w:hint="eastAsia"/>
        </w:rPr>
        <w:t>十一年</w:t>
      </w:r>
      <w:r w:rsidR="00D43D0C" w:rsidRPr="00D43D0C">
        <w:rPr>
          <w:rFonts w:asciiTheme="minorEastAsia" w:hAnsiTheme="minorEastAsia" w:hint="eastAsia"/>
          <w:sz w:val="18"/>
          <w:szCs w:val="18"/>
        </w:rPr>
        <w:t>（14年）</w:t>
      </w:r>
      <w:r w:rsidR="00D43D0C">
        <w:rPr>
          <w:rFonts w:asciiTheme="minorEastAsia" w:hAnsiTheme="minorEastAsia" w:hint="eastAsia"/>
        </w:rPr>
        <w:t>条</w:t>
      </w:r>
      <w:r w:rsidR="00D43D0C" w:rsidRPr="003910D2">
        <w:rPr>
          <w:rFonts w:asciiTheme="minorEastAsia" w:hAnsiTheme="minorEastAsia" w:hint="eastAsia"/>
          <w:color w:val="0000CC"/>
          <w:sz w:val="18"/>
          <w:szCs w:val="18"/>
        </w:rPr>
        <w:t>（</w:t>
      </w:r>
      <w:hyperlink r:id="rId33" w:history="1">
        <w:r w:rsidR="00D43D0C" w:rsidRPr="003910D2">
          <w:rPr>
            <w:rStyle w:val="a3"/>
            <w:rFonts w:asciiTheme="minorEastAsia" w:hAnsiTheme="minorEastAsia" w:hint="eastAsia"/>
            <w:color w:val="7030A0"/>
            <w:sz w:val="18"/>
            <w:szCs w:val="18"/>
          </w:rPr>
          <w:t>国会図書館</w:t>
        </w:r>
      </w:hyperlink>
      <w:r w:rsidR="00D43D0C" w:rsidRPr="003910D2">
        <w:rPr>
          <w:rFonts w:asciiTheme="minorEastAsia" w:hAnsiTheme="minorEastAsia" w:hint="eastAsia"/>
          <w:color w:val="0000CC"/>
          <w:sz w:val="18"/>
          <w:szCs w:val="18"/>
        </w:rPr>
        <w:t>）</w:t>
      </w:r>
      <w:r w:rsidR="00D43D0C">
        <w:rPr>
          <w:rFonts w:asciiTheme="minorEastAsia" w:hAnsiTheme="minorEastAsia" w:hint="eastAsia"/>
        </w:rPr>
        <w:t>に</w:t>
      </w:r>
      <w:r w:rsidR="00E91AAC" w:rsidRPr="00E91AAC">
        <w:rPr>
          <w:rFonts w:asciiTheme="minorEastAsia" w:hAnsiTheme="minorEastAsia" w:hint="eastAsia"/>
          <w:color w:val="0000CC"/>
          <w:sz w:val="18"/>
          <w:szCs w:val="18"/>
        </w:rPr>
        <w:t>「</w:t>
      </w:r>
      <w:r w:rsidR="00D43D0C" w:rsidRPr="00E91AAC">
        <w:rPr>
          <w:rFonts w:asciiTheme="minorEastAsia" w:hAnsiTheme="minorEastAsia" w:hint="eastAsia"/>
          <w:color w:val="0000CC"/>
          <w:sz w:val="18"/>
          <w:szCs w:val="18"/>
        </w:rPr>
        <w:t>倭人が兵船百余</w:t>
      </w:r>
      <w:r w:rsidR="00E91AAC" w:rsidRPr="00E91AAC">
        <w:rPr>
          <w:rFonts w:asciiTheme="minorEastAsia" w:hAnsiTheme="minorEastAsia" w:hint="eastAsia"/>
          <w:color w:val="0000CC"/>
          <w:sz w:val="18"/>
          <w:szCs w:val="18"/>
        </w:rPr>
        <w:t>艘海邊の民戸を掠す」</w:t>
      </w:r>
      <w:r w:rsidR="00E91AAC">
        <w:rPr>
          <w:rFonts w:asciiTheme="minorEastAsia" w:hAnsiTheme="minorEastAsia" w:hint="eastAsia"/>
        </w:rPr>
        <w:t>とあるごとく、建国当初くらい</w:t>
      </w:r>
      <w:r w:rsidR="00230C6A">
        <w:rPr>
          <w:rFonts w:asciiTheme="minorEastAsia" w:hAnsiTheme="minorEastAsia" w:hint="eastAsia"/>
        </w:rPr>
        <w:t>から</w:t>
      </w:r>
      <w:r w:rsidR="00CF651F">
        <w:rPr>
          <w:rFonts w:asciiTheme="minorEastAsia" w:hAnsiTheme="minorEastAsia" w:hint="eastAsia"/>
        </w:rPr>
        <w:t>相当の規模で行われていたようである</w:t>
      </w:r>
      <w:r w:rsidR="00E91AAC">
        <w:rPr>
          <w:rFonts w:asciiTheme="minorEastAsia" w:hAnsiTheme="minorEastAsia" w:hint="eastAsia"/>
        </w:rPr>
        <w:t>。</w:t>
      </w:r>
      <w:r w:rsidR="00CF651F">
        <w:rPr>
          <w:rFonts w:asciiTheme="minorEastAsia" w:hAnsiTheme="minorEastAsia" w:hint="eastAsia"/>
        </w:rPr>
        <w:t>先にみたように</w:t>
      </w:r>
      <w:r w:rsidR="001B4DE9">
        <w:rPr>
          <w:rFonts w:asciiTheme="minorEastAsia" w:hAnsiTheme="minorEastAsia" w:hint="eastAsia"/>
        </w:rPr>
        <w:t>、</w:t>
      </w:r>
      <w:r w:rsidR="00845429">
        <w:rPr>
          <w:rFonts w:asciiTheme="minorEastAsia" w:hAnsiTheme="minorEastAsia" w:hint="eastAsia"/>
        </w:rPr>
        <w:t>倭は</w:t>
      </w:r>
      <w:r w:rsidR="00132B7B">
        <w:rPr>
          <w:rFonts w:asciiTheme="minorEastAsia" w:hAnsiTheme="minorEastAsia" w:hint="eastAsia"/>
        </w:rPr>
        <w:t>158年には竹嶺に至っており、</w:t>
      </w:r>
      <w:r w:rsidR="00230C6A">
        <w:rPr>
          <w:rFonts w:asciiTheme="minorEastAsia" w:hAnsiTheme="minorEastAsia" w:hint="eastAsia"/>
        </w:rPr>
        <w:t>洛東江を遡り</w:t>
      </w:r>
      <w:r w:rsidR="001B4DE9">
        <w:rPr>
          <w:rFonts w:asciiTheme="minorEastAsia" w:hAnsiTheme="minorEastAsia" w:hint="eastAsia"/>
        </w:rPr>
        <w:t>、</w:t>
      </w:r>
      <w:r w:rsidR="00230C6A">
        <w:rPr>
          <w:rFonts w:asciiTheme="minorEastAsia" w:hAnsiTheme="minorEastAsia" w:hint="eastAsia"/>
        </w:rPr>
        <w:t>漢江を南下するルート</w:t>
      </w:r>
      <w:r w:rsidR="001B4DE9">
        <w:rPr>
          <w:rFonts w:asciiTheme="minorEastAsia" w:hAnsiTheme="minorEastAsia" w:hint="eastAsia"/>
        </w:rPr>
        <w:t>も</w:t>
      </w:r>
      <w:r w:rsidR="00230C6A">
        <w:rPr>
          <w:rFonts w:asciiTheme="minorEastAsia" w:hAnsiTheme="minorEastAsia" w:hint="eastAsia"/>
        </w:rPr>
        <w:t>利用</w:t>
      </w:r>
      <w:r w:rsidR="001B4DE9">
        <w:rPr>
          <w:rFonts w:asciiTheme="minorEastAsia" w:hAnsiTheme="minorEastAsia" w:hint="eastAsia"/>
        </w:rPr>
        <w:t>したと思われる。三国史記に記載される倭軍の度重なる新羅への侵攻</w:t>
      </w:r>
      <w:r w:rsidR="00CF651F">
        <w:rPr>
          <w:rFonts w:asciiTheme="minorEastAsia" w:hAnsiTheme="minorEastAsia" w:hint="eastAsia"/>
        </w:rPr>
        <w:t>、また</w:t>
      </w:r>
      <w:r w:rsidR="00132B7B">
        <w:rPr>
          <w:rFonts w:asciiTheme="minorEastAsia" w:hAnsiTheme="minorEastAsia" w:hint="eastAsia"/>
        </w:rPr>
        <w:t>卑弥呼が</w:t>
      </w:r>
      <w:r w:rsidR="001C0ABB">
        <w:rPr>
          <w:rFonts w:asciiTheme="minorEastAsia" w:hAnsiTheme="minorEastAsia" w:hint="eastAsia"/>
        </w:rPr>
        <w:t>公孫氏対応で</w:t>
      </w:r>
      <w:r w:rsidR="00CF651F">
        <w:rPr>
          <w:rFonts w:asciiTheme="minorEastAsia" w:hAnsiTheme="minorEastAsia" w:hint="eastAsia"/>
        </w:rPr>
        <w:t>帯方郡</w:t>
      </w:r>
      <w:r w:rsidR="00845429">
        <w:rPr>
          <w:rFonts w:asciiTheme="minorEastAsia" w:hAnsiTheme="minorEastAsia" w:hint="eastAsia"/>
        </w:rPr>
        <w:t>で</w:t>
      </w:r>
      <w:r w:rsidR="001C0ABB">
        <w:rPr>
          <w:rFonts w:asciiTheme="minorEastAsia" w:hAnsiTheme="minorEastAsia" w:hint="eastAsia"/>
        </w:rPr>
        <w:t>魏</w:t>
      </w:r>
      <w:r w:rsidR="001C0ABB">
        <w:rPr>
          <w:rFonts w:asciiTheme="minorEastAsia" w:hAnsiTheme="minorEastAsia" w:hint="eastAsia"/>
        </w:rPr>
        <w:lastRenderedPageBreak/>
        <w:t>とタイアップしていることから</w:t>
      </w:r>
      <w:r w:rsidR="001B4DE9">
        <w:rPr>
          <w:rFonts w:asciiTheme="minorEastAsia" w:hAnsiTheme="minorEastAsia" w:hint="eastAsia"/>
        </w:rPr>
        <w:t>すれば</w:t>
      </w:r>
      <w:r w:rsidR="00230C6A">
        <w:rPr>
          <w:rFonts w:asciiTheme="minorEastAsia" w:hAnsiTheme="minorEastAsia" w:hint="eastAsia"/>
        </w:rPr>
        <w:t>、</w:t>
      </w:r>
      <w:r w:rsidR="00845429">
        <w:rPr>
          <w:rFonts w:asciiTheme="minorEastAsia" w:hAnsiTheme="minorEastAsia" w:hint="eastAsia"/>
        </w:rPr>
        <w:t>倭は</w:t>
      </w:r>
      <w:r w:rsidR="00132B7B">
        <w:rPr>
          <w:rFonts w:asciiTheme="minorEastAsia" w:hAnsiTheme="minorEastAsia" w:hint="eastAsia"/>
        </w:rPr>
        <w:t>海上のみならず、</w:t>
      </w:r>
      <w:r w:rsidR="00627DC0">
        <w:rPr>
          <w:rFonts w:asciiTheme="minorEastAsia" w:hAnsiTheme="minorEastAsia" w:hint="eastAsia"/>
        </w:rPr>
        <w:t>洛東江</w:t>
      </w:r>
      <w:r w:rsidR="00132B7B">
        <w:rPr>
          <w:rFonts w:asciiTheme="minorEastAsia" w:hAnsiTheme="minorEastAsia" w:hint="eastAsia"/>
        </w:rPr>
        <w:t>経由南</w:t>
      </w:r>
      <w:r w:rsidR="00627DC0">
        <w:rPr>
          <w:rFonts w:asciiTheme="minorEastAsia" w:hAnsiTheme="minorEastAsia" w:hint="eastAsia"/>
        </w:rPr>
        <w:t>漢江方面</w:t>
      </w:r>
      <w:r w:rsidR="00132B7B">
        <w:rPr>
          <w:rFonts w:asciiTheme="minorEastAsia" w:hAnsiTheme="minorEastAsia" w:hint="eastAsia"/>
        </w:rPr>
        <w:t>からも帯方郡に進出していたとみえ、</w:t>
      </w:r>
      <w:r w:rsidR="001C0ABB">
        <w:rPr>
          <w:rFonts w:asciiTheme="minorEastAsia" w:hAnsiTheme="minorEastAsia" w:hint="eastAsia"/>
        </w:rPr>
        <w:t>兵</w:t>
      </w:r>
      <w:r w:rsidR="001B4DE9">
        <w:rPr>
          <w:rFonts w:asciiTheme="minorEastAsia" w:hAnsiTheme="minorEastAsia" w:hint="eastAsia"/>
        </w:rPr>
        <w:t>を送り込んだとも想定できる。</w:t>
      </w:r>
      <w:r w:rsidR="00627DC0">
        <w:rPr>
          <w:rFonts w:asciiTheme="minorEastAsia" w:hAnsiTheme="minorEastAsia" w:hint="eastAsia"/>
        </w:rPr>
        <w:t>安羅、多羅、加羅</w:t>
      </w:r>
      <w:r w:rsidR="00627DC0" w:rsidRPr="003910D2">
        <w:rPr>
          <w:rFonts w:asciiTheme="minorEastAsia" w:hAnsiTheme="minorEastAsia" w:hint="eastAsia"/>
          <w:color w:val="7030A0"/>
          <w:sz w:val="18"/>
          <w:szCs w:val="18"/>
        </w:rPr>
        <w:t>（</w:t>
      </w:r>
      <w:hyperlink r:id="rId34" w:history="1">
        <w:r w:rsidR="00627DC0" w:rsidRPr="00781120">
          <w:rPr>
            <w:rStyle w:val="a3"/>
            <w:rFonts w:asciiTheme="minorEastAsia" w:hAnsiTheme="minorEastAsia" w:hint="eastAsia"/>
            <w:color w:val="7030A0"/>
            <w:sz w:val="18"/>
            <w:szCs w:val="18"/>
          </w:rPr>
          <w:t>地図</w:t>
        </w:r>
      </w:hyperlink>
      <w:r w:rsidR="00627DC0" w:rsidRPr="003910D2">
        <w:rPr>
          <w:rFonts w:asciiTheme="minorEastAsia" w:hAnsiTheme="minorEastAsia" w:hint="eastAsia"/>
          <w:color w:val="7030A0"/>
          <w:sz w:val="18"/>
          <w:szCs w:val="18"/>
        </w:rPr>
        <w:t>）</w:t>
      </w:r>
      <w:r w:rsidR="00132B7B">
        <w:rPr>
          <w:rFonts w:asciiTheme="minorEastAsia" w:hAnsiTheme="minorEastAsia" w:hint="eastAsia"/>
        </w:rPr>
        <w:t>を経由し、</w:t>
      </w:r>
      <w:r w:rsidR="000D6427">
        <w:rPr>
          <w:rFonts w:asciiTheme="minorEastAsia" w:hAnsiTheme="minorEastAsia" w:hint="eastAsia"/>
        </w:rPr>
        <w:t>また、</w:t>
      </w:r>
      <w:r w:rsidR="00340D69">
        <w:t>蟾津江</w:t>
      </w:r>
      <w:r w:rsidR="00340D69">
        <w:rPr>
          <w:rFonts w:hint="eastAsia"/>
        </w:rPr>
        <w:t>を溯り、</w:t>
      </w:r>
      <w:r w:rsidR="00340D69">
        <w:t>帶沙</w:t>
      </w:r>
      <w:r w:rsidR="00340D69">
        <w:rPr>
          <w:rFonts w:hint="eastAsia"/>
        </w:rPr>
        <w:t>、</w:t>
      </w:r>
      <w:r w:rsidR="00340D69">
        <w:t>娑陀</w:t>
      </w:r>
      <w:r w:rsidR="00340D69">
        <w:rPr>
          <w:rFonts w:hint="eastAsia"/>
        </w:rPr>
        <w:t>、</w:t>
      </w:r>
      <w:r w:rsidR="00340D69">
        <w:t>己汶</w:t>
      </w:r>
      <w:r w:rsidR="00845429">
        <w:rPr>
          <w:rFonts w:asciiTheme="minorEastAsia" w:hAnsiTheme="minorEastAsia" w:hint="eastAsia"/>
        </w:rPr>
        <w:t>に至ったと</w:t>
      </w:r>
      <w:r w:rsidR="00132B7B">
        <w:rPr>
          <w:rFonts w:asciiTheme="minorEastAsia" w:hAnsiTheme="minorEastAsia" w:hint="eastAsia"/>
        </w:rPr>
        <w:t>も</w:t>
      </w:r>
      <w:r w:rsidR="00340D69">
        <w:rPr>
          <w:rFonts w:asciiTheme="minorEastAsia" w:hAnsiTheme="minorEastAsia" w:hint="eastAsia"/>
        </w:rPr>
        <w:t>みられる。</w:t>
      </w:r>
      <w:r w:rsidR="00340D69">
        <w:rPr>
          <w:rFonts w:asciiTheme="minorEastAsia" w:hAnsiTheme="minorEastAsia"/>
        </w:rPr>
        <w:br/>
      </w:r>
      <w:r w:rsidR="00340D69">
        <w:rPr>
          <w:rFonts w:asciiTheme="minorEastAsia" w:hAnsiTheme="minorEastAsia" w:hint="eastAsia"/>
        </w:rPr>
        <w:t xml:space="preserve">　</w:t>
      </w:r>
      <w:r w:rsidR="003E4F12">
        <w:rPr>
          <w:rFonts w:asciiTheme="minorEastAsia" w:hAnsiTheme="minorEastAsia" w:hint="eastAsia"/>
        </w:rPr>
        <w:t>先に見た「紀」の</w:t>
      </w:r>
      <w:r w:rsidR="003E4F12" w:rsidRPr="003910D2">
        <w:rPr>
          <w:rFonts w:asciiTheme="minorEastAsia" w:hAnsiTheme="minorEastAsia" w:cs="Arial" w:hint="eastAsia"/>
          <w:szCs w:val="21"/>
          <w:shd w:val="clear" w:color="auto" w:fill="FFFFFF"/>
        </w:rPr>
        <w:t>新羅王の宇流助富利智干</w:t>
      </w:r>
      <w:r w:rsidR="003E4F12">
        <w:rPr>
          <w:rFonts w:asciiTheme="minorEastAsia" w:hAnsiTheme="minorEastAsia" w:cs="Arial" w:hint="eastAsia"/>
          <w:szCs w:val="21"/>
          <w:shd w:val="clear" w:color="auto" w:fill="FFFFFF"/>
        </w:rPr>
        <w:t>の臣従は</w:t>
      </w:r>
      <w:r w:rsidR="007F3DCF">
        <w:rPr>
          <w:rFonts w:asciiTheme="minorEastAsia" w:hAnsiTheme="minorEastAsia" w:cs="Arial" w:hint="eastAsia"/>
          <w:szCs w:val="21"/>
          <w:shd w:val="clear" w:color="auto" w:fill="FFFFFF"/>
        </w:rPr>
        <w:t>、三国史記の</w:t>
      </w:r>
      <w:r w:rsidR="007F3DCF" w:rsidRPr="003910D2">
        <w:rPr>
          <w:rFonts w:asciiTheme="minorEastAsia" w:hAnsiTheme="minorEastAsia" w:cs="Arial" w:hint="eastAsia"/>
          <w:szCs w:val="21"/>
          <w:shd w:val="clear" w:color="auto" w:fill="FFFFFF"/>
        </w:rPr>
        <w:t>沾解尼師今</w:t>
      </w:r>
      <w:r w:rsidR="007F3DCF">
        <w:rPr>
          <w:rFonts w:asciiTheme="minorEastAsia" w:hAnsiTheme="minorEastAsia" w:cs="Arial" w:hint="eastAsia"/>
          <w:szCs w:val="21"/>
          <w:shd w:val="clear" w:color="auto" w:fill="FFFFFF"/>
        </w:rPr>
        <w:t>三年</w:t>
      </w:r>
      <w:r w:rsidR="007F3DCF" w:rsidRPr="003910D2">
        <w:rPr>
          <w:rFonts w:asciiTheme="minorEastAsia" w:hAnsiTheme="minorEastAsia" w:cs="Arial" w:hint="eastAsia"/>
          <w:sz w:val="18"/>
          <w:szCs w:val="18"/>
          <w:shd w:val="clear" w:color="auto" w:fill="FFFFFF"/>
        </w:rPr>
        <w:t>（249年）</w:t>
      </w:r>
      <w:r w:rsidR="003E4F12" w:rsidRPr="003910D2">
        <w:rPr>
          <w:rFonts w:asciiTheme="minorEastAsia" w:hAnsiTheme="minorEastAsia" w:cs="Arial" w:hint="eastAsia"/>
          <w:szCs w:val="21"/>
          <w:shd w:val="clear" w:color="auto" w:fill="FFFFFF"/>
        </w:rPr>
        <w:t>于老舒弗邯</w:t>
      </w:r>
      <w:r w:rsidR="007F3DCF">
        <w:rPr>
          <w:rFonts w:asciiTheme="minorEastAsia" w:hAnsiTheme="minorEastAsia" w:cs="Arial" w:hint="eastAsia"/>
          <w:szCs w:val="21"/>
          <w:shd w:val="clear" w:color="auto" w:fill="FFFFFF"/>
        </w:rPr>
        <w:t>の</w:t>
      </w:r>
      <w:r w:rsidR="009571B8">
        <w:rPr>
          <w:rFonts w:asciiTheme="minorEastAsia" w:hAnsiTheme="minorEastAsia" w:cs="Arial" w:hint="eastAsia"/>
          <w:szCs w:val="21"/>
          <w:shd w:val="clear" w:color="auto" w:fill="FFFFFF"/>
        </w:rPr>
        <w:t>事件</w:t>
      </w:r>
      <w:r w:rsidR="003E4F12">
        <w:rPr>
          <w:rFonts w:asciiTheme="minorEastAsia" w:hAnsiTheme="minorEastAsia" w:cs="Arial" w:hint="eastAsia"/>
          <w:szCs w:val="21"/>
          <w:shd w:val="clear" w:color="auto" w:fill="FFFFFF"/>
        </w:rPr>
        <w:t>と対応しており、卑弥呼の末か台与の邪馬台国の時</w:t>
      </w:r>
      <w:r w:rsidR="009571B8">
        <w:rPr>
          <w:rFonts w:asciiTheme="minorEastAsia" w:hAnsiTheme="minorEastAsia" w:cs="Arial" w:hint="eastAsia"/>
          <w:szCs w:val="21"/>
          <w:shd w:val="clear" w:color="auto" w:fill="FFFFFF"/>
        </w:rPr>
        <w:t>のこと</w:t>
      </w:r>
      <w:r w:rsidR="003E4F12">
        <w:rPr>
          <w:rFonts w:asciiTheme="minorEastAsia" w:hAnsiTheme="minorEastAsia" w:cs="Arial" w:hint="eastAsia"/>
          <w:szCs w:val="21"/>
          <w:shd w:val="clear" w:color="auto" w:fill="FFFFFF"/>
        </w:rPr>
        <w:t>であ</w:t>
      </w:r>
      <w:r w:rsidR="007F3DCF">
        <w:rPr>
          <w:rFonts w:asciiTheme="minorEastAsia" w:hAnsiTheme="minorEastAsia" w:cs="Arial" w:hint="eastAsia"/>
          <w:szCs w:val="21"/>
          <w:shd w:val="clear" w:color="auto" w:fill="FFFFFF"/>
        </w:rPr>
        <w:t>る。</w:t>
      </w:r>
      <w:r w:rsidR="007D4C85" w:rsidRPr="003910D2">
        <w:rPr>
          <w:rFonts w:asciiTheme="minorEastAsia" w:hAnsiTheme="minorEastAsia" w:hint="eastAsia"/>
        </w:rPr>
        <w:t>仲哀天皇九年</w:t>
      </w:r>
      <w:r w:rsidR="007D4C85" w:rsidRPr="003910D2">
        <w:rPr>
          <w:rFonts w:asciiTheme="minorEastAsia" w:hAnsiTheme="minorEastAsia" w:hint="eastAsia"/>
          <w:sz w:val="18"/>
          <w:szCs w:val="18"/>
        </w:rPr>
        <w:t>（200年</w:t>
      </w:r>
      <w:r w:rsidR="007D4C85">
        <w:rPr>
          <w:rFonts w:asciiTheme="minorEastAsia" w:hAnsiTheme="minorEastAsia" w:hint="eastAsia"/>
          <w:sz w:val="18"/>
          <w:szCs w:val="18"/>
        </w:rPr>
        <w:t>＋120年＝320年</w:t>
      </w:r>
      <w:r w:rsidR="007D4C85" w:rsidRPr="003910D2">
        <w:rPr>
          <w:rFonts w:asciiTheme="minorEastAsia" w:hAnsiTheme="minorEastAsia" w:hint="eastAsia"/>
          <w:sz w:val="18"/>
          <w:szCs w:val="18"/>
        </w:rPr>
        <w:t>）</w:t>
      </w:r>
      <w:r w:rsidR="007D4C85">
        <w:rPr>
          <w:rFonts w:asciiTheme="minorEastAsia" w:hAnsiTheme="minorEastAsia" w:hint="eastAsia"/>
        </w:rPr>
        <w:t>、</w:t>
      </w:r>
      <w:r w:rsidR="007D4C85" w:rsidRPr="003910D2">
        <w:rPr>
          <w:rFonts w:asciiTheme="minorEastAsia" w:hAnsiTheme="minorEastAsia" w:hint="eastAsia"/>
        </w:rPr>
        <w:t>新羅王</w:t>
      </w:r>
      <w:r w:rsidR="007D4C85">
        <w:rPr>
          <w:rFonts w:asciiTheme="minorEastAsia" w:hAnsiTheme="minorEastAsia" w:hint="eastAsia"/>
        </w:rPr>
        <w:t>が</w:t>
      </w:r>
      <w:r w:rsidR="007D4C85" w:rsidRPr="003910D2">
        <w:rPr>
          <w:rFonts w:asciiTheme="minorEastAsia" w:hAnsiTheme="minorEastAsia" w:hint="eastAsia"/>
        </w:rPr>
        <w:t>図籍に封印し、微叱己知波珍干岐</w:t>
      </w:r>
      <w:r w:rsidR="007D4C85">
        <w:rPr>
          <w:rFonts w:asciiTheme="minorEastAsia" w:hAnsiTheme="minorEastAsia" w:hint="eastAsia"/>
        </w:rPr>
        <w:t>を質としたと</w:t>
      </w:r>
      <w:r w:rsidR="001C0ABB">
        <w:rPr>
          <w:rFonts w:asciiTheme="minorEastAsia" w:hAnsiTheme="minorEastAsia" w:hint="eastAsia"/>
        </w:rPr>
        <w:t>もあり、</w:t>
      </w:r>
      <w:r w:rsidR="007F3DCF">
        <w:rPr>
          <w:rFonts w:asciiTheme="minorEastAsia" w:hAnsiTheme="minorEastAsia" w:cs="Arial" w:hint="eastAsia"/>
          <w:szCs w:val="21"/>
          <w:shd w:val="clear" w:color="auto" w:fill="FFFFFF"/>
        </w:rPr>
        <w:t>以来百済も倭の西蕃となるとしており、新羅・百済が</w:t>
      </w:r>
      <w:r w:rsidR="001C0ABB">
        <w:rPr>
          <w:rFonts w:asciiTheme="minorEastAsia" w:hAnsiTheme="minorEastAsia" w:cs="Arial" w:hint="eastAsia"/>
          <w:szCs w:val="21"/>
          <w:shd w:val="clear" w:color="auto" w:fill="FFFFFF"/>
        </w:rPr>
        <w:t>この頃に</w:t>
      </w:r>
      <w:r w:rsidR="007F3DCF">
        <w:rPr>
          <w:rFonts w:asciiTheme="minorEastAsia" w:hAnsiTheme="minorEastAsia" w:cs="Arial" w:hint="eastAsia"/>
          <w:szCs w:val="21"/>
          <w:shd w:val="clear" w:color="auto" w:fill="FFFFFF"/>
        </w:rPr>
        <w:t>倭に臣従したとする</w:t>
      </w:r>
      <w:r w:rsidR="00EE4338">
        <w:rPr>
          <w:rFonts w:asciiTheme="minorEastAsia" w:hAnsiTheme="minorEastAsia" w:cs="Arial" w:hint="eastAsia"/>
          <w:szCs w:val="21"/>
          <w:shd w:val="clear" w:color="auto" w:fill="FFFFFF"/>
        </w:rPr>
        <w:t>のが「紀」の伝える処である。</w:t>
      </w:r>
      <w:r w:rsidR="00A8167B">
        <w:rPr>
          <w:rFonts w:asciiTheme="minorEastAsia" w:hAnsiTheme="minorEastAsia" w:cs="Arial"/>
          <w:szCs w:val="21"/>
          <w:shd w:val="clear" w:color="auto" w:fill="FFFFFF"/>
        </w:rPr>
        <w:br/>
      </w:r>
      <w:r w:rsidR="00A8167B">
        <w:rPr>
          <w:rFonts w:asciiTheme="minorEastAsia" w:hAnsiTheme="minorEastAsia" w:cs="Arial" w:hint="eastAsia"/>
          <w:szCs w:val="21"/>
          <w:shd w:val="clear" w:color="auto" w:fill="FFFFFF"/>
        </w:rPr>
        <w:t xml:space="preserve">　広開土王碑によれば、</w:t>
      </w:r>
      <w:r w:rsidR="00A8167B" w:rsidRPr="00733A77">
        <w:rPr>
          <w:rFonts w:asciiTheme="minorEastAsia" w:hAnsiTheme="minorEastAsia" w:hint="eastAsia"/>
          <w:color w:val="000000"/>
        </w:rPr>
        <w:t>辛卯</w:t>
      </w:r>
      <w:r w:rsidR="00A8167B" w:rsidRPr="00B829F2">
        <w:rPr>
          <w:rFonts w:asciiTheme="minorEastAsia" w:hAnsiTheme="minorEastAsia" w:hint="eastAsia"/>
          <w:color w:val="000000"/>
          <w:sz w:val="18"/>
          <w:szCs w:val="18"/>
        </w:rPr>
        <w:t>（391年）</w:t>
      </w:r>
      <w:r w:rsidR="00A8167B">
        <w:rPr>
          <w:rFonts w:asciiTheme="minorEastAsia" w:hAnsiTheme="minorEastAsia" w:hint="eastAsia"/>
          <w:color w:val="000000"/>
        </w:rPr>
        <w:t>に倭が</w:t>
      </w:r>
      <w:r w:rsidR="00A8167B">
        <w:rPr>
          <w:rFonts w:asciiTheme="minorEastAsia" w:hAnsiTheme="minorEastAsia" w:cs="Arial" w:hint="eastAsia"/>
          <w:szCs w:val="21"/>
          <w:shd w:val="clear" w:color="auto" w:fill="FFFFFF"/>
        </w:rPr>
        <w:t>渡海して、</w:t>
      </w:r>
      <w:r w:rsidR="00A8167B" w:rsidRPr="003910D2">
        <w:rPr>
          <w:rFonts w:asciiTheme="minorEastAsia" w:hAnsiTheme="minorEastAsia" w:cs="Arial" w:hint="eastAsia"/>
          <w:szCs w:val="21"/>
          <w:shd w:val="clear" w:color="auto" w:fill="FFFFFF"/>
        </w:rPr>
        <w:t>百済</w:t>
      </w:r>
      <w:r w:rsidR="00A8167B" w:rsidRPr="00196F43">
        <w:rPr>
          <w:rFonts w:asciiTheme="minorEastAsia" w:hAnsiTheme="minorEastAsia" w:cs="Arial" w:hint="eastAsia"/>
          <w:color w:val="0000CC"/>
          <w:sz w:val="18"/>
          <w:szCs w:val="18"/>
          <w:shd w:val="clear" w:color="auto" w:fill="FFFFFF"/>
        </w:rPr>
        <w:t>□□□</w:t>
      </w:r>
      <w:r w:rsidR="00A8167B">
        <w:rPr>
          <w:rFonts w:asciiTheme="minorEastAsia" w:hAnsiTheme="minorEastAsia" w:cs="Arial" w:hint="eastAsia"/>
          <w:szCs w:val="21"/>
          <w:shd w:val="clear" w:color="auto" w:fill="FFFFFF"/>
        </w:rPr>
        <w:t>羅を臣民とした。</w:t>
      </w:r>
      <w:r w:rsidR="00EE4338">
        <w:rPr>
          <w:rFonts w:asciiTheme="minorEastAsia" w:hAnsiTheme="minorEastAsia" w:cs="Arial" w:hint="eastAsia"/>
          <w:szCs w:val="21"/>
          <w:shd w:val="clear" w:color="auto" w:fill="FFFFFF"/>
        </w:rPr>
        <w:t>百済が</w:t>
      </w:r>
      <w:r w:rsidR="00A8167B">
        <w:rPr>
          <w:rFonts w:asciiTheme="minorEastAsia" w:hAnsiTheme="minorEastAsia" w:cs="Arial" w:hint="eastAsia"/>
          <w:szCs w:val="21"/>
          <w:shd w:val="clear" w:color="auto" w:fill="FFFFFF"/>
        </w:rPr>
        <w:t>高句麗に臣従したのは399年</w:t>
      </w:r>
      <w:r w:rsidR="00CE0E87">
        <w:rPr>
          <w:rFonts w:asciiTheme="minorEastAsia" w:hAnsiTheme="minorEastAsia" w:cs="Arial" w:hint="eastAsia"/>
          <w:szCs w:val="21"/>
          <w:shd w:val="clear" w:color="auto" w:fill="FFFFFF"/>
        </w:rPr>
        <w:t>、新羅が臣従したのが399～400年。404年に帯方郡で高句麗と対峙した主力が倭軍であったとしている。三国史記はかような記述を無視、ないしは否定している。これは後に魏書や宋書に照らしてみることになる</w:t>
      </w:r>
      <w:r w:rsidR="00D813B3">
        <w:rPr>
          <w:rFonts w:asciiTheme="minorEastAsia" w:hAnsiTheme="minorEastAsia" w:cs="Arial" w:hint="eastAsia"/>
          <w:szCs w:val="21"/>
          <w:shd w:val="clear" w:color="auto" w:fill="FFFFFF"/>
        </w:rPr>
        <w:t>。</w:t>
      </w:r>
      <w:r w:rsidR="00EC253D" w:rsidRPr="003910D2">
        <w:rPr>
          <w:rFonts w:asciiTheme="minorEastAsia" w:hAnsiTheme="minorEastAsia" w:cs="Arial"/>
          <w:szCs w:val="21"/>
          <w:shd w:val="clear" w:color="auto" w:fill="FFFFFF"/>
        </w:rPr>
        <w:br/>
      </w:r>
      <w:r w:rsidR="00EC253D" w:rsidRPr="003910D2">
        <w:rPr>
          <w:rFonts w:asciiTheme="minorEastAsia" w:hAnsiTheme="minorEastAsia" w:cs="Arial"/>
          <w:szCs w:val="21"/>
          <w:shd w:val="clear" w:color="auto" w:fill="FFFFFF"/>
        </w:rPr>
        <w:br/>
      </w:r>
      <w:r w:rsidR="00CE3D0F" w:rsidRPr="003910D2">
        <w:rPr>
          <w:rFonts w:asciiTheme="minorEastAsia" w:hAnsiTheme="minorEastAsia" w:cs="Arial" w:hint="eastAsia"/>
          <w:b/>
          <w:bCs/>
          <w:szCs w:val="21"/>
          <w:shd w:val="clear" w:color="auto" w:fill="FFFFFF"/>
        </w:rPr>
        <w:t>仁徳天皇紀と神功皇后紀・応神天皇紀は交叉している</w:t>
      </w:r>
    </w:p>
    <w:p w14:paraId="07C2F86E" w14:textId="7E2C5E45" w:rsidR="00441C7D" w:rsidRPr="003910D2" w:rsidRDefault="00441C7D" w:rsidP="00441C7D">
      <w:pPr>
        <w:rPr>
          <w:rFonts w:asciiTheme="minorEastAsia" w:hAnsiTheme="minorEastAsia"/>
        </w:rPr>
      </w:pPr>
      <w:r w:rsidRPr="003910D2">
        <w:rPr>
          <w:rFonts w:asciiTheme="minorEastAsia" w:hAnsiTheme="minorEastAsia" w:hint="eastAsia"/>
        </w:rPr>
        <w:t xml:space="preserve">　</w:t>
      </w:r>
      <w:r w:rsidR="00BF7FF6" w:rsidRPr="003910D2">
        <w:rPr>
          <w:rFonts w:asciiTheme="minorEastAsia" w:hAnsiTheme="minorEastAsia" w:hint="eastAsia"/>
        </w:rPr>
        <w:t>「紀」では仁徳天皇紀の</w:t>
      </w:r>
      <w:r w:rsidR="00BF7FF6" w:rsidRPr="003910D2">
        <w:rPr>
          <w:rFonts w:asciiTheme="minorEastAsia" w:hAnsiTheme="minorEastAsia" w:cs="Arial" w:hint="eastAsia"/>
          <w:szCs w:val="21"/>
          <w:shd w:val="clear" w:color="auto" w:fill="FFFFFF"/>
        </w:rPr>
        <w:t>六十七の年冬十月</w:t>
      </w:r>
      <w:r w:rsidR="00BF7FF6" w:rsidRPr="003910D2">
        <w:rPr>
          <w:rFonts w:asciiTheme="minorEastAsia" w:hAnsiTheme="minorEastAsia" w:cs="Arial" w:hint="eastAsia"/>
          <w:sz w:val="18"/>
          <w:szCs w:val="18"/>
          <w:shd w:val="clear" w:color="auto" w:fill="FFFFFF"/>
        </w:rPr>
        <w:t>（379</w:t>
      </w:r>
      <w:r w:rsidR="009571B8">
        <w:rPr>
          <w:rFonts w:asciiTheme="minorEastAsia" w:hAnsiTheme="minorEastAsia" w:cs="Arial" w:hint="eastAsia"/>
          <w:sz w:val="18"/>
          <w:szCs w:val="18"/>
          <w:shd w:val="clear" w:color="auto" w:fill="FFFFFF"/>
        </w:rPr>
        <w:t>年</w:t>
      </w:r>
      <w:r w:rsidR="00BF7FF6" w:rsidRPr="003910D2">
        <w:rPr>
          <w:rFonts w:asciiTheme="minorEastAsia" w:hAnsiTheme="minorEastAsia" w:cs="Arial" w:hint="eastAsia"/>
          <w:sz w:val="18"/>
          <w:szCs w:val="18"/>
          <w:shd w:val="clear" w:color="auto" w:fill="FFFFFF"/>
        </w:rPr>
        <w:t>10</w:t>
      </w:r>
      <w:r w:rsidR="009571B8">
        <w:rPr>
          <w:rFonts w:asciiTheme="minorEastAsia" w:hAnsiTheme="minorEastAsia" w:cs="Arial" w:hint="eastAsia"/>
          <w:sz w:val="18"/>
          <w:szCs w:val="18"/>
          <w:shd w:val="clear" w:color="auto" w:fill="FFFFFF"/>
        </w:rPr>
        <w:t>月</w:t>
      </w:r>
      <w:r w:rsidR="00BF7FF6" w:rsidRPr="003910D2">
        <w:rPr>
          <w:rFonts w:asciiTheme="minorEastAsia" w:hAnsiTheme="minorEastAsia" w:cs="Arial" w:hint="eastAsia"/>
          <w:sz w:val="18"/>
          <w:szCs w:val="18"/>
          <w:shd w:val="clear" w:color="auto" w:fill="FFFFFF"/>
        </w:rPr>
        <w:t>）</w:t>
      </w:r>
      <w:r w:rsidR="00BF7FF6" w:rsidRPr="003910D2">
        <w:rPr>
          <w:rFonts w:asciiTheme="minorEastAsia" w:hAnsiTheme="minorEastAsia" w:cs="Arial" w:hint="eastAsia"/>
          <w:szCs w:val="21"/>
          <w:shd w:val="clear" w:color="auto" w:fill="FFFFFF"/>
        </w:rPr>
        <w:t>から八十七の年春正月</w:t>
      </w:r>
      <w:r w:rsidR="00BF7FF6" w:rsidRPr="003910D2">
        <w:rPr>
          <w:rFonts w:asciiTheme="minorEastAsia" w:hAnsiTheme="minorEastAsia" w:cs="Arial" w:hint="eastAsia"/>
          <w:sz w:val="18"/>
          <w:szCs w:val="18"/>
          <w:shd w:val="clear" w:color="auto" w:fill="FFFFFF"/>
        </w:rPr>
        <w:t>（399</w:t>
      </w:r>
      <w:r w:rsidR="009571B8">
        <w:rPr>
          <w:rFonts w:asciiTheme="minorEastAsia" w:hAnsiTheme="minorEastAsia" w:cs="Arial" w:hint="eastAsia"/>
          <w:sz w:val="18"/>
          <w:szCs w:val="18"/>
          <w:shd w:val="clear" w:color="auto" w:fill="FFFFFF"/>
        </w:rPr>
        <w:t>年</w:t>
      </w:r>
      <w:r w:rsidR="00BF7FF6" w:rsidRPr="003910D2">
        <w:rPr>
          <w:rFonts w:asciiTheme="minorEastAsia" w:hAnsiTheme="minorEastAsia" w:cs="Arial" w:hint="eastAsia"/>
          <w:sz w:val="18"/>
          <w:szCs w:val="18"/>
          <w:shd w:val="clear" w:color="auto" w:fill="FFFFFF"/>
        </w:rPr>
        <w:t>1</w:t>
      </w:r>
      <w:r w:rsidR="009571B8">
        <w:rPr>
          <w:rFonts w:asciiTheme="minorEastAsia" w:hAnsiTheme="minorEastAsia" w:cs="Arial" w:hint="eastAsia"/>
          <w:sz w:val="18"/>
          <w:szCs w:val="18"/>
          <w:shd w:val="clear" w:color="auto" w:fill="FFFFFF"/>
        </w:rPr>
        <w:t>月</w:t>
      </w:r>
      <w:r w:rsidR="00BF7FF6" w:rsidRPr="003910D2">
        <w:rPr>
          <w:rFonts w:asciiTheme="minorEastAsia" w:hAnsiTheme="minorEastAsia" w:cs="Arial" w:hint="eastAsia"/>
          <w:sz w:val="18"/>
          <w:szCs w:val="18"/>
          <w:shd w:val="clear" w:color="auto" w:fill="FFFFFF"/>
        </w:rPr>
        <w:t>）</w:t>
      </w:r>
      <w:r w:rsidR="00BF7FF6" w:rsidRPr="003910D2">
        <w:rPr>
          <w:rFonts w:asciiTheme="minorEastAsia" w:hAnsiTheme="minorEastAsia" w:cs="Arial" w:hint="eastAsia"/>
          <w:szCs w:val="21"/>
          <w:shd w:val="clear" w:color="auto" w:fill="FFFFFF"/>
        </w:rPr>
        <w:t>まで記述が空白であり、その前やその間</w:t>
      </w:r>
      <w:r w:rsidR="001100C9" w:rsidRPr="003910D2">
        <w:rPr>
          <w:rFonts w:asciiTheme="minorEastAsia" w:hAnsiTheme="minorEastAsia" w:cs="Arial" w:hint="eastAsia"/>
          <w:szCs w:val="21"/>
          <w:shd w:val="clear" w:color="auto" w:fill="FFFFFF"/>
        </w:rPr>
        <w:t>、その後</w:t>
      </w:r>
      <w:r w:rsidR="0028130C" w:rsidRPr="003910D2">
        <w:rPr>
          <w:rFonts w:asciiTheme="minorEastAsia" w:hAnsiTheme="minorEastAsia" w:cs="Arial" w:hint="eastAsia"/>
          <w:szCs w:val="21"/>
          <w:shd w:val="clear" w:color="auto" w:fill="FFFFFF"/>
        </w:rPr>
        <w:t>の半島での事蹟が</w:t>
      </w:r>
      <w:r w:rsidR="00BF7FF6" w:rsidRPr="003910D2">
        <w:rPr>
          <w:rFonts w:asciiTheme="minorEastAsia" w:hAnsiTheme="minorEastAsia" w:cs="Arial" w:hint="eastAsia"/>
          <w:szCs w:val="21"/>
          <w:shd w:val="clear" w:color="auto" w:fill="FFFFFF"/>
        </w:rPr>
        <w:t>神功皇后</w:t>
      </w:r>
      <w:r w:rsidR="0028130C" w:rsidRPr="003910D2">
        <w:rPr>
          <w:rFonts w:asciiTheme="minorEastAsia" w:hAnsiTheme="minorEastAsia" w:cs="Arial" w:hint="eastAsia"/>
          <w:szCs w:val="21"/>
          <w:shd w:val="clear" w:color="auto" w:fill="FFFFFF"/>
        </w:rPr>
        <w:t>紀</w:t>
      </w:r>
      <w:r w:rsidR="00BF7FF6" w:rsidRPr="003910D2">
        <w:rPr>
          <w:rFonts w:asciiTheme="minorEastAsia" w:hAnsiTheme="minorEastAsia" w:cs="Arial" w:hint="eastAsia"/>
          <w:szCs w:val="21"/>
          <w:shd w:val="clear" w:color="auto" w:fill="FFFFFF"/>
        </w:rPr>
        <w:t>、応神天皇</w:t>
      </w:r>
      <w:r w:rsidR="0028130C" w:rsidRPr="003910D2">
        <w:rPr>
          <w:rFonts w:asciiTheme="minorEastAsia" w:hAnsiTheme="minorEastAsia" w:cs="Arial" w:hint="eastAsia"/>
          <w:szCs w:val="21"/>
          <w:shd w:val="clear" w:color="auto" w:fill="FFFFFF"/>
        </w:rPr>
        <w:t>紀に</w:t>
      </w:r>
      <w:r w:rsidR="00BF7FF6" w:rsidRPr="003910D2">
        <w:rPr>
          <w:rFonts w:asciiTheme="minorEastAsia" w:hAnsiTheme="minorEastAsia" w:cs="Arial" w:hint="eastAsia"/>
          <w:szCs w:val="21"/>
          <w:shd w:val="clear" w:color="auto" w:fill="FFFFFF"/>
        </w:rPr>
        <w:t>組み込まれる編成となっている。</w:t>
      </w:r>
      <w:r w:rsidR="00360D45" w:rsidRPr="003910D2">
        <w:rPr>
          <w:rFonts w:asciiTheme="minorEastAsia" w:hAnsiTheme="minorEastAsia" w:hint="eastAsia"/>
        </w:rPr>
        <w:t>このために、</w:t>
      </w:r>
      <w:r w:rsidR="001100C9" w:rsidRPr="003910D2">
        <w:rPr>
          <w:rFonts w:asciiTheme="minorEastAsia" w:hAnsiTheme="minorEastAsia" w:hint="eastAsia"/>
        </w:rPr>
        <w:t>読者は</w:t>
      </w:r>
      <w:r w:rsidR="00360D45" w:rsidRPr="003910D2">
        <w:rPr>
          <w:rFonts w:asciiTheme="minorEastAsia" w:hAnsiTheme="minorEastAsia" w:hint="eastAsia"/>
        </w:rPr>
        <w:t>困惑を禁じ得ない</w:t>
      </w:r>
      <w:r w:rsidRPr="003910D2">
        <w:rPr>
          <w:rFonts w:asciiTheme="minorEastAsia" w:hAnsiTheme="minorEastAsia" w:hint="eastAsia"/>
        </w:rPr>
        <w:t>。</w:t>
      </w:r>
    </w:p>
    <w:p w14:paraId="1D4AE8FA" w14:textId="56BF5C89" w:rsidR="00B03AB6" w:rsidRDefault="00441C7D" w:rsidP="00B03AB6">
      <w:r w:rsidRPr="003910D2">
        <w:rPr>
          <w:rFonts w:asciiTheme="minorEastAsia" w:hAnsiTheme="minorEastAsia" w:hint="eastAsia"/>
        </w:rPr>
        <w:t xml:space="preserve">　応神天皇</w:t>
      </w:r>
      <w:r w:rsidR="006D2FC7" w:rsidRPr="003910D2">
        <w:rPr>
          <w:rFonts w:asciiTheme="minorEastAsia" w:hAnsiTheme="minorEastAsia" w:hint="eastAsia"/>
          <w:sz w:val="18"/>
          <w:szCs w:val="18"/>
        </w:rPr>
        <w:t>（誉田天皇）</w:t>
      </w:r>
      <w:r w:rsidRPr="003910D2">
        <w:rPr>
          <w:rFonts w:asciiTheme="minorEastAsia" w:hAnsiTheme="minorEastAsia" w:hint="eastAsia"/>
        </w:rPr>
        <w:t>紀では、</w:t>
      </w:r>
      <w:r w:rsidR="009D4BEF" w:rsidRPr="003910D2">
        <w:rPr>
          <w:rFonts w:asciiTheme="minorEastAsia" w:hAnsiTheme="minorEastAsia" w:hint="eastAsia"/>
        </w:rPr>
        <w:t>七年</w:t>
      </w:r>
      <w:r w:rsidR="009D4BEF" w:rsidRPr="003910D2">
        <w:rPr>
          <w:rFonts w:asciiTheme="minorEastAsia" w:hAnsiTheme="minorEastAsia" w:hint="eastAsia"/>
          <w:sz w:val="18"/>
          <w:szCs w:val="18"/>
        </w:rPr>
        <w:t>（276＋120＝396年）</w:t>
      </w:r>
      <w:r w:rsidR="009D4BEF" w:rsidRPr="003910D2">
        <w:rPr>
          <w:rFonts w:asciiTheme="minorEastAsia" w:hAnsiTheme="minorEastAsia" w:hint="eastAsia"/>
        </w:rPr>
        <w:t>条に、</w:t>
      </w:r>
      <w:r w:rsidR="009D4BEF" w:rsidRPr="003910D2">
        <w:rPr>
          <w:rFonts w:asciiTheme="minorEastAsia" w:hAnsiTheme="minorEastAsia" w:hint="eastAsia"/>
          <w:color w:val="0000CC"/>
          <w:sz w:val="18"/>
          <w:szCs w:val="18"/>
        </w:rPr>
        <w:t>「高麗人・百濟人・任那人・新羅人並に来朝（まうけ）り。時に武内宿禰に命（みことのり）して、諸の韓人等（からひとら）を領ゐて池を作らしむ」</w:t>
      </w:r>
      <w:r w:rsidR="009D4BEF" w:rsidRPr="003910D2">
        <w:rPr>
          <w:rFonts w:asciiTheme="minorEastAsia" w:hAnsiTheme="minorEastAsia" w:hint="eastAsia"/>
        </w:rPr>
        <w:t>とあり、</w:t>
      </w:r>
      <w:r w:rsidRPr="003910D2">
        <w:rPr>
          <w:rFonts w:asciiTheme="minorEastAsia" w:hAnsiTheme="minorEastAsia" w:hint="eastAsia"/>
        </w:rPr>
        <w:t>治水による国土開発が進められ、秦氏の技術が求められ、</w:t>
      </w:r>
      <w:r w:rsidR="001100C9" w:rsidRPr="003910D2">
        <w:rPr>
          <w:rFonts w:asciiTheme="minorEastAsia" w:hAnsiTheme="minorEastAsia" w:hint="eastAsia"/>
          <w:color w:val="003333"/>
          <w:szCs w:val="21"/>
          <w:shd w:val="clear" w:color="auto" w:fill="FFFFFF"/>
        </w:rPr>
        <w:t>十四年</w:t>
      </w:r>
      <w:r w:rsidR="001100C9" w:rsidRPr="003910D2">
        <w:rPr>
          <w:rFonts w:asciiTheme="minorEastAsia" w:hAnsiTheme="minorEastAsia" w:hint="eastAsia"/>
          <w:sz w:val="18"/>
          <w:szCs w:val="18"/>
        </w:rPr>
        <w:t>（283+120＝403年）</w:t>
      </w:r>
      <w:r w:rsidR="001100C9" w:rsidRPr="003910D2">
        <w:rPr>
          <w:rFonts w:asciiTheme="minorEastAsia" w:hAnsiTheme="minorEastAsia" w:hint="eastAsia"/>
        </w:rPr>
        <w:t>に</w:t>
      </w:r>
      <w:r w:rsidRPr="003910D2">
        <w:rPr>
          <w:rFonts w:asciiTheme="minorEastAsia" w:hAnsiTheme="minorEastAsia" w:hint="eastAsia"/>
        </w:rPr>
        <w:t>百二十県の民を率いる弓月君</w:t>
      </w:r>
      <w:r w:rsidRPr="003910D2">
        <w:rPr>
          <w:rFonts w:asciiTheme="minorEastAsia" w:hAnsiTheme="minorEastAsia" w:hint="eastAsia"/>
          <w:sz w:val="18"/>
          <w:szCs w:val="18"/>
        </w:rPr>
        <w:t>（秦氏の祖先）</w:t>
      </w:r>
      <w:r w:rsidRPr="003910D2">
        <w:rPr>
          <w:rFonts w:asciiTheme="minorEastAsia" w:hAnsiTheme="minorEastAsia" w:hint="eastAsia"/>
        </w:rPr>
        <w:t>を百済から招来</w:t>
      </w:r>
      <w:r w:rsidR="009D4BEF" w:rsidRPr="003910D2">
        <w:rPr>
          <w:rFonts w:asciiTheme="minorEastAsia" w:hAnsiTheme="minorEastAsia" w:hint="eastAsia"/>
        </w:rPr>
        <w:t>せんとした。しかし</w:t>
      </w:r>
      <w:r w:rsidR="00BC7620" w:rsidRPr="003910D2">
        <w:rPr>
          <w:rFonts w:asciiTheme="minorEastAsia" w:hAnsiTheme="minorEastAsia" w:hint="eastAsia"/>
        </w:rPr>
        <w:t>、</w:t>
      </w:r>
      <w:r w:rsidRPr="003910D2">
        <w:rPr>
          <w:rFonts w:asciiTheme="minorEastAsia" w:hAnsiTheme="minorEastAsia" w:hint="eastAsia"/>
        </w:rPr>
        <w:t>新羅に</w:t>
      </w:r>
      <w:r w:rsidR="00BC7620" w:rsidRPr="003910D2">
        <w:rPr>
          <w:rFonts w:asciiTheme="minorEastAsia" w:hAnsiTheme="minorEastAsia" w:hint="eastAsia"/>
        </w:rPr>
        <w:t>妨げられ加羅で足止めとなり、</w:t>
      </w:r>
      <w:r w:rsidR="006F698B" w:rsidRPr="003910D2">
        <w:rPr>
          <w:rFonts w:asciiTheme="minorEastAsia" w:hAnsiTheme="minorEastAsia" w:hint="eastAsia"/>
        </w:rPr>
        <w:t>武内</w:t>
      </w:r>
      <w:r w:rsidRPr="003910D2">
        <w:rPr>
          <w:rFonts w:asciiTheme="minorEastAsia" w:hAnsiTheme="minorEastAsia" w:hint="eastAsia"/>
        </w:rPr>
        <w:t>宿禰</w:t>
      </w:r>
      <w:r w:rsidR="00191E58" w:rsidRPr="00191E58">
        <w:rPr>
          <w:rFonts w:asciiTheme="minorEastAsia" w:hAnsiTheme="minorEastAsia" w:hint="eastAsia"/>
          <w:sz w:val="18"/>
          <w:szCs w:val="18"/>
        </w:rPr>
        <w:t>（たけしうちのすくね）</w:t>
      </w:r>
      <w:r w:rsidRPr="003910D2">
        <w:rPr>
          <w:rFonts w:asciiTheme="minorEastAsia" w:hAnsiTheme="minorEastAsia" w:hint="eastAsia"/>
        </w:rPr>
        <w:t>の</w:t>
      </w:r>
      <w:r w:rsidR="001100C9" w:rsidRPr="003910D2">
        <w:rPr>
          <w:rFonts w:asciiTheme="minorEastAsia" w:hAnsiTheme="minorEastAsia" w:hint="eastAsia"/>
        </w:rPr>
        <w:t>子の葛城襲津彦</w:t>
      </w:r>
      <w:r w:rsidR="00D3116E" w:rsidRPr="00D3116E">
        <w:rPr>
          <w:rFonts w:asciiTheme="minorEastAsia" w:hAnsiTheme="minorEastAsia" w:hint="eastAsia"/>
          <w:sz w:val="18"/>
          <w:szCs w:val="18"/>
        </w:rPr>
        <w:t>（かづらきのそつびこ）</w:t>
      </w:r>
      <w:r w:rsidR="006F698B" w:rsidRPr="003910D2">
        <w:rPr>
          <w:rFonts w:asciiTheme="minorEastAsia" w:hAnsiTheme="minorEastAsia" w:hint="eastAsia"/>
        </w:rPr>
        <w:t>を派遣するが</w:t>
      </w:r>
      <w:r w:rsidR="00302E0B" w:rsidRPr="003910D2">
        <w:rPr>
          <w:rFonts w:asciiTheme="minorEastAsia" w:hAnsiTheme="minorEastAsia" w:hint="eastAsia"/>
        </w:rPr>
        <w:t>果たせず</w:t>
      </w:r>
      <w:r w:rsidR="00302E0B" w:rsidRPr="003910D2">
        <w:rPr>
          <w:rFonts w:asciiTheme="minorEastAsia" w:hAnsiTheme="minorEastAsia" w:hint="eastAsia"/>
          <w:color w:val="7030A0"/>
          <w:sz w:val="18"/>
          <w:szCs w:val="18"/>
        </w:rPr>
        <w:t>（百済記により</w:t>
      </w:r>
      <w:r w:rsidR="00BC7620" w:rsidRPr="003910D2">
        <w:rPr>
          <w:rFonts w:asciiTheme="minorEastAsia" w:hAnsiTheme="minorEastAsia" w:hint="eastAsia"/>
          <w:color w:val="7030A0"/>
          <w:sz w:val="18"/>
          <w:szCs w:val="18"/>
        </w:rPr>
        <w:t>葛城襲津彦は新羅に</w:t>
      </w:r>
      <w:r w:rsidR="00302E0B" w:rsidRPr="003910D2">
        <w:rPr>
          <w:rFonts w:asciiTheme="minorEastAsia" w:hAnsiTheme="minorEastAsia" w:hint="eastAsia"/>
          <w:color w:val="7030A0"/>
          <w:sz w:val="18"/>
          <w:szCs w:val="18"/>
        </w:rPr>
        <w:t>美女で</w:t>
      </w:r>
      <w:r w:rsidR="00BC7620" w:rsidRPr="003910D2">
        <w:rPr>
          <w:rFonts w:asciiTheme="minorEastAsia" w:hAnsiTheme="minorEastAsia" w:hint="eastAsia"/>
          <w:color w:val="7030A0"/>
          <w:sz w:val="18"/>
          <w:szCs w:val="18"/>
        </w:rPr>
        <w:t>買収され</w:t>
      </w:r>
      <w:r w:rsidR="00302E0B" w:rsidRPr="003910D2">
        <w:rPr>
          <w:rFonts w:asciiTheme="minorEastAsia" w:hAnsiTheme="minorEastAsia" w:hint="eastAsia"/>
          <w:color w:val="7030A0"/>
          <w:sz w:val="18"/>
          <w:szCs w:val="18"/>
        </w:rPr>
        <w:t>、加羅を攻めたと記されている、神功皇后</w:t>
      </w:r>
      <w:hyperlink r:id="rId35" w:anchor="六十二年" w:history="1">
        <w:r w:rsidR="00302E0B" w:rsidRPr="003910D2">
          <w:rPr>
            <w:rStyle w:val="a3"/>
            <w:rFonts w:asciiTheme="minorEastAsia" w:hAnsiTheme="minorEastAsia" w:hint="eastAsia"/>
            <w:sz w:val="18"/>
            <w:szCs w:val="18"/>
          </w:rPr>
          <w:t>六十二年条</w:t>
        </w:r>
      </w:hyperlink>
      <w:r w:rsidR="00302E0B" w:rsidRPr="003910D2">
        <w:rPr>
          <w:rFonts w:asciiTheme="minorEastAsia" w:hAnsiTheme="minorEastAsia" w:hint="eastAsia"/>
          <w:color w:val="7030A0"/>
          <w:sz w:val="18"/>
          <w:szCs w:val="18"/>
        </w:rPr>
        <w:t>）</w:t>
      </w:r>
      <w:r w:rsidR="00BC7620" w:rsidRPr="003910D2">
        <w:rPr>
          <w:rFonts w:asciiTheme="minorEastAsia" w:hAnsiTheme="minorEastAsia" w:hint="eastAsia"/>
        </w:rPr>
        <w:t>、</w:t>
      </w:r>
      <w:r w:rsidR="006F698B" w:rsidRPr="003910D2">
        <w:rPr>
          <w:rFonts w:asciiTheme="minorEastAsia" w:hAnsiTheme="minorEastAsia" w:hint="eastAsia"/>
        </w:rPr>
        <w:t>これが実現されるのは十六年</w:t>
      </w:r>
      <w:r w:rsidR="009D4BEF" w:rsidRPr="003910D2">
        <w:rPr>
          <w:rFonts w:asciiTheme="minorEastAsia" w:hAnsiTheme="minorEastAsia" w:hint="eastAsia"/>
          <w:sz w:val="18"/>
          <w:szCs w:val="18"/>
        </w:rPr>
        <w:t>（405年）</w:t>
      </w:r>
      <w:r w:rsidR="006F698B" w:rsidRPr="003910D2">
        <w:rPr>
          <w:rFonts w:asciiTheme="minorEastAsia" w:hAnsiTheme="minorEastAsia" w:hint="eastAsia"/>
        </w:rPr>
        <w:t>に、</w:t>
      </w:r>
      <w:r w:rsidR="009D4BEF" w:rsidRPr="003910D2">
        <w:rPr>
          <w:rFonts w:asciiTheme="minorEastAsia" w:hAnsiTheme="minorEastAsia" w:hint="eastAsia"/>
        </w:rPr>
        <w:t>同じく</w:t>
      </w:r>
      <w:r w:rsidR="006F698B" w:rsidRPr="003910D2">
        <w:rPr>
          <w:rFonts w:asciiTheme="minorEastAsia" w:hAnsiTheme="minorEastAsia" w:hint="eastAsia"/>
        </w:rPr>
        <w:t>武内宿禰の子である平群木菟宿禰</w:t>
      </w:r>
      <w:r w:rsidR="00191E58" w:rsidRPr="00191E58">
        <w:rPr>
          <w:rFonts w:asciiTheme="minorEastAsia" w:hAnsiTheme="minorEastAsia" w:hint="eastAsia"/>
          <w:sz w:val="18"/>
          <w:szCs w:val="18"/>
        </w:rPr>
        <w:t>（へぐりのつくのすくね）</w:t>
      </w:r>
      <w:r w:rsidR="006F698B" w:rsidRPr="003910D2">
        <w:rPr>
          <w:rFonts w:asciiTheme="minorEastAsia" w:hAnsiTheme="minorEastAsia" w:hint="eastAsia"/>
        </w:rPr>
        <w:t>・的戸田宿禰</w:t>
      </w:r>
      <w:r w:rsidR="00191E58" w:rsidRPr="00191E58">
        <w:rPr>
          <w:rFonts w:asciiTheme="minorEastAsia" w:hAnsiTheme="minorEastAsia" w:hint="eastAsia"/>
          <w:sz w:val="18"/>
          <w:szCs w:val="18"/>
        </w:rPr>
        <w:t>（いくはのとだのすくね）</w:t>
      </w:r>
      <w:r w:rsidR="006F698B" w:rsidRPr="003910D2">
        <w:rPr>
          <w:rFonts w:asciiTheme="minorEastAsia" w:hAnsiTheme="minorEastAsia" w:hint="eastAsia"/>
        </w:rPr>
        <w:t>が</w:t>
      </w:r>
      <w:r w:rsidR="009D4BEF" w:rsidRPr="003910D2">
        <w:rPr>
          <w:rFonts w:asciiTheme="minorEastAsia" w:hAnsiTheme="minorEastAsia" w:hint="eastAsia"/>
        </w:rPr>
        <w:t>加羅に</w:t>
      </w:r>
      <w:r w:rsidR="006F698B" w:rsidRPr="003910D2">
        <w:rPr>
          <w:rFonts w:asciiTheme="minorEastAsia" w:hAnsiTheme="minorEastAsia" w:hint="eastAsia"/>
        </w:rPr>
        <w:t>派遣されてからのことであ</w:t>
      </w:r>
      <w:r w:rsidR="00302E0B" w:rsidRPr="003910D2">
        <w:rPr>
          <w:rFonts w:asciiTheme="minorEastAsia" w:hAnsiTheme="minorEastAsia" w:hint="eastAsia"/>
        </w:rPr>
        <w:t>った</w:t>
      </w:r>
      <w:r w:rsidR="006F698B" w:rsidRPr="003910D2">
        <w:rPr>
          <w:rFonts w:asciiTheme="minorEastAsia" w:hAnsiTheme="minorEastAsia" w:hint="eastAsia"/>
        </w:rPr>
        <w:t>。</w:t>
      </w:r>
      <w:r w:rsidR="002C0C2E" w:rsidRPr="003910D2">
        <w:rPr>
          <w:rFonts w:asciiTheme="minorEastAsia" w:hAnsiTheme="minorEastAsia"/>
        </w:rPr>
        <w:br/>
      </w:r>
      <w:r w:rsidR="002C0C2E" w:rsidRPr="003910D2">
        <w:rPr>
          <w:rFonts w:asciiTheme="minorEastAsia" w:hAnsiTheme="minorEastAsia" w:hint="eastAsia"/>
        </w:rPr>
        <w:t xml:space="preserve">　</w:t>
      </w:r>
      <w:r w:rsidR="009571B8" w:rsidRPr="003910D2">
        <w:rPr>
          <w:rFonts w:asciiTheme="minorEastAsia" w:hAnsiTheme="minorEastAsia" w:hint="eastAsia"/>
        </w:rPr>
        <w:t>応神天皇</w:t>
      </w:r>
      <w:r w:rsidR="001D696D" w:rsidRPr="003910D2">
        <w:rPr>
          <w:rFonts w:asciiTheme="minorEastAsia" w:hAnsiTheme="minorEastAsia" w:hint="eastAsia"/>
        </w:rPr>
        <w:t>九年条</w:t>
      </w:r>
      <w:r w:rsidR="001D696D" w:rsidRPr="003910D2">
        <w:rPr>
          <w:rFonts w:asciiTheme="minorEastAsia" w:hAnsiTheme="minorEastAsia" w:hint="eastAsia"/>
          <w:sz w:val="18"/>
          <w:szCs w:val="18"/>
        </w:rPr>
        <w:t>（278＋120＝398年</w:t>
      </w:r>
      <w:r w:rsidR="00274A7E" w:rsidRPr="003910D2">
        <w:rPr>
          <w:rFonts w:asciiTheme="minorEastAsia" w:hAnsiTheme="minorEastAsia" w:hint="eastAsia"/>
          <w:sz w:val="18"/>
          <w:szCs w:val="18"/>
        </w:rPr>
        <w:t>、</w:t>
      </w:r>
      <w:hyperlink r:id="rId36" w:anchor="九年夏四月（うづき）" w:history="1">
        <w:r w:rsidR="00274A7E" w:rsidRPr="003910D2">
          <w:rPr>
            <w:rStyle w:val="a3"/>
            <w:rFonts w:asciiTheme="minorEastAsia" w:hAnsiTheme="minorEastAsia" w:hint="eastAsia"/>
            <w:sz w:val="18"/>
            <w:szCs w:val="18"/>
          </w:rPr>
          <w:t>書紀巻10</w:t>
        </w:r>
      </w:hyperlink>
      <w:r w:rsidR="001D696D" w:rsidRPr="003910D2">
        <w:rPr>
          <w:rFonts w:asciiTheme="minorEastAsia" w:hAnsiTheme="minorEastAsia" w:hint="eastAsia"/>
          <w:sz w:val="18"/>
          <w:szCs w:val="18"/>
        </w:rPr>
        <w:t>）</w:t>
      </w:r>
      <w:r w:rsidR="001D696D" w:rsidRPr="003910D2">
        <w:rPr>
          <w:rFonts w:asciiTheme="minorEastAsia" w:hAnsiTheme="minorEastAsia" w:hint="eastAsia"/>
        </w:rPr>
        <w:t>には</w:t>
      </w:r>
      <w:r w:rsidR="00D2096A">
        <w:rPr>
          <w:rFonts w:asciiTheme="minorEastAsia" w:hAnsiTheme="minorEastAsia" w:hint="eastAsia"/>
        </w:rPr>
        <w:t>武</w:t>
      </w:r>
      <w:r w:rsidR="002C0C2E" w:rsidRPr="003910D2">
        <w:rPr>
          <w:rFonts w:asciiTheme="minorEastAsia" w:hAnsiTheme="minorEastAsia" w:hint="eastAsia"/>
        </w:rPr>
        <w:t>内宿禰が筑紫に政務を執った時、弟の甘美内宿禰</w:t>
      </w:r>
      <w:r w:rsidR="00D3116E" w:rsidRPr="00D3116E">
        <w:rPr>
          <w:rFonts w:asciiTheme="minorEastAsia" w:hAnsiTheme="minorEastAsia" w:hint="eastAsia"/>
          <w:sz w:val="18"/>
          <w:szCs w:val="18"/>
        </w:rPr>
        <w:t>（うましうちのすくね）</w:t>
      </w:r>
      <w:r w:rsidR="00AB2F9D" w:rsidRPr="003910D2">
        <w:rPr>
          <w:rFonts w:asciiTheme="minorEastAsia" w:hAnsiTheme="minorEastAsia" w:hint="eastAsia"/>
        </w:rPr>
        <w:t>が兄の</w:t>
      </w:r>
      <w:r w:rsidR="00D2096A">
        <w:rPr>
          <w:rFonts w:asciiTheme="minorEastAsia" w:hAnsiTheme="minorEastAsia" w:hint="eastAsia"/>
        </w:rPr>
        <w:t>武</w:t>
      </w:r>
      <w:r w:rsidR="002C0C2E" w:rsidRPr="003910D2">
        <w:rPr>
          <w:rFonts w:asciiTheme="minorEastAsia" w:hAnsiTheme="minorEastAsia" w:hint="eastAsia"/>
        </w:rPr>
        <w:t>内宿禰は</w:t>
      </w:r>
      <w:r w:rsidR="00ED2D54">
        <w:rPr>
          <w:rFonts w:asciiTheme="minorEastAsia" w:hAnsiTheme="minorEastAsia" w:hint="eastAsia"/>
        </w:rPr>
        <w:t>倭</w:t>
      </w:r>
      <w:r w:rsidR="00ED2D54" w:rsidRPr="00ED2D54">
        <w:rPr>
          <w:rFonts w:asciiTheme="minorEastAsia" w:hAnsiTheme="minorEastAsia" w:hint="eastAsia"/>
          <w:sz w:val="18"/>
          <w:szCs w:val="18"/>
        </w:rPr>
        <w:t>（やまと）</w:t>
      </w:r>
      <w:r w:rsidR="00ED2D54">
        <w:rPr>
          <w:rFonts w:asciiTheme="minorEastAsia" w:hAnsiTheme="minorEastAsia" w:hint="eastAsia"/>
        </w:rPr>
        <w:t>から</w:t>
      </w:r>
      <w:r w:rsidR="002C0C2E" w:rsidRPr="003910D2">
        <w:rPr>
          <w:rFonts w:asciiTheme="minorEastAsia" w:hAnsiTheme="minorEastAsia" w:hint="eastAsia"/>
        </w:rPr>
        <w:t>筑紫を裂き三韓を招き天下を狙っているという</w:t>
      </w:r>
      <w:r w:rsidR="00AB2F9D" w:rsidRPr="003910D2">
        <w:rPr>
          <w:rFonts w:asciiTheme="minorEastAsia" w:hAnsiTheme="minorEastAsia" w:hint="eastAsia"/>
        </w:rPr>
        <w:t>訴え</w:t>
      </w:r>
      <w:r w:rsidR="00E1360B" w:rsidRPr="003910D2">
        <w:rPr>
          <w:rFonts w:asciiTheme="minorEastAsia" w:hAnsiTheme="minorEastAsia" w:hint="eastAsia"/>
        </w:rPr>
        <w:t>を</w:t>
      </w:r>
      <w:r w:rsidR="00AB2F9D" w:rsidRPr="003910D2">
        <w:rPr>
          <w:rFonts w:asciiTheme="minorEastAsia" w:hAnsiTheme="minorEastAsia" w:hint="eastAsia"/>
        </w:rPr>
        <w:t>起</w:t>
      </w:r>
      <w:r w:rsidR="00E1360B" w:rsidRPr="003910D2">
        <w:rPr>
          <w:rFonts w:asciiTheme="minorEastAsia" w:hAnsiTheme="minorEastAsia" w:hint="eastAsia"/>
        </w:rPr>
        <w:t>し</w:t>
      </w:r>
      <w:r w:rsidR="001D696D" w:rsidRPr="003910D2">
        <w:rPr>
          <w:rFonts w:asciiTheme="minorEastAsia" w:hAnsiTheme="minorEastAsia" w:hint="eastAsia"/>
        </w:rPr>
        <w:t>てい</w:t>
      </w:r>
      <w:r w:rsidR="00AB2F9D" w:rsidRPr="003910D2">
        <w:rPr>
          <w:rFonts w:asciiTheme="minorEastAsia" w:hAnsiTheme="minorEastAsia" w:hint="eastAsia"/>
        </w:rPr>
        <w:t>た</w:t>
      </w:r>
      <w:r w:rsidR="002C0C2E" w:rsidRPr="003910D2">
        <w:rPr>
          <w:rFonts w:asciiTheme="minorEastAsia" w:hAnsiTheme="minorEastAsia" w:hint="eastAsia"/>
        </w:rPr>
        <w:t>。</w:t>
      </w:r>
      <w:r w:rsidR="00AB2F9D" w:rsidRPr="003910D2">
        <w:rPr>
          <w:rFonts w:asciiTheme="minorEastAsia" w:hAnsiTheme="minorEastAsia" w:hint="eastAsia"/>
        </w:rPr>
        <w:t>これは、甘美内宿禰が敗訴した</w:t>
      </w:r>
      <w:r w:rsidR="001D696D" w:rsidRPr="003910D2">
        <w:rPr>
          <w:rFonts w:asciiTheme="minorEastAsia" w:hAnsiTheme="minorEastAsia" w:hint="eastAsia"/>
        </w:rPr>
        <w:t>のであるが</w:t>
      </w:r>
      <w:r w:rsidR="00AB2F9D" w:rsidRPr="003910D2">
        <w:rPr>
          <w:rFonts w:asciiTheme="minorEastAsia" w:hAnsiTheme="minorEastAsia" w:hint="eastAsia"/>
        </w:rPr>
        <w:t>、葛城襲津彦が新羅に美女により買収され、</w:t>
      </w:r>
      <w:r w:rsidR="009F7047" w:rsidRPr="003910D2">
        <w:rPr>
          <w:rFonts w:asciiTheme="minorEastAsia" w:hAnsiTheme="minorEastAsia" w:hint="eastAsia"/>
        </w:rPr>
        <w:t>反転して</w:t>
      </w:r>
      <w:r w:rsidR="00AB2F9D" w:rsidRPr="003910D2">
        <w:rPr>
          <w:rFonts w:asciiTheme="minorEastAsia" w:hAnsiTheme="minorEastAsia" w:hint="eastAsia"/>
        </w:rPr>
        <w:t>加羅を攻めるという事件を起し</w:t>
      </w:r>
      <w:r w:rsidR="001D696D" w:rsidRPr="003910D2">
        <w:rPr>
          <w:rFonts w:asciiTheme="minorEastAsia" w:hAnsiTheme="minorEastAsia" w:hint="eastAsia"/>
        </w:rPr>
        <w:t>たのが神功皇后の時</w:t>
      </w:r>
      <w:r w:rsidR="001D696D" w:rsidRPr="003910D2">
        <w:rPr>
          <w:rFonts w:asciiTheme="minorEastAsia" w:hAnsiTheme="minorEastAsia" w:hint="eastAsia"/>
          <w:sz w:val="18"/>
          <w:szCs w:val="18"/>
        </w:rPr>
        <w:t>（262</w:t>
      </w:r>
      <w:r w:rsidR="00ED2D54">
        <w:rPr>
          <w:rFonts w:asciiTheme="minorEastAsia" w:hAnsiTheme="minorEastAsia" w:hint="eastAsia"/>
          <w:sz w:val="18"/>
          <w:szCs w:val="18"/>
        </w:rPr>
        <w:t>年</w:t>
      </w:r>
      <w:r w:rsidR="001D696D" w:rsidRPr="003910D2">
        <w:rPr>
          <w:rFonts w:asciiTheme="minorEastAsia" w:hAnsiTheme="minorEastAsia" w:hint="eastAsia"/>
          <w:sz w:val="18"/>
          <w:szCs w:val="18"/>
        </w:rPr>
        <w:t>）</w:t>
      </w:r>
      <w:r w:rsidR="001D696D" w:rsidRPr="003910D2">
        <w:rPr>
          <w:rFonts w:asciiTheme="minorEastAsia" w:hAnsiTheme="minorEastAsia" w:hint="eastAsia"/>
        </w:rPr>
        <w:t>に記されており、過去の事件とされるのであるが、</w:t>
      </w:r>
      <w:r w:rsidR="00A13E6F" w:rsidRPr="003910D2">
        <w:rPr>
          <w:rFonts w:asciiTheme="minorEastAsia" w:hAnsiTheme="minorEastAsia" w:hint="eastAsia"/>
        </w:rPr>
        <w:t>上述の</w:t>
      </w:r>
      <w:r w:rsidR="001D696D" w:rsidRPr="003910D2">
        <w:rPr>
          <w:rFonts w:asciiTheme="minorEastAsia" w:hAnsiTheme="minorEastAsia" w:hint="eastAsia"/>
        </w:rPr>
        <w:t>403年であるとすれば、葛城襲津彦が</w:t>
      </w:r>
      <w:r w:rsidR="00191E58">
        <w:rPr>
          <w:rFonts w:asciiTheme="minorEastAsia" w:hAnsiTheme="minorEastAsia" w:hint="eastAsia"/>
        </w:rPr>
        <w:t>武</w:t>
      </w:r>
      <w:r w:rsidR="001D696D" w:rsidRPr="003910D2">
        <w:rPr>
          <w:rFonts w:asciiTheme="minorEastAsia" w:hAnsiTheme="minorEastAsia" w:hint="eastAsia"/>
        </w:rPr>
        <w:t>内宿禰の意を受けていた疑いをかけられていたと解釈することも可能とな</w:t>
      </w:r>
      <w:r w:rsidR="00156DF7" w:rsidRPr="003910D2">
        <w:rPr>
          <w:rFonts w:asciiTheme="minorEastAsia" w:hAnsiTheme="minorEastAsia" w:hint="eastAsia"/>
        </w:rPr>
        <w:t>る。</w:t>
      </w:r>
      <w:r w:rsidR="006D2FC7" w:rsidRPr="003910D2">
        <w:rPr>
          <w:rFonts w:asciiTheme="minorEastAsia" w:hAnsiTheme="minorEastAsia" w:hint="eastAsia"/>
        </w:rPr>
        <w:t>新羅の調略</w:t>
      </w:r>
      <w:r w:rsidR="00156DF7" w:rsidRPr="003910D2">
        <w:rPr>
          <w:rFonts w:asciiTheme="minorEastAsia" w:hAnsiTheme="minorEastAsia" w:hint="eastAsia"/>
        </w:rPr>
        <w:t>は筑紫にも及び、これが</w:t>
      </w:r>
      <w:r w:rsidR="009F7047" w:rsidRPr="003910D2">
        <w:rPr>
          <w:rFonts w:asciiTheme="minorEastAsia" w:hAnsiTheme="minorEastAsia" w:hint="eastAsia"/>
        </w:rPr>
        <w:t>くすぶり続ける</w:t>
      </w:r>
      <w:r w:rsidR="00156DF7" w:rsidRPr="003910D2">
        <w:rPr>
          <w:rFonts w:asciiTheme="minorEastAsia" w:hAnsiTheme="minorEastAsia" w:hint="eastAsia"/>
        </w:rPr>
        <w:t>こととなる</w:t>
      </w:r>
      <w:r w:rsidR="00A95F2D" w:rsidRPr="003910D2">
        <w:rPr>
          <w:rFonts w:asciiTheme="minorEastAsia" w:hAnsiTheme="minorEastAsia" w:hint="eastAsia"/>
          <w:sz w:val="18"/>
          <w:szCs w:val="18"/>
        </w:rPr>
        <w:t>（</w:t>
      </w:r>
      <w:r w:rsidR="00A95F2D" w:rsidRPr="003910D2">
        <w:rPr>
          <w:rFonts w:asciiTheme="minorEastAsia" w:hAnsiTheme="minorEastAsia" w:hint="eastAsia"/>
          <w:color w:val="7030A0"/>
          <w:sz w:val="18"/>
          <w:szCs w:val="18"/>
        </w:rPr>
        <w:t>仲哀天皇七年</w:t>
      </w:r>
      <w:r w:rsidR="008E552F" w:rsidRPr="003910D2">
        <w:rPr>
          <w:rFonts w:asciiTheme="minorEastAsia" w:hAnsiTheme="minorEastAsia" w:hint="eastAsia"/>
          <w:color w:val="7030A0"/>
          <w:sz w:val="18"/>
          <w:szCs w:val="18"/>
        </w:rPr>
        <w:t>「198+120＝318年」に新羅国の塵輪（じんりん）が熊襲を扇動し、豊浦宮に攻め寄せた、とする伝承が</w:t>
      </w:r>
      <w:r w:rsidR="00A8759C" w:rsidRPr="003910D2">
        <w:rPr>
          <w:rFonts w:asciiTheme="minorEastAsia" w:hAnsiTheme="minorEastAsia" w:hint="eastAsia"/>
          <w:color w:val="7030A0"/>
          <w:sz w:val="18"/>
          <w:szCs w:val="18"/>
        </w:rPr>
        <w:t>長府</w:t>
      </w:r>
      <w:r w:rsidR="0086683A" w:rsidRPr="003910D2">
        <w:rPr>
          <w:rFonts w:asciiTheme="minorEastAsia" w:hAnsiTheme="minorEastAsia" w:hint="eastAsia"/>
          <w:color w:val="7030A0"/>
          <w:sz w:val="18"/>
          <w:szCs w:val="18"/>
        </w:rPr>
        <w:t>忌宮神社</w:t>
      </w:r>
      <w:r w:rsidR="00A8759C" w:rsidRPr="003910D2">
        <w:rPr>
          <w:rFonts w:asciiTheme="minorEastAsia" w:hAnsiTheme="minorEastAsia" w:hint="eastAsia"/>
          <w:color w:val="7030A0"/>
          <w:sz w:val="18"/>
          <w:szCs w:val="18"/>
        </w:rPr>
        <w:t>の数方庭祭にある。</w:t>
      </w:r>
      <w:hyperlink r:id="rId37" w:history="1">
        <w:r w:rsidR="00A8759C" w:rsidRPr="003910D2">
          <w:rPr>
            <w:rStyle w:val="a3"/>
            <w:rFonts w:asciiTheme="minorEastAsia" w:hAnsiTheme="minorEastAsia" w:hint="eastAsia"/>
            <w:color w:val="7030A0"/>
            <w:sz w:val="18"/>
            <w:szCs w:val="18"/>
          </w:rPr>
          <w:t>数方庭祭事考</w:t>
        </w:r>
      </w:hyperlink>
      <w:r w:rsidR="00A95F2D" w:rsidRPr="003910D2">
        <w:rPr>
          <w:rFonts w:asciiTheme="minorEastAsia" w:hAnsiTheme="minorEastAsia" w:hint="eastAsia"/>
          <w:sz w:val="18"/>
          <w:szCs w:val="18"/>
        </w:rPr>
        <w:t>）</w:t>
      </w:r>
      <w:r w:rsidR="009F7047" w:rsidRPr="003910D2">
        <w:rPr>
          <w:rFonts w:asciiTheme="minorEastAsia" w:hAnsiTheme="minorEastAsia" w:hint="eastAsia"/>
        </w:rPr>
        <w:t>。</w:t>
      </w:r>
      <w:r w:rsidR="002B3112" w:rsidRPr="003910D2">
        <w:rPr>
          <w:rFonts w:asciiTheme="minorEastAsia" w:hAnsiTheme="minorEastAsia"/>
        </w:rPr>
        <w:br/>
      </w:r>
      <w:r w:rsidR="002B3112" w:rsidRPr="003910D2">
        <w:rPr>
          <w:rFonts w:asciiTheme="minorEastAsia" w:hAnsiTheme="minorEastAsia"/>
        </w:rPr>
        <w:br/>
      </w:r>
      <w:r w:rsidR="00A13E6F" w:rsidRPr="003910D2">
        <w:rPr>
          <w:rFonts w:asciiTheme="minorEastAsia" w:hAnsiTheme="minorEastAsia" w:hint="eastAsia"/>
        </w:rPr>
        <w:t xml:space="preserve">　高句麗は豊富な金、銀、鉄に恵まれ、特に鉄の生産量は多く、鉄の加工技術にも優れていた。鉄は農具、武具のみならず、運搬用の引き車の車輪にも用いられ、</w:t>
      </w:r>
      <w:r w:rsidR="00A20550">
        <w:rPr>
          <w:rFonts w:asciiTheme="minorEastAsia" w:hAnsiTheme="minorEastAsia" w:hint="eastAsia"/>
        </w:rPr>
        <w:t>兵站に優れ、また、</w:t>
      </w:r>
      <w:r w:rsidR="00A13E6F" w:rsidRPr="003910D2">
        <w:rPr>
          <w:rFonts w:asciiTheme="minorEastAsia" w:hAnsiTheme="minorEastAsia" w:hint="eastAsia"/>
        </w:rPr>
        <w:t>各種の効率的な武器</w:t>
      </w:r>
      <w:r w:rsidR="00A20550">
        <w:rPr>
          <w:rFonts w:asciiTheme="minorEastAsia" w:hAnsiTheme="minorEastAsia" w:hint="eastAsia"/>
        </w:rPr>
        <w:t>も</w:t>
      </w:r>
      <w:r w:rsidR="00A13E6F" w:rsidRPr="003910D2">
        <w:rPr>
          <w:rFonts w:asciiTheme="minorEastAsia" w:hAnsiTheme="minorEastAsia" w:hint="eastAsia"/>
        </w:rPr>
        <w:t>製作されたという。高句麗が強力となったのは、小獣林王</w:t>
      </w:r>
      <w:r w:rsidR="00D3116E" w:rsidRPr="00D3116E">
        <w:rPr>
          <w:rFonts w:asciiTheme="minorEastAsia" w:hAnsiTheme="minorEastAsia" w:hint="eastAsia"/>
        </w:rPr>
        <w:t>（</w:t>
      </w:r>
      <w:r w:rsidR="00D3116E" w:rsidRPr="00D3116E">
        <w:rPr>
          <w:rFonts w:asciiTheme="minorEastAsia" w:hAnsiTheme="minorEastAsia" w:hint="eastAsia"/>
          <w:sz w:val="18"/>
          <w:szCs w:val="18"/>
        </w:rPr>
        <w:t>しょうじゅうりんおう</w:t>
      </w:r>
      <w:r w:rsidR="00D3116E">
        <w:rPr>
          <w:rFonts w:asciiTheme="minorEastAsia" w:hAnsiTheme="minorEastAsia" w:hint="eastAsia"/>
          <w:sz w:val="18"/>
          <w:szCs w:val="18"/>
        </w:rPr>
        <w:t>、</w:t>
      </w:r>
      <w:r w:rsidR="00D3116E" w:rsidRPr="003910D2">
        <w:rPr>
          <w:rFonts w:asciiTheme="minorEastAsia" w:hAnsiTheme="minorEastAsia" w:hint="eastAsia"/>
          <w:sz w:val="18"/>
          <w:szCs w:val="18"/>
        </w:rPr>
        <w:t>在位371-384年</w:t>
      </w:r>
      <w:r w:rsidR="00D3116E" w:rsidRPr="00D3116E">
        <w:rPr>
          <w:rFonts w:asciiTheme="minorEastAsia" w:hAnsiTheme="minorEastAsia" w:hint="eastAsia"/>
          <w:sz w:val="18"/>
          <w:szCs w:val="18"/>
        </w:rPr>
        <w:t>）</w:t>
      </w:r>
      <w:r w:rsidR="00A13E6F" w:rsidRPr="003910D2">
        <w:rPr>
          <w:rFonts w:asciiTheme="minorEastAsia" w:hAnsiTheme="minorEastAsia" w:hint="eastAsia"/>
        </w:rPr>
        <w:t>の時、前燕を討った前秦に臣従し、漢文化</w:t>
      </w:r>
      <w:r w:rsidR="00A13E6F" w:rsidRPr="003910D2">
        <w:rPr>
          <w:rFonts w:asciiTheme="minorEastAsia" w:hAnsiTheme="minorEastAsia" w:hint="eastAsia"/>
          <w:sz w:val="18"/>
          <w:szCs w:val="18"/>
        </w:rPr>
        <w:t>（学校制度や律令制度）</w:t>
      </w:r>
      <w:r w:rsidR="00A13E6F" w:rsidRPr="003910D2">
        <w:rPr>
          <w:rFonts w:asciiTheme="minorEastAsia" w:hAnsiTheme="minorEastAsia" w:hint="eastAsia"/>
        </w:rPr>
        <w:t>、仏教を導入し、国力を整備したことによる</w:t>
      </w:r>
      <w:r w:rsidR="00274A7E" w:rsidRPr="003910D2">
        <w:rPr>
          <w:rFonts w:asciiTheme="minorEastAsia" w:hAnsiTheme="minorEastAsia" w:hint="eastAsia"/>
          <w:sz w:val="18"/>
          <w:szCs w:val="18"/>
        </w:rPr>
        <w:t>（</w:t>
      </w:r>
      <w:hyperlink r:id="rId38" w:history="1">
        <w:r w:rsidR="00274A7E" w:rsidRPr="003910D2">
          <w:rPr>
            <w:rStyle w:val="a3"/>
            <w:rFonts w:asciiTheme="minorEastAsia" w:hAnsiTheme="minorEastAsia" w:hint="eastAsia"/>
            <w:color w:val="7030A0"/>
            <w:sz w:val="18"/>
            <w:szCs w:val="18"/>
          </w:rPr>
          <w:t>国会図書館</w:t>
        </w:r>
      </w:hyperlink>
      <w:r w:rsidR="00274A7E" w:rsidRPr="003910D2">
        <w:rPr>
          <w:rFonts w:asciiTheme="minorEastAsia" w:hAnsiTheme="minorEastAsia" w:hint="eastAsia"/>
          <w:sz w:val="18"/>
          <w:szCs w:val="18"/>
        </w:rPr>
        <w:t>）</w:t>
      </w:r>
      <w:r w:rsidR="00A13E6F" w:rsidRPr="003910D2">
        <w:rPr>
          <w:rFonts w:asciiTheme="minorEastAsia" w:hAnsiTheme="minorEastAsia" w:hint="eastAsia"/>
        </w:rPr>
        <w:t>。</w:t>
      </w:r>
      <w:r w:rsidR="00A20550">
        <w:rPr>
          <w:rFonts w:asciiTheme="minorEastAsia" w:hAnsiTheme="minorEastAsia" w:hint="eastAsia"/>
        </w:rPr>
        <w:t>それは</w:t>
      </w:r>
      <w:r w:rsidR="00274A7E" w:rsidRPr="003910D2">
        <w:rPr>
          <w:rFonts w:asciiTheme="minorEastAsia" w:hAnsiTheme="minorEastAsia" w:hint="eastAsia"/>
        </w:rPr>
        <w:t>百済や新羅においても同様</w:t>
      </w:r>
      <w:r w:rsidR="00A20550">
        <w:rPr>
          <w:rFonts w:asciiTheme="minorEastAsia" w:hAnsiTheme="minorEastAsia" w:hint="eastAsia"/>
        </w:rPr>
        <w:t>であ</w:t>
      </w:r>
      <w:r w:rsidR="00274A7E" w:rsidRPr="003910D2">
        <w:rPr>
          <w:rFonts w:asciiTheme="minorEastAsia" w:hAnsiTheme="minorEastAsia" w:hint="eastAsia"/>
        </w:rPr>
        <w:t>り、倭にも波及することとな</w:t>
      </w:r>
      <w:r w:rsidR="00ED2D54">
        <w:rPr>
          <w:rFonts w:asciiTheme="minorEastAsia" w:hAnsiTheme="minorEastAsia" w:hint="eastAsia"/>
        </w:rPr>
        <w:t>る</w:t>
      </w:r>
      <w:r w:rsidR="00274A7E" w:rsidRPr="003910D2">
        <w:rPr>
          <w:rFonts w:asciiTheme="minorEastAsia" w:hAnsiTheme="minorEastAsia" w:hint="eastAsia"/>
        </w:rPr>
        <w:t>。</w:t>
      </w:r>
      <w:r w:rsidR="00027C7B" w:rsidRPr="003910D2">
        <w:rPr>
          <w:rFonts w:asciiTheme="minorEastAsia" w:hAnsiTheme="minorEastAsia"/>
        </w:rPr>
        <w:br/>
      </w:r>
      <w:r w:rsidR="00027C7B" w:rsidRPr="003910D2">
        <w:rPr>
          <w:rFonts w:asciiTheme="minorEastAsia" w:hAnsiTheme="minorEastAsia" w:hint="eastAsia"/>
        </w:rPr>
        <w:lastRenderedPageBreak/>
        <w:t xml:space="preserve">　仁徳天皇十二年</w:t>
      </w:r>
      <w:r w:rsidR="00027C7B" w:rsidRPr="003910D2">
        <w:rPr>
          <w:rFonts w:asciiTheme="minorEastAsia" w:hAnsiTheme="minorEastAsia" w:hint="eastAsia"/>
          <w:sz w:val="18"/>
          <w:szCs w:val="18"/>
        </w:rPr>
        <w:t>（324年）</w:t>
      </w:r>
      <w:r w:rsidR="00027C7B" w:rsidRPr="003910D2">
        <w:rPr>
          <w:rFonts w:asciiTheme="minorEastAsia" w:hAnsiTheme="minorEastAsia" w:hint="eastAsia"/>
        </w:rPr>
        <w:t>に高句麗が鉄の楯と的を貢納したとある。</w:t>
      </w:r>
      <w:r w:rsidR="00DC08A0" w:rsidRPr="003910D2">
        <w:rPr>
          <w:rFonts w:asciiTheme="minorEastAsia" w:hAnsiTheme="minorEastAsia" w:hint="eastAsia"/>
        </w:rPr>
        <w:t>「紀」では仁徳天皇は応神天皇の後であるが、事蹟においては逆転していることがみられ</w:t>
      </w:r>
      <w:r w:rsidR="00D2096A">
        <w:rPr>
          <w:rFonts w:asciiTheme="minorEastAsia" w:hAnsiTheme="minorEastAsia" w:hint="eastAsia"/>
        </w:rPr>
        <w:t>る</w:t>
      </w:r>
      <w:r w:rsidR="00DC08A0" w:rsidRPr="003910D2">
        <w:rPr>
          <w:rFonts w:asciiTheme="minorEastAsia" w:hAnsiTheme="minorEastAsia" w:hint="eastAsia"/>
        </w:rPr>
        <w:t>。仁徳期に</w:t>
      </w:r>
      <w:r w:rsidR="00696C29" w:rsidRPr="003910D2">
        <w:rPr>
          <w:rFonts w:asciiTheme="minorEastAsia" w:hAnsiTheme="minorEastAsia" w:hint="eastAsia"/>
        </w:rPr>
        <w:t>土木工事に関する鉄器が導入されたのであろうか、低湿地の治水に応用され米の増産につながったようである。また橋をかけ、港が整備され、馬飼も河内で行われるようになり、物資の流通も促進され国力が隆盛し、壮大な古墳が造営されるようになる。百済から豚飼が導入され、家畜の飼育に弾みがついたことであろう、織物や装飾品、家具製作の職人なども招来された。</w:t>
      </w:r>
      <w:r w:rsidR="00275A67">
        <w:rPr>
          <w:rFonts w:asciiTheme="minorEastAsia" w:hAnsiTheme="minorEastAsia" w:hint="eastAsia"/>
        </w:rPr>
        <w:t>百済</w:t>
      </w:r>
      <w:r w:rsidR="00DC08A0" w:rsidRPr="003910D2">
        <w:rPr>
          <w:rFonts w:asciiTheme="minorEastAsia" w:hAnsiTheme="minorEastAsia" w:hint="eastAsia"/>
        </w:rPr>
        <w:t>で</w:t>
      </w:r>
      <w:r w:rsidR="009571B8">
        <w:rPr>
          <w:rFonts w:asciiTheme="minorEastAsia" w:hAnsiTheme="minorEastAsia" w:hint="eastAsia"/>
        </w:rPr>
        <w:t>は高句麗の侵略で</w:t>
      </w:r>
      <w:r w:rsidR="00275A67">
        <w:rPr>
          <w:rFonts w:asciiTheme="minorEastAsia" w:hAnsiTheme="minorEastAsia" w:hint="eastAsia"/>
        </w:rPr>
        <w:t>南に押し込まれ</w:t>
      </w:r>
      <w:r w:rsidR="009571B8">
        <w:rPr>
          <w:rFonts w:asciiTheme="minorEastAsia" w:hAnsiTheme="minorEastAsia" w:hint="eastAsia"/>
        </w:rPr>
        <w:t>、</w:t>
      </w:r>
      <w:r w:rsidR="00275A67">
        <w:rPr>
          <w:rFonts w:asciiTheme="minorEastAsia" w:hAnsiTheme="minorEastAsia" w:hint="eastAsia"/>
        </w:rPr>
        <w:t>行き場に窮した者達が</w:t>
      </w:r>
      <w:r w:rsidR="00663578">
        <w:rPr>
          <w:rFonts w:asciiTheme="minorEastAsia" w:hAnsiTheme="minorEastAsia" w:hint="eastAsia"/>
        </w:rPr>
        <w:t>居た。</w:t>
      </w:r>
      <w:r w:rsidR="00275A67">
        <w:rPr>
          <w:rFonts w:asciiTheme="minorEastAsia" w:hAnsiTheme="minorEastAsia" w:hint="eastAsia"/>
        </w:rPr>
        <w:t>国力が増し技術者が求められる</w:t>
      </w:r>
      <w:r w:rsidR="009571B8">
        <w:rPr>
          <w:rFonts w:asciiTheme="minorEastAsia" w:hAnsiTheme="minorEastAsia" w:hint="eastAsia"/>
        </w:rPr>
        <w:t>安全な</w:t>
      </w:r>
      <w:r w:rsidR="00DC08A0" w:rsidRPr="003910D2">
        <w:rPr>
          <w:rFonts w:asciiTheme="minorEastAsia" w:hAnsiTheme="minorEastAsia" w:hint="eastAsia"/>
        </w:rPr>
        <w:t>倭国に</w:t>
      </w:r>
      <w:r w:rsidR="00275A67">
        <w:rPr>
          <w:rFonts w:asciiTheme="minorEastAsia" w:hAnsiTheme="minorEastAsia" w:hint="eastAsia"/>
        </w:rPr>
        <w:t>避難するという動機も働いてい</w:t>
      </w:r>
      <w:r w:rsidR="00663578">
        <w:rPr>
          <w:rFonts w:asciiTheme="minorEastAsia" w:hAnsiTheme="minorEastAsia" w:hint="eastAsia"/>
        </w:rPr>
        <w:t>よう</w:t>
      </w:r>
      <w:r w:rsidR="00DC08A0" w:rsidRPr="003910D2">
        <w:rPr>
          <w:rFonts w:asciiTheme="minorEastAsia" w:hAnsiTheme="minorEastAsia" w:hint="eastAsia"/>
        </w:rPr>
        <w:t>。</w:t>
      </w:r>
      <w:r w:rsidR="00DC08A0" w:rsidRPr="003910D2">
        <w:rPr>
          <w:rFonts w:asciiTheme="minorEastAsia" w:hAnsiTheme="minorEastAsia"/>
        </w:rPr>
        <w:br/>
      </w:r>
      <w:r w:rsidR="00DC08A0" w:rsidRPr="003910D2">
        <w:rPr>
          <w:rFonts w:asciiTheme="minorEastAsia" w:hAnsiTheme="minorEastAsia" w:hint="eastAsia"/>
        </w:rPr>
        <w:t xml:space="preserve">　仁徳四十一年</w:t>
      </w:r>
      <w:r w:rsidR="00DC08A0" w:rsidRPr="003910D2">
        <w:rPr>
          <w:rFonts w:asciiTheme="minorEastAsia" w:hAnsiTheme="minorEastAsia" w:hint="eastAsia"/>
          <w:sz w:val="18"/>
          <w:szCs w:val="18"/>
        </w:rPr>
        <w:t>（353年）</w:t>
      </w:r>
      <w:r w:rsidR="00DC08A0" w:rsidRPr="003910D2">
        <w:rPr>
          <w:rFonts w:asciiTheme="minorEastAsia" w:hAnsiTheme="minorEastAsia" w:hint="eastAsia"/>
        </w:rPr>
        <w:t>に</w:t>
      </w:r>
      <w:r w:rsidR="00AC2052" w:rsidRPr="003910D2">
        <w:rPr>
          <w:rFonts w:asciiTheme="minorEastAsia" w:hAnsiTheme="minorEastAsia" w:hint="eastAsia"/>
        </w:rPr>
        <w:t>百済王族の酒君</w:t>
      </w:r>
      <w:r w:rsidR="00AC2052" w:rsidRPr="003910D2">
        <w:rPr>
          <w:rFonts w:asciiTheme="minorEastAsia" w:hAnsiTheme="minorEastAsia" w:hint="eastAsia"/>
          <w:sz w:val="18"/>
          <w:szCs w:val="18"/>
        </w:rPr>
        <w:t>（さけのきみ）</w:t>
      </w:r>
      <w:r w:rsidR="00AC2052" w:rsidRPr="003910D2">
        <w:rPr>
          <w:rFonts w:asciiTheme="minorEastAsia" w:hAnsiTheme="minorEastAsia" w:hint="eastAsia"/>
        </w:rPr>
        <w:t>が勝手な振る舞いをするため、倭</w:t>
      </w:r>
      <w:r w:rsidR="00AC2052" w:rsidRPr="003910D2">
        <w:rPr>
          <w:rFonts w:asciiTheme="minorEastAsia" w:hAnsiTheme="minorEastAsia" w:hint="eastAsia"/>
          <w:sz w:val="18"/>
          <w:szCs w:val="18"/>
        </w:rPr>
        <w:t>（やまと）</w:t>
      </w:r>
      <w:r w:rsidR="00AC2052" w:rsidRPr="003910D2">
        <w:rPr>
          <w:rFonts w:asciiTheme="minorEastAsia" w:hAnsiTheme="minorEastAsia" w:hint="eastAsia"/>
        </w:rPr>
        <w:t>に</w:t>
      </w:r>
      <w:r w:rsidR="003233EF" w:rsidRPr="003910D2">
        <w:rPr>
          <w:rFonts w:asciiTheme="minorEastAsia" w:hAnsiTheme="minorEastAsia" w:hint="eastAsia"/>
        </w:rPr>
        <w:t>放逐</w:t>
      </w:r>
      <w:r w:rsidR="00AC2052" w:rsidRPr="003910D2">
        <w:rPr>
          <w:rFonts w:asciiTheme="minorEastAsia" w:hAnsiTheme="minorEastAsia" w:hint="eastAsia"/>
        </w:rPr>
        <w:t>され住吉大社の広大な神領の山を管理していた石川錦織首</w:t>
      </w:r>
      <w:r w:rsidR="00AC2052" w:rsidRPr="003910D2">
        <w:rPr>
          <w:rFonts w:asciiTheme="minorEastAsia" w:hAnsiTheme="minorEastAsia" w:hint="eastAsia"/>
          <w:sz w:val="18"/>
          <w:szCs w:val="18"/>
        </w:rPr>
        <w:t>（いしかはのにしこりのおびと）</w:t>
      </w:r>
      <w:r w:rsidR="00AC2052" w:rsidRPr="003910D2">
        <w:rPr>
          <w:rFonts w:asciiTheme="minorEastAsia" w:hAnsiTheme="minorEastAsia" w:hint="eastAsia"/>
        </w:rPr>
        <w:t>が受け入れ天皇がこれを許したとある。百済の近肖古王の初期</w:t>
      </w:r>
      <w:r w:rsidR="00DC1CEF" w:rsidRPr="003910D2">
        <w:rPr>
          <w:rFonts w:asciiTheme="minorEastAsia" w:hAnsiTheme="minorEastAsia" w:hint="eastAsia"/>
          <w:sz w:val="18"/>
          <w:szCs w:val="18"/>
        </w:rPr>
        <w:t>（二年条；</w:t>
      </w:r>
      <w:hyperlink r:id="rId39" w:history="1">
        <w:r w:rsidR="00DC1CEF" w:rsidRPr="003910D2">
          <w:rPr>
            <w:rStyle w:val="a3"/>
            <w:rFonts w:asciiTheme="minorEastAsia" w:hAnsiTheme="minorEastAsia" w:hint="eastAsia"/>
            <w:color w:val="7030A0"/>
            <w:sz w:val="18"/>
            <w:szCs w:val="18"/>
          </w:rPr>
          <w:t>国会図書館</w:t>
        </w:r>
      </w:hyperlink>
      <w:r w:rsidR="00DC1CEF" w:rsidRPr="003910D2">
        <w:rPr>
          <w:rFonts w:asciiTheme="minorEastAsia" w:hAnsiTheme="minorEastAsia" w:hint="eastAsia"/>
          <w:sz w:val="18"/>
          <w:szCs w:val="18"/>
        </w:rPr>
        <w:t>）</w:t>
      </w:r>
      <w:r w:rsidR="00AC2052" w:rsidRPr="003910D2">
        <w:rPr>
          <w:rFonts w:asciiTheme="minorEastAsia" w:hAnsiTheme="minorEastAsia" w:hint="eastAsia"/>
        </w:rPr>
        <w:t>は宮廷で傍若無人に振る舞う朝廷佐平</w:t>
      </w:r>
      <w:r w:rsidR="00DC1CEF" w:rsidRPr="003910D2">
        <w:rPr>
          <w:rFonts w:asciiTheme="minorEastAsia" w:hAnsiTheme="minorEastAsia" w:hint="eastAsia"/>
          <w:sz w:val="18"/>
          <w:szCs w:val="18"/>
        </w:rPr>
        <w:t>（司法長官）</w:t>
      </w:r>
      <w:r w:rsidR="00DC1CEF" w:rsidRPr="003910D2">
        <w:rPr>
          <w:rFonts w:asciiTheme="minorEastAsia" w:hAnsiTheme="minorEastAsia" w:hint="eastAsia"/>
        </w:rPr>
        <w:t>に病んでいたようであ</w:t>
      </w:r>
      <w:r w:rsidR="00A20550">
        <w:rPr>
          <w:rFonts w:asciiTheme="minorEastAsia" w:hAnsiTheme="minorEastAsia" w:hint="eastAsia"/>
        </w:rPr>
        <w:t>り、相応</w:t>
      </w:r>
      <w:r w:rsidR="00EE4338">
        <w:rPr>
          <w:rFonts w:asciiTheme="minorEastAsia" w:hAnsiTheme="minorEastAsia" w:hint="eastAsia"/>
        </w:rPr>
        <w:t>している</w:t>
      </w:r>
      <w:r w:rsidR="00DC1CEF" w:rsidRPr="003910D2">
        <w:rPr>
          <w:rFonts w:asciiTheme="minorEastAsia" w:hAnsiTheme="minorEastAsia" w:hint="eastAsia"/>
        </w:rPr>
        <w:t>。</w:t>
      </w:r>
      <w:r w:rsidR="003233EF" w:rsidRPr="003910D2">
        <w:rPr>
          <w:rFonts w:asciiTheme="minorEastAsia" w:hAnsiTheme="minorEastAsia" w:hint="eastAsia"/>
        </w:rPr>
        <w:t>王族の取り込みは、百済、新羅の</w:t>
      </w:r>
      <w:r w:rsidR="00ED2D54">
        <w:rPr>
          <w:rFonts w:asciiTheme="minorEastAsia" w:hAnsiTheme="minorEastAsia" w:hint="eastAsia"/>
        </w:rPr>
        <w:t>人</w:t>
      </w:r>
      <w:r w:rsidR="003233EF" w:rsidRPr="003910D2">
        <w:rPr>
          <w:rFonts w:asciiTheme="minorEastAsia" w:hAnsiTheme="minorEastAsia" w:hint="eastAsia"/>
        </w:rPr>
        <w:t>質を含め、</w:t>
      </w:r>
      <w:r w:rsidR="00DC1CEF" w:rsidRPr="003910D2">
        <w:rPr>
          <w:rFonts w:asciiTheme="minorEastAsia" w:hAnsiTheme="minorEastAsia" w:hint="eastAsia"/>
        </w:rPr>
        <w:t>漢文化受容の一形態</w:t>
      </w:r>
      <w:r w:rsidR="00A20550">
        <w:rPr>
          <w:rFonts w:asciiTheme="minorEastAsia" w:hAnsiTheme="minorEastAsia" w:hint="eastAsia"/>
        </w:rPr>
        <w:t>とな</w:t>
      </w:r>
      <w:r w:rsidR="00DC1CEF" w:rsidRPr="003910D2">
        <w:rPr>
          <w:rFonts w:asciiTheme="minorEastAsia" w:hAnsiTheme="minorEastAsia" w:hint="eastAsia"/>
        </w:rPr>
        <w:t>った。</w:t>
      </w:r>
      <w:r w:rsidR="00DC08A0" w:rsidRPr="003910D2">
        <w:rPr>
          <w:rFonts w:asciiTheme="minorEastAsia" w:hAnsiTheme="minorEastAsia"/>
        </w:rPr>
        <w:br/>
      </w:r>
      <w:r w:rsidR="009E4D68" w:rsidRPr="003910D2">
        <w:rPr>
          <w:rFonts w:asciiTheme="minorEastAsia" w:hAnsiTheme="minorEastAsia" w:hint="eastAsia"/>
        </w:rPr>
        <w:t xml:space="preserve">　応神天皇十五年</w:t>
      </w:r>
      <w:r w:rsidR="009E4D68" w:rsidRPr="003910D2">
        <w:rPr>
          <w:rFonts w:asciiTheme="minorEastAsia" w:hAnsiTheme="minorEastAsia" w:hint="eastAsia"/>
          <w:sz w:val="18"/>
          <w:szCs w:val="18"/>
        </w:rPr>
        <w:t>（284＋120＝404年）</w:t>
      </w:r>
      <w:r w:rsidR="009E4D68" w:rsidRPr="003910D2">
        <w:rPr>
          <w:rFonts w:asciiTheme="minorEastAsia" w:hAnsiTheme="minorEastAsia" w:hint="eastAsia"/>
        </w:rPr>
        <w:t>に百済王</w:t>
      </w:r>
      <w:r w:rsidR="009E4D68" w:rsidRPr="003910D2">
        <w:rPr>
          <w:rFonts w:asciiTheme="minorEastAsia" w:hAnsiTheme="minorEastAsia" w:hint="eastAsia"/>
          <w:sz w:val="18"/>
          <w:szCs w:val="18"/>
        </w:rPr>
        <w:t>（阿莘）</w:t>
      </w:r>
      <w:r w:rsidR="009E4D68" w:rsidRPr="003910D2">
        <w:rPr>
          <w:rFonts w:asciiTheme="minorEastAsia" w:hAnsiTheme="minorEastAsia" w:hint="eastAsia"/>
        </w:rPr>
        <w:t>は阿直岐</w:t>
      </w:r>
      <w:r w:rsidR="00DF7575" w:rsidRPr="00DF7575">
        <w:rPr>
          <w:rFonts w:asciiTheme="minorEastAsia" w:hAnsiTheme="minorEastAsia" w:hint="eastAsia"/>
          <w:sz w:val="18"/>
          <w:szCs w:val="18"/>
        </w:rPr>
        <w:t>（あちき）</w:t>
      </w:r>
      <w:r w:rsidR="009E4D68" w:rsidRPr="003910D2">
        <w:rPr>
          <w:rFonts w:asciiTheme="minorEastAsia" w:hAnsiTheme="minorEastAsia" w:hint="eastAsia"/>
        </w:rPr>
        <w:t>を派遣した</w:t>
      </w:r>
      <w:r w:rsidR="002820BA" w:rsidRPr="003910D2">
        <w:rPr>
          <w:rFonts w:asciiTheme="minorEastAsia" w:hAnsiTheme="minorEastAsia" w:hint="eastAsia"/>
          <w:sz w:val="18"/>
          <w:szCs w:val="18"/>
        </w:rPr>
        <w:t>（</w:t>
      </w:r>
      <w:r w:rsidR="002820BA" w:rsidRPr="003910D2">
        <w:rPr>
          <w:rFonts w:asciiTheme="minorEastAsia" w:hAnsiTheme="minorEastAsia" w:hint="eastAsia"/>
          <w:color w:val="7030A0"/>
          <w:sz w:val="18"/>
          <w:szCs w:val="18"/>
        </w:rPr>
        <w:t>古事記では</w:t>
      </w:r>
      <w:r w:rsidR="00FF4E63" w:rsidRPr="003910D2">
        <w:rPr>
          <w:rFonts w:asciiTheme="minorEastAsia" w:hAnsiTheme="minorEastAsia" w:hint="eastAsia"/>
          <w:color w:val="7030A0"/>
          <w:sz w:val="18"/>
          <w:szCs w:val="18"/>
        </w:rPr>
        <w:t>照古王「近肖古王」とする</w:t>
      </w:r>
      <w:r w:rsidR="002820BA" w:rsidRPr="003910D2">
        <w:rPr>
          <w:rFonts w:asciiTheme="minorEastAsia" w:hAnsiTheme="minorEastAsia" w:hint="eastAsia"/>
          <w:sz w:val="18"/>
          <w:szCs w:val="18"/>
        </w:rPr>
        <w:t>）</w:t>
      </w:r>
      <w:r w:rsidR="009E4D68" w:rsidRPr="003910D2">
        <w:rPr>
          <w:rFonts w:asciiTheme="minorEastAsia" w:hAnsiTheme="minorEastAsia" w:hint="eastAsia"/>
        </w:rPr>
        <w:t>。</w:t>
      </w:r>
      <w:r w:rsidR="003233EF" w:rsidRPr="003910D2">
        <w:rPr>
          <w:rFonts w:asciiTheme="minorEastAsia" w:hAnsiTheme="minorEastAsia" w:hint="eastAsia"/>
        </w:rPr>
        <w:t>阿直岐は王仁</w:t>
      </w:r>
      <w:r w:rsidR="00DF7575" w:rsidRPr="00DF7575">
        <w:rPr>
          <w:rFonts w:asciiTheme="minorEastAsia" w:hAnsiTheme="minorEastAsia" w:hint="eastAsia"/>
          <w:sz w:val="18"/>
          <w:szCs w:val="18"/>
        </w:rPr>
        <w:t>（わに）</w:t>
      </w:r>
      <w:r w:rsidR="003233EF" w:rsidRPr="003910D2">
        <w:rPr>
          <w:rFonts w:asciiTheme="minorEastAsia" w:hAnsiTheme="minorEastAsia" w:hint="eastAsia"/>
        </w:rPr>
        <w:t>を推薦し、</w:t>
      </w:r>
      <w:r w:rsidR="002820BA" w:rsidRPr="003910D2">
        <w:rPr>
          <w:rFonts w:asciiTheme="minorEastAsia" w:hAnsiTheme="minorEastAsia" w:hint="eastAsia"/>
        </w:rPr>
        <w:t>荒田別</w:t>
      </w:r>
      <w:r w:rsidR="002820BA" w:rsidRPr="003910D2">
        <w:rPr>
          <w:rFonts w:asciiTheme="minorEastAsia" w:hAnsiTheme="minorEastAsia" w:hint="eastAsia"/>
          <w:sz w:val="18"/>
          <w:szCs w:val="18"/>
        </w:rPr>
        <w:t>（毛野君の祖）</w:t>
      </w:r>
      <w:r w:rsidR="002820BA" w:rsidRPr="003910D2">
        <w:rPr>
          <w:rFonts w:asciiTheme="minorEastAsia" w:hAnsiTheme="minorEastAsia" w:hint="eastAsia"/>
        </w:rPr>
        <w:t>が派遣され迎え入れている。楽浪、帯方郡に入居した漢人は、楽浪、帯方郡が崩壊するとき、高句麗、新羅、百済に吸収され、百済に逃れた高氏、王氏の子孫が高興</w:t>
      </w:r>
      <w:r w:rsidR="00A20550" w:rsidRPr="00A20550">
        <w:rPr>
          <w:rFonts w:asciiTheme="minorEastAsia" w:hAnsiTheme="minorEastAsia" w:hint="eastAsia"/>
          <w:color w:val="7030A0"/>
          <w:sz w:val="18"/>
          <w:szCs w:val="18"/>
        </w:rPr>
        <w:t>（</w:t>
      </w:r>
      <w:r w:rsidR="00DF7575">
        <w:rPr>
          <w:rFonts w:asciiTheme="minorEastAsia" w:hAnsiTheme="minorEastAsia" w:hint="eastAsia"/>
          <w:color w:val="7030A0"/>
          <w:sz w:val="18"/>
          <w:szCs w:val="18"/>
        </w:rPr>
        <w:t>こうきょう、</w:t>
      </w:r>
      <w:r w:rsidR="00A20550" w:rsidRPr="00A20550">
        <w:rPr>
          <w:rFonts w:asciiTheme="minorEastAsia" w:hAnsiTheme="minorEastAsia" w:hint="eastAsia"/>
          <w:color w:val="7030A0"/>
          <w:sz w:val="18"/>
          <w:szCs w:val="18"/>
        </w:rPr>
        <w:t>百済で書記を編纂）</w:t>
      </w:r>
      <w:r w:rsidR="002820BA" w:rsidRPr="003910D2">
        <w:rPr>
          <w:rFonts w:asciiTheme="minorEastAsia" w:hAnsiTheme="minorEastAsia" w:hint="eastAsia"/>
        </w:rPr>
        <w:t>、王仁に連なるとされる。彼等により</w:t>
      </w:r>
      <w:r w:rsidR="00612309" w:rsidRPr="003910D2">
        <w:rPr>
          <w:rFonts w:asciiTheme="minorEastAsia" w:hAnsiTheme="minorEastAsia" w:hint="eastAsia"/>
        </w:rPr>
        <w:t>経典が伝えられ帝王学、国家運営の制度が導入された。高句麗では「留記」、百済では「書記」、新羅では「国史」として国史が編纂され</w:t>
      </w:r>
      <w:r w:rsidR="00DD69F0" w:rsidRPr="003910D2">
        <w:rPr>
          <w:rFonts w:asciiTheme="minorEastAsia" w:hAnsiTheme="minorEastAsia" w:hint="eastAsia"/>
        </w:rPr>
        <w:t>ることになる。中国に朝貢し、王や将軍として認証されるには、己が政権の系譜を明らかにせねばならなかった。</w:t>
      </w:r>
      <w:r w:rsidR="00FD2EA0" w:rsidRPr="00FD2EA0">
        <w:rPr>
          <w:rFonts w:asciiTheme="minorEastAsia" w:hAnsiTheme="minorEastAsia" w:hint="eastAsia"/>
        </w:rPr>
        <w:t>去來穗別天皇</w:t>
      </w:r>
      <w:r w:rsidR="00FD2EA0" w:rsidRPr="00FD2EA0">
        <w:rPr>
          <w:rFonts w:asciiTheme="minorEastAsia" w:hAnsiTheme="minorEastAsia" w:hint="eastAsia"/>
          <w:sz w:val="18"/>
          <w:szCs w:val="18"/>
        </w:rPr>
        <w:t>（履中天皇）</w:t>
      </w:r>
      <w:r w:rsidR="00FD2EA0">
        <w:rPr>
          <w:rFonts w:asciiTheme="minorEastAsia" w:hAnsiTheme="minorEastAsia" w:hint="eastAsia"/>
        </w:rPr>
        <w:t>四年</w:t>
      </w:r>
      <w:r w:rsidR="00FD2EA0" w:rsidRPr="00FD2EA0">
        <w:rPr>
          <w:rFonts w:asciiTheme="minorEastAsia" w:hAnsiTheme="minorEastAsia" w:hint="eastAsia"/>
          <w:sz w:val="18"/>
          <w:szCs w:val="18"/>
        </w:rPr>
        <w:t>（403年、</w:t>
      </w:r>
      <w:hyperlink r:id="rId40" w:anchor="四年秋八月" w:history="1">
        <w:r w:rsidR="00FD2EA0" w:rsidRPr="00DF7575">
          <w:rPr>
            <w:rStyle w:val="a3"/>
            <w:rFonts w:asciiTheme="minorEastAsia" w:hAnsiTheme="minorEastAsia" w:hint="eastAsia"/>
            <w:color w:val="7030A0"/>
            <w:sz w:val="18"/>
            <w:szCs w:val="18"/>
          </w:rPr>
          <w:t>書紀巻12</w:t>
        </w:r>
      </w:hyperlink>
      <w:r w:rsidR="00FD2EA0" w:rsidRPr="00FD2EA0">
        <w:rPr>
          <w:rFonts w:asciiTheme="minorEastAsia" w:hAnsiTheme="minorEastAsia" w:hint="eastAsia"/>
          <w:sz w:val="18"/>
          <w:szCs w:val="18"/>
        </w:rPr>
        <w:t>）</w:t>
      </w:r>
      <w:r w:rsidR="00FD2EA0">
        <w:rPr>
          <w:rFonts w:asciiTheme="minorEastAsia" w:hAnsiTheme="minorEastAsia" w:hint="eastAsia"/>
        </w:rPr>
        <w:t>条に、「</w:t>
      </w:r>
      <w:r w:rsidR="00FD2EA0" w:rsidRPr="00FD2EA0">
        <w:rPr>
          <w:rFonts w:asciiTheme="minorEastAsia" w:hAnsiTheme="minorEastAsia" w:hint="eastAsia"/>
          <w:color w:val="0000CC"/>
          <w:sz w:val="18"/>
          <w:szCs w:val="18"/>
        </w:rPr>
        <w:t>諸国（くにぐに）に国史（ふみひと）を置く</w:t>
      </w:r>
      <w:r w:rsidR="00FD2EA0">
        <w:rPr>
          <w:rFonts w:asciiTheme="minorEastAsia" w:hAnsiTheme="minorEastAsia" w:hint="eastAsia"/>
          <w:color w:val="0000CC"/>
          <w:sz w:val="18"/>
          <w:szCs w:val="18"/>
        </w:rPr>
        <w:t>。</w:t>
      </w:r>
      <w:r w:rsidR="00FD2EA0" w:rsidRPr="00FD2EA0">
        <w:rPr>
          <w:rFonts w:asciiTheme="minorEastAsia" w:hAnsiTheme="minorEastAsia" w:hint="eastAsia"/>
          <w:color w:val="0000CC"/>
          <w:sz w:val="18"/>
          <w:szCs w:val="18"/>
        </w:rPr>
        <w:t>言事（ことわざ）を記（しる）して、四方（よも）の志（ふみ）を達（いた）す</w:t>
      </w:r>
      <w:r w:rsidR="00FD2EA0">
        <w:rPr>
          <w:rFonts w:asciiTheme="minorEastAsia" w:hAnsiTheme="minorEastAsia" w:hint="eastAsia"/>
        </w:rPr>
        <w:t>」</w:t>
      </w:r>
      <w:r w:rsidR="00FD2EA0" w:rsidRPr="003910D2">
        <w:rPr>
          <w:rFonts w:asciiTheme="minorEastAsia" w:hAnsiTheme="minorEastAsia" w:hint="eastAsia"/>
        </w:rPr>
        <w:t>と</w:t>
      </w:r>
      <w:r w:rsidR="00FD2EA0">
        <w:rPr>
          <w:rFonts w:asciiTheme="minorEastAsia" w:hAnsiTheme="minorEastAsia" w:hint="eastAsia"/>
        </w:rPr>
        <w:t>ある。</w:t>
      </w:r>
      <w:r w:rsidR="00F5132B" w:rsidRPr="003910D2">
        <w:rPr>
          <w:rFonts w:asciiTheme="minorEastAsia" w:hAnsiTheme="minorEastAsia" w:hint="eastAsia"/>
        </w:rPr>
        <w:t>また、</w:t>
      </w:r>
      <w:r w:rsidR="00DD69F0" w:rsidRPr="003910D2">
        <w:rPr>
          <w:rFonts w:asciiTheme="minorEastAsia" w:hAnsiTheme="minorEastAsia" w:hint="eastAsia"/>
        </w:rPr>
        <w:t>官人の制度を導入するために、その冠や</w:t>
      </w:r>
      <w:r w:rsidRPr="003910D2">
        <w:rPr>
          <w:rFonts w:asciiTheme="minorEastAsia" w:hAnsiTheme="minorEastAsia" w:hint="eastAsia"/>
        </w:rPr>
        <w:t>服装を</w:t>
      </w:r>
      <w:r w:rsidR="00DD69F0" w:rsidRPr="003910D2">
        <w:rPr>
          <w:rFonts w:asciiTheme="minorEastAsia" w:hAnsiTheme="minorEastAsia" w:hint="eastAsia"/>
        </w:rPr>
        <w:t>整備せねばならず、</w:t>
      </w:r>
      <w:r w:rsidRPr="003910D2">
        <w:rPr>
          <w:rFonts w:asciiTheme="minorEastAsia" w:hAnsiTheme="minorEastAsia" w:hint="eastAsia"/>
        </w:rPr>
        <w:t>裁縫技術</w:t>
      </w:r>
      <w:r w:rsidR="00DD69F0" w:rsidRPr="003910D2">
        <w:rPr>
          <w:rFonts w:asciiTheme="minorEastAsia" w:hAnsiTheme="minorEastAsia" w:hint="eastAsia"/>
        </w:rPr>
        <w:t>を</w:t>
      </w:r>
      <w:r w:rsidRPr="003910D2">
        <w:rPr>
          <w:rFonts w:asciiTheme="minorEastAsia" w:hAnsiTheme="minorEastAsia" w:hint="eastAsia"/>
        </w:rPr>
        <w:t>取り込</w:t>
      </w:r>
      <w:r w:rsidR="00DD69F0" w:rsidRPr="003910D2">
        <w:rPr>
          <w:rFonts w:asciiTheme="minorEastAsia" w:hAnsiTheme="minorEastAsia" w:hint="eastAsia"/>
        </w:rPr>
        <w:t>むことが不可欠であり、使者を送る船舶を建造できねばならなくなった。</w:t>
      </w:r>
      <w:r w:rsidR="008E3EE0" w:rsidRPr="003910D2">
        <w:rPr>
          <w:rFonts w:asciiTheme="minorEastAsia" w:hAnsiTheme="minorEastAsia" w:hint="eastAsia"/>
        </w:rPr>
        <w:t>二十年</w:t>
      </w:r>
      <w:r w:rsidR="008E3EE0" w:rsidRPr="003910D2">
        <w:rPr>
          <w:rFonts w:asciiTheme="minorEastAsia" w:hAnsiTheme="minorEastAsia" w:hint="eastAsia"/>
          <w:sz w:val="18"/>
          <w:szCs w:val="18"/>
        </w:rPr>
        <w:t>（289＋120＝409年）</w:t>
      </w:r>
      <w:r w:rsidR="008E3EE0" w:rsidRPr="003910D2">
        <w:rPr>
          <w:rFonts w:asciiTheme="minorEastAsia" w:hAnsiTheme="minorEastAsia" w:hint="eastAsia"/>
        </w:rPr>
        <w:t>に阿知使主</w:t>
      </w:r>
      <w:r w:rsidR="008E3EE0" w:rsidRPr="003910D2">
        <w:rPr>
          <w:rFonts w:asciiTheme="minorEastAsia" w:hAnsiTheme="minorEastAsia" w:hint="eastAsia"/>
          <w:sz w:val="18"/>
          <w:szCs w:val="18"/>
        </w:rPr>
        <w:t>（あちのおみ）</w:t>
      </w:r>
      <w:r w:rsidR="008E3EE0" w:rsidRPr="003910D2">
        <w:rPr>
          <w:rFonts w:asciiTheme="minorEastAsia" w:hAnsiTheme="minorEastAsia" w:hint="eastAsia"/>
        </w:rPr>
        <w:t>・其の子の都加使主</w:t>
      </w:r>
      <w:r w:rsidR="008E3EE0" w:rsidRPr="003910D2">
        <w:rPr>
          <w:rFonts w:asciiTheme="minorEastAsia" w:hAnsiTheme="minorEastAsia" w:hint="eastAsia"/>
          <w:sz w:val="18"/>
          <w:szCs w:val="18"/>
        </w:rPr>
        <w:t>（つかのおみ）</w:t>
      </w:r>
      <w:r w:rsidR="008E3EE0" w:rsidRPr="003910D2">
        <w:rPr>
          <w:rFonts w:asciiTheme="minorEastAsia" w:hAnsiTheme="minorEastAsia" w:hint="eastAsia"/>
        </w:rPr>
        <w:t>、及び十七県の党類が</w:t>
      </w:r>
      <w:r w:rsidR="00A14125" w:rsidRPr="003910D2">
        <w:rPr>
          <w:rFonts w:asciiTheme="minorEastAsia" w:hAnsiTheme="minorEastAsia" w:hint="eastAsia"/>
        </w:rPr>
        <w:t>来帰したとあり、東文</w:t>
      </w:r>
      <w:r w:rsidR="00A14125" w:rsidRPr="003910D2">
        <w:rPr>
          <w:rFonts w:asciiTheme="minorEastAsia" w:hAnsiTheme="minorEastAsia" w:hint="eastAsia"/>
          <w:sz w:val="18"/>
          <w:szCs w:val="18"/>
        </w:rPr>
        <w:t>（倭漢書；やまとふみ）</w:t>
      </w:r>
      <w:r w:rsidR="00A14125" w:rsidRPr="003910D2">
        <w:rPr>
          <w:rFonts w:asciiTheme="minorEastAsia" w:hAnsiTheme="minorEastAsia" w:hint="eastAsia"/>
        </w:rPr>
        <w:t>の祖となり、王仁</w:t>
      </w:r>
      <w:r w:rsidR="00A14125" w:rsidRPr="003910D2">
        <w:rPr>
          <w:rFonts w:asciiTheme="minorEastAsia" w:hAnsiTheme="minorEastAsia" w:hint="eastAsia"/>
          <w:sz w:val="18"/>
          <w:szCs w:val="18"/>
        </w:rPr>
        <w:t>（西文の祖、河内書；かふちのふみ）</w:t>
      </w:r>
      <w:r w:rsidR="00A14125" w:rsidRPr="003910D2">
        <w:rPr>
          <w:rFonts w:asciiTheme="minorEastAsia" w:hAnsiTheme="minorEastAsia" w:hint="eastAsia"/>
        </w:rPr>
        <w:t>グループと</w:t>
      </w:r>
      <w:r w:rsidR="00275A67">
        <w:rPr>
          <w:rFonts w:asciiTheme="minorEastAsia" w:hAnsiTheme="minorEastAsia" w:hint="eastAsia"/>
        </w:rPr>
        <w:t>並び文書処理</w:t>
      </w:r>
      <w:r w:rsidR="00A14125" w:rsidRPr="003910D2">
        <w:rPr>
          <w:rFonts w:asciiTheme="minorEastAsia" w:hAnsiTheme="minorEastAsia" w:hint="eastAsia"/>
        </w:rPr>
        <w:t>が</w:t>
      </w:r>
      <w:r w:rsidR="00275A67">
        <w:rPr>
          <w:rFonts w:asciiTheme="minorEastAsia" w:hAnsiTheme="minorEastAsia" w:hint="eastAsia"/>
        </w:rPr>
        <w:t>強化された</w:t>
      </w:r>
      <w:r w:rsidR="00A14125" w:rsidRPr="003910D2">
        <w:rPr>
          <w:rFonts w:asciiTheme="minorEastAsia" w:hAnsiTheme="minorEastAsia" w:hint="eastAsia"/>
        </w:rPr>
        <w:t>。</w:t>
      </w:r>
      <w:r w:rsidR="00ED2D54">
        <w:rPr>
          <w:rFonts w:asciiTheme="minorEastAsia" w:hAnsiTheme="minorEastAsia"/>
        </w:rPr>
        <w:br/>
      </w:r>
      <w:r w:rsidR="00FD2EA0">
        <w:rPr>
          <w:rFonts w:asciiTheme="minorEastAsia" w:hAnsiTheme="minorEastAsia" w:hint="eastAsia"/>
        </w:rPr>
        <w:t xml:space="preserve">　</w:t>
      </w:r>
      <w:r w:rsidR="00696C02">
        <w:rPr>
          <w:rFonts w:asciiTheme="minorEastAsia" w:hAnsiTheme="minorEastAsia" w:hint="eastAsia"/>
        </w:rPr>
        <w:t>応神天皇</w:t>
      </w:r>
      <w:r w:rsidR="00FF678D">
        <w:rPr>
          <w:rFonts w:asciiTheme="minorEastAsia" w:hAnsiTheme="minorEastAsia" w:hint="eastAsia"/>
        </w:rPr>
        <w:t>の名</w:t>
      </w:r>
      <w:r w:rsidR="00696C02">
        <w:rPr>
          <w:rFonts w:asciiTheme="minorEastAsia" w:hAnsiTheme="minorEastAsia" w:hint="eastAsia"/>
        </w:rPr>
        <w:t>は「紀」では誉田別尊</w:t>
      </w:r>
      <w:r w:rsidR="00696C02" w:rsidRPr="00696C02">
        <w:rPr>
          <w:rFonts w:asciiTheme="minorEastAsia" w:hAnsiTheme="minorEastAsia" w:hint="eastAsia"/>
          <w:sz w:val="18"/>
          <w:szCs w:val="18"/>
        </w:rPr>
        <w:t>（ほむだわけのみこと）</w:t>
      </w:r>
      <w:r w:rsidR="00696C02">
        <w:rPr>
          <w:rFonts w:asciiTheme="minorEastAsia" w:hAnsiTheme="minorEastAsia" w:hint="eastAsia"/>
        </w:rPr>
        <w:t>、古事記</w:t>
      </w:r>
      <w:r w:rsidR="00696C02" w:rsidRPr="00696C02">
        <w:rPr>
          <w:rFonts w:asciiTheme="minorEastAsia" w:hAnsiTheme="minorEastAsia" w:hint="eastAsia"/>
          <w:sz w:val="18"/>
          <w:szCs w:val="18"/>
        </w:rPr>
        <w:t>（以下「記」）</w:t>
      </w:r>
      <w:r w:rsidR="00696C02">
        <w:rPr>
          <w:rFonts w:asciiTheme="minorEastAsia" w:hAnsiTheme="minorEastAsia" w:hint="eastAsia"/>
        </w:rPr>
        <w:t>では</w:t>
      </w:r>
      <w:r w:rsidR="00696C02" w:rsidRPr="00696C02">
        <w:rPr>
          <w:rFonts w:asciiTheme="minorEastAsia" w:hAnsiTheme="minorEastAsia" w:hint="eastAsia"/>
        </w:rPr>
        <w:t>品陀和氣命</w:t>
      </w:r>
      <w:r w:rsidR="00FF678D">
        <w:rPr>
          <w:rFonts w:asciiTheme="minorEastAsia" w:hAnsiTheme="minorEastAsia" w:hint="eastAsia"/>
        </w:rPr>
        <w:t>であるが</w:t>
      </w:r>
      <w:r w:rsidR="00811AFB">
        <w:rPr>
          <w:rFonts w:asciiTheme="minorEastAsia" w:hAnsiTheme="minorEastAsia" w:hint="eastAsia"/>
        </w:rPr>
        <w:t>神功皇后十三年条</w:t>
      </w:r>
      <w:r w:rsidR="00811AFB" w:rsidRPr="00811AFB">
        <w:rPr>
          <w:rFonts w:asciiTheme="minorEastAsia" w:hAnsiTheme="minorEastAsia" w:hint="eastAsia"/>
          <w:sz w:val="18"/>
          <w:szCs w:val="18"/>
        </w:rPr>
        <w:t>（</w:t>
      </w:r>
      <w:hyperlink r:id="rId41" w:anchor="十三年春二月（きさらぎ）" w:history="1">
        <w:r w:rsidR="00811AFB" w:rsidRPr="00DF7575">
          <w:rPr>
            <w:rStyle w:val="a3"/>
            <w:rFonts w:asciiTheme="minorEastAsia" w:hAnsiTheme="minorEastAsia" w:hint="eastAsia"/>
            <w:color w:val="7030A0"/>
            <w:sz w:val="18"/>
            <w:szCs w:val="18"/>
          </w:rPr>
          <w:t>書紀巻9</w:t>
        </w:r>
      </w:hyperlink>
      <w:r w:rsidR="00811AFB" w:rsidRPr="00811AFB">
        <w:rPr>
          <w:rFonts w:asciiTheme="minorEastAsia" w:hAnsiTheme="minorEastAsia" w:hint="eastAsia"/>
          <w:sz w:val="18"/>
          <w:szCs w:val="18"/>
        </w:rPr>
        <w:t>）</w:t>
      </w:r>
      <w:r w:rsidR="00811AFB">
        <w:rPr>
          <w:rFonts w:asciiTheme="minorEastAsia" w:hAnsiTheme="minorEastAsia" w:hint="eastAsia"/>
        </w:rPr>
        <w:t>に</w:t>
      </w:r>
      <w:r w:rsidR="00811AFB" w:rsidRPr="00811AFB">
        <w:rPr>
          <w:rFonts w:asciiTheme="minorEastAsia" w:hAnsiTheme="minorEastAsia" w:hint="eastAsia"/>
        </w:rPr>
        <w:t>角鹿</w:t>
      </w:r>
      <w:r w:rsidR="00811AFB" w:rsidRPr="00811AFB">
        <w:rPr>
          <w:rFonts w:asciiTheme="minorEastAsia" w:hAnsiTheme="minorEastAsia" w:hint="eastAsia"/>
          <w:sz w:val="18"/>
          <w:szCs w:val="18"/>
        </w:rPr>
        <w:t>（つぬが）</w:t>
      </w:r>
      <w:r w:rsidR="00811AFB" w:rsidRPr="00811AFB">
        <w:rPr>
          <w:rFonts w:asciiTheme="minorEastAsia" w:hAnsiTheme="minorEastAsia" w:hint="eastAsia"/>
        </w:rPr>
        <w:t>の笥飯大神</w:t>
      </w:r>
      <w:r w:rsidR="00811AFB" w:rsidRPr="00811AFB">
        <w:rPr>
          <w:rFonts w:asciiTheme="minorEastAsia" w:hAnsiTheme="minorEastAsia" w:hint="eastAsia"/>
          <w:sz w:val="18"/>
          <w:szCs w:val="18"/>
        </w:rPr>
        <w:t>（けひのおほみかみ）</w:t>
      </w:r>
      <w:r w:rsidR="00811AFB" w:rsidRPr="003910D2">
        <w:rPr>
          <w:rFonts w:asciiTheme="minorEastAsia" w:hAnsiTheme="minorEastAsia" w:hint="eastAsia"/>
        </w:rPr>
        <w:t>と</w:t>
      </w:r>
      <w:r w:rsidR="00811AFB">
        <w:rPr>
          <w:rFonts w:asciiTheme="minorEastAsia" w:hAnsiTheme="minorEastAsia" w:hint="eastAsia"/>
        </w:rPr>
        <w:t>名を交換したことが記されている。「記」によれば、</w:t>
      </w:r>
      <w:r w:rsidR="00811AFB" w:rsidRPr="00811AFB">
        <w:rPr>
          <w:rFonts w:asciiTheme="minorEastAsia" w:hAnsiTheme="minorEastAsia" w:hint="eastAsia"/>
        </w:rPr>
        <w:t>角鹿</w:t>
      </w:r>
      <w:r w:rsidR="00811AFB">
        <w:rPr>
          <w:rFonts w:asciiTheme="minorEastAsia" w:hAnsiTheme="minorEastAsia" w:hint="eastAsia"/>
        </w:rPr>
        <w:t>の宮の大神が誉田別の名を皇子</w:t>
      </w:r>
      <w:r w:rsidR="00290B06">
        <w:rPr>
          <w:rFonts w:asciiTheme="minorEastAsia" w:hAnsiTheme="minorEastAsia" w:hint="eastAsia"/>
        </w:rPr>
        <w:t>の</w:t>
      </w:r>
      <w:r w:rsidR="00811AFB" w:rsidRPr="00811AFB">
        <w:rPr>
          <w:rFonts w:asciiTheme="minorEastAsia" w:hAnsiTheme="minorEastAsia" w:hint="eastAsia"/>
        </w:rPr>
        <w:t>伊奢沙和氣</w:t>
      </w:r>
      <w:r w:rsidR="00811AFB" w:rsidRPr="00811AFB">
        <w:rPr>
          <w:rFonts w:asciiTheme="minorEastAsia" w:hAnsiTheme="minorEastAsia" w:hint="eastAsia"/>
          <w:sz w:val="18"/>
          <w:szCs w:val="18"/>
        </w:rPr>
        <w:t>（いざさわけ）</w:t>
      </w:r>
      <w:r w:rsidR="00811AFB">
        <w:rPr>
          <w:rFonts w:asciiTheme="minorEastAsia" w:hAnsiTheme="minorEastAsia" w:hint="eastAsia"/>
        </w:rPr>
        <w:t>と交換し、大神が</w:t>
      </w:r>
      <w:r w:rsidR="00811AFB" w:rsidRPr="00811AFB">
        <w:rPr>
          <w:rFonts w:asciiTheme="minorEastAsia" w:hAnsiTheme="minorEastAsia" w:hint="eastAsia"/>
        </w:rPr>
        <w:t>入鹿魚</w:t>
      </w:r>
      <w:r w:rsidR="00811AFB" w:rsidRPr="00811AFB">
        <w:rPr>
          <w:rFonts w:asciiTheme="minorEastAsia" w:hAnsiTheme="minorEastAsia" w:hint="eastAsia"/>
          <w:sz w:val="18"/>
          <w:szCs w:val="18"/>
        </w:rPr>
        <w:t>（いるか）</w:t>
      </w:r>
      <w:r w:rsidR="00811AFB">
        <w:rPr>
          <w:rFonts w:asciiTheme="minorEastAsia" w:hAnsiTheme="minorEastAsia" w:hint="eastAsia"/>
        </w:rPr>
        <w:t>を得て</w:t>
      </w:r>
      <w:r w:rsidR="006E08B9" w:rsidRPr="006E08B9">
        <w:rPr>
          <w:rFonts w:asciiTheme="minorEastAsia" w:hAnsiTheme="minorEastAsia" w:hint="eastAsia"/>
        </w:rPr>
        <w:t>御食津</w:t>
      </w:r>
      <w:r w:rsidR="006E08B9" w:rsidRPr="006E08B9">
        <w:rPr>
          <w:rFonts w:asciiTheme="minorEastAsia" w:hAnsiTheme="minorEastAsia" w:hint="eastAsia"/>
          <w:sz w:val="18"/>
          <w:szCs w:val="18"/>
        </w:rPr>
        <w:t>（みけつ）</w:t>
      </w:r>
      <w:r w:rsidR="006E08B9" w:rsidRPr="006E08B9">
        <w:rPr>
          <w:rFonts w:asciiTheme="minorEastAsia" w:hAnsiTheme="minorEastAsia" w:hint="eastAsia"/>
        </w:rPr>
        <w:t>の大神</w:t>
      </w:r>
      <w:r w:rsidR="006E08B9">
        <w:rPr>
          <w:rFonts w:asciiTheme="minorEastAsia" w:hAnsiTheme="minorEastAsia" w:hint="eastAsia"/>
        </w:rPr>
        <w:t>、</w:t>
      </w:r>
      <w:r w:rsidR="006E08B9" w:rsidRPr="006E08B9">
        <w:rPr>
          <w:rFonts w:asciiTheme="minorEastAsia" w:hAnsiTheme="minorEastAsia" w:hint="eastAsia"/>
        </w:rPr>
        <w:t>氣比</w:t>
      </w:r>
      <w:r w:rsidR="006E08B9" w:rsidRPr="006E08B9">
        <w:rPr>
          <w:rFonts w:asciiTheme="minorEastAsia" w:hAnsiTheme="minorEastAsia" w:hint="eastAsia"/>
          <w:sz w:val="18"/>
          <w:szCs w:val="18"/>
        </w:rPr>
        <w:t>（けひ）</w:t>
      </w:r>
      <w:r w:rsidR="006E08B9" w:rsidRPr="006E08B9">
        <w:rPr>
          <w:rFonts w:asciiTheme="minorEastAsia" w:hAnsiTheme="minorEastAsia" w:hint="eastAsia"/>
        </w:rPr>
        <w:t>の大神</w:t>
      </w:r>
      <w:r w:rsidR="006E08B9">
        <w:rPr>
          <w:rFonts w:asciiTheme="minorEastAsia" w:hAnsiTheme="minorEastAsia" w:hint="eastAsia"/>
        </w:rPr>
        <w:t>を称したと</w:t>
      </w:r>
      <w:r w:rsidR="00811AFB">
        <w:rPr>
          <w:rFonts w:asciiTheme="minorEastAsia" w:hAnsiTheme="minorEastAsia" w:hint="eastAsia"/>
        </w:rPr>
        <w:t>いう。</w:t>
      </w:r>
      <w:r w:rsidR="00290B06">
        <w:rPr>
          <w:rFonts w:asciiTheme="minorEastAsia" w:hAnsiTheme="minorEastAsia" w:hint="eastAsia"/>
        </w:rPr>
        <w:t>400</w:t>
      </w:r>
      <w:r w:rsidR="00974867">
        <w:rPr>
          <w:rFonts w:asciiTheme="minorEastAsia" w:hAnsiTheme="minorEastAsia" w:hint="eastAsia"/>
        </w:rPr>
        <w:t>～</w:t>
      </w:r>
      <w:r w:rsidR="00290B06">
        <w:rPr>
          <w:rFonts w:asciiTheme="minorEastAsia" w:hAnsiTheme="minorEastAsia" w:hint="eastAsia"/>
        </w:rPr>
        <w:t>405</w:t>
      </w:r>
      <w:r w:rsidR="00974867">
        <w:rPr>
          <w:rFonts w:asciiTheme="minorEastAsia" w:hAnsiTheme="minorEastAsia" w:hint="eastAsia"/>
        </w:rPr>
        <w:t>年在位は</w:t>
      </w:r>
      <w:r w:rsidR="00974867" w:rsidRPr="00974867">
        <w:rPr>
          <w:rFonts w:asciiTheme="minorEastAsia" w:hAnsiTheme="minorEastAsia" w:hint="eastAsia"/>
        </w:rPr>
        <w:t>去來穗別天皇</w:t>
      </w:r>
      <w:r w:rsidR="00974867" w:rsidRPr="00974867">
        <w:rPr>
          <w:rFonts w:asciiTheme="minorEastAsia" w:hAnsiTheme="minorEastAsia" w:hint="eastAsia"/>
          <w:sz w:val="18"/>
          <w:szCs w:val="18"/>
        </w:rPr>
        <w:t>（いざほわけのすめらみこと、履中天皇）</w:t>
      </w:r>
      <w:r w:rsidR="00974867">
        <w:rPr>
          <w:rFonts w:asciiTheme="minorEastAsia" w:hAnsiTheme="minorEastAsia" w:hint="eastAsia"/>
        </w:rPr>
        <w:t>であり、</w:t>
      </w:r>
      <w:r w:rsidR="00974867" w:rsidRPr="00811AFB">
        <w:rPr>
          <w:rFonts w:asciiTheme="minorEastAsia" w:hAnsiTheme="minorEastAsia" w:hint="eastAsia"/>
        </w:rPr>
        <w:t>伊奢沙和氣</w:t>
      </w:r>
      <w:r w:rsidR="00974867" w:rsidRPr="00811AFB">
        <w:rPr>
          <w:rFonts w:asciiTheme="minorEastAsia" w:hAnsiTheme="minorEastAsia" w:hint="eastAsia"/>
          <w:sz w:val="18"/>
          <w:szCs w:val="18"/>
        </w:rPr>
        <w:t>（いざさわけ）</w:t>
      </w:r>
      <w:r w:rsidR="00974867">
        <w:rPr>
          <w:rFonts w:asciiTheme="minorEastAsia" w:hAnsiTheme="minorEastAsia" w:hint="eastAsia"/>
        </w:rPr>
        <w:t>と似通った名であり、この時代のひとであったと思われる。</w:t>
      </w:r>
      <w:r w:rsidR="00CE3D0F" w:rsidRPr="003910D2">
        <w:rPr>
          <w:rFonts w:asciiTheme="minorEastAsia" w:hAnsiTheme="minorEastAsia"/>
        </w:rPr>
        <w:br/>
      </w:r>
      <w:r w:rsidR="00CE3D0F" w:rsidRPr="003910D2">
        <w:rPr>
          <w:rFonts w:asciiTheme="minorEastAsia" w:hAnsiTheme="minorEastAsia"/>
        </w:rPr>
        <w:br/>
      </w:r>
      <w:r w:rsidR="00CE3D0F" w:rsidRPr="00A20550">
        <w:rPr>
          <w:rFonts w:asciiTheme="minorEastAsia" w:hAnsiTheme="minorEastAsia" w:hint="eastAsia"/>
          <w:b/>
          <w:bCs/>
        </w:rPr>
        <w:t>倭の五王との関連</w:t>
      </w:r>
      <w:r w:rsidR="00284498" w:rsidRPr="003910D2">
        <w:rPr>
          <w:rFonts w:asciiTheme="minorEastAsia" w:hAnsiTheme="minorEastAsia"/>
        </w:rPr>
        <w:br/>
      </w:r>
      <w:r w:rsidR="001C11CE" w:rsidRPr="003910D2">
        <w:rPr>
          <w:rFonts w:asciiTheme="minorEastAsia" w:hAnsiTheme="minorEastAsia" w:hint="eastAsia"/>
        </w:rPr>
        <w:t xml:space="preserve">　</w:t>
      </w:r>
      <w:r w:rsidR="00EE4338">
        <w:rPr>
          <w:rFonts w:asciiTheme="minorEastAsia" w:hAnsiTheme="minorEastAsia" w:hint="eastAsia"/>
        </w:rPr>
        <w:t>「紀」や「記」</w:t>
      </w:r>
      <w:r w:rsidR="001C11CE" w:rsidRPr="003910D2">
        <w:rPr>
          <w:rFonts w:asciiTheme="minorEastAsia" w:hAnsiTheme="minorEastAsia" w:hint="eastAsia"/>
        </w:rPr>
        <w:t>にあっては</w:t>
      </w:r>
      <w:r w:rsidR="00CD7D27">
        <w:rPr>
          <w:rFonts w:asciiTheme="minorEastAsia" w:hAnsiTheme="minorEastAsia" w:hint="eastAsia"/>
        </w:rPr>
        <w:t>、</w:t>
      </w:r>
      <w:r w:rsidR="00CD7D27" w:rsidRPr="003910D2">
        <w:rPr>
          <w:rFonts w:asciiTheme="minorEastAsia" w:hAnsiTheme="minorEastAsia" w:hint="eastAsia"/>
        </w:rPr>
        <w:t>奴国や邪馬台国</w:t>
      </w:r>
      <w:r w:rsidR="00CD7D27">
        <w:rPr>
          <w:rFonts w:asciiTheme="minorEastAsia" w:hAnsiTheme="minorEastAsia" w:hint="eastAsia"/>
        </w:rPr>
        <w:t>が</w:t>
      </w:r>
      <w:r w:rsidR="001C11CE" w:rsidRPr="003910D2">
        <w:rPr>
          <w:rFonts w:asciiTheme="minorEastAsia" w:hAnsiTheme="minorEastAsia" w:hint="eastAsia"/>
        </w:rPr>
        <w:t>中国王朝に朝貢し</w:t>
      </w:r>
      <w:r w:rsidR="00CD7D27" w:rsidRPr="003910D2">
        <w:rPr>
          <w:rFonts w:asciiTheme="minorEastAsia" w:hAnsiTheme="minorEastAsia" w:hint="eastAsia"/>
        </w:rPr>
        <w:t>倭王</w:t>
      </w:r>
      <w:r w:rsidR="00CD7D27">
        <w:rPr>
          <w:rFonts w:asciiTheme="minorEastAsia" w:hAnsiTheme="minorEastAsia" w:hint="eastAsia"/>
        </w:rPr>
        <w:t>に任じられた歴史が省かれたごとく、倭政権が</w:t>
      </w:r>
      <w:r w:rsidR="00392604" w:rsidRPr="003910D2">
        <w:rPr>
          <w:rFonts w:asciiTheme="minorEastAsia" w:hAnsiTheme="minorEastAsia" w:hint="eastAsia"/>
        </w:rPr>
        <w:t>倭</w:t>
      </w:r>
      <w:r w:rsidR="001C11CE" w:rsidRPr="003910D2">
        <w:rPr>
          <w:rFonts w:asciiTheme="minorEastAsia" w:hAnsiTheme="minorEastAsia" w:hint="eastAsia"/>
        </w:rPr>
        <w:t>王や将軍等に任じられた歴史</w:t>
      </w:r>
      <w:r w:rsidR="001C11CE" w:rsidRPr="003910D2">
        <w:rPr>
          <w:rFonts w:asciiTheme="minorEastAsia" w:hAnsiTheme="minorEastAsia" w:hint="eastAsia"/>
          <w:sz w:val="18"/>
          <w:szCs w:val="18"/>
        </w:rPr>
        <w:t>（倭の五王）</w:t>
      </w:r>
      <w:r w:rsidR="00CD7D27">
        <w:rPr>
          <w:rFonts w:asciiTheme="minorEastAsia" w:hAnsiTheme="minorEastAsia" w:hint="eastAsia"/>
        </w:rPr>
        <w:t>は</w:t>
      </w:r>
      <w:r w:rsidR="00F15FBF" w:rsidRPr="003910D2">
        <w:rPr>
          <w:rFonts w:asciiTheme="minorEastAsia" w:hAnsiTheme="minorEastAsia" w:hint="eastAsia"/>
        </w:rPr>
        <w:t>省</w:t>
      </w:r>
      <w:r w:rsidR="00CD7D27">
        <w:rPr>
          <w:rFonts w:asciiTheme="minorEastAsia" w:hAnsiTheme="minorEastAsia" w:hint="eastAsia"/>
        </w:rPr>
        <w:t>かれて</w:t>
      </w:r>
      <w:r w:rsidR="00F15FBF" w:rsidRPr="003910D2">
        <w:rPr>
          <w:rFonts w:asciiTheme="minorEastAsia" w:hAnsiTheme="minorEastAsia" w:hint="eastAsia"/>
        </w:rPr>
        <w:t>いる。宋書の倭国伝では、</w:t>
      </w:r>
      <w:r w:rsidR="00F15FBF" w:rsidRPr="003910D2">
        <w:rPr>
          <w:rFonts w:asciiTheme="minorEastAsia" w:hAnsiTheme="minorEastAsia" w:hint="eastAsia"/>
          <w:color w:val="0000CC"/>
          <w:sz w:val="18"/>
          <w:szCs w:val="18"/>
        </w:rPr>
        <w:t>「倭国は高驪の東南大海の中に在り、世々貢職を修む。高祖の永初二年（421年）、詔していはく、</w:t>
      </w:r>
      <w:r w:rsidR="00AE64C1">
        <w:rPr>
          <w:rFonts w:asciiTheme="minorEastAsia" w:hAnsiTheme="minorEastAsia" w:hint="eastAsia"/>
          <w:color w:val="0000CC"/>
          <w:sz w:val="18"/>
          <w:szCs w:val="18"/>
        </w:rPr>
        <w:t>『</w:t>
      </w:r>
      <w:r w:rsidR="00F15FBF" w:rsidRPr="003910D2">
        <w:rPr>
          <w:rFonts w:asciiTheme="minorEastAsia" w:hAnsiTheme="minorEastAsia" w:hint="eastAsia"/>
          <w:color w:val="0000CC"/>
          <w:sz w:val="18"/>
          <w:szCs w:val="18"/>
        </w:rPr>
        <w:t>倭讚、萬里貢を修む。遠誠宜しく甄（あらは）すべく、除授を賜ふべし</w:t>
      </w:r>
      <w:r w:rsidR="00AE64C1">
        <w:rPr>
          <w:rFonts w:asciiTheme="minorEastAsia" w:hAnsiTheme="minorEastAsia" w:hint="eastAsia"/>
          <w:color w:val="0000CC"/>
          <w:sz w:val="18"/>
          <w:szCs w:val="18"/>
        </w:rPr>
        <w:t>』</w:t>
      </w:r>
      <w:r w:rsidR="00F15FBF" w:rsidRPr="003910D2">
        <w:rPr>
          <w:rFonts w:asciiTheme="minorEastAsia" w:hAnsiTheme="minorEastAsia" w:hint="eastAsia"/>
          <w:color w:val="0000CC"/>
          <w:sz w:val="18"/>
          <w:szCs w:val="18"/>
        </w:rPr>
        <w:t>と。太祖の元嘉二年（425年）、讚、また司馬曹達を遣はして表を奉り、方物を献ず</w:t>
      </w:r>
      <w:r w:rsidR="00F15FBF" w:rsidRPr="003910D2">
        <w:rPr>
          <w:rFonts w:asciiTheme="minorEastAsia" w:hAnsiTheme="minorEastAsia" w:hint="eastAsia"/>
          <w:color w:val="7030A0"/>
          <w:sz w:val="18"/>
          <w:szCs w:val="18"/>
        </w:rPr>
        <w:t>（岩波文庫）</w:t>
      </w:r>
      <w:r w:rsidR="00F15FBF" w:rsidRPr="003910D2">
        <w:rPr>
          <w:rFonts w:asciiTheme="minorEastAsia" w:hAnsiTheme="minorEastAsia" w:hint="eastAsia"/>
          <w:color w:val="0000CC"/>
          <w:sz w:val="18"/>
          <w:szCs w:val="18"/>
        </w:rPr>
        <w:t>」</w:t>
      </w:r>
      <w:r w:rsidR="00F15FBF" w:rsidRPr="003910D2">
        <w:rPr>
          <w:rFonts w:asciiTheme="minorEastAsia" w:hAnsiTheme="minorEastAsia" w:hint="eastAsia"/>
        </w:rPr>
        <w:t>とある。</w:t>
      </w:r>
      <w:r w:rsidR="00F15FBF" w:rsidRPr="003910D2">
        <w:rPr>
          <w:rFonts w:asciiTheme="minorEastAsia" w:hAnsiTheme="minorEastAsia" w:hint="eastAsia"/>
          <w:color w:val="0000CC"/>
          <w:sz w:val="18"/>
          <w:szCs w:val="18"/>
        </w:rPr>
        <w:t>「使持節都督倭・百済・新羅・任那・秦韓・慕韓六国諸軍事安東大将軍倭国王」</w:t>
      </w:r>
      <w:r w:rsidR="00F15FBF" w:rsidRPr="003910D2">
        <w:rPr>
          <w:rFonts w:asciiTheme="minorEastAsia" w:hAnsiTheme="minorEastAsia" w:hint="eastAsia"/>
        </w:rPr>
        <w:t>を上表してい</w:t>
      </w:r>
      <w:r w:rsidR="007044A9" w:rsidRPr="003910D2">
        <w:rPr>
          <w:rFonts w:asciiTheme="minorEastAsia" w:hAnsiTheme="minorEastAsia" w:hint="eastAsia"/>
        </w:rPr>
        <w:t>よう</w:t>
      </w:r>
      <w:r w:rsidR="00F15FBF" w:rsidRPr="003910D2">
        <w:rPr>
          <w:rFonts w:asciiTheme="minorEastAsia" w:hAnsiTheme="minorEastAsia" w:hint="eastAsia"/>
        </w:rPr>
        <w:t>。</w:t>
      </w:r>
      <w:r w:rsidR="006B36F8">
        <w:rPr>
          <w:rFonts w:asciiTheme="minorEastAsia" w:hAnsiTheme="minorEastAsia" w:hint="eastAsia"/>
        </w:rPr>
        <w:t>「記紀」の編纂時には、それを隠したが、</w:t>
      </w:r>
      <w:r w:rsidR="00CD7D27">
        <w:rPr>
          <w:rFonts w:asciiTheme="minorEastAsia" w:hAnsiTheme="minorEastAsia" w:hint="eastAsia"/>
        </w:rPr>
        <w:t>当時としては、半島での軍事権を</w:t>
      </w:r>
      <w:r w:rsidR="006B36F8">
        <w:rPr>
          <w:rFonts w:asciiTheme="minorEastAsia" w:hAnsiTheme="minorEastAsia" w:hint="eastAsia"/>
        </w:rPr>
        <w:t>中国王朝に</w:t>
      </w:r>
      <w:r w:rsidR="00CD7D27">
        <w:rPr>
          <w:rFonts w:asciiTheme="minorEastAsia" w:hAnsiTheme="minorEastAsia" w:hint="eastAsia"/>
        </w:rPr>
        <w:t>承認させるこ</w:t>
      </w:r>
      <w:r w:rsidR="00CD7D27">
        <w:rPr>
          <w:rFonts w:asciiTheme="minorEastAsia" w:hAnsiTheme="minorEastAsia" w:hint="eastAsia"/>
        </w:rPr>
        <w:lastRenderedPageBreak/>
        <w:t>とに突き進ん</w:t>
      </w:r>
      <w:r w:rsidR="006B36F8">
        <w:rPr>
          <w:rFonts w:asciiTheme="minorEastAsia" w:hAnsiTheme="minorEastAsia" w:hint="eastAsia"/>
        </w:rPr>
        <w:t>でいた。</w:t>
      </w:r>
      <w:r w:rsidR="007717FB" w:rsidRPr="003910D2">
        <w:rPr>
          <w:rFonts w:asciiTheme="minorEastAsia" w:hAnsiTheme="minorEastAsia"/>
        </w:rPr>
        <w:br/>
      </w:r>
      <w:r w:rsidR="007717FB" w:rsidRPr="003910D2">
        <w:rPr>
          <w:rFonts w:asciiTheme="minorEastAsia" w:hAnsiTheme="minorEastAsia" w:hint="eastAsia"/>
        </w:rPr>
        <w:t xml:space="preserve">　使持節</w:t>
      </w:r>
      <w:r w:rsidR="008F47CE" w:rsidRPr="008F47CE">
        <w:rPr>
          <w:rFonts w:asciiTheme="minorEastAsia" w:hAnsiTheme="minorEastAsia" w:hint="eastAsia"/>
          <w:color w:val="7030A0"/>
          <w:sz w:val="18"/>
          <w:szCs w:val="18"/>
        </w:rPr>
        <w:t>（皇帝から全権を委任された節｛旗｝を持つ）</w:t>
      </w:r>
      <w:r w:rsidR="00AE64C1">
        <w:rPr>
          <w:rFonts w:asciiTheme="minorEastAsia" w:hAnsiTheme="minorEastAsia" w:hint="eastAsia"/>
        </w:rPr>
        <w:t>・</w:t>
      </w:r>
      <w:r w:rsidR="007717FB" w:rsidRPr="003910D2">
        <w:rPr>
          <w:rFonts w:asciiTheme="minorEastAsia" w:hAnsiTheme="minorEastAsia" w:hint="eastAsia"/>
        </w:rPr>
        <w:t>都督</w:t>
      </w:r>
      <w:r w:rsidR="008F47CE" w:rsidRPr="008F47CE">
        <w:rPr>
          <w:rFonts w:asciiTheme="minorEastAsia" w:hAnsiTheme="minorEastAsia" w:hint="eastAsia"/>
          <w:color w:val="7030A0"/>
          <w:sz w:val="18"/>
          <w:szCs w:val="18"/>
        </w:rPr>
        <w:t>（軍政を統轄する）</w:t>
      </w:r>
      <w:r w:rsidR="007717FB" w:rsidRPr="003910D2">
        <w:rPr>
          <w:rFonts w:asciiTheme="minorEastAsia" w:hAnsiTheme="minorEastAsia" w:hint="eastAsia"/>
        </w:rPr>
        <w:t>と</w:t>
      </w:r>
      <w:r w:rsidR="008F47CE">
        <w:rPr>
          <w:rFonts w:asciiTheme="minorEastAsia" w:hAnsiTheme="minorEastAsia" w:hint="eastAsia"/>
        </w:rPr>
        <w:t>な</w:t>
      </w:r>
      <w:r w:rsidR="007717FB" w:rsidRPr="003910D2">
        <w:rPr>
          <w:rFonts w:asciiTheme="minorEastAsia" w:hAnsiTheme="minorEastAsia" w:hint="eastAsia"/>
        </w:rPr>
        <w:t>り、倭・百済・新羅・任那・秦韓・慕韓の六国諸軍事における安東大将軍を求め</w:t>
      </w:r>
      <w:r w:rsidR="00C46945">
        <w:rPr>
          <w:rFonts w:asciiTheme="minorEastAsia" w:hAnsiTheme="minorEastAsia" w:hint="eastAsia"/>
        </w:rPr>
        <w:t>るものである</w:t>
      </w:r>
      <w:r w:rsidR="007717FB" w:rsidRPr="003910D2">
        <w:rPr>
          <w:rFonts w:asciiTheme="minorEastAsia" w:hAnsiTheme="minorEastAsia" w:hint="eastAsia"/>
        </w:rPr>
        <w:t>。秦韓とは辰韓</w:t>
      </w:r>
      <w:r w:rsidR="007717FB" w:rsidRPr="003910D2">
        <w:rPr>
          <w:rFonts w:asciiTheme="minorEastAsia" w:hAnsiTheme="minorEastAsia" w:hint="eastAsia"/>
          <w:sz w:val="18"/>
          <w:szCs w:val="18"/>
        </w:rPr>
        <w:t>（新羅）</w:t>
      </w:r>
      <w:r w:rsidR="007717FB" w:rsidRPr="003910D2">
        <w:rPr>
          <w:rFonts w:asciiTheme="minorEastAsia" w:hAnsiTheme="minorEastAsia" w:hint="eastAsia"/>
        </w:rPr>
        <w:t>側の西部</w:t>
      </w:r>
      <w:r w:rsidR="00074A99">
        <w:rPr>
          <w:rFonts w:asciiTheme="minorEastAsia" w:hAnsiTheme="minorEastAsia" w:hint="eastAsia"/>
        </w:rPr>
        <w:t>・南部</w:t>
      </w:r>
      <w:r w:rsidR="007717FB" w:rsidRPr="003910D2">
        <w:rPr>
          <w:rFonts w:asciiTheme="minorEastAsia" w:hAnsiTheme="minorEastAsia" w:hint="eastAsia"/>
        </w:rPr>
        <w:t>、慕韓とは馬韓</w:t>
      </w:r>
      <w:r w:rsidR="007717FB" w:rsidRPr="003910D2">
        <w:rPr>
          <w:rFonts w:asciiTheme="minorEastAsia" w:hAnsiTheme="minorEastAsia" w:hint="eastAsia"/>
          <w:sz w:val="18"/>
          <w:szCs w:val="18"/>
        </w:rPr>
        <w:t>（百済）</w:t>
      </w:r>
      <w:r w:rsidR="007717FB" w:rsidRPr="003910D2">
        <w:rPr>
          <w:rFonts w:asciiTheme="minorEastAsia" w:hAnsiTheme="minorEastAsia" w:hint="eastAsia"/>
        </w:rPr>
        <w:t>側の東部</w:t>
      </w:r>
      <w:r w:rsidR="00392604" w:rsidRPr="003910D2">
        <w:rPr>
          <w:rFonts w:asciiTheme="minorEastAsia" w:hAnsiTheme="minorEastAsia" w:hint="eastAsia"/>
        </w:rPr>
        <w:t>・南部</w:t>
      </w:r>
      <w:r w:rsidR="007717FB" w:rsidRPr="003910D2">
        <w:rPr>
          <w:rFonts w:asciiTheme="minorEastAsia" w:hAnsiTheme="minorEastAsia" w:hint="eastAsia"/>
        </w:rPr>
        <w:t>と思われ、秦韓・慕韓の間に任那があり、讃は任那を足掛かりにして、百済・新羅・秦韓・慕韓に対する軍事的な影響力を行使していることを認めさせたかったとなろう。</w:t>
      </w:r>
      <w:r w:rsidR="004F1F6C">
        <w:rPr>
          <w:rFonts w:asciiTheme="minorEastAsia" w:hAnsiTheme="minorEastAsia" w:hint="eastAsia"/>
        </w:rPr>
        <w:t>先に</w:t>
      </w:r>
      <w:r w:rsidR="00781120">
        <w:rPr>
          <w:rFonts w:asciiTheme="minorEastAsia" w:hAnsiTheme="minorEastAsia" w:hint="eastAsia"/>
        </w:rPr>
        <w:t>神功皇后四十九年</w:t>
      </w:r>
      <w:r w:rsidR="00781120" w:rsidRPr="00781120">
        <w:rPr>
          <w:rFonts w:asciiTheme="minorEastAsia" w:hAnsiTheme="minorEastAsia" w:hint="eastAsia"/>
          <w:sz w:val="18"/>
          <w:szCs w:val="18"/>
        </w:rPr>
        <w:t>（249＋120＝369年</w:t>
      </w:r>
      <w:r w:rsidR="00E45310">
        <w:rPr>
          <w:rFonts w:asciiTheme="minorEastAsia" w:hAnsiTheme="minorEastAsia" w:hint="eastAsia"/>
          <w:sz w:val="18"/>
          <w:szCs w:val="18"/>
        </w:rPr>
        <w:t>、</w:t>
      </w:r>
      <w:hyperlink r:id="rId42" w:anchor="卅十九年春三月" w:history="1">
        <w:r w:rsidR="00E45310" w:rsidRPr="00E45310">
          <w:rPr>
            <w:rStyle w:val="a3"/>
            <w:rFonts w:asciiTheme="minorEastAsia" w:hAnsiTheme="minorEastAsia" w:hint="eastAsia"/>
            <w:sz w:val="18"/>
            <w:szCs w:val="18"/>
          </w:rPr>
          <w:t>書紀巻9</w:t>
        </w:r>
      </w:hyperlink>
      <w:r w:rsidR="00781120" w:rsidRPr="00781120">
        <w:rPr>
          <w:rFonts w:asciiTheme="minorEastAsia" w:hAnsiTheme="minorEastAsia" w:hint="eastAsia"/>
          <w:sz w:val="18"/>
          <w:szCs w:val="18"/>
        </w:rPr>
        <w:t>）</w:t>
      </w:r>
      <w:r w:rsidR="00781120">
        <w:rPr>
          <w:rFonts w:asciiTheme="minorEastAsia" w:hAnsiTheme="minorEastAsia" w:hint="eastAsia"/>
        </w:rPr>
        <w:t>条</w:t>
      </w:r>
      <w:r w:rsidR="004F1F6C">
        <w:rPr>
          <w:rFonts w:asciiTheme="minorEastAsia" w:hAnsiTheme="minorEastAsia" w:hint="eastAsia"/>
        </w:rPr>
        <w:t>でみた</w:t>
      </w:r>
      <w:r w:rsidR="00781120" w:rsidRPr="00781120">
        <w:rPr>
          <w:rFonts w:asciiTheme="minorEastAsia" w:hAnsiTheme="minorEastAsia" w:hint="eastAsia"/>
          <w:sz w:val="18"/>
          <w:szCs w:val="18"/>
        </w:rPr>
        <w:t>「</w:t>
      </w:r>
      <w:r w:rsidR="00781120" w:rsidRPr="004F1F6C">
        <w:rPr>
          <w:rFonts w:asciiTheme="minorEastAsia" w:hAnsiTheme="minorEastAsia" w:hint="eastAsia"/>
          <w:color w:val="0000CC"/>
          <w:sz w:val="18"/>
          <w:szCs w:val="18"/>
        </w:rPr>
        <w:t>比自</w:t>
      </w:r>
      <w:r w:rsidR="00781120" w:rsidRPr="004F1F6C">
        <w:rPr>
          <w:rFonts w:ascii="Malgun Gothic" w:eastAsia="Malgun Gothic" w:hAnsi="Malgun Gothic" w:cs="Malgun Gothic" w:hint="eastAsia"/>
          <w:color w:val="0000CC"/>
          <w:sz w:val="18"/>
          <w:szCs w:val="18"/>
        </w:rPr>
        <w:t>㶱</w:t>
      </w:r>
      <w:r w:rsidR="00781120" w:rsidRPr="004F1F6C">
        <w:rPr>
          <w:rFonts w:asciiTheme="minorEastAsia" w:hAnsiTheme="minorEastAsia" w:cs="ＭＳ 明朝" w:hint="eastAsia"/>
          <w:color w:val="0000CC"/>
          <w:sz w:val="18"/>
          <w:szCs w:val="18"/>
        </w:rPr>
        <w:t>・南加羅・喙國・安羅・多羅・卓淳・加羅</w:t>
      </w:r>
      <w:r w:rsidR="004F1F6C" w:rsidRPr="004F1F6C">
        <w:rPr>
          <w:rFonts w:asciiTheme="minorEastAsia" w:hAnsiTheme="minorEastAsia" w:cs="ＭＳ 明朝" w:hint="eastAsia"/>
          <w:color w:val="0000CC"/>
          <w:sz w:val="18"/>
          <w:szCs w:val="18"/>
        </w:rPr>
        <w:t>・比利・辟中・布弥支・半古</w:t>
      </w:r>
      <w:r w:rsidR="00781120" w:rsidRPr="00AE64C1">
        <w:rPr>
          <w:rFonts w:asciiTheme="minorEastAsia" w:hAnsiTheme="minorEastAsia" w:hint="eastAsia"/>
          <w:color w:val="7030A0"/>
          <w:sz w:val="18"/>
          <w:szCs w:val="18"/>
        </w:rPr>
        <w:t>（</w:t>
      </w:r>
      <w:hyperlink r:id="rId43" w:history="1">
        <w:r w:rsidR="00781120" w:rsidRPr="00AE64C1">
          <w:rPr>
            <w:rStyle w:val="a3"/>
            <w:rFonts w:asciiTheme="minorEastAsia" w:hAnsiTheme="minorEastAsia" w:hint="eastAsia"/>
            <w:color w:val="7030A0"/>
            <w:sz w:val="18"/>
            <w:szCs w:val="18"/>
          </w:rPr>
          <w:t>地図</w:t>
        </w:r>
      </w:hyperlink>
      <w:r w:rsidR="00781120" w:rsidRPr="00AE64C1">
        <w:rPr>
          <w:rFonts w:asciiTheme="minorEastAsia" w:hAnsiTheme="minorEastAsia" w:hint="eastAsia"/>
          <w:color w:val="7030A0"/>
          <w:sz w:val="18"/>
          <w:szCs w:val="18"/>
        </w:rPr>
        <w:t>）</w:t>
      </w:r>
      <w:r w:rsidR="00781120" w:rsidRPr="00781120">
        <w:rPr>
          <w:rFonts w:asciiTheme="minorEastAsia" w:hAnsiTheme="minorEastAsia" w:hint="eastAsia"/>
          <w:sz w:val="18"/>
          <w:szCs w:val="18"/>
        </w:rPr>
        <w:t>」</w:t>
      </w:r>
      <w:r w:rsidR="00781120">
        <w:rPr>
          <w:rFonts w:asciiTheme="minorEastAsia" w:hAnsiTheme="minorEastAsia" w:hint="eastAsia"/>
        </w:rPr>
        <w:t>とあり、これが任那の当初のエリアとなり、半島</w:t>
      </w:r>
      <w:r w:rsidR="00E45310">
        <w:rPr>
          <w:rFonts w:asciiTheme="minorEastAsia" w:hAnsiTheme="minorEastAsia" w:hint="eastAsia"/>
        </w:rPr>
        <w:t>西部・南部へと拡大してゆくことになったようである。</w:t>
      </w:r>
      <w:r w:rsidR="00392604" w:rsidRPr="003910D2">
        <w:rPr>
          <w:rFonts w:asciiTheme="minorEastAsia" w:hAnsiTheme="minorEastAsia"/>
        </w:rPr>
        <w:br/>
      </w:r>
      <w:r w:rsidR="00392604" w:rsidRPr="003910D2">
        <w:rPr>
          <w:rFonts w:asciiTheme="minorEastAsia" w:hAnsiTheme="minorEastAsia" w:hint="eastAsia"/>
        </w:rPr>
        <w:t xml:space="preserve">　応神天皇三十七年</w:t>
      </w:r>
      <w:r w:rsidR="00392604" w:rsidRPr="003910D2">
        <w:rPr>
          <w:rFonts w:asciiTheme="minorEastAsia" w:hAnsiTheme="minorEastAsia" w:hint="eastAsia"/>
          <w:sz w:val="18"/>
          <w:szCs w:val="18"/>
        </w:rPr>
        <w:t>（306+120＝426年</w:t>
      </w:r>
      <w:r w:rsidR="00E73376" w:rsidRPr="003910D2">
        <w:rPr>
          <w:rFonts w:asciiTheme="minorEastAsia" w:hAnsiTheme="minorEastAsia" w:hint="eastAsia"/>
          <w:sz w:val="18"/>
          <w:szCs w:val="18"/>
        </w:rPr>
        <w:t>；</w:t>
      </w:r>
      <w:hyperlink r:id="rId44" w:anchor="卅七年春二月（きさらぎ）" w:history="1">
        <w:r w:rsidR="00E73376" w:rsidRPr="003910D2">
          <w:rPr>
            <w:rStyle w:val="a3"/>
            <w:rFonts w:asciiTheme="minorEastAsia" w:hAnsiTheme="minorEastAsia" w:hint="eastAsia"/>
            <w:color w:val="7030A0"/>
            <w:sz w:val="18"/>
            <w:szCs w:val="18"/>
          </w:rPr>
          <w:t>書紀巻10</w:t>
        </w:r>
      </w:hyperlink>
      <w:r w:rsidR="00392604" w:rsidRPr="003910D2">
        <w:rPr>
          <w:rFonts w:asciiTheme="minorEastAsia" w:hAnsiTheme="minorEastAsia" w:hint="eastAsia"/>
          <w:sz w:val="18"/>
          <w:szCs w:val="18"/>
        </w:rPr>
        <w:t>）</w:t>
      </w:r>
      <w:r w:rsidR="00392604" w:rsidRPr="003910D2">
        <w:rPr>
          <w:rFonts w:asciiTheme="minorEastAsia" w:hAnsiTheme="minorEastAsia" w:hint="eastAsia"/>
        </w:rPr>
        <w:t>に、</w:t>
      </w:r>
      <w:r w:rsidR="00E73376" w:rsidRPr="003910D2">
        <w:rPr>
          <w:rFonts w:asciiTheme="minorEastAsia" w:hAnsiTheme="minorEastAsia" w:hint="eastAsia"/>
        </w:rPr>
        <w:t>阿知使主</w:t>
      </w:r>
      <w:r w:rsidR="00AE64C1" w:rsidRPr="00AE64C1">
        <w:rPr>
          <w:rFonts w:asciiTheme="minorEastAsia" w:hAnsiTheme="minorEastAsia" w:hint="eastAsia"/>
          <w:sz w:val="18"/>
          <w:szCs w:val="18"/>
        </w:rPr>
        <w:t>（あちのおみ）</w:t>
      </w:r>
      <w:r w:rsidR="00E73376" w:rsidRPr="003910D2">
        <w:rPr>
          <w:rFonts w:asciiTheme="minorEastAsia" w:hAnsiTheme="minorEastAsia" w:hint="eastAsia"/>
        </w:rPr>
        <w:t>と都加使主</w:t>
      </w:r>
      <w:r w:rsidR="00AE64C1" w:rsidRPr="00AE64C1">
        <w:rPr>
          <w:rFonts w:asciiTheme="minorEastAsia" w:hAnsiTheme="minorEastAsia" w:hint="eastAsia"/>
          <w:sz w:val="18"/>
          <w:szCs w:val="18"/>
        </w:rPr>
        <w:t>（つかのおみ）</w:t>
      </w:r>
      <w:r w:rsidR="00E73376" w:rsidRPr="003910D2">
        <w:rPr>
          <w:rFonts w:asciiTheme="minorEastAsia" w:hAnsiTheme="minorEastAsia" w:hint="eastAsia"/>
        </w:rPr>
        <w:t>が高句麗に行き、高句麗の道案内により呉</w:t>
      </w:r>
      <w:r w:rsidR="00E73376" w:rsidRPr="003910D2">
        <w:rPr>
          <w:rFonts w:asciiTheme="minorEastAsia" w:hAnsiTheme="minorEastAsia" w:hint="eastAsia"/>
          <w:sz w:val="18"/>
          <w:szCs w:val="18"/>
        </w:rPr>
        <w:t>（宋のこと）</w:t>
      </w:r>
      <w:r w:rsidR="00E73376" w:rsidRPr="003910D2">
        <w:rPr>
          <w:rFonts w:asciiTheme="minorEastAsia" w:hAnsiTheme="minorEastAsia" w:hint="eastAsia"/>
        </w:rPr>
        <w:t>に至り、工女</w:t>
      </w:r>
      <w:r w:rsidR="00E73376" w:rsidRPr="003910D2">
        <w:rPr>
          <w:rFonts w:asciiTheme="minorEastAsia" w:hAnsiTheme="minorEastAsia" w:hint="eastAsia"/>
          <w:sz w:val="18"/>
          <w:szCs w:val="18"/>
        </w:rPr>
        <w:t>（ぬひめ）</w:t>
      </w:r>
      <w:r w:rsidR="00E73376" w:rsidRPr="003910D2">
        <w:rPr>
          <w:rFonts w:asciiTheme="minorEastAsia" w:hAnsiTheme="minorEastAsia" w:hint="eastAsia"/>
        </w:rPr>
        <w:t>兄媛</w:t>
      </w:r>
      <w:r w:rsidR="00E73376" w:rsidRPr="003910D2">
        <w:rPr>
          <w:rFonts w:asciiTheme="minorEastAsia" w:hAnsiTheme="minorEastAsia" w:hint="eastAsia"/>
          <w:sz w:val="18"/>
          <w:szCs w:val="18"/>
        </w:rPr>
        <w:t>（えひめ）</w:t>
      </w:r>
      <w:r w:rsidR="00E73376" w:rsidRPr="003910D2">
        <w:rPr>
          <w:rFonts w:asciiTheme="minorEastAsia" w:hAnsiTheme="minorEastAsia" w:hint="eastAsia"/>
        </w:rPr>
        <w:t>・弟媛</w:t>
      </w:r>
      <w:r w:rsidR="00E73376" w:rsidRPr="003910D2">
        <w:rPr>
          <w:rFonts w:asciiTheme="minorEastAsia" w:hAnsiTheme="minorEastAsia" w:hint="eastAsia"/>
          <w:sz w:val="18"/>
          <w:szCs w:val="18"/>
        </w:rPr>
        <w:t>（おとひめ）</w:t>
      </w:r>
      <w:r w:rsidR="00E73376" w:rsidRPr="003910D2">
        <w:rPr>
          <w:rFonts w:asciiTheme="minorEastAsia" w:hAnsiTheme="minorEastAsia" w:hint="eastAsia"/>
        </w:rPr>
        <w:t>、呉織</w:t>
      </w:r>
      <w:r w:rsidR="00E73376" w:rsidRPr="003910D2">
        <w:rPr>
          <w:rFonts w:asciiTheme="minorEastAsia" w:hAnsiTheme="minorEastAsia" w:hint="eastAsia"/>
          <w:sz w:val="18"/>
          <w:szCs w:val="18"/>
        </w:rPr>
        <w:t>（くれはとり）</w:t>
      </w:r>
      <w:r w:rsidR="00E73376" w:rsidRPr="003910D2">
        <w:rPr>
          <w:rFonts w:asciiTheme="minorEastAsia" w:hAnsiTheme="minorEastAsia" w:hint="eastAsia"/>
        </w:rPr>
        <w:t>、穴織</w:t>
      </w:r>
      <w:r w:rsidR="00E73376" w:rsidRPr="003910D2">
        <w:rPr>
          <w:rFonts w:asciiTheme="minorEastAsia" w:hAnsiTheme="minorEastAsia" w:hint="eastAsia"/>
          <w:sz w:val="18"/>
          <w:szCs w:val="18"/>
        </w:rPr>
        <w:t>（あなはとり）</w:t>
      </w:r>
      <w:r w:rsidR="00E73376" w:rsidRPr="003910D2">
        <w:rPr>
          <w:rFonts w:asciiTheme="minorEastAsia" w:hAnsiTheme="minorEastAsia" w:hint="eastAsia"/>
          <w:szCs w:val="21"/>
        </w:rPr>
        <w:t>を得たとある。</w:t>
      </w:r>
      <w:r w:rsidR="00ED1B4C" w:rsidRPr="003910D2">
        <w:rPr>
          <w:rFonts w:asciiTheme="minorEastAsia" w:hAnsiTheme="minorEastAsia" w:hint="eastAsia"/>
        </w:rPr>
        <w:t>百済腆支王</w:t>
      </w:r>
      <w:r w:rsidR="00AE64C1" w:rsidRPr="003910D2">
        <w:rPr>
          <w:rFonts w:asciiTheme="minorEastAsia" w:hAnsiTheme="minorEastAsia" w:hint="eastAsia"/>
          <w:sz w:val="18"/>
          <w:szCs w:val="18"/>
        </w:rPr>
        <w:t>（</w:t>
      </w:r>
      <w:r w:rsidR="00AE64C1">
        <w:rPr>
          <w:rFonts w:asciiTheme="minorEastAsia" w:hAnsiTheme="minorEastAsia" w:hint="eastAsia"/>
          <w:sz w:val="18"/>
          <w:szCs w:val="18"/>
        </w:rPr>
        <w:t>てんしおう</w:t>
      </w:r>
      <w:r w:rsidR="00AE64C1" w:rsidRPr="003910D2">
        <w:rPr>
          <w:rFonts w:asciiTheme="minorEastAsia" w:hAnsiTheme="minorEastAsia" w:hint="eastAsia"/>
          <w:sz w:val="18"/>
          <w:szCs w:val="18"/>
        </w:rPr>
        <w:t>）</w:t>
      </w:r>
      <w:r w:rsidR="00ED1B4C" w:rsidRPr="003910D2">
        <w:rPr>
          <w:rFonts w:asciiTheme="minorEastAsia" w:hAnsiTheme="minorEastAsia" w:hint="eastAsia"/>
        </w:rPr>
        <w:t>十二年</w:t>
      </w:r>
      <w:r w:rsidR="00ED1B4C" w:rsidRPr="003910D2">
        <w:rPr>
          <w:rFonts w:asciiTheme="minorEastAsia" w:hAnsiTheme="minorEastAsia" w:hint="eastAsia"/>
          <w:sz w:val="18"/>
          <w:szCs w:val="18"/>
        </w:rPr>
        <w:t>（416年）</w:t>
      </w:r>
      <w:r w:rsidR="00ED1B4C" w:rsidRPr="003910D2">
        <w:rPr>
          <w:rFonts w:asciiTheme="minorEastAsia" w:hAnsiTheme="minorEastAsia" w:hint="eastAsia"/>
        </w:rPr>
        <w:t>条に、</w:t>
      </w:r>
      <w:r w:rsidR="00ED1B4C" w:rsidRPr="003910D2">
        <w:rPr>
          <w:rFonts w:asciiTheme="minorEastAsia" w:hAnsiTheme="minorEastAsia" w:hint="eastAsia"/>
          <w:color w:val="0000CC"/>
          <w:sz w:val="18"/>
          <w:szCs w:val="18"/>
        </w:rPr>
        <w:t>「東晉安帝</w:t>
      </w:r>
      <w:r w:rsidR="00AE64C1">
        <w:rPr>
          <w:rFonts w:asciiTheme="minorEastAsia" w:hAnsiTheme="minorEastAsia" w:hint="eastAsia"/>
          <w:color w:val="0000CC"/>
          <w:sz w:val="18"/>
          <w:szCs w:val="18"/>
        </w:rPr>
        <w:t>、</w:t>
      </w:r>
      <w:r w:rsidR="00ED1B4C" w:rsidRPr="003910D2">
        <w:rPr>
          <w:rFonts w:asciiTheme="minorEastAsia" w:hAnsiTheme="minorEastAsia" w:hint="eastAsia"/>
          <w:color w:val="0000CC"/>
          <w:sz w:val="18"/>
          <w:szCs w:val="18"/>
        </w:rPr>
        <w:t>使を遣し、王を冊命して、使持節・都督・百済諸軍事・鎭東將軍・百済王となす（</w:t>
      </w:r>
      <w:hyperlink r:id="rId45" w:history="1">
        <w:r w:rsidR="00ED1B4C" w:rsidRPr="003910D2">
          <w:rPr>
            <w:rStyle w:val="a3"/>
            <w:rFonts w:asciiTheme="minorEastAsia" w:hAnsiTheme="minorEastAsia" w:hint="eastAsia"/>
            <w:color w:val="7030A0"/>
            <w:sz w:val="18"/>
            <w:szCs w:val="18"/>
          </w:rPr>
          <w:t>国会図書館</w:t>
        </w:r>
      </w:hyperlink>
      <w:r w:rsidR="00ED1B4C" w:rsidRPr="003910D2">
        <w:rPr>
          <w:rFonts w:asciiTheme="minorEastAsia" w:hAnsiTheme="minorEastAsia" w:hint="eastAsia"/>
          <w:color w:val="0000CC"/>
          <w:sz w:val="18"/>
          <w:szCs w:val="18"/>
        </w:rPr>
        <w:t>）」</w:t>
      </w:r>
      <w:r w:rsidR="00ED1B4C" w:rsidRPr="003910D2">
        <w:rPr>
          <w:rFonts w:asciiTheme="minorEastAsia" w:hAnsiTheme="minorEastAsia" w:hint="eastAsia"/>
        </w:rPr>
        <w:t>とあり、</w:t>
      </w:r>
      <w:r w:rsidR="00581886" w:rsidRPr="003910D2">
        <w:rPr>
          <w:rFonts w:asciiTheme="minorEastAsia" w:hAnsiTheme="minorEastAsia" w:hint="eastAsia"/>
        </w:rPr>
        <w:t>倭と百済の関係からすれば、</w:t>
      </w:r>
      <w:r w:rsidR="00ED1B4C" w:rsidRPr="003910D2">
        <w:rPr>
          <w:rFonts w:asciiTheme="minorEastAsia" w:hAnsiTheme="minorEastAsia" w:hint="eastAsia"/>
        </w:rPr>
        <w:t>百済経由で朝貢するルートかと思われるが、高句麗を経由していることに留意すべきである。</w:t>
      </w:r>
      <w:r w:rsidR="00074A99">
        <w:rPr>
          <w:rFonts w:asciiTheme="minorEastAsia" w:hAnsiTheme="minorEastAsia"/>
        </w:rPr>
        <w:br/>
      </w:r>
      <w:r w:rsidR="00074A99">
        <w:rPr>
          <w:rFonts w:asciiTheme="minorEastAsia" w:hAnsiTheme="minorEastAsia" w:hint="eastAsia"/>
        </w:rPr>
        <w:t xml:space="preserve">　</w:t>
      </w:r>
      <w:r w:rsidR="00AE61BB">
        <w:rPr>
          <w:rFonts w:asciiTheme="minorEastAsia" w:hAnsiTheme="minorEastAsia" w:hint="eastAsia"/>
        </w:rPr>
        <w:t>中国の北</w:t>
      </w:r>
      <w:r w:rsidR="00AE64C1">
        <w:rPr>
          <w:rFonts w:asciiTheme="minorEastAsia" w:hAnsiTheme="minorEastAsia" w:hint="eastAsia"/>
        </w:rPr>
        <w:t>方</w:t>
      </w:r>
      <w:r w:rsidR="00AE61BB">
        <w:rPr>
          <w:rFonts w:asciiTheme="minorEastAsia" w:hAnsiTheme="minorEastAsia" w:hint="eastAsia"/>
        </w:rPr>
        <w:t>とも南</w:t>
      </w:r>
      <w:r w:rsidR="00AE64C1">
        <w:rPr>
          <w:rFonts w:asciiTheme="minorEastAsia" w:hAnsiTheme="minorEastAsia" w:hint="eastAsia"/>
        </w:rPr>
        <w:t>方</w:t>
      </w:r>
      <w:r w:rsidR="00AE61BB">
        <w:rPr>
          <w:rFonts w:asciiTheme="minorEastAsia" w:hAnsiTheme="minorEastAsia" w:hint="eastAsia"/>
        </w:rPr>
        <w:t>とも関係を結んできた</w:t>
      </w:r>
      <w:r w:rsidR="0072615A">
        <w:rPr>
          <w:rFonts w:asciiTheme="minorEastAsia" w:hAnsiTheme="minorEastAsia" w:hint="eastAsia"/>
        </w:rPr>
        <w:t>高句麗</w:t>
      </w:r>
      <w:r w:rsidR="00AE61BB">
        <w:rPr>
          <w:rFonts w:asciiTheme="minorEastAsia" w:hAnsiTheme="minorEastAsia" w:hint="eastAsia"/>
        </w:rPr>
        <w:t>は、</w:t>
      </w:r>
      <w:r w:rsidR="0072615A">
        <w:rPr>
          <w:rFonts w:asciiTheme="minorEastAsia" w:hAnsiTheme="minorEastAsia" w:hint="eastAsia"/>
        </w:rPr>
        <w:t>長寿王</w:t>
      </w:r>
      <w:r w:rsidR="0072615A" w:rsidRPr="00B73539">
        <w:rPr>
          <w:rFonts w:asciiTheme="minorEastAsia" w:hAnsiTheme="minorEastAsia" w:hint="eastAsia"/>
          <w:sz w:val="18"/>
          <w:szCs w:val="18"/>
        </w:rPr>
        <w:t>（在位413-491年）</w:t>
      </w:r>
      <w:r w:rsidR="00AE61BB">
        <w:rPr>
          <w:rFonts w:asciiTheme="minorEastAsia" w:hAnsiTheme="minorEastAsia" w:hint="eastAsia"/>
        </w:rPr>
        <w:t>の</w:t>
      </w:r>
      <w:r w:rsidR="0072615A">
        <w:rPr>
          <w:rFonts w:asciiTheme="minorEastAsia" w:hAnsiTheme="minorEastAsia" w:hint="eastAsia"/>
        </w:rPr>
        <w:t>元年に晋</w:t>
      </w:r>
      <w:r w:rsidR="0072615A" w:rsidRPr="00A97DE2">
        <w:rPr>
          <w:rFonts w:asciiTheme="minorEastAsia" w:hAnsiTheme="minorEastAsia" w:hint="eastAsia"/>
          <w:sz w:val="18"/>
          <w:szCs w:val="18"/>
        </w:rPr>
        <w:t>（東晋）</w:t>
      </w:r>
      <w:r w:rsidR="0072615A">
        <w:rPr>
          <w:rFonts w:asciiTheme="minorEastAsia" w:hAnsiTheme="minorEastAsia" w:hint="eastAsia"/>
        </w:rPr>
        <w:t>に長史を派遣し、高句麗応・楽浪郡公に任じられ、十三年</w:t>
      </w:r>
      <w:r w:rsidR="0072615A" w:rsidRPr="00B73539">
        <w:rPr>
          <w:rFonts w:asciiTheme="minorEastAsia" w:hAnsiTheme="minorEastAsia" w:hint="eastAsia"/>
          <w:sz w:val="18"/>
          <w:szCs w:val="18"/>
        </w:rPr>
        <w:t>（425年）</w:t>
      </w:r>
      <w:r w:rsidR="0072615A">
        <w:rPr>
          <w:rFonts w:asciiTheme="minorEastAsia" w:hAnsiTheme="minorEastAsia" w:hint="eastAsia"/>
        </w:rPr>
        <w:t>には、魏</w:t>
      </w:r>
      <w:r w:rsidR="0072615A" w:rsidRPr="00A97DE2">
        <w:rPr>
          <w:rFonts w:asciiTheme="minorEastAsia" w:hAnsiTheme="minorEastAsia" w:hint="eastAsia"/>
          <w:sz w:val="18"/>
          <w:szCs w:val="18"/>
        </w:rPr>
        <w:t>（北魏）</w:t>
      </w:r>
      <w:r w:rsidR="0072615A">
        <w:rPr>
          <w:rFonts w:asciiTheme="minorEastAsia" w:hAnsiTheme="minorEastAsia" w:hint="eastAsia"/>
        </w:rPr>
        <w:t>に使者を派遣し、二十三年</w:t>
      </w:r>
      <w:r w:rsidR="0072615A" w:rsidRPr="00B25EAA">
        <w:rPr>
          <w:rFonts w:asciiTheme="minorEastAsia" w:hAnsiTheme="minorEastAsia" w:hint="eastAsia"/>
          <w:sz w:val="18"/>
          <w:szCs w:val="18"/>
        </w:rPr>
        <w:t>（435年）</w:t>
      </w:r>
      <w:r w:rsidR="0072615A">
        <w:rPr>
          <w:rFonts w:asciiTheme="minorEastAsia" w:hAnsiTheme="minorEastAsia" w:hint="eastAsia"/>
        </w:rPr>
        <w:t>には、都督遼海諸軍事・征東将軍・領護東夷中郎将・遼東郡開国公・高句麗王に任じられている（</w:t>
      </w:r>
      <w:r w:rsidR="0072615A" w:rsidRPr="00AE61BB">
        <w:rPr>
          <w:rFonts w:asciiTheme="minorEastAsia" w:hAnsiTheme="minorEastAsia" w:hint="eastAsia"/>
          <w:color w:val="7030A0"/>
          <w:sz w:val="18"/>
          <w:szCs w:val="18"/>
        </w:rPr>
        <w:t>四十三年「455年」には宋に使者を派遣し、五十一年「</w:t>
      </w:r>
      <w:r w:rsidR="00AE61BB" w:rsidRPr="00AE61BB">
        <w:rPr>
          <w:rFonts w:asciiTheme="minorEastAsia" w:hAnsiTheme="minorEastAsia" w:hint="eastAsia"/>
          <w:color w:val="7030A0"/>
          <w:sz w:val="18"/>
          <w:szCs w:val="18"/>
        </w:rPr>
        <w:t>463年</w:t>
      </w:r>
      <w:r w:rsidR="0072615A" w:rsidRPr="00AE61BB">
        <w:rPr>
          <w:rFonts w:asciiTheme="minorEastAsia" w:hAnsiTheme="minorEastAsia" w:hint="eastAsia"/>
          <w:color w:val="7030A0"/>
          <w:sz w:val="18"/>
          <w:szCs w:val="18"/>
        </w:rPr>
        <w:t>」</w:t>
      </w:r>
      <w:r w:rsidR="00AE61BB" w:rsidRPr="00AE61BB">
        <w:rPr>
          <w:rFonts w:asciiTheme="minorEastAsia" w:hAnsiTheme="minorEastAsia" w:hint="eastAsia"/>
          <w:color w:val="7030A0"/>
          <w:sz w:val="18"/>
          <w:szCs w:val="18"/>
        </w:rPr>
        <w:t>には宋により車騎大将軍・開府儀同三司を任じられている</w:t>
      </w:r>
      <w:r w:rsidR="0072615A">
        <w:rPr>
          <w:rFonts w:asciiTheme="minorEastAsia" w:hAnsiTheme="minorEastAsia" w:hint="eastAsia"/>
        </w:rPr>
        <w:t>）。</w:t>
      </w:r>
      <w:r w:rsidR="00ED1B4C" w:rsidRPr="003910D2">
        <w:rPr>
          <w:rFonts w:asciiTheme="minorEastAsia" w:hAnsiTheme="minorEastAsia" w:hint="eastAsia"/>
        </w:rPr>
        <w:t>倭</w:t>
      </w:r>
      <w:r w:rsidR="00AE61BB">
        <w:rPr>
          <w:rFonts w:asciiTheme="minorEastAsia" w:hAnsiTheme="minorEastAsia" w:hint="eastAsia"/>
        </w:rPr>
        <w:t>にも</w:t>
      </w:r>
      <w:r w:rsidR="00ED1B4C" w:rsidRPr="003910D2">
        <w:rPr>
          <w:rFonts w:asciiTheme="minorEastAsia" w:hAnsiTheme="minorEastAsia" w:hint="eastAsia"/>
        </w:rPr>
        <w:t>高句麗</w:t>
      </w:r>
      <w:r w:rsidR="00AE61BB">
        <w:rPr>
          <w:rFonts w:asciiTheme="minorEastAsia" w:hAnsiTheme="minorEastAsia" w:hint="eastAsia"/>
        </w:rPr>
        <w:t>と</w:t>
      </w:r>
      <w:r w:rsidR="00ED1B4C" w:rsidRPr="003910D2">
        <w:rPr>
          <w:rFonts w:asciiTheme="minorEastAsia" w:hAnsiTheme="minorEastAsia" w:hint="eastAsia"/>
        </w:rPr>
        <w:t>協力する勢力</w:t>
      </w:r>
      <w:r w:rsidR="00C46945">
        <w:rPr>
          <w:rFonts w:asciiTheme="minorEastAsia" w:hAnsiTheme="minorEastAsia" w:hint="eastAsia"/>
        </w:rPr>
        <w:t>があった。恐らくは任那における日本府</w:t>
      </w:r>
      <w:r w:rsidR="00C46945" w:rsidRPr="00C46945">
        <w:rPr>
          <w:rFonts w:asciiTheme="minorEastAsia" w:hAnsiTheme="minorEastAsia" w:hint="eastAsia"/>
          <w:sz w:val="18"/>
          <w:szCs w:val="18"/>
        </w:rPr>
        <w:t>（やまとのみこともち）</w:t>
      </w:r>
      <w:r w:rsidR="00C46945">
        <w:rPr>
          <w:rFonts w:asciiTheme="minorEastAsia" w:hAnsiTheme="minorEastAsia" w:hint="eastAsia"/>
        </w:rPr>
        <w:t>が関与していたのであろう</w:t>
      </w:r>
      <w:r w:rsidR="0072615A">
        <w:rPr>
          <w:rFonts w:asciiTheme="minorEastAsia" w:hAnsiTheme="minorEastAsia" w:hint="eastAsia"/>
        </w:rPr>
        <w:t>。</w:t>
      </w:r>
      <w:r w:rsidR="005902ED" w:rsidRPr="003910D2">
        <w:rPr>
          <w:rFonts w:asciiTheme="minorEastAsia" w:hAnsiTheme="minorEastAsia" w:hint="eastAsia"/>
        </w:rPr>
        <w:t>この時点では、</w:t>
      </w:r>
      <w:r w:rsidR="0072615A">
        <w:rPr>
          <w:rFonts w:asciiTheme="minorEastAsia" w:hAnsiTheme="minorEastAsia" w:hint="eastAsia"/>
        </w:rPr>
        <w:t>高句麗の勢いに注目があり、</w:t>
      </w:r>
      <w:r w:rsidR="005902ED" w:rsidRPr="003910D2">
        <w:rPr>
          <w:rFonts w:asciiTheme="minorEastAsia" w:hAnsiTheme="minorEastAsia" w:hint="eastAsia"/>
        </w:rPr>
        <w:t>このルートの方が</w:t>
      </w:r>
      <w:r w:rsidR="0072615A">
        <w:rPr>
          <w:rFonts w:asciiTheme="minorEastAsia" w:hAnsiTheme="minorEastAsia" w:hint="eastAsia"/>
        </w:rPr>
        <w:t>確実</w:t>
      </w:r>
      <w:r w:rsidR="005902ED" w:rsidRPr="003910D2">
        <w:rPr>
          <w:rFonts w:asciiTheme="minorEastAsia" w:hAnsiTheme="minorEastAsia" w:hint="eastAsia"/>
        </w:rPr>
        <w:t>であったと思われる</w:t>
      </w:r>
      <w:r w:rsidR="00ED1B4C" w:rsidRPr="003910D2">
        <w:rPr>
          <w:rFonts w:asciiTheme="minorEastAsia" w:hAnsiTheme="minorEastAsia" w:hint="eastAsia"/>
        </w:rPr>
        <w:t>。</w:t>
      </w:r>
      <w:r w:rsidR="00C46945">
        <w:rPr>
          <w:rFonts w:asciiTheme="minorEastAsia" w:hAnsiTheme="minorEastAsia" w:hint="eastAsia"/>
        </w:rPr>
        <w:t>任那の日本府は新羅、加羅、安羅、百済等、高句麗からの調略に晒され、倭人との混血者が独自の動きをみせることとなってゆく。</w:t>
      </w:r>
      <w:r w:rsidR="000B4B3C">
        <w:rPr>
          <w:rFonts w:asciiTheme="minorEastAsia" w:hAnsiTheme="minorEastAsia"/>
        </w:rPr>
        <w:br/>
      </w:r>
      <w:r w:rsidR="00770D8B" w:rsidRPr="003910D2">
        <w:rPr>
          <w:rFonts w:asciiTheme="minorEastAsia" w:hAnsiTheme="minorEastAsia"/>
          <w:szCs w:val="21"/>
        </w:rPr>
        <w:br/>
      </w:r>
      <w:r w:rsidR="00AE61BB">
        <w:rPr>
          <w:rFonts w:asciiTheme="minorEastAsia" w:hAnsiTheme="minorEastAsia" w:hint="eastAsia"/>
          <w:szCs w:val="21"/>
        </w:rPr>
        <w:t xml:space="preserve">　「紀」では</w:t>
      </w:r>
      <w:r w:rsidR="00AE61BB" w:rsidRPr="00AE61BB">
        <w:rPr>
          <w:rFonts w:asciiTheme="minorEastAsia" w:hAnsiTheme="minorEastAsia" w:hint="eastAsia"/>
          <w:szCs w:val="21"/>
        </w:rPr>
        <w:t>大泊瀬幼武天皇</w:t>
      </w:r>
      <w:r w:rsidR="00AE61BB" w:rsidRPr="005D1297">
        <w:rPr>
          <w:rFonts w:asciiTheme="minorEastAsia" w:hAnsiTheme="minorEastAsia" w:hint="eastAsia"/>
          <w:sz w:val="18"/>
          <w:szCs w:val="18"/>
        </w:rPr>
        <w:t>（</w:t>
      </w:r>
      <w:r w:rsidR="00F87B14" w:rsidRPr="00F87B14">
        <w:rPr>
          <w:rFonts w:asciiTheme="minorEastAsia" w:hAnsiTheme="minorEastAsia" w:hint="eastAsia"/>
          <w:sz w:val="18"/>
          <w:szCs w:val="18"/>
        </w:rPr>
        <w:t>おほはつせのわかたけのすめらみこと</w:t>
      </w:r>
      <w:r w:rsidR="00F87B14">
        <w:rPr>
          <w:rFonts w:asciiTheme="minorEastAsia" w:hAnsiTheme="minorEastAsia" w:hint="eastAsia"/>
          <w:sz w:val="18"/>
          <w:szCs w:val="18"/>
        </w:rPr>
        <w:t>、</w:t>
      </w:r>
      <w:r w:rsidR="00AE61BB" w:rsidRPr="005D1297">
        <w:rPr>
          <w:rFonts w:asciiTheme="minorEastAsia" w:hAnsiTheme="minorEastAsia" w:hint="eastAsia"/>
          <w:sz w:val="18"/>
          <w:szCs w:val="18"/>
        </w:rPr>
        <w:t>雄略天皇）</w:t>
      </w:r>
      <w:r w:rsidR="00AE61BB">
        <w:rPr>
          <w:rFonts w:asciiTheme="minorEastAsia" w:hAnsiTheme="minorEastAsia" w:hint="eastAsia"/>
          <w:szCs w:val="21"/>
        </w:rPr>
        <w:t>の二年</w:t>
      </w:r>
      <w:r w:rsidR="00AE61BB" w:rsidRPr="0095230C">
        <w:rPr>
          <w:rFonts w:asciiTheme="minorEastAsia" w:hAnsiTheme="minorEastAsia" w:hint="eastAsia"/>
          <w:sz w:val="18"/>
          <w:szCs w:val="18"/>
        </w:rPr>
        <w:t>（</w:t>
      </w:r>
      <w:r w:rsidR="0095230C" w:rsidRPr="0095230C">
        <w:rPr>
          <w:rFonts w:asciiTheme="minorEastAsia" w:hAnsiTheme="minorEastAsia" w:hint="eastAsia"/>
          <w:sz w:val="18"/>
          <w:szCs w:val="18"/>
        </w:rPr>
        <w:t>458年</w:t>
      </w:r>
      <w:r w:rsidR="0095230C">
        <w:rPr>
          <w:rFonts w:asciiTheme="minorEastAsia" w:hAnsiTheme="minorEastAsia" w:hint="eastAsia"/>
          <w:sz w:val="18"/>
          <w:szCs w:val="18"/>
        </w:rPr>
        <w:t>、</w:t>
      </w:r>
      <w:hyperlink r:id="rId46" w:anchor="二年秋七月" w:history="1">
        <w:r w:rsidR="0095230C" w:rsidRPr="0095230C">
          <w:rPr>
            <w:rStyle w:val="a3"/>
            <w:rFonts w:asciiTheme="minorEastAsia" w:hAnsiTheme="minorEastAsia" w:hint="eastAsia"/>
            <w:sz w:val="18"/>
            <w:szCs w:val="18"/>
          </w:rPr>
          <w:t>書紀巻14</w:t>
        </w:r>
      </w:hyperlink>
      <w:r w:rsidR="00AE61BB" w:rsidRPr="0095230C">
        <w:rPr>
          <w:rFonts w:asciiTheme="minorEastAsia" w:hAnsiTheme="minorEastAsia" w:hint="eastAsia"/>
          <w:sz w:val="18"/>
          <w:szCs w:val="18"/>
        </w:rPr>
        <w:t>）</w:t>
      </w:r>
      <w:r w:rsidR="0095230C">
        <w:rPr>
          <w:rFonts w:asciiTheme="minorEastAsia" w:hAnsiTheme="minorEastAsia" w:hint="eastAsia"/>
          <w:szCs w:val="21"/>
        </w:rPr>
        <w:t>条に、</w:t>
      </w:r>
      <w:r w:rsidR="0095230C" w:rsidRPr="0095230C">
        <w:rPr>
          <w:rFonts w:asciiTheme="minorEastAsia" w:hAnsiTheme="minorEastAsia" w:hint="eastAsia"/>
          <w:szCs w:val="21"/>
        </w:rPr>
        <w:t>百済の池津媛</w:t>
      </w:r>
      <w:r w:rsidR="00F87B14" w:rsidRPr="00F87B14">
        <w:rPr>
          <w:rFonts w:asciiTheme="minorEastAsia" w:hAnsiTheme="minorEastAsia" w:hint="eastAsia"/>
          <w:sz w:val="18"/>
          <w:szCs w:val="18"/>
        </w:rPr>
        <w:t>（いけつひめ）</w:t>
      </w:r>
      <w:r w:rsidR="0095230C" w:rsidRPr="0095230C">
        <w:rPr>
          <w:rFonts w:asciiTheme="minorEastAsia" w:hAnsiTheme="minorEastAsia" w:hint="eastAsia"/>
          <w:szCs w:val="21"/>
        </w:rPr>
        <w:t>が石川楯</w:t>
      </w:r>
      <w:r w:rsidR="00F87B14" w:rsidRPr="00F87B14">
        <w:rPr>
          <w:rFonts w:asciiTheme="minorEastAsia" w:hAnsiTheme="minorEastAsia" w:hint="eastAsia"/>
          <w:sz w:val="18"/>
          <w:szCs w:val="18"/>
        </w:rPr>
        <w:t>（いしかはのたて）</w:t>
      </w:r>
      <w:r w:rsidR="0095230C" w:rsidRPr="0095230C">
        <w:rPr>
          <w:rFonts w:asciiTheme="minorEastAsia" w:hAnsiTheme="minorEastAsia" w:hint="eastAsia"/>
          <w:szCs w:val="21"/>
        </w:rPr>
        <w:t>と婬</w:t>
      </w:r>
      <w:r w:rsidR="0095230C" w:rsidRPr="0095230C">
        <w:rPr>
          <w:rFonts w:asciiTheme="minorEastAsia" w:hAnsiTheme="minorEastAsia" w:hint="eastAsia"/>
          <w:sz w:val="18"/>
          <w:szCs w:val="18"/>
        </w:rPr>
        <w:t>（たは）</w:t>
      </w:r>
      <w:r w:rsidR="0095230C" w:rsidRPr="0095230C">
        <w:rPr>
          <w:rFonts w:asciiTheme="minorEastAsia" w:hAnsiTheme="minorEastAsia" w:hint="eastAsia"/>
          <w:szCs w:val="21"/>
        </w:rPr>
        <w:t>け二人を焼き殺したとある。</w:t>
      </w:r>
      <w:r w:rsidR="003E6F40">
        <w:rPr>
          <w:rFonts w:asciiTheme="minorEastAsia" w:hAnsiTheme="minorEastAsia" w:hint="eastAsia"/>
          <w:szCs w:val="21"/>
        </w:rPr>
        <w:t>これは百済新撰</w:t>
      </w:r>
      <w:r w:rsidR="003E6F40" w:rsidRPr="003E6F40">
        <w:rPr>
          <w:rFonts w:asciiTheme="minorEastAsia" w:hAnsiTheme="minorEastAsia" w:hint="eastAsia"/>
          <w:color w:val="7030A0"/>
          <w:sz w:val="18"/>
          <w:szCs w:val="18"/>
        </w:rPr>
        <w:t>（葢鹵王から武寧王まで五代、455-523年、にわたる史書）</w:t>
      </w:r>
      <w:r w:rsidR="003E6F40">
        <w:rPr>
          <w:rFonts w:asciiTheme="minorEastAsia" w:hAnsiTheme="minorEastAsia" w:hint="eastAsia"/>
          <w:szCs w:val="21"/>
        </w:rPr>
        <w:t>によ</w:t>
      </w:r>
      <w:r w:rsidR="005D1297">
        <w:rPr>
          <w:rFonts w:asciiTheme="minorEastAsia" w:hAnsiTheme="minorEastAsia" w:hint="eastAsia"/>
          <w:szCs w:val="21"/>
        </w:rPr>
        <w:t>り、記された</w:t>
      </w:r>
      <w:r w:rsidR="003E6F40">
        <w:rPr>
          <w:rFonts w:asciiTheme="minorEastAsia" w:hAnsiTheme="minorEastAsia" w:hint="eastAsia"/>
          <w:szCs w:val="21"/>
        </w:rPr>
        <w:t>もので</w:t>
      </w:r>
      <w:r w:rsidR="005D1297">
        <w:rPr>
          <w:rFonts w:asciiTheme="minorEastAsia" w:hAnsiTheme="minorEastAsia" w:hint="eastAsia"/>
          <w:szCs w:val="21"/>
        </w:rPr>
        <w:t>ある</w:t>
      </w:r>
      <w:r w:rsidR="002060D9">
        <w:rPr>
          <w:rFonts w:asciiTheme="minorEastAsia" w:hAnsiTheme="minorEastAsia" w:hint="eastAsia"/>
          <w:szCs w:val="21"/>
        </w:rPr>
        <w:t>が、</w:t>
      </w:r>
      <w:r w:rsidR="002060D9">
        <w:rPr>
          <w:rFonts w:asciiTheme="minorEastAsia" w:hAnsiTheme="minorEastAsia" w:hint="eastAsia"/>
        </w:rPr>
        <w:t>蓋鹵王</w:t>
      </w:r>
      <w:r w:rsidR="00F87B14" w:rsidRPr="00F87B14">
        <w:rPr>
          <w:rFonts w:asciiTheme="minorEastAsia" w:hAnsiTheme="minorEastAsia" w:hint="eastAsia"/>
          <w:sz w:val="18"/>
          <w:szCs w:val="18"/>
        </w:rPr>
        <w:t>（がいろおう）</w:t>
      </w:r>
      <w:r w:rsidR="002060D9">
        <w:rPr>
          <w:rFonts w:asciiTheme="minorEastAsia" w:hAnsiTheme="minorEastAsia" w:hint="eastAsia"/>
        </w:rPr>
        <w:t>の即位を</w:t>
      </w:r>
      <w:r w:rsidR="003E6F40" w:rsidRPr="003E6F40">
        <w:rPr>
          <w:rFonts w:asciiTheme="minorEastAsia" w:hAnsiTheme="minorEastAsia" w:hint="eastAsia"/>
          <w:szCs w:val="21"/>
        </w:rPr>
        <w:t>己巳年</w:t>
      </w:r>
      <w:r w:rsidR="003E6F40" w:rsidRPr="009027EB">
        <w:rPr>
          <w:rFonts w:asciiTheme="minorEastAsia" w:hAnsiTheme="minorEastAsia" w:hint="eastAsia"/>
          <w:sz w:val="18"/>
          <w:szCs w:val="18"/>
        </w:rPr>
        <w:t>（429年）</w:t>
      </w:r>
      <w:r w:rsidR="009027EB">
        <w:rPr>
          <w:rFonts w:asciiTheme="minorEastAsia" w:hAnsiTheme="minorEastAsia" w:hint="eastAsia"/>
          <w:szCs w:val="21"/>
        </w:rPr>
        <w:t>としており年代</w:t>
      </w:r>
      <w:r w:rsidR="002060D9">
        <w:rPr>
          <w:rFonts w:asciiTheme="minorEastAsia" w:hAnsiTheme="minorEastAsia" w:hint="eastAsia"/>
          <w:szCs w:val="21"/>
        </w:rPr>
        <w:t>が</w:t>
      </w:r>
      <w:r w:rsidR="009027EB">
        <w:rPr>
          <w:rFonts w:asciiTheme="minorEastAsia" w:hAnsiTheme="minorEastAsia" w:hint="eastAsia"/>
          <w:szCs w:val="21"/>
        </w:rPr>
        <w:t>合致</w:t>
      </w:r>
      <w:r w:rsidR="002060D9">
        <w:rPr>
          <w:rFonts w:asciiTheme="minorEastAsia" w:hAnsiTheme="minorEastAsia" w:hint="eastAsia"/>
          <w:szCs w:val="21"/>
        </w:rPr>
        <w:t>せず、</w:t>
      </w:r>
      <w:r w:rsidR="002060D9">
        <w:rPr>
          <w:rFonts w:asciiTheme="minorEastAsia" w:hAnsiTheme="minorEastAsia" w:hint="eastAsia"/>
        </w:rPr>
        <w:t>429年</w:t>
      </w:r>
      <w:r w:rsidR="00185373">
        <w:rPr>
          <w:rFonts w:asciiTheme="minorEastAsia" w:hAnsiTheme="minorEastAsia" w:hint="eastAsia"/>
        </w:rPr>
        <w:t>のこと</w:t>
      </w:r>
      <w:r w:rsidR="002060D9">
        <w:rPr>
          <w:rFonts w:asciiTheme="minorEastAsia" w:hAnsiTheme="minorEastAsia" w:hint="eastAsia"/>
        </w:rPr>
        <w:t>とするなら</w:t>
      </w:r>
      <w:r w:rsidR="009027EB" w:rsidRPr="003910D2">
        <w:rPr>
          <w:rFonts w:asciiTheme="minorEastAsia" w:hAnsiTheme="minorEastAsia" w:hint="eastAsia"/>
        </w:rPr>
        <w:t>応神天皇三十</w:t>
      </w:r>
      <w:r w:rsidR="009027EB">
        <w:rPr>
          <w:rFonts w:asciiTheme="minorEastAsia" w:hAnsiTheme="minorEastAsia" w:hint="eastAsia"/>
        </w:rPr>
        <w:t>九</w:t>
      </w:r>
      <w:r w:rsidR="009027EB" w:rsidRPr="003910D2">
        <w:rPr>
          <w:rFonts w:asciiTheme="minorEastAsia" w:hAnsiTheme="minorEastAsia" w:hint="eastAsia"/>
        </w:rPr>
        <w:t>年</w:t>
      </w:r>
      <w:r w:rsidR="009027EB" w:rsidRPr="009027EB">
        <w:rPr>
          <w:rFonts w:asciiTheme="minorEastAsia" w:hAnsiTheme="minorEastAsia" w:hint="eastAsia"/>
          <w:sz w:val="18"/>
          <w:szCs w:val="18"/>
        </w:rPr>
        <w:t>（308+120</w:t>
      </w:r>
      <w:r w:rsidR="009027EB" w:rsidRPr="009027EB">
        <w:rPr>
          <w:rFonts w:asciiTheme="minorEastAsia" w:hAnsiTheme="minorEastAsia"/>
          <w:sz w:val="18"/>
          <w:szCs w:val="18"/>
        </w:rPr>
        <w:t>=428</w:t>
      </w:r>
      <w:r w:rsidR="009027EB" w:rsidRPr="009027EB">
        <w:rPr>
          <w:rFonts w:asciiTheme="minorEastAsia" w:hAnsiTheme="minorEastAsia" w:hint="eastAsia"/>
          <w:sz w:val="18"/>
          <w:szCs w:val="18"/>
        </w:rPr>
        <w:t>年、</w:t>
      </w:r>
      <w:hyperlink r:id="rId47" w:anchor="卅九年春二月（きさらぎ）" w:history="1">
        <w:r w:rsidR="009027EB" w:rsidRPr="009027EB">
          <w:rPr>
            <w:rStyle w:val="a3"/>
            <w:rFonts w:asciiTheme="minorEastAsia" w:hAnsiTheme="minorEastAsia" w:hint="eastAsia"/>
            <w:color w:val="7030A0"/>
            <w:sz w:val="18"/>
            <w:szCs w:val="18"/>
          </w:rPr>
          <w:t>書紀巻10</w:t>
        </w:r>
      </w:hyperlink>
      <w:r w:rsidR="009027EB" w:rsidRPr="009027EB">
        <w:rPr>
          <w:rFonts w:asciiTheme="minorEastAsia" w:hAnsiTheme="minorEastAsia" w:hint="eastAsia"/>
          <w:sz w:val="18"/>
          <w:szCs w:val="18"/>
        </w:rPr>
        <w:t>）</w:t>
      </w:r>
      <w:r w:rsidR="00185373">
        <w:rPr>
          <w:rFonts w:asciiTheme="minorEastAsia" w:hAnsiTheme="minorEastAsia" w:hint="eastAsia"/>
        </w:rPr>
        <w:t>条に</w:t>
      </w:r>
      <w:r w:rsidR="002D5B98">
        <w:rPr>
          <w:rFonts w:asciiTheme="minorEastAsia" w:hAnsiTheme="minorEastAsia" w:hint="eastAsia"/>
        </w:rPr>
        <w:t>、</w:t>
      </w:r>
      <w:r w:rsidR="002D5B98" w:rsidRPr="002D5B98">
        <w:rPr>
          <w:rFonts w:asciiTheme="minorEastAsia" w:hAnsiTheme="minorEastAsia" w:hint="eastAsia"/>
        </w:rPr>
        <w:t>直支</w:t>
      </w:r>
      <w:r w:rsidR="002D5B98" w:rsidRPr="002D5B98">
        <w:rPr>
          <w:rFonts w:asciiTheme="minorEastAsia" w:hAnsiTheme="minorEastAsia" w:hint="eastAsia"/>
          <w:sz w:val="18"/>
          <w:szCs w:val="18"/>
        </w:rPr>
        <w:t>（腆支）</w:t>
      </w:r>
      <w:r w:rsidR="002D5B98" w:rsidRPr="002D5B98">
        <w:rPr>
          <w:rFonts w:asciiTheme="minorEastAsia" w:hAnsiTheme="minorEastAsia" w:hint="eastAsia"/>
        </w:rPr>
        <w:t>王が妹の新斉都媛</w:t>
      </w:r>
      <w:r w:rsidR="00F87B14" w:rsidRPr="00F87B14">
        <w:rPr>
          <w:rFonts w:asciiTheme="minorEastAsia" w:hAnsiTheme="minorEastAsia" w:hint="eastAsia"/>
          <w:sz w:val="18"/>
          <w:szCs w:val="18"/>
        </w:rPr>
        <w:t>（しせつひめ）</w:t>
      </w:r>
      <w:r w:rsidR="002D5B98" w:rsidRPr="002D5B98">
        <w:rPr>
          <w:rFonts w:asciiTheme="minorEastAsia" w:hAnsiTheme="minorEastAsia" w:hint="eastAsia"/>
        </w:rPr>
        <w:t>と七婦女を任</w:t>
      </w:r>
      <w:r w:rsidR="002D5B98" w:rsidRPr="002D5B98">
        <w:rPr>
          <w:rFonts w:asciiTheme="minorEastAsia" w:hAnsiTheme="minorEastAsia" w:hint="eastAsia"/>
          <w:sz w:val="18"/>
          <w:szCs w:val="18"/>
        </w:rPr>
        <w:t>（つか）</w:t>
      </w:r>
      <w:r w:rsidR="002D5B98" w:rsidRPr="002D5B98">
        <w:rPr>
          <w:rFonts w:asciiTheme="minorEastAsia" w:hAnsiTheme="minorEastAsia" w:hint="eastAsia"/>
        </w:rPr>
        <w:t>えさせた</w:t>
      </w:r>
      <w:r w:rsidR="002D5B98">
        <w:rPr>
          <w:rFonts w:asciiTheme="minorEastAsia" w:hAnsiTheme="minorEastAsia" w:hint="eastAsia"/>
        </w:rPr>
        <w:t>とあ</w:t>
      </w:r>
      <w:r w:rsidR="005D1297">
        <w:rPr>
          <w:rFonts w:asciiTheme="minorEastAsia" w:hAnsiTheme="minorEastAsia" w:hint="eastAsia"/>
        </w:rPr>
        <w:t>る</w:t>
      </w:r>
      <w:r w:rsidR="00185373">
        <w:rPr>
          <w:rFonts w:asciiTheme="minorEastAsia" w:hAnsiTheme="minorEastAsia" w:hint="eastAsia"/>
        </w:rPr>
        <w:t>も</w:t>
      </w:r>
      <w:r w:rsidR="005D1297">
        <w:rPr>
          <w:rFonts w:asciiTheme="minorEastAsia" w:hAnsiTheme="minorEastAsia" w:hint="eastAsia"/>
        </w:rPr>
        <w:t>、</w:t>
      </w:r>
      <w:r w:rsidR="00F87B14">
        <w:rPr>
          <w:rFonts w:asciiTheme="minorEastAsia" w:hAnsiTheme="minorEastAsia" w:hint="eastAsia"/>
        </w:rPr>
        <w:t>百済本紀には、</w:t>
      </w:r>
      <w:r w:rsidR="005D1297">
        <w:rPr>
          <w:rFonts w:asciiTheme="minorEastAsia" w:hAnsiTheme="minorEastAsia" w:hint="eastAsia"/>
        </w:rPr>
        <w:t>かような事件に関する記述はない</w:t>
      </w:r>
      <w:r w:rsidR="00185373" w:rsidRPr="00185373">
        <w:rPr>
          <w:rFonts w:asciiTheme="minorEastAsia" w:hAnsiTheme="minorEastAsia" w:hint="eastAsia"/>
          <w:sz w:val="18"/>
          <w:szCs w:val="18"/>
        </w:rPr>
        <w:t>（</w:t>
      </w:r>
      <w:r w:rsidR="002D5B98" w:rsidRPr="00F87B14">
        <w:rPr>
          <w:rFonts w:asciiTheme="minorEastAsia" w:hAnsiTheme="minorEastAsia" w:hint="eastAsia"/>
          <w:color w:val="7030A0"/>
          <w:sz w:val="18"/>
          <w:szCs w:val="18"/>
        </w:rPr>
        <w:t>百済本紀で</w:t>
      </w:r>
      <w:r w:rsidR="002060D9" w:rsidRPr="00F87B14">
        <w:rPr>
          <w:rFonts w:asciiTheme="minorEastAsia" w:hAnsiTheme="minorEastAsia" w:hint="eastAsia"/>
          <w:color w:val="7030A0"/>
          <w:sz w:val="18"/>
          <w:szCs w:val="18"/>
        </w:rPr>
        <w:t>428年</w:t>
      </w:r>
      <w:r w:rsidR="002D5B98" w:rsidRPr="00F87B14">
        <w:rPr>
          <w:rFonts w:asciiTheme="minorEastAsia" w:hAnsiTheme="minorEastAsia" w:hint="eastAsia"/>
          <w:color w:val="7030A0"/>
          <w:sz w:val="18"/>
          <w:szCs w:val="18"/>
        </w:rPr>
        <w:t>は、</w:t>
      </w:r>
      <w:r w:rsidR="00185373" w:rsidRPr="00F87B14">
        <w:rPr>
          <w:rFonts w:asciiTheme="minorEastAsia" w:hAnsiTheme="minorEastAsia" w:hint="eastAsia"/>
          <w:color w:val="0000CC"/>
          <w:sz w:val="18"/>
          <w:szCs w:val="18"/>
        </w:rPr>
        <w:t>「</w:t>
      </w:r>
      <w:r w:rsidR="002D5B98" w:rsidRPr="00F87B14">
        <w:rPr>
          <w:rFonts w:asciiTheme="minorEastAsia" w:hAnsiTheme="minorEastAsia" w:hint="eastAsia"/>
          <w:color w:val="0000CC"/>
          <w:sz w:val="18"/>
          <w:szCs w:val="18"/>
        </w:rPr>
        <w:t>腆支王、</w:t>
      </w:r>
      <w:r w:rsidR="005D1297" w:rsidRPr="00F87B14">
        <w:rPr>
          <w:rFonts w:asciiTheme="minorEastAsia" w:hAnsiTheme="minorEastAsia" w:hint="eastAsia"/>
          <w:color w:val="0000CC"/>
          <w:sz w:val="18"/>
          <w:szCs w:val="18"/>
        </w:rPr>
        <w:t>次代</w:t>
      </w:r>
      <w:r w:rsidR="002D5B98" w:rsidRPr="00F87B14">
        <w:rPr>
          <w:rFonts w:asciiTheme="minorEastAsia" w:hAnsiTheme="minorEastAsia" w:hint="eastAsia"/>
          <w:color w:val="0000CC"/>
          <w:sz w:val="18"/>
          <w:szCs w:val="18"/>
        </w:rPr>
        <w:t>の久尓辛王は既に亡くなっており</w:t>
      </w:r>
      <w:r w:rsidR="00185373" w:rsidRPr="00F87B14">
        <w:rPr>
          <w:rFonts w:asciiTheme="minorEastAsia" w:hAnsiTheme="minorEastAsia" w:hint="eastAsia"/>
          <w:color w:val="0000CC"/>
          <w:sz w:val="18"/>
          <w:szCs w:val="18"/>
        </w:rPr>
        <w:t>」</w:t>
      </w:r>
      <w:r w:rsidR="002D5B98" w:rsidRPr="00F87B14">
        <w:rPr>
          <w:rFonts w:asciiTheme="minorEastAsia" w:hAnsiTheme="minorEastAsia" w:hint="eastAsia"/>
          <w:color w:val="7030A0"/>
          <w:sz w:val="18"/>
          <w:szCs w:val="18"/>
        </w:rPr>
        <w:t>、毗有王二年に</w:t>
      </w:r>
      <w:r w:rsidR="005D1297" w:rsidRPr="00F87B14">
        <w:rPr>
          <w:rFonts w:asciiTheme="minorEastAsia" w:hAnsiTheme="minorEastAsia" w:hint="eastAsia"/>
          <w:color w:val="7030A0"/>
          <w:sz w:val="18"/>
          <w:szCs w:val="18"/>
        </w:rPr>
        <w:t>当り</w:t>
      </w:r>
      <w:r w:rsidR="002D5B98" w:rsidRPr="00F87B14">
        <w:rPr>
          <w:rFonts w:asciiTheme="minorEastAsia" w:hAnsiTheme="minorEastAsia" w:hint="eastAsia"/>
          <w:color w:val="7030A0"/>
          <w:sz w:val="18"/>
          <w:szCs w:val="18"/>
        </w:rPr>
        <w:t>、倭国から使者があり五十人が従っていたと</w:t>
      </w:r>
      <w:r w:rsidR="005D1297" w:rsidRPr="00F87B14">
        <w:rPr>
          <w:rFonts w:asciiTheme="minorEastAsia" w:hAnsiTheme="minorEastAsia" w:hint="eastAsia"/>
          <w:color w:val="7030A0"/>
          <w:sz w:val="18"/>
          <w:szCs w:val="18"/>
        </w:rPr>
        <w:t>記され</w:t>
      </w:r>
      <w:r w:rsidR="00185373" w:rsidRPr="00F87B14">
        <w:rPr>
          <w:rFonts w:asciiTheme="minorEastAsia" w:hAnsiTheme="minorEastAsia" w:hint="eastAsia"/>
          <w:color w:val="7030A0"/>
          <w:sz w:val="18"/>
          <w:szCs w:val="18"/>
        </w:rPr>
        <w:t>、関連する記述はない</w:t>
      </w:r>
      <w:r w:rsidR="00185373" w:rsidRPr="00185373">
        <w:rPr>
          <w:rFonts w:asciiTheme="minorEastAsia" w:hAnsiTheme="minorEastAsia" w:hint="eastAsia"/>
          <w:sz w:val="18"/>
          <w:szCs w:val="18"/>
        </w:rPr>
        <w:t>）</w:t>
      </w:r>
      <w:r w:rsidR="002D5B98">
        <w:rPr>
          <w:rFonts w:asciiTheme="minorEastAsia" w:hAnsiTheme="minorEastAsia" w:hint="eastAsia"/>
        </w:rPr>
        <w:t>。</w:t>
      </w:r>
      <w:r w:rsidR="00473A8B">
        <w:rPr>
          <w:rFonts w:asciiTheme="minorEastAsia" w:hAnsiTheme="minorEastAsia" w:hint="eastAsia"/>
          <w:szCs w:val="21"/>
        </w:rPr>
        <w:t>百済新撰により「紀」では</w:t>
      </w:r>
      <w:r w:rsidR="00473A8B" w:rsidRPr="0095230C">
        <w:rPr>
          <w:rFonts w:asciiTheme="minorEastAsia" w:hAnsiTheme="minorEastAsia" w:hint="eastAsia"/>
          <w:szCs w:val="21"/>
        </w:rPr>
        <w:t>池津媛</w:t>
      </w:r>
      <w:r w:rsidR="00473A8B">
        <w:rPr>
          <w:rFonts w:asciiTheme="minorEastAsia" w:hAnsiTheme="minorEastAsia" w:hint="eastAsia"/>
          <w:szCs w:val="21"/>
        </w:rPr>
        <w:t>を</w:t>
      </w:r>
      <w:r w:rsidR="00473A8B" w:rsidRPr="00473A8B">
        <w:rPr>
          <w:rFonts w:asciiTheme="minorEastAsia" w:hAnsiTheme="minorEastAsia" w:hint="eastAsia"/>
          <w:szCs w:val="21"/>
        </w:rPr>
        <w:t>慕尼夫人</w:t>
      </w:r>
      <w:r w:rsidR="00F87B14" w:rsidRPr="00F87B14">
        <w:rPr>
          <w:rFonts w:asciiTheme="minorEastAsia" w:hAnsiTheme="minorEastAsia" w:hint="eastAsia"/>
          <w:sz w:val="18"/>
          <w:szCs w:val="18"/>
        </w:rPr>
        <w:t>（むにはしかし）</w:t>
      </w:r>
      <w:r w:rsidR="00473A8B">
        <w:rPr>
          <w:rFonts w:asciiTheme="minorEastAsia" w:hAnsiTheme="minorEastAsia" w:hint="eastAsia"/>
          <w:szCs w:val="21"/>
        </w:rPr>
        <w:t>の女</w:t>
      </w:r>
      <w:r w:rsidR="00473A8B" w:rsidRPr="00473A8B">
        <w:rPr>
          <w:rFonts w:asciiTheme="minorEastAsia" w:hAnsiTheme="minorEastAsia" w:hint="eastAsia"/>
          <w:sz w:val="18"/>
          <w:szCs w:val="18"/>
        </w:rPr>
        <w:t>（むすめ）</w:t>
      </w:r>
      <w:r w:rsidR="00473A8B" w:rsidRPr="00473A8B">
        <w:rPr>
          <w:rFonts w:asciiTheme="minorEastAsia" w:hAnsiTheme="minorEastAsia" w:hint="eastAsia"/>
          <w:szCs w:val="21"/>
        </w:rPr>
        <w:t>適稽</w:t>
      </w:r>
      <w:r w:rsidR="00473A8B" w:rsidRPr="00473A8B">
        <w:rPr>
          <w:rFonts w:asciiTheme="minorEastAsia" w:hAnsiTheme="minorEastAsia" w:hint="eastAsia"/>
          <w:sz w:val="18"/>
          <w:szCs w:val="18"/>
        </w:rPr>
        <w:t>（ちゃくけい）</w:t>
      </w:r>
      <w:r w:rsidR="00473A8B" w:rsidRPr="00473A8B">
        <w:rPr>
          <w:rFonts w:asciiTheme="minorEastAsia" w:hAnsiTheme="minorEastAsia" w:hint="eastAsia"/>
          <w:szCs w:val="21"/>
        </w:rPr>
        <w:t>女郎</w:t>
      </w:r>
      <w:r w:rsidR="00473A8B" w:rsidRPr="00473A8B">
        <w:rPr>
          <w:rFonts w:asciiTheme="minorEastAsia" w:hAnsiTheme="minorEastAsia" w:hint="eastAsia"/>
          <w:sz w:val="18"/>
          <w:szCs w:val="18"/>
        </w:rPr>
        <w:t>（えはしと）</w:t>
      </w:r>
      <w:r w:rsidR="00473A8B">
        <w:rPr>
          <w:rFonts w:asciiTheme="minorEastAsia" w:hAnsiTheme="minorEastAsia" w:hint="eastAsia"/>
          <w:szCs w:val="21"/>
        </w:rPr>
        <w:t>としている。</w:t>
      </w:r>
      <w:r w:rsidR="00376E35">
        <w:rPr>
          <w:rFonts w:asciiTheme="minorEastAsia" w:hAnsiTheme="minorEastAsia" w:hint="eastAsia"/>
          <w:szCs w:val="21"/>
        </w:rPr>
        <w:t>王族の娘とか家臣の娘とか解釈が一定し</w:t>
      </w:r>
      <w:r w:rsidR="000B7C11">
        <w:rPr>
          <w:rFonts w:asciiTheme="minorEastAsia" w:hAnsiTheme="minorEastAsia" w:hint="eastAsia"/>
          <w:szCs w:val="21"/>
        </w:rPr>
        <w:t>てい</w:t>
      </w:r>
      <w:r w:rsidR="00074A99">
        <w:rPr>
          <w:rFonts w:asciiTheme="minorEastAsia" w:hAnsiTheme="minorEastAsia" w:hint="eastAsia"/>
          <w:szCs w:val="21"/>
        </w:rPr>
        <w:t>ない</w:t>
      </w:r>
      <w:r w:rsidR="00376E35">
        <w:rPr>
          <w:rFonts w:asciiTheme="minorEastAsia" w:hAnsiTheme="minorEastAsia" w:hint="eastAsia"/>
          <w:szCs w:val="21"/>
        </w:rPr>
        <w:t>が、</w:t>
      </w:r>
      <w:r w:rsidR="00931064">
        <w:rPr>
          <w:rFonts w:asciiTheme="minorEastAsia" w:hAnsiTheme="minorEastAsia" w:hint="eastAsia"/>
          <w:szCs w:val="21"/>
        </w:rPr>
        <w:t>夫人は正妻、</w:t>
      </w:r>
      <w:r w:rsidR="00931064" w:rsidRPr="00473A8B">
        <w:rPr>
          <w:rFonts w:asciiTheme="minorEastAsia" w:hAnsiTheme="minorEastAsia" w:hint="eastAsia"/>
          <w:szCs w:val="21"/>
        </w:rPr>
        <w:t>女郎</w:t>
      </w:r>
      <w:r w:rsidR="00931064">
        <w:rPr>
          <w:rFonts w:asciiTheme="minorEastAsia" w:hAnsiTheme="minorEastAsia" w:hint="eastAsia"/>
          <w:szCs w:val="21"/>
        </w:rPr>
        <w:t>は身分のある女性、</w:t>
      </w:r>
      <w:r w:rsidR="00376E35" w:rsidRPr="00473A8B">
        <w:rPr>
          <w:rFonts w:asciiTheme="minorEastAsia" w:hAnsiTheme="minorEastAsia" w:hint="eastAsia"/>
          <w:szCs w:val="21"/>
        </w:rPr>
        <w:t>適</w:t>
      </w:r>
      <w:r w:rsidR="00376E35">
        <w:rPr>
          <w:rFonts w:asciiTheme="minorEastAsia" w:hAnsiTheme="minorEastAsia" w:hint="eastAsia"/>
          <w:szCs w:val="21"/>
        </w:rPr>
        <w:t>は</w:t>
      </w:r>
      <w:r w:rsidR="00376E35" w:rsidRPr="00376E35">
        <w:rPr>
          <w:rFonts w:eastAsia="Microsoft YaHei" w:cstheme="minorHAnsi"/>
          <w:sz w:val="18"/>
          <w:szCs w:val="18"/>
          <w:shd w:val="clear" w:color="auto" w:fill="FFFFFF"/>
        </w:rPr>
        <w:t>shì</w:t>
      </w:r>
      <w:r w:rsidR="00376E35">
        <w:rPr>
          <w:rFonts w:asciiTheme="minorEastAsia" w:hAnsiTheme="minorEastAsia" w:hint="eastAsia"/>
          <w:szCs w:val="21"/>
        </w:rPr>
        <w:t>で</w:t>
      </w:r>
      <w:r w:rsidR="00376E35" w:rsidRPr="00376E35">
        <w:rPr>
          <w:rFonts w:asciiTheme="minorEastAsia" w:hAnsiTheme="minorEastAsia" w:hint="eastAsia"/>
          <w:szCs w:val="21"/>
        </w:rPr>
        <w:t>女子出嫁</w:t>
      </w:r>
      <w:r w:rsidR="008B489F" w:rsidRPr="008B489F">
        <w:rPr>
          <w:rFonts w:asciiTheme="minorEastAsia" w:hAnsiTheme="minorEastAsia" w:hint="eastAsia"/>
          <w:sz w:val="18"/>
          <w:szCs w:val="18"/>
        </w:rPr>
        <w:t>（女子を嫁に出す）</w:t>
      </w:r>
      <w:r w:rsidR="00376E35" w:rsidRPr="00D96CEC">
        <w:rPr>
          <w:rFonts w:asciiTheme="minorEastAsia" w:hAnsiTheme="minorEastAsia" w:hint="eastAsia"/>
          <w:szCs w:val="21"/>
        </w:rPr>
        <w:t>、</w:t>
      </w:r>
      <w:r w:rsidR="00D96CEC" w:rsidRPr="00D96CEC">
        <w:rPr>
          <w:rFonts w:eastAsia="Microsoft YaHei" w:cstheme="minorHAnsi"/>
          <w:sz w:val="18"/>
          <w:szCs w:val="18"/>
          <w:shd w:val="clear" w:color="auto" w:fill="FFFFFF"/>
        </w:rPr>
        <w:t>dí</w:t>
      </w:r>
      <w:r w:rsidR="00D96CEC" w:rsidRPr="00D96CEC">
        <w:rPr>
          <w:rFonts w:asciiTheme="minorEastAsia" w:hAnsiTheme="minorEastAsia" w:hint="eastAsia"/>
          <w:szCs w:val="21"/>
        </w:rPr>
        <w:t>で正妻所生的兒子</w:t>
      </w:r>
      <w:r w:rsidR="008B489F" w:rsidRPr="008B489F">
        <w:rPr>
          <w:rFonts w:asciiTheme="minorEastAsia" w:hAnsiTheme="minorEastAsia" w:hint="eastAsia"/>
          <w:sz w:val="18"/>
          <w:szCs w:val="18"/>
        </w:rPr>
        <w:t>（正妻が産んだ子）</w:t>
      </w:r>
      <w:r w:rsidR="00D96CEC">
        <w:rPr>
          <w:rFonts w:asciiTheme="minorEastAsia" w:hAnsiTheme="minorEastAsia" w:hint="eastAsia"/>
          <w:szCs w:val="21"/>
        </w:rPr>
        <w:t>とあり、</w:t>
      </w:r>
      <w:r w:rsidR="00376E35" w:rsidRPr="00473A8B">
        <w:rPr>
          <w:rFonts w:asciiTheme="minorEastAsia" w:hAnsiTheme="minorEastAsia" w:hint="eastAsia"/>
          <w:szCs w:val="21"/>
        </w:rPr>
        <w:t>稽</w:t>
      </w:r>
      <w:r w:rsidR="007F449A">
        <w:rPr>
          <w:rFonts w:asciiTheme="minorEastAsia" w:hAnsiTheme="minorEastAsia" w:hint="eastAsia"/>
          <w:szCs w:val="21"/>
        </w:rPr>
        <w:t>は説文では</w:t>
      </w:r>
      <w:r w:rsidR="008B489F">
        <w:rPr>
          <w:rFonts w:asciiTheme="minorEastAsia" w:hAnsiTheme="minorEastAsia" w:hint="eastAsia"/>
          <w:szCs w:val="21"/>
        </w:rPr>
        <w:t>「</w:t>
      </w:r>
      <w:r w:rsidR="007F449A">
        <w:rPr>
          <w:rFonts w:asciiTheme="minorEastAsia" w:hAnsiTheme="minorEastAsia" w:hint="eastAsia"/>
          <w:szCs w:val="21"/>
        </w:rPr>
        <w:t>留止</w:t>
      </w:r>
      <w:r w:rsidR="008B489F">
        <w:rPr>
          <w:rFonts w:asciiTheme="minorEastAsia" w:hAnsiTheme="minorEastAsia" w:hint="eastAsia"/>
          <w:szCs w:val="21"/>
        </w:rPr>
        <w:t>」</w:t>
      </w:r>
      <w:r w:rsidR="007F449A">
        <w:rPr>
          <w:rFonts w:asciiTheme="minorEastAsia" w:hAnsiTheme="minorEastAsia" w:hint="eastAsia"/>
          <w:szCs w:val="21"/>
        </w:rPr>
        <w:t>とあり</w:t>
      </w:r>
      <w:r w:rsidR="002E38DF">
        <w:rPr>
          <w:rFonts w:asciiTheme="minorEastAsia" w:hAnsiTheme="minorEastAsia" w:hint="eastAsia"/>
          <w:szCs w:val="21"/>
        </w:rPr>
        <w:t>併せて解釈するならば、</w:t>
      </w:r>
      <w:r w:rsidR="007F449A">
        <w:rPr>
          <w:rFonts w:asciiTheme="minorEastAsia" w:hAnsiTheme="minorEastAsia" w:hint="eastAsia"/>
        </w:rPr>
        <w:t>蓋鹵王の夫人の</w:t>
      </w:r>
      <w:r w:rsidR="00931064">
        <w:rPr>
          <w:rFonts w:asciiTheme="minorEastAsia" w:hAnsiTheme="minorEastAsia" w:hint="eastAsia"/>
          <w:szCs w:val="21"/>
        </w:rPr>
        <w:t>女</w:t>
      </w:r>
      <w:r w:rsidR="000B7C11" w:rsidRPr="00473A8B">
        <w:rPr>
          <w:rFonts w:asciiTheme="minorEastAsia" w:hAnsiTheme="minorEastAsia" w:hint="eastAsia"/>
          <w:sz w:val="18"/>
          <w:szCs w:val="18"/>
        </w:rPr>
        <w:t>（むすめ）</w:t>
      </w:r>
      <w:r w:rsidR="007F449A">
        <w:rPr>
          <w:rFonts w:asciiTheme="minorEastAsia" w:hAnsiTheme="minorEastAsia" w:hint="eastAsia"/>
          <w:szCs w:val="21"/>
        </w:rPr>
        <w:t>で嫁に出した</w:t>
      </w:r>
      <w:r w:rsidR="002E38DF">
        <w:rPr>
          <w:rFonts w:asciiTheme="minorEastAsia" w:hAnsiTheme="minorEastAsia" w:hint="eastAsia"/>
          <w:szCs w:val="21"/>
        </w:rPr>
        <w:t>女性</w:t>
      </w:r>
      <w:r w:rsidR="00931064">
        <w:rPr>
          <w:rFonts w:asciiTheme="minorEastAsia" w:hAnsiTheme="minorEastAsia" w:hint="eastAsia"/>
          <w:szCs w:val="21"/>
        </w:rPr>
        <w:t>と</w:t>
      </w:r>
      <w:r w:rsidR="007F449A">
        <w:rPr>
          <w:rFonts w:asciiTheme="minorEastAsia" w:hAnsiTheme="minorEastAsia" w:hint="eastAsia"/>
          <w:szCs w:val="21"/>
        </w:rPr>
        <w:t>みること</w:t>
      </w:r>
      <w:r w:rsidR="000B7C11">
        <w:rPr>
          <w:rFonts w:asciiTheme="minorEastAsia" w:hAnsiTheme="minorEastAsia" w:hint="eastAsia"/>
          <w:szCs w:val="21"/>
        </w:rPr>
        <w:t>が</w:t>
      </w:r>
      <w:r w:rsidR="007F449A">
        <w:rPr>
          <w:rFonts w:asciiTheme="minorEastAsia" w:hAnsiTheme="minorEastAsia" w:hint="eastAsia"/>
          <w:szCs w:val="21"/>
        </w:rPr>
        <w:t>できる</w:t>
      </w:r>
      <w:r w:rsidR="00931064">
        <w:rPr>
          <w:rFonts w:asciiTheme="minorEastAsia" w:hAnsiTheme="minorEastAsia" w:hint="eastAsia"/>
          <w:szCs w:val="21"/>
        </w:rPr>
        <w:t>。</w:t>
      </w:r>
      <w:r w:rsidR="002E38DF">
        <w:rPr>
          <w:rFonts w:asciiTheme="minorEastAsia" w:hAnsiTheme="minorEastAsia" w:hint="eastAsia"/>
          <w:szCs w:val="21"/>
        </w:rPr>
        <w:t>倭政権は高貴の女性を求めており、</w:t>
      </w:r>
      <w:r w:rsidR="0078497B" w:rsidRPr="0078497B">
        <w:rPr>
          <w:rFonts w:asciiTheme="minorEastAsia" w:hAnsiTheme="minorEastAsia" w:hint="eastAsia"/>
          <w:szCs w:val="21"/>
        </w:rPr>
        <w:t>腆支</w:t>
      </w:r>
      <w:r w:rsidR="0078497B">
        <w:rPr>
          <w:rFonts w:asciiTheme="minorEastAsia" w:hAnsiTheme="minorEastAsia" w:hint="eastAsia"/>
          <w:szCs w:val="21"/>
        </w:rPr>
        <w:t>王が妹を送って</w:t>
      </w:r>
      <w:r w:rsidR="002E38DF">
        <w:rPr>
          <w:rFonts w:asciiTheme="minorEastAsia" w:hAnsiTheme="minorEastAsia" w:hint="eastAsia"/>
          <w:szCs w:val="21"/>
        </w:rPr>
        <w:t>いることからすれば順当かと</w:t>
      </w:r>
      <w:r w:rsidR="0078497B">
        <w:rPr>
          <w:rFonts w:asciiTheme="minorEastAsia" w:hAnsiTheme="minorEastAsia" w:hint="eastAsia"/>
          <w:szCs w:val="21"/>
        </w:rPr>
        <w:t>思われる。</w:t>
      </w:r>
      <w:r w:rsidR="000B4B3C">
        <w:rPr>
          <w:rFonts w:asciiTheme="minorEastAsia" w:hAnsiTheme="minorEastAsia" w:hint="eastAsia"/>
        </w:rPr>
        <w:t>この話は</w:t>
      </w:r>
      <w:r w:rsidR="00185373">
        <w:rPr>
          <w:rFonts w:asciiTheme="minorEastAsia" w:hAnsiTheme="minorEastAsia" w:hint="eastAsia"/>
        </w:rPr>
        <w:t>雄略天皇五年</w:t>
      </w:r>
      <w:r w:rsidR="00185373" w:rsidRPr="00185373">
        <w:rPr>
          <w:rFonts w:asciiTheme="minorEastAsia" w:hAnsiTheme="minorEastAsia" w:hint="eastAsia"/>
          <w:sz w:val="18"/>
          <w:szCs w:val="18"/>
        </w:rPr>
        <w:t>（461年）</w:t>
      </w:r>
      <w:r w:rsidR="00185373">
        <w:rPr>
          <w:rFonts w:asciiTheme="minorEastAsia" w:hAnsiTheme="minorEastAsia" w:hint="eastAsia"/>
        </w:rPr>
        <w:t>四月条に、</w:t>
      </w:r>
      <w:r w:rsidR="00DB6BB7">
        <w:rPr>
          <w:rFonts w:asciiTheme="minorEastAsia" w:hAnsiTheme="minorEastAsia" w:hint="eastAsia"/>
        </w:rPr>
        <w:t>「</w:t>
      </w:r>
      <w:r w:rsidR="00931064" w:rsidRPr="0095230C">
        <w:rPr>
          <w:rFonts w:asciiTheme="minorEastAsia" w:hAnsiTheme="minorEastAsia" w:hint="eastAsia"/>
          <w:szCs w:val="21"/>
        </w:rPr>
        <w:t>池津媛</w:t>
      </w:r>
      <w:r w:rsidR="00931064">
        <w:rPr>
          <w:rFonts w:asciiTheme="minorEastAsia" w:hAnsiTheme="minorEastAsia" w:hint="eastAsia"/>
          <w:szCs w:val="21"/>
        </w:rPr>
        <w:t>とは</w:t>
      </w:r>
      <w:r w:rsidR="00931064" w:rsidRPr="00473A8B">
        <w:rPr>
          <w:rFonts w:asciiTheme="minorEastAsia" w:hAnsiTheme="minorEastAsia" w:hint="eastAsia"/>
          <w:szCs w:val="21"/>
        </w:rPr>
        <w:t>適稽女郎</w:t>
      </w:r>
      <w:r w:rsidR="007F449A">
        <w:rPr>
          <w:rFonts w:asciiTheme="minorEastAsia" w:hAnsiTheme="minorEastAsia" w:hint="eastAsia"/>
          <w:szCs w:val="21"/>
        </w:rPr>
        <w:t>である</w:t>
      </w:r>
      <w:r w:rsidR="00DB6BB7">
        <w:rPr>
          <w:rFonts w:asciiTheme="minorEastAsia" w:hAnsiTheme="minorEastAsia" w:hint="eastAsia"/>
          <w:szCs w:val="21"/>
        </w:rPr>
        <w:t>」</w:t>
      </w:r>
      <w:r w:rsidR="007F449A">
        <w:rPr>
          <w:rFonts w:asciiTheme="minorEastAsia" w:hAnsiTheme="minorEastAsia" w:hint="eastAsia"/>
          <w:szCs w:val="21"/>
        </w:rPr>
        <w:t>と一文を加えて、</w:t>
      </w:r>
      <w:r w:rsidR="002E38DF">
        <w:rPr>
          <w:rFonts w:asciiTheme="minorEastAsia" w:hAnsiTheme="minorEastAsia" w:hint="eastAsia"/>
          <w:szCs w:val="21"/>
        </w:rPr>
        <w:t>明確にしている</w:t>
      </w:r>
      <w:r w:rsidR="00733572">
        <w:rPr>
          <w:rFonts w:asciiTheme="minorEastAsia" w:hAnsiTheme="minorEastAsia" w:hint="eastAsia"/>
          <w:szCs w:val="21"/>
        </w:rPr>
        <w:t>。</w:t>
      </w:r>
      <w:r w:rsidR="00185373">
        <w:rPr>
          <w:rFonts w:asciiTheme="minorEastAsia" w:hAnsiTheme="minorEastAsia" w:hint="eastAsia"/>
        </w:rPr>
        <w:t>蓋鹵王はこの事件</w:t>
      </w:r>
      <w:r w:rsidR="000B4B3C">
        <w:rPr>
          <w:rFonts w:asciiTheme="minorEastAsia" w:hAnsiTheme="minorEastAsia" w:hint="eastAsia"/>
        </w:rPr>
        <w:t>を伝え聞き</w:t>
      </w:r>
      <w:r w:rsidR="00185373">
        <w:rPr>
          <w:rFonts w:asciiTheme="minorEastAsia" w:hAnsiTheme="minorEastAsia" w:hint="eastAsia"/>
        </w:rPr>
        <w:t>、</w:t>
      </w:r>
      <w:r w:rsidR="00185373" w:rsidRPr="00DB6BB7">
        <w:rPr>
          <w:rFonts w:asciiTheme="minorEastAsia" w:hAnsiTheme="minorEastAsia" w:hint="eastAsia"/>
          <w:color w:val="0000CC"/>
          <w:sz w:val="18"/>
          <w:szCs w:val="18"/>
        </w:rPr>
        <w:t>「</w:t>
      </w:r>
      <w:r w:rsidR="00DB6BB7">
        <w:rPr>
          <w:rFonts w:asciiTheme="minorEastAsia" w:hAnsiTheme="minorEastAsia" w:hint="eastAsia"/>
          <w:color w:val="0000CC"/>
          <w:sz w:val="18"/>
          <w:szCs w:val="18"/>
        </w:rPr>
        <w:t>『</w:t>
      </w:r>
      <w:r w:rsidR="00DB6BB7" w:rsidRPr="00185373">
        <w:rPr>
          <w:rFonts w:asciiTheme="minorEastAsia" w:hAnsiTheme="minorEastAsia" w:hint="eastAsia"/>
          <w:color w:val="0000CC"/>
          <w:sz w:val="18"/>
          <w:szCs w:val="18"/>
        </w:rPr>
        <w:t xml:space="preserve"> </w:t>
      </w:r>
      <w:r w:rsidR="00185373" w:rsidRPr="00185373">
        <w:rPr>
          <w:rFonts w:asciiTheme="minorEastAsia" w:hAnsiTheme="minorEastAsia" w:hint="eastAsia"/>
          <w:color w:val="0000CC"/>
          <w:sz w:val="18"/>
          <w:szCs w:val="18"/>
        </w:rPr>
        <w:t>(王は)</w:t>
      </w:r>
      <w:r w:rsidR="000B4B3C">
        <w:rPr>
          <w:rFonts w:asciiTheme="minorEastAsia" w:hAnsiTheme="minorEastAsia" w:hint="eastAsia"/>
          <w:color w:val="0000CC"/>
          <w:sz w:val="18"/>
          <w:szCs w:val="18"/>
        </w:rPr>
        <w:t>、</w:t>
      </w:r>
      <w:r w:rsidR="00185373" w:rsidRPr="00185373">
        <w:rPr>
          <w:rFonts w:asciiTheme="minorEastAsia" w:hAnsiTheme="minorEastAsia" w:hint="eastAsia"/>
          <w:color w:val="0000CC"/>
          <w:sz w:val="18"/>
          <w:szCs w:val="18"/>
        </w:rPr>
        <w:t>女（をみな）を貢るべからず</w:t>
      </w:r>
      <w:r w:rsidR="00DB6BB7">
        <w:rPr>
          <w:rFonts w:asciiTheme="minorEastAsia" w:hAnsiTheme="minorEastAsia" w:hint="eastAsia"/>
          <w:color w:val="0000CC"/>
          <w:sz w:val="18"/>
          <w:szCs w:val="18"/>
        </w:rPr>
        <w:t>』</w:t>
      </w:r>
      <w:r w:rsidR="00185373" w:rsidRPr="00185373">
        <w:rPr>
          <w:rFonts w:asciiTheme="minorEastAsia" w:hAnsiTheme="minorEastAsia" w:hint="eastAsia"/>
          <w:color w:val="0000CC"/>
          <w:sz w:val="18"/>
          <w:szCs w:val="18"/>
        </w:rPr>
        <w:t>といふ。乃（すなは）ち其の弟（いろど）軍君（こにきし）【崑支（こ</w:t>
      </w:r>
      <w:r w:rsidR="00AD0B7D">
        <w:rPr>
          <w:rFonts w:asciiTheme="minorEastAsia" w:hAnsiTheme="minorEastAsia" w:hint="eastAsia"/>
          <w:color w:val="0000CC"/>
          <w:sz w:val="18"/>
          <w:szCs w:val="18"/>
        </w:rPr>
        <w:t>ん</w:t>
      </w:r>
      <w:r w:rsidR="00185373" w:rsidRPr="00185373">
        <w:rPr>
          <w:rFonts w:asciiTheme="minorEastAsia" w:hAnsiTheme="minorEastAsia" w:hint="eastAsia"/>
          <w:color w:val="0000CC"/>
          <w:sz w:val="18"/>
          <w:szCs w:val="18"/>
        </w:rPr>
        <w:t>き）なり】に告げて曰（い）はく、</w:t>
      </w:r>
      <w:r w:rsidR="00DB6BB7">
        <w:rPr>
          <w:rFonts w:asciiTheme="minorEastAsia" w:hAnsiTheme="minorEastAsia" w:hint="eastAsia"/>
          <w:color w:val="0000CC"/>
          <w:sz w:val="18"/>
          <w:szCs w:val="18"/>
        </w:rPr>
        <w:t>『</w:t>
      </w:r>
      <w:r w:rsidR="00185373" w:rsidRPr="00185373">
        <w:rPr>
          <w:rFonts w:asciiTheme="minorEastAsia" w:hAnsiTheme="minorEastAsia" w:hint="eastAsia"/>
          <w:color w:val="0000CC"/>
          <w:sz w:val="18"/>
          <w:szCs w:val="18"/>
        </w:rPr>
        <w:t>汝（いまし）、日本（やまと）に往（まう）でて天皇に事</w:t>
      </w:r>
      <w:r w:rsidR="00185373" w:rsidRPr="00185373">
        <w:rPr>
          <w:rFonts w:asciiTheme="minorEastAsia" w:hAnsiTheme="minorEastAsia" w:hint="eastAsia"/>
          <w:color w:val="0000CC"/>
          <w:sz w:val="18"/>
          <w:szCs w:val="18"/>
        </w:rPr>
        <w:lastRenderedPageBreak/>
        <w:t>（つか）へまつれ</w:t>
      </w:r>
      <w:r w:rsidR="00DB6BB7">
        <w:rPr>
          <w:rFonts w:asciiTheme="minorEastAsia" w:hAnsiTheme="minorEastAsia" w:hint="eastAsia"/>
          <w:color w:val="0000CC"/>
          <w:sz w:val="18"/>
          <w:szCs w:val="18"/>
        </w:rPr>
        <w:t>』</w:t>
      </w:r>
      <w:r w:rsidR="00185373" w:rsidRPr="00185373">
        <w:rPr>
          <w:rFonts w:asciiTheme="minorEastAsia" w:hAnsiTheme="minorEastAsia" w:hint="eastAsia"/>
          <w:color w:val="0000CC"/>
          <w:sz w:val="18"/>
          <w:szCs w:val="18"/>
        </w:rPr>
        <w:t>といふ</w:t>
      </w:r>
      <w:r w:rsidR="00185373">
        <w:rPr>
          <w:rFonts w:asciiTheme="minorEastAsia" w:hAnsiTheme="minorEastAsia" w:hint="eastAsia"/>
        </w:rPr>
        <w:t>」とあり、</w:t>
      </w:r>
      <w:r w:rsidR="000B7C11">
        <w:rPr>
          <w:rFonts w:asciiTheme="minorEastAsia" w:hAnsiTheme="minorEastAsia" w:hint="eastAsia"/>
        </w:rPr>
        <w:t>蓋鹵王には</w:t>
      </w:r>
      <w:r w:rsidR="007F449A">
        <w:rPr>
          <w:rFonts w:asciiTheme="minorEastAsia" w:hAnsiTheme="minorEastAsia" w:hint="eastAsia"/>
        </w:rPr>
        <w:t>極めて苦渋にみちた事件であったと思われる</w:t>
      </w:r>
      <w:r w:rsidR="000B4B3C">
        <w:rPr>
          <w:rFonts w:asciiTheme="minorEastAsia" w:hAnsiTheme="minorEastAsia" w:hint="eastAsia"/>
        </w:rPr>
        <w:t>。</w:t>
      </w:r>
      <w:r w:rsidR="00B03AB6">
        <w:br/>
      </w:r>
    </w:p>
    <w:tbl>
      <w:tblPr>
        <w:tblStyle w:val="a6"/>
        <w:tblW w:w="0" w:type="auto"/>
        <w:tblLook w:val="04A0" w:firstRow="1" w:lastRow="0" w:firstColumn="1" w:lastColumn="0" w:noHBand="0" w:noVBand="1"/>
      </w:tblPr>
      <w:tblGrid>
        <w:gridCol w:w="1413"/>
        <w:gridCol w:w="1984"/>
        <w:gridCol w:w="1699"/>
        <w:gridCol w:w="144"/>
        <w:gridCol w:w="1843"/>
        <w:gridCol w:w="1411"/>
      </w:tblGrid>
      <w:tr w:rsidR="00B03AB6" w14:paraId="545AB722" w14:textId="77777777" w:rsidTr="00AF5E30">
        <w:tc>
          <w:tcPr>
            <w:tcW w:w="8494" w:type="dxa"/>
            <w:gridSpan w:val="6"/>
          </w:tcPr>
          <w:p w14:paraId="5DD87704" w14:textId="43084B4C" w:rsidR="00B03AB6" w:rsidRPr="005E1CB1" w:rsidRDefault="00B03AB6" w:rsidP="00AF5E30">
            <w:pPr>
              <w:rPr>
                <w:sz w:val="18"/>
                <w:szCs w:val="18"/>
              </w:rPr>
            </w:pPr>
            <w:r w:rsidRPr="005E1CB1">
              <w:rPr>
                <w:rFonts w:asciiTheme="minorEastAsia" w:hAnsiTheme="minorEastAsia" w:hint="eastAsia"/>
                <w:sz w:val="18"/>
                <w:szCs w:val="18"/>
              </w:rPr>
              <w:t>三国史記</w:t>
            </w:r>
            <w:r>
              <w:rPr>
                <w:rFonts w:asciiTheme="minorEastAsia" w:hAnsiTheme="minorEastAsia" w:hint="eastAsia"/>
                <w:sz w:val="18"/>
                <w:szCs w:val="18"/>
              </w:rPr>
              <w:t>の系譜</w:t>
            </w:r>
          </w:p>
        </w:tc>
      </w:tr>
      <w:tr w:rsidR="00B03AB6" w14:paraId="22D28FCC" w14:textId="77777777" w:rsidTr="00B07480">
        <w:tc>
          <w:tcPr>
            <w:tcW w:w="1413" w:type="dxa"/>
            <w:vMerge w:val="restart"/>
          </w:tcPr>
          <w:p w14:paraId="373075A9" w14:textId="77777777" w:rsidR="00B03AB6" w:rsidRPr="005E1CB1" w:rsidRDefault="00B03AB6" w:rsidP="00AF5E30">
            <w:pPr>
              <w:rPr>
                <w:sz w:val="18"/>
                <w:szCs w:val="18"/>
              </w:rPr>
            </w:pPr>
            <w:r w:rsidRPr="005E1CB1">
              <w:rPr>
                <w:rFonts w:hint="eastAsia"/>
                <w:sz w:val="18"/>
                <w:szCs w:val="18"/>
              </w:rPr>
              <w:t>毘有王</w:t>
            </w:r>
            <w:r w:rsidRPr="00AA0877">
              <w:rPr>
                <w:rFonts w:asciiTheme="minorEastAsia" w:hAnsiTheme="minorEastAsia" w:hint="eastAsia"/>
                <w:sz w:val="18"/>
                <w:szCs w:val="18"/>
              </w:rPr>
              <w:t>(20代)</w:t>
            </w:r>
          </w:p>
        </w:tc>
        <w:tc>
          <w:tcPr>
            <w:tcW w:w="1984" w:type="dxa"/>
            <w:vMerge w:val="restart"/>
          </w:tcPr>
          <w:p w14:paraId="591E93DC" w14:textId="77777777" w:rsidR="00B03AB6" w:rsidRPr="005E1CB1" w:rsidRDefault="00B03AB6" w:rsidP="00AF5E30">
            <w:pPr>
              <w:rPr>
                <w:sz w:val="18"/>
                <w:szCs w:val="18"/>
              </w:rPr>
            </w:pPr>
            <w:r w:rsidRPr="005E1CB1">
              <w:rPr>
                <w:rFonts w:asciiTheme="minorEastAsia" w:hAnsiTheme="minorEastAsia" w:hint="eastAsia"/>
                <w:sz w:val="18"/>
                <w:szCs w:val="18"/>
              </w:rPr>
              <w:t>蓋鹵王</w:t>
            </w:r>
            <w:r w:rsidRPr="00AA0877">
              <w:rPr>
                <w:rFonts w:asciiTheme="minorEastAsia" w:hAnsiTheme="minorEastAsia" w:hint="eastAsia"/>
                <w:sz w:val="18"/>
                <w:szCs w:val="18"/>
              </w:rPr>
              <w:t>(2</w:t>
            </w:r>
            <w:r>
              <w:rPr>
                <w:rFonts w:asciiTheme="minorEastAsia" w:hAnsiTheme="minorEastAsia" w:hint="eastAsia"/>
                <w:sz w:val="18"/>
                <w:szCs w:val="18"/>
              </w:rPr>
              <w:t>1</w:t>
            </w:r>
            <w:r w:rsidRPr="00AA0877">
              <w:rPr>
                <w:rFonts w:asciiTheme="minorEastAsia" w:hAnsiTheme="minorEastAsia" w:hint="eastAsia"/>
                <w:sz w:val="18"/>
                <w:szCs w:val="18"/>
              </w:rPr>
              <w:t>代)</w:t>
            </w:r>
          </w:p>
        </w:tc>
        <w:tc>
          <w:tcPr>
            <w:tcW w:w="1843" w:type="dxa"/>
            <w:gridSpan w:val="2"/>
          </w:tcPr>
          <w:p w14:paraId="051B32FF" w14:textId="1DF6F0DC" w:rsidR="00B03AB6" w:rsidRPr="005E1CB1" w:rsidRDefault="00B03AB6" w:rsidP="00AF5E30">
            <w:pPr>
              <w:rPr>
                <w:sz w:val="18"/>
                <w:szCs w:val="18"/>
              </w:rPr>
            </w:pPr>
            <w:r w:rsidRPr="005E1CB1">
              <w:rPr>
                <w:rFonts w:hint="eastAsia"/>
                <w:sz w:val="18"/>
                <w:szCs w:val="18"/>
              </w:rPr>
              <w:t>文周王</w:t>
            </w:r>
            <w:r w:rsidRPr="00AA0877">
              <w:rPr>
                <w:rFonts w:asciiTheme="minorEastAsia" w:hAnsiTheme="minorEastAsia" w:hint="eastAsia"/>
                <w:sz w:val="18"/>
                <w:szCs w:val="18"/>
              </w:rPr>
              <w:t>(2</w:t>
            </w:r>
            <w:r>
              <w:rPr>
                <w:rFonts w:asciiTheme="minorEastAsia" w:hAnsiTheme="minorEastAsia" w:hint="eastAsia"/>
                <w:sz w:val="18"/>
                <w:szCs w:val="18"/>
              </w:rPr>
              <w:t>2</w:t>
            </w:r>
            <w:r w:rsidRPr="00AA0877">
              <w:rPr>
                <w:rFonts w:asciiTheme="minorEastAsia" w:hAnsiTheme="minorEastAsia" w:hint="eastAsia"/>
                <w:sz w:val="18"/>
                <w:szCs w:val="18"/>
              </w:rPr>
              <w:t>代</w:t>
            </w:r>
            <w:r w:rsidR="00B07480">
              <w:rPr>
                <w:rFonts w:asciiTheme="minorEastAsia" w:hAnsiTheme="minorEastAsia" w:hint="eastAsia"/>
                <w:sz w:val="18"/>
                <w:szCs w:val="18"/>
              </w:rPr>
              <w:t>；暗殺)</w:t>
            </w:r>
          </w:p>
        </w:tc>
        <w:tc>
          <w:tcPr>
            <w:tcW w:w="1843" w:type="dxa"/>
          </w:tcPr>
          <w:p w14:paraId="7F800C77" w14:textId="44F4BB63" w:rsidR="00B03AB6" w:rsidRPr="005E1CB1" w:rsidRDefault="00B03AB6" w:rsidP="00AF5E30">
            <w:pPr>
              <w:rPr>
                <w:sz w:val="18"/>
                <w:szCs w:val="18"/>
              </w:rPr>
            </w:pPr>
            <w:r w:rsidRPr="005E1CB1">
              <w:rPr>
                <w:rFonts w:asciiTheme="minorEastAsia" w:hAnsiTheme="minorEastAsia" w:hint="eastAsia"/>
                <w:sz w:val="18"/>
                <w:szCs w:val="18"/>
              </w:rPr>
              <w:t>三斤王</w:t>
            </w:r>
            <w:r w:rsidRPr="00AA0877">
              <w:rPr>
                <w:rFonts w:asciiTheme="minorEastAsia" w:hAnsiTheme="minorEastAsia" w:hint="eastAsia"/>
                <w:sz w:val="18"/>
                <w:szCs w:val="18"/>
              </w:rPr>
              <w:t>(</w:t>
            </w:r>
            <w:r w:rsidR="00B07480" w:rsidRPr="00AA0877">
              <w:rPr>
                <w:rFonts w:asciiTheme="minorEastAsia" w:hAnsiTheme="minorEastAsia" w:hint="eastAsia"/>
                <w:sz w:val="18"/>
                <w:szCs w:val="18"/>
              </w:rPr>
              <w:t>2</w:t>
            </w:r>
            <w:r w:rsidR="00B07480">
              <w:rPr>
                <w:rFonts w:asciiTheme="minorEastAsia" w:hAnsiTheme="minorEastAsia" w:hint="eastAsia"/>
                <w:sz w:val="18"/>
                <w:szCs w:val="18"/>
              </w:rPr>
              <w:t>3</w:t>
            </w:r>
            <w:r w:rsidR="00B07480" w:rsidRPr="00AA0877">
              <w:rPr>
                <w:rFonts w:asciiTheme="minorEastAsia" w:hAnsiTheme="minorEastAsia" w:hint="eastAsia"/>
                <w:sz w:val="18"/>
                <w:szCs w:val="18"/>
              </w:rPr>
              <w:t>代</w:t>
            </w:r>
            <w:r w:rsidR="00B07480">
              <w:rPr>
                <w:rFonts w:asciiTheme="minorEastAsia" w:hAnsiTheme="minorEastAsia" w:hint="eastAsia"/>
                <w:sz w:val="18"/>
                <w:szCs w:val="18"/>
              </w:rPr>
              <w:t>；夭折</w:t>
            </w:r>
            <w:r w:rsidRPr="00AA0877">
              <w:rPr>
                <w:rFonts w:asciiTheme="minorEastAsia" w:hAnsiTheme="minorEastAsia" w:hint="eastAsia"/>
                <w:sz w:val="18"/>
                <w:szCs w:val="18"/>
              </w:rPr>
              <w:t>)</w:t>
            </w:r>
          </w:p>
        </w:tc>
        <w:tc>
          <w:tcPr>
            <w:tcW w:w="1411" w:type="dxa"/>
          </w:tcPr>
          <w:p w14:paraId="6E6B3B65" w14:textId="77777777" w:rsidR="00B03AB6" w:rsidRPr="005E1CB1" w:rsidRDefault="00B03AB6" w:rsidP="00AF5E30">
            <w:pPr>
              <w:rPr>
                <w:sz w:val="18"/>
                <w:szCs w:val="18"/>
              </w:rPr>
            </w:pPr>
          </w:p>
        </w:tc>
      </w:tr>
      <w:tr w:rsidR="00B03AB6" w14:paraId="017892A1" w14:textId="77777777" w:rsidTr="00B07480">
        <w:tc>
          <w:tcPr>
            <w:tcW w:w="1413" w:type="dxa"/>
            <w:vMerge/>
          </w:tcPr>
          <w:p w14:paraId="02E35390" w14:textId="77777777" w:rsidR="00B03AB6" w:rsidRPr="005E1CB1" w:rsidRDefault="00B03AB6" w:rsidP="00AF5E30">
            <w:pPr>
              <w:rPr>
                <w:sz w:val="18"/>
                <w:szCs w:val="18"/>
              </w:rPr>
            </w:pPr>
          </w:p>
        </w:tc>
        <w:tc>
          <w:tcPr>
            <w:tcW w:w="1984" w:type="dxa"/>
            <w:vMerge/>
          </w:tcPr>
          <w:p w14:paraId="6609759B" w14:textId="77777777" w:rsidR="00B03AB6" w:rsidRPr="005E1CB1" w:rsidRDefault="00B03AB6" w:rsidP="00AF5E30">
            <w:pPr>
              <w:rPr>
                <w:sz w:val="18"/>
                <w:szCs w:val="18"/>
              </w:rPr>
            </w:pPr>
          </w:p>
        </w:tc>
        <w:tc>
          <w:tcPr>
            <w:tcW w:w="1843" w:type="dxa"/>
            <w:gridSpan w:val="2"/>
          </w:tcPr>
          <w:p w14:paraId="13F1A14B" w14:textId="0E9C7B48" w:rsidR="00B03AB6" w:rsidRPr="005E1CB1" w:rsidRDefault="00B03AB6" w:rsidP="00AF5E30">
            <w:pPr>
              <w:rPr>
                <w:sz w:val="18"/>
                <w:szCs w:val="18"/>
              </w:rPr>
            </w:pPr>
            <w:r w:rsidRPr="005E1CB1">
              <w:rPr>
                <w:rFonts w:asciiTheme="minorEastAsia" w:hAnsiTheme="minorEastAsia" w:hint="eastAsia"/>
                <w:sz w:val="18"/>
                <w:szCs w:val="18"/>
              </w:rPr>
              <w:t>崑支王（</w:t>
            </w:r>
            <w:r w:rsidR="003C326B">
              <w:rPr>
                <w:rFonts w:asciiTheme="minorEastAsia" w:hAnsiTheme="minorEastAsia" w:hint="eastAsia"/>
                <w:sz w:val="18"/>
                <w:szCs w:val="18"/>
              </w:rPr>
              <w:t>本国で没</w:t>
            </w:r>
            <w:r w:rsidRPr="005E1CB1">
              <w:rPr>
                <w:rFonts w:asciiTheme="minorEastAsia" w:hAnsiTheme="minorEastAsia" w:hint="eastAsia"/>
                <w:sz w:val="18"/>
                <w:szCs w:val="18"/>
              </w:rPr>
              <w:t>）</w:t>
            </w:r>
          </w:p>
        </w:tc>
        <w:tc>
          <w:tcPr>
            <w:tcW w:w="1843" w:type="dxa"/>
          </w:tcPr>
          <w:p w14:paraId="37C56688" w14:textId="77777777" w:rsidR="00B03AB6" w:rsidRPr="005E1CB1" w:rsidRDefault="00B03AB6" w:rsidP="00AF5E30">
            <w:pPr>
              <w:rPr>
                <w:sz w:val="18"/>
                <w:szCs w:val="18"/>
              </w:rPr>
            </w:pPr>
            <w:r w:rsidRPr="005E1CB1">
              <w:rPr>
                <w:rFonts w:asciiTheme="minorEastAsia" w:hAnsiTheme="minorEastAsia" w:hint="eastAsia"/>
                <w:sz w:val="18"/>
                <w:szCs w:val="18"/>
              </w:rPr>
              <w:t>東城王</w:t>
            </w:r>
            <w:r w:rsidRPr="00AA0877">
              <w:rPr>
                <w:rFonts w:asciiTheme="minorEastAsia" w:hAnsiTheme="minorEastAsia" w:hint="eastAsia"/>
                <w:sz w:val="18"/>
                <w:szCs w:val="18"/>
              </w:rPr>
              <w:t>(2</w:t>
            </w:r>
            <w:r>
              <w:rPr>
                <w:rFonts w:asciiTheme="minorEastAsia" w:hAnsiTheme="minorEastAsia" w:hint="eastAsia"/>
                <w:sz w:val="18"/>
                <w:szCs w:val="18"/>
              </w:rPr>
              <w:t>4</w:t>
            </w:r>
            <w:r w:rsidRPr="00AA0877">
              <w:rPr>
                <w:rFonts w:asciiTheme="minorEastAsia" w:hAnsiTheme="minorEastAsia" w:hint="eastAsia"/>
                <w:sz w:val="18"/>
                <w:szCs w:val="18"/>
              </w:rPr>
              <w:t>代)</w:t>
            </w:r>
          </w:p>
        </w:tc>
        <w:tc>
          <w:tcPr>
            <w:tcW w:w="1411" w:type="dxa"/>
          </w:tcPr>
          <w:p w14:paraId="2AFB304C" w14:textId="77777777" w:rsidR="00B03AB6" w:rsidRPr="005E1CB1" w:rsidRDefault="00B03AB6" w:rsidP="00AF5E30">
            <w:pPr>
              <w:rPr>
                <w:sz w:val="18"/>
                <w:szCs w:val="18"/>
              </w:rPr>
            </w:pPr>
            <w:r w:rsidRPr="005E1CB1">
              <w:rPr>
                <w:rFonts w:asciiTheme="minorEastAsia" w:hAnsiTheme="minorEastAsia" w:hint="eastAsia"/>
                <w:sz w:val="18"/>
                <w:szCs w:val="18"/>
              </w:rPr>
              <w:t>武寧王</w:t>
            </w:r>
            <w:r w:rsidRPr="00AA0877">
              <w:rPr>
                <w:rFonts w:asciiTheme="minorEastAsia" w:hAnsiTheme="minorEastAsia" w:hint="eastAsia"/>
                <w:sz w:val="18"/>
                <w:szCs w:val="18"/>
              </w:rPr>
              <w:t>(2</w:t>
            </w:r>
            <w:r>
              <w:rPr>
                <w:rFonts w:asciiTheme="minorEastAsia" w:hAnsiTheme="minorEastAsia" w:hint="eastAsia"/>
                <w:sz w:val="18"/>
                <w:szCs w:val="18"/>
              </w:rPr>
              <w:t>5</w:t>
            </w:r>
            <w:r w:rsidRPr="00AA0877">
              <w:rPr>
                <w:rFonts w:asciiTheme="minorEastAsia" w:hAnsiTheme="minorEastAsia" w:hint="eastAsia"/>
                <w:sz w:val="18"/>
                <w:szCs w:val="18"/>
              </w:rPr>
              <w:t>代)</w:t>
            </w:r>
          </w:p>
        </w:tc>
      </w:tr>
      <w:tr w:rsidR="00B03AB6" w14:paraId="06F78E50" w14:textId="77777777" w:rsidTr="00AF5E30">
        <w:tc>
          <w:tcPr>
            <w:tcW w:w="8494" w:type="dxa"/>
            <w:gridSpan w:val="6"/>
          </w:tcPr>
          <w:p w14:paraId="099DD4C0" w14:textId="03C6DD30" w:rsidR="00B03AB6" w:rsidRPr="005E1CB1" w:rsidRDefault="00B03AB6" w:rsidP="00AF5E30">
            <w:pPr>
              <w:rPr>
                <w:sz w:val="18"/>
                <w:szCs w:val="18"/>
              </w:rPr>
            </w:pPr>
            <w:r w:rsidRPr="005E1CB1">
              <w:rPr>
                <w:rFonts w:hint="eastAsia"/>
                <w:sz w:val="18"/>
                <w:szCs w:val="18"/>
              </w:rPr>
              <w:t>日本書紀</w:t>
            </w:r>
            <w:r>
              <w:rPr>
                <w:rFonts w:hint="eastAsia"/>
                <w:sz w:val="18"/>
                <w:szCs w:val="18"/>
              </w:rPr>
              <w:t>による</w:t>
            </w:r>
            <w:r>
              <w:rPr>
                <w:rFonts w:asciiTheme="minorEastAsia" w:hAnsiTheme="minorEastAsia" w:hint="eastAsia"/>
                <w:sz w:val="18"/>
                <w:szCs w:val="18"/>
              </w:rPr>
              <w:t>系譜（百済新撰によると思われる）</w:t>
            </w:r>
          </w:p>
        </w:tc>
      </w:tr>
      <w:tr w:rsidR="00B03AB6" w14:paraId="3987383E" w14:textId="77777777" w:rsidTr="00B07480">
        <w:tc>
          <w:tcPr>
            <w:tcW w:w="1413" w:type="dxa"/>
            <w:vMerge w:val="restart"/>
          </w:tcPr>
          <w:p w14:paraId="621B59C1" w14:textId="7FF81F00" w:rsidR="00B03AB6" w:rsidRPr="005E1CB1" w:rsidRDefault="00B03AB6" w:rsidP="00AF5E30">
            <w:pPr>
              <w:rPr>
                <w:sz w:val="18"/>
                <w:szCs w:val="18"/>
              </w:rPr>
            </w:pPr>
            <w:r w:rsidRPr="003C326B">
              <w:rPr>
                <w:rFonts w:hint="eastAsia"/>
                <w:color w:val="FF0000"/>
                <w:sz w:val="18"/>
                <w:szCs w:val="18"/>
              </w:rPr>
              <w:t>毘有王</w:t>
            </w:r>
            <w:r w:rsidR="003C326B">
              <w:rPr>
                <w:sz w:val="18"/>
                <w:szCs w:val="18"/>
              </w:rPr>
              <w:br/>
            </w:r>
            <w:r w:rsidR="003C326B" w:rsidRPr="003C326B">
              <w:rPr>
                <w:rFonts w:hint="eastAsia"/>
                <w:color w:val="FF0000"/>
                <w:sz w:val="18"/>
                <w:szCs w:val="18"/>
              </w:rPr>
              <w:t>（記載無し）</w:t>
            </w:r>
          </w:p>
        </w:tc>
        <w:tc>
          <w:tcPr>
            <w:tcW w:w="1984" w:type="dxa"/>
          </w:tcPr>
          <w:p w14:paraId="4E4F3CA2" w14:textId="2BC091CB" w:rsidR="00B03AB6" w:rsidRPr="005E1CB1" w:rsidRDefault="00B03AB6" w:rsidP="00AF5E30">
            <w:pPr>
              <w:rPr>
                <w:sz w:val="18"/>
                <w:szCs w:val="18"/>
              </w:rPr>
            </w:pPr>
            <w:r w:rsidRPr="00B03AB6">
              <w:rPr>
                <w:rFonts w:asciiTheme="minorEastAsia" w:hAnsiTheme="minorEastAsia" w:hint="eastAsia"/>
                <w:sz w:val="18"/>
                <w:szCs w:val="18"/>
              </w:rPr>
              <w:t>加須利君</w:t>
            </w:r>
            <w:r>
              <w:rPr>
                <w:rFonts w:asciiTheme="minorEastAsia" w:hAnsiTheme="minorEastAsia" w:hint="eastAsia"/>
                <w:sz w:val="18"/>
                <w:szCs w:val="18"/>
              </w:rPr>
              <w:t>(</w:t>
            </w:r>
            <w:r w:rsidRPr="005E1CB1">
              <w:rPr>
                <w:rFonts w:asciiTheme="minorEastAsia" w:hAnsiTheme="minorEastAsia" w:hint="eastAsia"/>
                <w:sz w:val="18"/>
                <w:szCs w:val="18"/>
              </w:rPr>
              <w:t>蓋鹵王</w:t>
            </w:r>
            <w:r>
              <w:rPr>
                <w:rFonts w:asciiTheme="minorEastAsia" w:hAnsiTheme="minorEastAsia" w:hint="eastAsia"/>
                <w:sz w:val="18"/>
                <w:szCs w:val="18"/>
              </w:rPr>
              <w:t>)</w:t>
            </w:r>
          </w:p>
        </w:tc>
        <w:tc>
          <w:tcPr>
            <w:tcW w:w="5097" w:type="dxa"/>
            <w:gridSpan w:val="4"/>
          </w:tcPr>
          <w:p w14:paraId="50D5EA38" w14:textId="77777777" w:rsidR="00B03AB6" w:rsidRPr="005E1CB1" w:rsidRDefault="00B03AB6" w:rsidP="00AF5E30">
            <w:pPr>
              <w:rPr>
                <w:sz w:val="18"/>
                <w:szCs w:val="18"/>
              </w:rPr>
            </w:pPr>
            <w:r w:rsidRPr="005E1CB1">
              <w:rPr>
                <w:rFonts w:asciiTheme="minorEastAsia" w:hAnsiTheme="minorEastAsia" w:hint="eastAsia"/>
                <w:sz w:val="18"/>
                <w:szCs w:val="18"/>
              </w:rPr>
              <w:t>婦の子（嶋君）　　　　　　　　　武寧王</w:t>
            </w:r>
          </w:p>
        </w:tc>
      </w:tr>
      <w:tr w:rsidR="00B03AB6" w14:paraId="495970F5" w14:textId="77777777" w:rsidTr="00B07480">
        <w:tc>
          <w:tcPr>
            <w:tcW w:w="1413" w:type="dxa"/>
            <w:vMerge/>
          </w:tcPr>
          <w:p w14:paraId="13856A75" w14:textId="77777777" w:rsidR="00B03AB6" w:rsidRPr="005E1CB1" w:rsidRDefault="00B03AB6" w:rsidP="00AF5E30">
            <w:pPr>
              <w:rPr>
                <w:sz w:val="18"/>
                <w:szCs w:val="18"/>
              </w:rPr>
            </w:pPr>
          </w:p>
        </w:tc>
        <w:tc>
          <w:tcPr>
            <w:tcW w:w="1984" w:type="dxa"/>
          </w:tcPr>
          <w:p w14:paraId="0051CC5F" w14:textId="70801CE9" w:rsidR="00B03AB6" w:rsidRPr="005E1CB1" w:rsidRDefault="00B03AB6" w:rsidP="00AF5E30">
            <w:pPr>
              <w:rPr>
                <w:sz w:val="18"/>
                <w:szCs w:val="18"/>
              </w:rPr>
            </w:pPr>
            <w:r w:rsidRPr="00B03AB6">
              <w:rPr>
                <w:rFonts w:asciiTheme="minorEastAsia" w:hAnsiTheme="minorEastAsia" w:hint="eastAsia"/>
                <w:sz w:val="18"/>
                <w:szCs w:val="18"/>
              </w:rPr>
              <w:t>軍君</w:t>
            </w:r>
            <w:r>
              <w:rPr>
                <w:rFonts w:asciiTheme="minorEastAsia" w:hAnsiTheme="minorEastAsia" w:hint="eastAsia"/>
                <w:sz w:val="18"/>
                <w:szCs w:val="18"/>
              </w:rPr>
              <w:t>(</w:t>
            </w:r>
            <w:r w:rsidRPr="005E1CB1">
              <w:rPr>
                <w:rFonts w:asciiTheme="minorEastAsia" w:hAnsiTheme="minorEastAsia" w:hint="eastAsia"/>
                <w:sz w:val="18"/>
                <w:szCs w:val="18"/>
              </w:rPr>
              <w:t>崑支</w:t>
            </w:r>
            <w:r w:rsidR="00B07480">
              <w:rPr>
                <w:rFonts w:asciiTheme="minorEastAsia" w:hAnsiTheme="minorEastAsia" w:hint="eastAsia"/>
                <w:sz w:val="18"/>
                <w:szCs w:val="18"/>
              </w:rPr>
              <w:t>;</w:t>
            </w:r>
            <w:r>
              <w:rPr>
                <w:rFonts w:asciiTheme="minorEastAsia" w:hAnsiTheme="minorEastAsia" w:hint="eastAsia"/>
                <w:sz w:val="18"/>
                <w:szCs w:val="18"/>
              </w:rPr>
              <w:t>倭に</w:t>
            </w:r>
            <w:r w:rsidR="003C326B">
              <w:rPr>
                <w:rFonts w:asciiTheme="minorEastAsia" w:hAnsiTheme="minorEastAsia" w:hint="eastAsia"/>
                <w:sz w:val="18"/>
                <w:szCs w:val="18"/>
              </w:rPr>
              <w:t>派遣</w:t>
            </w:r>
            <w:r>
              <w:rPr>
                <w:rFonts w:asciiTheme="minorEastAsia" w:hAnsiTheme="minorEastAsia" w:hint="eastAsia"/>
                <w:sz w:val="18"/>
                <w:szCs w:val="18"/>
              </w:rPr>
              <w:t>)</w:t>
            </w:r>
          </w:p>
        </w:tc>
        <w:tc>
          <w:tcPr>
            <w:tcW w:w="5097" w:type="dxa"/>
            <w:gridSpan w:val="4"/>
          </w:tcPr>
          <w:p w14:paraId="5D19FF06" w14:textId="77777777" w:rsidR="00B03AB6" w:rsidRPr="005E1CB1" w:rsidRDefault="00B03AB6" w:rsidP="00AF5E30">
            <w:pPr>
              <w:ind w:firstLineChars="1200" w:firstLine="2160"/>
              <w:rPr>
                <w:sz w:val="18"/>
                <w:szCs w:val="18"/>
              </w:rPr>
            </w:pPr>
            <w:r w:rsidRPr="005E1CB1">
              <w:rPr>
                <w:rFonts w:asciiTheme="majorEastAsia" w:eastAsiaTheme="majorEastAsia" w:hAnsiTheme="majorEastAsia" w:hint="eastAsia"/>
                <w:color w:val="333333"/>
                <w:sz w:val="18"/>
                <w:szCs w:val="18"/>
                <w:shd w:val="clear" w:color="auto" w:fill="FFFFFF"/>
              </w:rPr>
              <w:t>末多王（</w:t>
            </w:r>
            <w:r w:rsidRPr="005E1CB1">
              <w:rPr>
                <w:rFonts w:asciiTheme="majorEastAsia" w:eastAsiaTheme="majorEastAsia" w:hAnsiTheme="majorEastAsia" w:hint="eastAsia"/>
                <w:sz w:val="18"/>
                <w:szCs w:val="18"/>
              </w:rPr>
              <w:t>東城王</w:t>
            </w:r>
            <w:r w:rsidRPr="005E1CB1">
              <w:rPr>
                <w:rFonts w:asciiTheme="majorEastAsia" w:eastAsiaTheme="majorEastAsia" w:hAnsiTheme="majorEastAsia" w:hint="eastAsia"/>
                <w:color w:val="333333"/>
                <w:sz w:val="18"/>
                <w:szCs w:val="18"/>
                <w:shd w:val="clear" w:color="auto" w:fill="FFFFFF"/>
              </w:rPr>
              <w:t>）</w:t>
            </w:r>
          </w:p>
        </w:tc>
      </w:tr>
      <w:tr w:rsidR="00B03AB6" w14:paraId="1E5DCA59" w14:textId="77777777" w:rsidTr="003C326B">
        <w:tc>
          <w:tcPr>
            <w:tcW w:w="1413" w:type="dxa"/>
          </w:tcPr>
          <w:p w14:paraId="074F3ED3" w14:textId="77777777" w:rsidR="00B03AB6" w:rsidRPr="005E1CB1" w:rsidRDefault="00B03AB6" w:rsidP="00AF5E30">
            <w:pPr>
              <w:rPr>
                <w:sz w:val="18"/>
                <w:szCs w:val="18"/>
              </w:rPr>
            </w:pPr>
          </w:p>
        </w:tc>
        <w:tc>
          <w:tcPr>
            <w:tcW w:w="3683" w:type="dxa"/>
            <w:gridSpan w:val="2"/>
          </w:tcPr>
          <w:p w14:paraId="0629D3A3" w14:textId="77777777" w:rsidR="00B03AB6" w:rsidRPr="005E1CB1" w:rsidRDefault="00B03AB6" w:rsidP="00AF5E30">
            <w:pPr>
              <w:rPr>
                <w:sz w:val="18"/>
                <w:szCs w:val="18"/>
              </w:rPr>
            </w:pPr>
            <w:r w:rsidRPr="005E1CB1">
              <w:rPr>
                <w:rFonts w:asciiTheme="minorEastAsia" w:hAnsiTheme="minorEastAsia" w:hint="eastAsia"/>
                <w:sz w:val="18"/>
                <w:szCs w:val="18"/>
              </w:rPr>
              <w:t>蓋鹵王の母の弟</w:t>
            </w:r>
            <w:r>
              <w:rPr>
                <w:rFonts w:asciiTheme="minorEastAsia" w:hAnsiTheme="minorEastAsia" w:hint="eastAsia"/>
                <w:sz w:val="18"/>
                <w:szCs w:val="18"/>
              </w:rPr>
              <w:t xml:space="preserve">　　</w:t>
            </w:r>
            <w:r w:rsidRPr="005E1CB1">
              <w:rPr>
                <w:rFonts w:asciiTheme="minorEastAsia" w:hAnsiTheme="minorEastAsia" w:hint="eastAsia"/>
                <w:sz w:val="18"/>
                <w:szCs w:val="18"/>
              </w:rPr>
              <w:t>汶洲</w:t>
            </w:r>
            <w:r w:rsidRPr="005E1CB1">
              <w:rPr>
                <w:rFonts w:hint="eastAsia"/>
                <w:sz w:val="18"/>
                <w:szCs w:val="18"/>
              </w:rPr>
              <w:t xml:space="preserve">（文周）王　</w:t>
            </w:r>
          </w:p>
        </w:tc>
        <w:tc>
          <w:tcPr>
            <w:tcW w:w="3398" w:type="dxa"/>
            <w:gridSpan w:val="3"/>
          </w:tcPr>
          <w:p w14:paraId="0DA8C36C" w14:textId="77777777" w:rsidR="00B03AB6" w:rsidRPr="00CC3AD8" w:rsidRDefault="00B03AB6" w:rsidP="00AF5E30">
            <w:pPr>
              <w:rPr>
                <w:sz w:val="18"/>
                <w:szCs w:val="18"/>
              </w:rPr>
            </w:pPr>
            <w:r w:rsidRPr="00CC3AD8">
              <w:rPr>
                <w:rFonts w:ascii="Arial" w:hAnsi="Arial" w:cs="Arial"/>
                <w:color w:val="202122"/>
                <w:sz w:val="18"/>
                <w:szCs w:val="18"/>
                <w:shd w:val="clear" w:color="auto" w:fill="FFFFFF"/>
              </w:rPr>
              <w:t>文斤</w:t>
            </w:r>
            <w:r>
              <w:rPr>
                <w:rFonts w:ascii="Arial" w:hAnsi="Arial" w:cs="Arial" w:hint="eastAsia"/>
                <w:color w:val="202122"/>
                <w:sz w:val="18"/>
                <w:szCs w:val="18"/>
                <w:shd w:val="clear" w:color="auto" w:fill="FFFFFF"/>
              </w:rPr>
              <w:t>（</w:t>
            </w:r>
            <w:r w:rsidRPr="005E1CB1">
              <w:rPr>
                <w:rFonts w:asciiTheme="minorEastAsia" w:hAnsiTheme="minorEastAsia" w:hint="eastAsia"/>
                <w:sz w:val="18"/>
                <w:szCs w:val="18"/>
              </w:rPr>
              <w:t>三斤</w:t>
            </w:r>
            <w:r>
              <w:rPr>
                <w:rFonts w:ascii="Arial" w:hAnsi="Arial" w:cs="Arial" w:hint="eastAsia"/>
                <w:color w:val="202122"/>
                <w:sz w:val="18"/>
                <w:szCs w:val="18"/>
                <w:shd w:val="clear" w:color="auto" w:fill="FFFFFF"/>
              </w:rPr>
              <w:t>）</w:t>
            </w:r>
            <w:r w:rsidRPr="00CC3AD8">
              <w:rPr>
                <w:rFonts w:ascii="Arial" w:hAnsi="Arial" w:cs="Arial"/>
                <w:color w:val="202122"/>
                <w:sz w:val="18"/>
                <w:szCs w:val="18"/>
                <w:shd w:val="clear" w:color="auto" w:fill="FFFFFF"/>
              </w:rPr>
              <w:t>王</w:t>
            </w:r>
          </w:p>
        </w:tc>
      </w:tr>
    </w:tbl>
    <w:p w14:paraId="2B4A2748" w14:textId="715A0BD3" w:rsidR="00234C8F" w:rsidRPr="00B03AB6" w:rsidRDefault="00945169" w:rsidP="00FF4E63">
      <w:r>
        <w:rPr>
          <w:rFonts w:asciiTheme="minorEastAsia" w:hAnsiTheme="minorEastAsia"/>
        </w:rPr>
        <w:br/>
      </w:r>
      <w:r>
        <w:rPr>
          <w:rFonts w:asciiTheme="minorEastAsia" w:hAnsiTheme="minorEastAsia" w:hint="eastAsia"/>
        </w:rPr>
        <w:t xml:space="preserve">　蓋鹵王は弟の</w:t>
      </w:r>
      <w:r w:rsidRPr="00945169">
        <w:rPr>
          <w:rFonts w:asciiTheme="minorEastAsia" w:hAnsiTheme="minorEastAsia" w:hint="eastAsia"/>
        </w:rPr>
        <w:t>崑支</w:t>
      </w:r>
      <w:r>
        <w:rPr>
          <w:rFonts w:asciiTheme="minorEastAsia" w:hAnsiTheme="minorEastAsia" w:hint="eastAsia"/>
        </w:rPr>
        <w:t>に天皇に仕え</w:t>
      </w:r>
      <w:r w:rsidR="0070680E">
        <w:rPr>
          <w:rFonts w:asciiTheme="minorEastAsia" w:hAnsiTheme="minorEastAsia" w:hint="eastAsia"/>
        </w:rPr>
        <w:t>せ</w:t>
      </w:r>
      <w:r>
        <w:rPr>
          <w:rFonts w:asciiTheme="minorEastAsia" w:hAnsiTheme="minorEastAsia" w:hint="eastAsia"/>
        </w:rPr>
        <w:t>しむのであるが、</w:t>
      </w:r>
      <w:r w:rsidRPr="00945169">
        <w:rPr>
          <w:rFonts w:asciiTheme="minorEastAsia" w:hAnsiTheme="minorEastAsia" w:hint="eastAsia"/>
        </w:rPr>
        <w:t>崑支</w:t>
      </w:r>
      <w:r>
        <w:rPr>
          <w:rFonts w:asciiTheme="minorEastAsia" w:hAnsiTheme="minorEastAsia" w:hint="eastAsia"/>
        </w:rPr>
        <w:t>は王の婦</w:t>
      </w:r>
      <w:r w:rsidRPr="00945169">
        <w:rPr>
          <w:rFonts w:asciiTheme="minorEastAsia" w:hAnsiTheme="minorEastAsia" w:hint="eastAsia"/>
          <w:sz w:val="18"/>
          <w:szCs w:val="18"/>
        </w:rPr>
        <w:t>（みめ）</w:t>
      </w:r>
      <w:r>
        <w:rPr>
          <w:rFonts w:asciiTheme="minorEastAsia" w:hAnsiTheme="minorEastAsia" w:hint="eastAsia"/>
        </w:rPr>
        <w:t>を</w:t>
      </w:r>
      <w:r w:rsidR="002E38DF">
        <w:rPr>
          <w:rFonts w:asciiTheme="minorEastAsia" w:hAnsiTheme="minorEastAsia" w:hint="eastAsia"/>
        </w:rPr>
        <w:t>求めた。</w:t>
      </w:r>
      <w:r w:rsidR="002E38DF" w:rsidRPr="00945169">
        <w:rPr>
          <w:rFonts w:asciiTheme="minorEastAsia" w:hAnsiTheme="minorEastAsia" w:hint="eastAsia"/>
        </w:rPr>
        <w:t>崑支</w:t>
      </w:r>
      <w:r w:rsidR="00B305C7">
        <w:rPr>
          <w:rFonts w:asciiTheme="minorEastAsia" w:hAnsiTheme="minorEastAsia" w:hint="eastAsia"/>
        </w:rPr>
        <w:t>には既に五人の子があり己の婦とするものではなく、</w:t>
      </w:r>
      <w:r w:rsidR="002E38DF">
        <w:rPr>
          <w:rFonts w:asciiTheme="minorEastAsia" w:hAnsiTheme="minorEastAsia" w:hint="eastAsia"/>
        </w:rPr>
        <w:t>男のみでは倭側が納得すまいと思ったのであろう。</w:t>
      </w:r>
      <w:r w:rsidR="00B305C7">
        <w:rPr>
          <w:rFonts w:asciiTheme="minorEastAsia" w:hAnsiTheme="minorEastAsia" w:hint="eastAsia"/>
        </w:rPr>
        <w:t>王は意外な反応を示した。王の子を宿している婦</w:t>
      </w:r>
      <w:r w:rsidR="00B305C7" w:rsidRPr="00B305C7">
        <w:rPr>
          <w:rFonts w:asciiTheme="minorEastAsia" w:hAnsiTheme="minorEastAsia" w:hint="eastAsia"/>
          <w:sz w:val="18"/>
          <w:szCs w:val="18"/>
        </w:rPr>
        <w:t>（みめ）</w:t>
      </w:r>
      <w:r w:rsidR="00B305C7">
        <w:rPr>
          <w:rFonts w:asciiTheme="minorEastAsia" w:hAnsiTheme="minorEastAsia" w:hint="eastAsia"/>
        </w:rPr>
        <w:t>を同</w:t>
      </w:r>
      <w:r w:rsidR="005C1744">
        <w:rPr>
          <w:rFonts w:asciiTheme="minorEastAsia" w:hAnsiTheme="minorEastAsia" w:hint="eastAsia"/>
        </w:rPr>
        <w:t>行</w:t>
      </w:r>
      <w:r w:rsidR="00B305C7">
        <w:rPr>
          <w:rFonts w:asciiTheme="minorEastAsia" w:hAnsiTheme="minorEastAsia" w:hint="eastAsia"/>
        </w:rPr>
        <w:t>させ、子を産めば</w:t>
      </w:r>
      <w:r w:rsidR="009D75BC">
        <w:rPr>
          <w:rFonts w:asciiTheme="minorEastAsia" w:hAnsiTheme="minorEastAsia" w:hint="eastAsia"/>
        </w:rPr>
        <w:t>一つ船</w:t>
      </w:r>
      <w:r w:rsidR="009D75BC" w:rsidRPr="009D75BC">
        <w:rPr>
          <w:rFonts w:asciiTheme="minorEastAsia" w:hAnsiTheme="minorEastAsia" w:hint="eastAsia"/>
          <w:sz w:val="18"/>
          <w:szCs w:val="18"/>
        </w:rPr>
        <w:t>（</w:t>
      </w:r>
      <w:r w:rsidR="00B305C7" w:rsidRPr="009D75BC">
        <w:rPr>
          <w:rFonts w:asciiTheme="minorEastAsia" w:hAnsiTheme="minorEastAsia" w:hint="eastAsia"/>
          <w:sz w:val="18"/>
          <w:szCs w:val="18"/>
        </w:rPr>
        <w:t>母子共々</w:t>
      </w:r>
      <w:r w:rsidR="009D75BC" w:rsidRPr="009D75BC">
        <w:rPr>
          <w:rFonts w:asciiTheme="minorEastAsia" w:hAnsiTheme="minorEastAsia" w:hint="eastAsia"/>
          <w:sz w:val="18"/>
          <w:szCs w:val="18"/>
        </w:rPr>
        <w:t>）</w:t>
      </w:r>
      <w:r w:rsidR="009D75BC">
        <w:rPr>
          <w:rFonts w:asciiTheme="minorEastAsia" w:hAnsiTheme="minorEastAsia" w:hint="eastAsia"/>
        </w:rPr>
        <w:t>で</w:t>
      </w:r>
      <w:r w:rsidR="00B305C7">
        <w:rPr>
          <w:rFonts w:asciiTheme="minorEastAsia" w:hAnsiTheme="minorEastAsia" w:hint="eastAsia"/>
        </w:rPr>
        <w:t>送り還せとされた。</w:t>
      </w:r>
      <w:r w:rsidR="005C1744">
        <w:rPr>
          <w:rFonts w:asciiTheme="minorEastAsia" w:hAnsiTheme="minorEastAsia" w:hint="eastAsia"/>
        </w:rPr>
        <w:t>流産であれば婦を同行させるつもり</w:t>
      </w:r>
      <w:r w:rsidR="009D75BC">
        <w:rPr>
          <w:rFonts w:asciiTheme="minorEastAsia" w:hAnsiTheme="minorEastAsia" w:hint="eastAsia"/>
        </w:rPr>
        <w:t>だったのか</w:t>
      </w:r>
      <w:r w:rsidR="008B489F">
        <w:rPr>
          <w:rFonts w:asciiTheme="minorEastAsia" w:hAnsiTheme="minorEastAsia" w:hint="eastAsia"/>
        </w:rPr>
        <w:t>？</w:t>
      </w:r>
      <w:r w:rsidR="009D75BC" w:rsidRPr="009D75BC">
        <w:rPr>
          <w:rFonts w:asciiTheme="minorEastAsia" w:hAnsiTheme="minorEastAsia" w:hint="eastAsia"/>
        </w:rPr>
        <w:t>筑紫の各羅嶋</w:t>
      </w:r>
      <w:r w:rsidR="009D75BC" w:rsidRPr="009D75BC">
        <w:rPr>
          <w:rFonts w:asciiTheme="minorEastAsia" w:hAnsiTheme="minorEastAsia" w:hint="eastAsia"/>
          <w:sz w:val="18"/>
          <w:szCs w:val="18"/>
        </w:rPr>
        <w:t>（かからのしま）</w:t>
      </w:r>
      <w:r w:rsidR="009D75BC">
        <w:rPr>
          <w:rFonts w:asciiTheme="minorEastAsia" w:hAnsiTheme="minorEastAsia" w:hint="eastAsia"/>
        </w:rPr>
        <w:t>で子が産まれ、</w:t>
      </w:r>
      <w:r w:rsidR="00AE2612">
        <w:rPr>
          <w:rFonts w:asciiTheme="minorEastAsia" w:hAnsiTheme="minorEastAsia" w:hint="eastAsia"/>
        </w:rPr>
        <w:t>嶋君</w:t>
      </w:r>
      <w:r w:rsidR="00AD0B7D" w:rsidRPr="00AD0B7D">
        <w:rPr>
          <w:rFonts w:asciiTheme="minorEastAsia" w:hAnsiTheme="minorEastAsia" w:hint="eastAsia"/>
          <w:sz w:val="18"/>
          <w:szCs w:val="18"/>
        </w:rPr>
        <w:t>（せまきし）</w:t>
      </w:r>
      <w:r w:rsidR="00AE2612">
        <w:rPr>
          <w:rFonts w:asciiTheme="minorEastAsia" w:hAnsiTheme="minorEastAsia" w:hint="eastAsia"/>
        </w:rPr>
        <w:t>として一つ船で送り還した。この嶋君を</w:t>
      </w:r>
      <w:r w:rsidR="003A6E85" w:rsidRPr="00AE2612">
        <w:rPr>
          <w:rFonts w:asciiTheme="minorEastAsia" w:hAnsiTheme="minorEastAsia" w:hint="eastAsia"/>
        </w:rPr>
        <w:t>武寧</w:t>
      </w:r>
      <w:r w:rsidR="00AD0B7D" w:rsidRPr="00AD0B7D">
        <w:rPr>
          <w:rFonts w:asciiTheme="minorEastAsia" w:hAnsiTheme="minorEastAsia" w:hint="eastAsia"/>
          <w:sz w:val="18"/>
          <w:szCs w:val="18"/>
        </w:rPr>
        <w:t>（</w:t>
      </w:r>
      <w:r w:rsidR="00AD0B7D">
        <w:rPr>
          <w:rFonts w:asciiTheme="minorEastAsia" w:hAnsiTheme="minorEastAsia" w:hint="eastAsia"/>
          <w:sz w:val="18"/>
          <w:szCs w:val="18"/>
        </w:rPr>
        <w:t>むねい</w:t>
      </w:r>
      <w:r w:rsidR="00AD0B7D" w:rsidRPr="00AD0B7D">
        <w:rPr>
          <w:rFonts w:asciiTheme="minorEastAsia" w:hAnsiTheme="minorEastAsia" w:hint="eastAsia"/>
          <w:sz w:val="18"/>
          <w:szCs w:val="18"/>
        </w:rPr>
        <w:t>）</w:t>
      </w:r>
      <w:r w:rsidR="003A6E85" w:rsidRPr="00AE2612">
        <w:rPr>
          <w:rFonts w:asciiTheme="minorEastAsia" w:hAnsiTheme="minorEastAsia" w:hint="eastAsia"/>
        </w:rPr>
        <w:t>王</w:t>
      </w:r>
      <w:r w:rsidR="00AE2612">
        <w:rPr>
          <w:rFonts w:asciiTheme="minorEastAsia" w:hAnsiTheme="minorEastAsia" w:hint="eastAsia"/>
        </w:rPr>
        <w:t>としている。</w:t>
      </w:r>
      <w:r>
        <w:rPr>
          <w:rFonts w:asciiTheme="minorEastAsia" w:hAnsiTheme="minorEastAsia"/>
        </w:rPr>
        <w:br/>
      </w:r>
      <w:r w:rsidR="00AE2612">
        <w:rPr>
          <w:rFonts w:asciiTheme="minorEastAsia" w:hAnsiTheme="minorEastAsia" w:hint="eastAsia"/>
        </w:rPr>
        <w:t xml:space="preserve">　</w:t>
      </w:r>
      <w:r w:rsidR="00AE2612" w:rsidRPr="00AE2612">
        <w:rPr>
          <w:rFonts w:asciiTheme="minorEastAsia" w:hAnsiTheme="minorEastAsia" w:hint="eastAsia"/>
        </w:rPr>
        <w:t>三国史記、百済本紀</w:t>
      </w:r>
      <w:r w:rsidR="00C902C9" w:rsidRPr="00C902C9">
        <w:rPr>
          <w:rFonts w:asciiTheme="minorEastAsia" w:hAnsiTheme="minorEastAsia" w:hint="eastAsia"/>
          <w:color w:val="7030A0"/>
          <w:sz w:val="18"/>
          <w:szCs w:val="18"/>
        </w:rPr>
        <w:t>（</w:t>
      </w:r>
      <w:hyperlink r:id="rId48" w:history="1">
        <w:r w:rsidR="00C902C9" w:rsidRPr="00AD0B7D">
          <w:rPr>
            <w:rStyle w:val="a3"/>
            <w:rFonts w:asciiTheme="minorEastAsia" w:hAnsiTheme="minorEastAsia" w:hint="eastAsia"/>
            <w:color w:val="7030A0"/>
            <w:sz w:val="18"/>
            <w:szCs w:val="18"/>
          </w:rPr>
          <w:t>国会図書館</w:t>
        </w:r>
      </w:hyperlink>
      <w:r w:rsidR="00C902C9" w:rsidRPr="00C902C9">
        <w:rPr>
          <w:rFonts w:asciiTheme="minorEastAsia" w:hAnsiTheme="minorEastAsia" w:hint="eastAsia"/>
          <w:color w:val="7030A0"/>
          <w:sz w:val="18"/>
          <w:szCs w:val="18"/>
        </w:rPr>
        <w:t>）</w:t>
      </w:r>
      <w:r w:rsidR="00AE2612" w:rsidRPr="00AE2612">
        <w:rPr>
          <w:rFonts w:asciiTheme="minorEastAsia" w:hAnsiTheme="minorEastAsia" w:hint="eastAsia"/>
        </w:rPr>
        <w:t>では、</w:t>
      </w:r>
      <w:r w:rsidR="00790F1F" w:rsidRPr="00945169">
        <w:rPr>
          <w:rFonts w:asciiTheme="minorEastAsia" w:hAnsiTheme="minorEastAsia" w:hint="eastAsia"/>
        </w:rPr>
        <w:t>崑支</w:t>
      </w:r>
      <w:r w:rsidR="00671A83">
        <w:rPr>
          <w:rFonts w:asciiTheme="minorEastAsia" w:hAnsiTheme="minorEastAsia" w:hint="eastAsia"/>
        </w:rPr>
        <w:t>は蓋鹵王の弟ではなくその子としており、</w:t>
      </w:r>
      <w:r w:rsidR="00234C8F">
        <w:rPr>
          <w:rFonts w:asciiTheme="minorEastAsia" w:hAnsiTheme="minorEastAsia" w:hint="eastAsia"/>
        </w:rPr>
        <w:t>日本</w:t>
      </w:r>
      <w:r w:rsidR="00234C8F" w:rsidRPr="00234C8F">
        <w:rPr>
          <w:rFonts w:asciiTheme="minorEastAsia" w:hAnsiTheme="minorEastAsia" w:hint="eastAsia"/>
          <w:sz w:val="18"/>
          <w:szCs w:val="18"/>
        </w:rPr>
        <w:t>（やまと）</w:t>
      </w:r>
      <w:r w:rsidR="00234C8F">
        <w:rPr>
          <w:rFonts w:asciiTheme="minorEastAsia" w:hAnsiTheme="minorEastAsia" w:hint="eastAsia"/>
        </w:rPr>
        <w:t>に派遣される話はない。蓋鹵王</w:t>
      </w:r>
      <w:r w:rsidR="00671A83">
        <w:rPr>
          <w:rFonts w:asciiTheme="minorEastAsia" w:hAnsiTheme="minorEastAsia" w:hint="eastAsia"/>
        </w:rPr>
        <w:t>亡き後には</w:t>
      </w:r>
      <w:r w:rsidR="00234C8F">
        <w:rPr>
          <w:rFonts w:asciiTheme="minorEastAsia" w:hAnsiTheme="minorEastAsia" w:hint="eastAsia"/>
        </w:rPr>
        <w:t>、文周</w:t>
      </w:r>
      <w:r w:rsidR="00671A83" w:rsidRPr="00671A83">
        <w:rPr>
          <w:rFonts w:asciiTheme="minorEastAsia" w:hAnsiTheme="minorEastAsia" w:hint="eastAsia"/>
          <w:sz w:val="18"/>
          <w:szCs w:val="18"/>
        </w:rPr>
        <w:t>（</w:t>
      </w:r>
      <w:r w:rsidR="00AD0B7D">
        <w:rPr>
          <w:rFonts w:asciiTheme="minorEastAsia" w:hAnsiTheme="minorEastAsia" w:hint="eastAsia"/>
          <w:sz w:val="18"/>
          <w:szCs w:val="18"/>
        </w:rPr>
        <w:t>もんす、</w:t>
      </w:r>
      <w:r w:rsidR="003D456D" w:rsidRPr="00671A83">
        <w:rPr>
          <w:rFonts w:asciiTheme="minorEastAsia" w:hAnsiTheme="minorEastAsia" w:hint="eastAsia"/>
          <w:sz w:val="18"/>
          <w:szCs w:val="18"/>
        </w:rPr>
        <w:t>汶洲</w:t>
      </w:r>
      <w:r w:rsidR="00671A83" w:rsidRPr="00671A83">
        <w:rPr>
          <w:rFonts w:asciiTheme="minorEastAsia" w:hAnsiTheme="minorEastAsia" w:hint="eastAsia"/>
          <w:sz w:val="18"/>
          <w:szCs w:val="18"/>
        </w:rPr>
        <w:t>）</w:t>
      </w:r>
      <w:r w:rsidR="00671A83">
        <w:rPr>
          <w:rFonts w:asciiTheme="minorEastAsia" w:hAnsiTheme="minorEastAsia" w:hint="eastAsia"/>
        </w:rPr>
        <w:t>が</w:t>
      </w:r>
      <w:r w:rsidR="00234C8F">
        <w:rPr>
          <w:rFonts w:asciiTheme="minorEastAsia" w:hAnsiTheme="minorEastAsia" w:hint="eastAsia"/>
        </w:rPr>
        <w:t>王</w:t>
      </w:r>
      <w:r w:rsidR="00671A83">
        <w:rPr>
          <w:rFonts w:asciiTheme="minorEastAsia" w:hAnsiTheme="minorEastAsia" w:hint="eastAsia"/>
        </w:rPr>
        <w:t>位を継ぎ</w:t>
      </w:r>
      <w:r w:rsidR="0031000D">
        <w:rPr>
          <w:rFonts w:asciiTheme="minorEastAsia" w:hAnsiTheme="minorEastAsia" w:hint="eastAsia"/>
        </w:rPr>
        <w:t>、</w:t>
      </w:r>
      <w:r w:rsidR="0031000D" w:rsidRPr="00945169">
        <w:rPr>
          <w:rFonts w:asciiTheme="minorEastAsia" w:hAnsiTheme="minorEastAsia" w:hint="eastAsia"/>
        </w:rPr>
        <w:t>崑支</w:t>
      </w:r>
      <w:r w:rsidR="0031000D">
        <w:rPr>
          <w:rFonts w:asciiTheme="minorEastAsia" w:hAnsiTheme="minorEastAsia" w:hint="eastAsia"/>
        </w:rPr>
        <w:t>は</w:t>
      </w:r>
      <w:r w:rsidR="00790F1F">
        <w:rPr>
          <w:rFonts w:asciiTheme="minorEastAsia" w:hAnsiTheme="minorEastAsia" w:hint="eastAsia"/>
        </w:rPr>
        <w:t>内</w:t>
      </w:r>
      <w:r w:rsidR="0070680E">
        <w:rPr>
          <w:rFonts w:asciiTheme="minorEastAsia" w:hAnsiTheme="minorEastAsia" w:hint="eastAsia"/>
        </w:rPr>
        <w:t>臣</w:t>
      </w:r>
      <w:r w:rsidR="00234C8F">
        <w:rPr>
          <w:rFonts w:asciiTheme="minorEastAsia" w:hAnsiTheme="minorEastAsia" w:hint="eastAsia"/>
        </w:rPr>
        <w:t>佐平を任じられ、</w:t>
      </w:r>
      <w:r w:rsidR="00C902C9">
        <w:rPr>
          <w:rFonts w:asciiTheme="minorEastAsia" w:hAnsiTheme="minorEastAsia" w:hint="eastAsia"/>
        </w:rPr>
        <w:t>文周</w:t>
      </w:r>
      <w:r w:rsidR="00234C8F">
        <w:rPr>
          <w:rFonts w:asciiTheme="minorEastAsia" w:hAnsiTheme="minorEastAsia" w:hint="eastAsia"/>
        </w:rPr>
        <w:t>の</w:t>
      </w:r>
      <w:r w:rsidR="003A6E85">
        <w:rPr>
          <w:rFonts w:asciiTheme="minorEastAsia" w:hAnsiTheme="minorEastAsia" w:hint="eastAsia"/>
        </w:rPr>
        <w:t>長</w:t>
      </w:r>
      <w:r w:rsidR="00234C8F">
        <w:rPr>
          <w:rFonts w:asciiTheme="minorEastAsia" w:hAnsiTheme="minorEastAsia" w:hint="eastAsia"/>
        </w:rPr>
        <w:t>子三斤</w:t>
      </w:r>
      <w:r w:rsidR="00AC7690" w:rsidRPr="00AC7690">
        <w:rPr>
          <w:rFonts w:asciiTheme="minorEastAsia" w:hAnsiTheme="minorEastAsia" w:hint="eastAsia"/>
          <w:sz w:val="18"/>
          <w:szCs w:val="18"/>
        </w:rPr>
        <w:t>（さむこん）</w:t>
      </w:r>
      <w:r w:rsidR="00234C8F">
        <w:rPr>
          <w:rFonts w:asciiTheme="minorEastAsia" w:hAnsiTheme="minorEastAsia" w:hint="eastAsia"/>
        </w:rPr>
        <w:t>が太子となり、</w:t>
      </w:r>
      <w:r w:rsidR="0070680E" w:rsidRPr="00945169">
        <w:rPr>
          <w:rFonts w:asciiTheme="minorEastAsia" w:hAnsiTheme="minorEastAsia" w:hint="eastAsia"/>
        </w:rPr>
        <w:t>崑支</w:t>
      </w:r>
      <w:r w:rsidR="0070680E">
        <w:rPr>
          <w:rFonts w:asciiTheme="minorEastAsia" w:hAnsiTheme="minorEastAsia" w:hint="eastAsia"/>
        </w:rPr>
        <w:t>は没する。</w:t>
      </w:r>
      <w:r w:rsidR="0031000D">
        <w:rPr>
          <w:rFonts w:asciiTheme="minorEastAsia" w:hAnsiTheme="minorEastAsia" w:hint="eastAsia"/>
        </w:rPr>
        <w:t>文周王</w:t>
      </w:r>
      <w:r w:rsidR="00671A83">
        <w:rPr>
          <w:rFonts w:asciiTheme="minorEastAsia" w:hAnsiTheme="minorEastAsia" w:hint="eastAsia"/>
        </w:rPr>
        <w:t>は</w:t>
      </w:r>
      <w:r w:rsidR="0031000D">
        <w:rPr>
          <w:rFonts w:asciiTheme="minorEastAsia" w:hAnsiTheme="minorEastAsia" w:hint="eastAsia"/>
        </w:rPr>
        <w:t>三年</w:t>
      </w:r>
      <w:r w:rsidR="0031000D" w:rsidRPr="0031000D">
        <w:rPr>
          <w:rFonts w:asciiTheme="minorEastAsia" w:hAnsiTheme="minorEastAsia" w:hint="eastAsia"/>
          <w:sz w:val="18"/>
          <w:szCs w:val="18"/>
        </w:rPr>
        <w:t>(477年)</w:t>
      </w:r>
      <w:r w:rsidR="0031000D">
        <w:rPr>
          <w:rFonts w:asciiTheme="minorEastAsia" w:hAnsiTheme="minorEastAsia" w:hint="eastAsia"/>
        </w:rPr>
        <w:t>に</w:t>
      </w:r>
      <w:r w:rsidR="0070680E">
        <w:rPr>
          <w:rFonts w:asciiTheme="minorEastAsia" w:hAnsiTheme="minorEastAsia" w:hint="eastAsia"/>
        </w:rPr>
        <w:t>、</w:t>
      </w:r>
      <w:r w:rsidR="0031000D">
        <w:rPr>
          <w:rFonts w:asciiTheme="minorEastAsia" w:hAnsiTheme="minorEastAsia" w:hint="eastAsia"/>
        </w:rPr>
        <w:t>田猟の際、兵官佐平の刺客に殺され</w:t>
      </w:r>
      <w:r w:rsidR="00671A83">
        <w:rPr>
          <w:rFonts w:asciiTheme="minorEastAsia" w:hAnsiTheme="minorEastAsia" w:hint="eastAsia"/>
        </w:rPr>
        <w:t>たとあり</w:t>
      </w:r>
      <w:r w:rsidR="0031000D">
        <w:rPr>
          <w:rFonts w:asciiTheme="minorEastAsia" w:hAnsiTheme="minorEastAsia" w:hint="eastAsia"/>
        </w:rPr>
        <w:t>、13歳の三斤が王位に就くも、三年</w:t>
      </w:r>
      <w:r w:rsidR="0031000D" w:rsidRPr="0031000D">
        <w:rPr>
          <w:rFonts w:asciiTheme="minorEastAsia" w:hAnsiTheme="minorEastAsia" w:hint="eastAsia"/>
          <w:sz w:val="18"/>
          <w:szCs w:val="18"/>
        </w:rPr>
        <w:t>(47</w:t>
      </w:r>
      <w:r w:rsidR="0031000D">
        <w:rPr>
          <w:rFonts w:asciiTheme="minorEastAsia" w:hAnsiTheme="minorEastAsia" w:hint="eastAsia"/>
          <w:sz w:val="18"/>
          <w:szCs w:val="18"/>
        </w:rPr>
        <w:t>9</w:t>
      </w:r>
      <w:r w:rsidR="0031000D" w:rsidRPr="0031000D">
        <w:rPr>
          <w:rFonts w:asciiTheme="minorEastAsia" w:hAnsiTheme="minorEastAsia" w:hint="eastAsia"/>
          <w:sz w:val="18"/>
          <w:szCs w:val="18"/>
        </w:rPr>
        <w:t>年)</w:t>
      </w:r>
      <w:r w:rsidR="0031000D">
        <w:rPr>
          <w:rFonts w:asciiTheme="minorEastAsia" w:hAnsiTheme="minorEastAsia" w:hint="eastAsia"/>
        </w:rPr>
        <w:t>で死去し、</w:t>
      </w:r>
      <w:r w:rsidR="0070680E" w:rsidRPr="00945169">
        <w:rPr>
          <w:rFonts w:asciiTheme="minorEastAsia" w:hAnsiTheme="minorEastAsia" w:hint="eastAsia"/>
        </w:rPr>
        <w:t>崑支</w:t>
      </w:r>
      <w:r w:rsidR="0070680E">
        <w:rPr>
          <w:rFonts w:asciiTheme="minorEastAsia" w:hAnsiTheme="minorEastAsia" w:hint="eastAsia"/>
        </w:rPr>
        <w:t>の子の</w:t>
      </w:r>
      <w:r w:rsidR="0031000D">
        <w:rPr>
          <w:rFonts w:asciiTheme="minorEastAsia" w:hAnsiTheme="minorEastAsia" w:hint="eastAsia"/>
        </w:rPr>
        <w:t>東城王</w:t>
      </w:r>
      <w:r w:rsidR="0031000D" w:rsidRPr="00671A83">
        <w:rPr>
          <w:rFonts w:asciiTheme="minorEastAsia" w:hAnsiTheme="minorEastAsia" w:hint="eastAsia"/>
          <w:sz w:val="18"/>
          <w:szCs w:val="18"/>
        </w:rPr>
        <w:t>（</w:t>
      </w:r>
      <w:r w:rsidR="00671A83" w:rsidRPr="00671A83">
        <w:rPr>
          <w:rFonts w:asciiTheme="minorEastAsia" w:hAnsiTheme="minorEastAsia" w:hint="eastAsia"/>
          <w:sz w:val="18"/>
          <w:szCs w:val="18"/>
        </w:rPr>
        <w:t>牟大/摩帝</w:t>
      </w:r>
      <w:r w:rsidR="0031000D" w:rsidRPr="00671A83">
        <w:rPr>
          <w:rFonts w:asciiTheme="minorEastAsia" w:hAnsiTheme="minorEastAsia" w:hint="eastAsia"/>
          <w:sz w:val="18"/>
          <w:szCs w:val="18"/>
        </w:rPr>
        <w:t>）</w:t>
      </w:r>
      <w:r w:rsidR="00671A83">
        <w:rPr>
          <w:rFonts w:asciiTheme="minorEastAsia" w:hAnsiTheme="minorEastAsia" w:hint="eastAsia"/>
        </w:rPr>
        <w:t>が即位する。</w:t>
      </w:r>
      <w:r w:rsidR="003A6E85" w:rsidRPr="00AE2612">
        <w:rPr>
          <w:rFonts w:asciiTheme="minorEastAsia" w:hAnsiTheme="minorEastAsia" w:hint="eastAsia"/>
        </w:rPr>
        <w:t>武寧王</w:t>
      </w:r>
      <w:r w:rsidR="003A6E85">
        <w:rPr>
          <w:rFonts w:asciiTheme="minorEastAsia" w:hAnsiTheme="minorEastAsia" w:hint="eastAsia"/>
        </w:rPr>
        <w:t>を東城王の第二子とし</w:t>
      </w:r>
      <w:r w:rsidR="00EF7EB0">
        <w:rPr>
          <w:rFonts w:asciiTheme="minorEastAsia" w:hAnsiTheme="minorEastAsia" w:hint="eastAsia"/>
        </w:rPr>
        <w:t>てい</w:t>
      </w:r>
      <w:r w:rsidR="003A6E85">
        <w:rPr>
          <w:rFonts w:asciiTheme="minorEastAsia" w:hAnsiTheme="minorEastAsia" w:hint="eastAsia"/>
        </w:rPr>
        <w:t>る。</w:t>
      </w:r>
      <w:r w:rsidR="003A6E85">
        <w:rPr>
          <w:rFonts w:asciiTheme="minorEastAsia" w:hAnsiTheme="minorEastAsia"/>
        </w:rPr>
        <w:br/>
      </w:r>
      <w:r w:rsidR="003A6E85">
        <w:rPr>
          <w:rFonts w:asciiTheme="minorEastAsia" w:hAnsiTheme="minorEastAsia" w:hint="eastAsia"/>
        </w:rPr>
        <w:t xml:space="preserve">　文周王の長子三斤が</w:t>
      </w:r>
      <w:r w:rsidR="00EF2FDD">
        <w:rPr>
          <w:rFonts w:asciiTheme="minorEastAsia" w:hAnsiTheme="minorEastAsia" w:hint="eastAsia"/>
        </w:rPr>
        <w:t>13歳で統帥権も国政も文周王を暗殺させた佐平に委ねられたとあり、</w:t>
      </w:r>
      <w:r w:rsidR="00C902C9">
        <w:rPr>
          <w:rFonts w:asciiTheme="minorEastAsia" w:hAnsiTheme="minorEastAsia" w:hint="eastAsia"/>
        </w:rPr>
        <w:t>それも</w:t>
      </w:r>
      <w:r w:rsidR="00D42BF2">
        <w:rPr>
          <w:rFonts w:asciiTheme="minorEastAsia" w:hAnsiTheme="minorEastAsia" w:hint="eastAsia"/>
        </w:rPr>
        <w:t>早逝、他にも御子があったのであろうが、</w:t>
      </w:r>
      <w:r w:rsidR="00EF2FDD" w:rsidRPr="00945169">
        <w:rPr>
          <w:rFonts w:asciiTheme="minorEastAsia" w:hAnsiTheme="minorEastAsia" w:hint="eastAsia"/>
        </w:rPr>
        <w:t>崑支</w:t>
      </w:r>
      <w:r w:rsidR="00EF2FDD">
        <w:rPr>
          <w:rFonts w:asciiTheme="minorEastAsia" w:hAnsiTheme="minorEastAsia" w:hint="eastAsia"/>
        </w:rPr>
        <w:t>の子</w:t>
      </w:r>
      <w:r w:rsidR="00D42BF2">
        <w:rPr>
          <w:rFonts w:asciiTheme="minorEastAsia" w:hAnsiTheme="minorEastAsia" w:hint="eastAsia"/>
        </w:rPr>
        <w:t>が王位を継ぐことになるが</w:t>
      </w:r>
      <w:r w:rsidR="00EF2FDD">
        <w:rPr>
          <w:rFonts w:asciiTheme="minorEastAsia" w:hAnsiTheme="minorEastAsia" w:hint="eastAsia"/>
        </w:rPr>
        <w:t>、兵官佐平に内外の統帥権を委ねた</w:t>
      </w:r>
      <w:r w:rsidR="00D42BF2">
        <w:rPr>
          <w:rFonts w:asciiTheme="minorEastAsia" w:hAnsiTheme="minorEastAsia" w:hint="eastAsia"/>
        </w:rPr>
        <w:t>とある</w:t>
      </w:r>
      <w:r w:rsidR="00EF2FDD">
        <w:rPr>
          <w:rFonts w:asciiTheme="minorEastAsia" w:hAnsiTheme="minorEastAsia" w:hint="eastAsia"/>
        </w:rPr>
        <w:t>。</w:t>
      </w:r>
      <w:r w:rsidR="00060E6F">
        <w:rPr>
          <w:rFonts w:asciiTheme="minorEastAsia" w:hAnsiTheme="minorEastAsia" w:hint="eastAsia"/>
        </w:rPr>
        <w:t>「三国史記」は、「紀」</w:t>
      </w:r>
      <w:r w:rsidR="00D42BF2">
        <w:rPr>
          <w:rFonts w:asciiTheme="minorEastAsia" w:hAnsiTheme="minorEastAsia" w:hint="eastAsia"/>
        </w:rPr>
        <w:t>、百済新撰</w:t>
      </w:r>
      <w:r w:rsidR="00F35CED">
        <w:rPr>
          <w:rFonts w:asciiTheme="minorEastAsia" w:hAnsiTheme="minorEastAsia" w:hint="eastAsia"/>
        </w:rPr>
        <w:t>の記述を</w:t>
      </w:r>
      <w:r w:rsidR="00D42BF2">
        <w:rPr>
          <w:rFonts w:asciiTheme="minorEastAsia" w:hAnsiTheme="minorEastAsia" w:hint="eastAsia"/>
        </w:rPr>
        <w:t>否定</w:t>
      </w:r>
      <w:r w:rsidR="00F35CED">
        <w:rPr>
          <w:rFonts w:asciiTheme="minorEastAsia" w:hAnsiTheme="minorEastAsia" w:hint="eastAsia"/>
        </w:rPr>
        <w:t>するものとなっている。</w:t>
      </w:r>
    </w:p>
    <w:p w14:paraId="3386E687" w14:textId="4BDF9A25" w:rsidR="00AF4602" w:rsidRDefault="00F35CED" w:rsidP="00FF4E63">
      <w:pPr>
        <w:rPr>
          <w:rFonts w:asciiTheme="minorEastAsia" w:hAnsiTheme="minorEastAsia" w:cs="Arial"/>
          <w:szCs w:val="21"/>
          <w:shd w:val="clear" w:color="auto" w:fill="FFFFFF"/>
        </w:rPr>
      </w:pPr>
      <w:r>
        <w:rPr>
          <w:rFonts w:asciiTheme="minorEastAsia" w:hAnsiTheme="minorEastAsia" w:hint="eastAsia"/>
        </w:rPr>
        <w:t xml:space="preserve">　倭の五王に関する中国の史書との参照により、百済、新羅、高句麗、倭との関係をみることにより、この辺りの各国の立場がもう少し明らかになるのであるが、もう少し、「紀」の記述をみておきたい</w:t>
      </w:r>
      <w:r w:rsidR="00945169">
        <w:rPr>
          <w:rFonts w:asciiTheme="minorEastAsia" w:hAnsiTheme="minorEastAsia"/>
        </w:rPr>
        <w:br/>
      </w:r>
      <w:r w:rsidR="00770D8B" w:rsidRPr="003910D2">
        <w:rPr>
          <w:rFonts w:asciiTheme="minorEastAsia" w:hAnsiTheme="minorEastAsia"/>
          <w:szCs w:val="21"/>
        </w:rPr>
        <w:br/>
      </w:r>
      <w:r>
        <w:rPr>
          <w:rFonts w:asciiTheme="minorEastAsia" w:hAnsiTheme="minorEastAsia" w:hint="eastAsia"/>
          <w:szCs w:val="21"/>
        </w:rPr>
        <w:t xml:space="preserve">　雄略</w:t>
      </w:r>
      <w:r w:rsidRPr="003910D2">
        <w:rPr>
          <w:rFonts w:asciiTheme="minorEastAsia" w:hAnsiTheme="minorEastAsia" w:hint="eastAsia"/>
        </w:rPr>
        <w:t>天皇</w:t>
      </w:r>
      <w:r>
        <w:rPr>
          <w:rFonts w:asciiTheme="minorEastAsia" w:hAnsiTheme="minorEastAsia" w:hint="eastAsia"/>
        </w:rPr>
        <w:t>七年</w:t>
      </w:r>
      <w:r w:rsidRPr="00C902C9">
        <w:rPr>
          <w:rFonts w:asciiTheme="minorEastAsia" w:hAnsiTheme="minorEastAsia" w:hint="eastAsia"/>
          <w:sz w:val="18"/>
          <w:szCs w:val="18"/>
        </w:rPr>
        <w:t>（</w:t>
      </w:r>
      <w:r w:rsidR="00C902C9" w:rsidRPr="00C902C9">
        <w:rPr>
          <w:rFonts w:asciiTheme="minorEastAsia" w:hAnsiTheme="minorEastAsia" w:hint="eastAsia"/>
          <w:sz w:val="18"/>
          <w:szCs w:val="18"/>
        </w:rPr>
        <w:t>463年</w:t>
      </w:r>
      <w:r w:rsidR="004A54BB">
        <w:rPr>
          <w:rFonts w:asciiTheme="minorEastAsia" w:hAnsiTheme="minorEastAsia" w:hint="eastAsia"/>
          <w:sz w:val="18"/>
          <w:szCs w:val="18"/>
        </w:rPr>
        <w:t>、</w:t>
      </w:r>
      <w:hyperlink r:id="rId49" w:anchor="七年秋七月" w:history="1">
        <w:r w:rsidR="004A54BB" w:rsidRPr="004A54BB">
          <w:rPr>
            <w:rStyle w:val="a3"/>
            <w:rFonts w:asciiTheme="minorEastAsia" w:hAnsiTheme="minorEastAsia" w:hint="eastAsia"/>
            <w:sz w:val="18"/>
            <w:szCs w:val="18"/>
          </w:rPr>
          <w:t>書紀巻14</w:t>
        </w:r>
      </w:hyperlink>
      <w:r w:rsidRPr="00C902C9">
        <w:rPr>
          <w:rFonts w:asciiTheme="minorEastAsia" w:hAnsiTheme="minorEastAsia" w:hint="eastAsia"/>
          <w:sz w:val="18"/>
          <w:szCs w:val="18"/>
        </w:rPr>
        <w:t>）</w:t>
      </w:r>
      <w:r w:rsidR="004A54BB">
        <w:rPr>
          <w:rFonts w:asciiTheme="minorEastAsia" w:hAnsiTheme="minorEastAsia" w:hint="eastAsia"/>
        </w:rPr>
        <w:t>是歳条に、</w:t>
      </w:r>
      <w:r w:rsidR="00EC579D">
        <w:rPr>
          <w:rFonts w:asciiTheme="minorEastAsia" w:hAnsiTheme="minorEastAsia" w:hint="eastAsia"/>
        </w:rPr>
        <w:t>天皇が吉備</w:t>
      </w:r>
      <w:r w:rsidR="00EC579D" w:rsidRPr="00EC579D">
        <w:rPr>
          <w:rFonts w:asciiTheme="minorEastAsia" w:hAnsiTheme="minorEastAsia" w:hint="eastAsia"/>
        </w:rPr>
        <w:t>上道臣田狭</w:t>
      </w:r>
      <w:r w:rsidR="00EC579D" w:rsidRPr="00EC579D">
        <w:rPr>
          <w:rFonts w:asciiTheme="minorEastAsia" w:hAnsiTheme="minorEastAsia" w:hint="eastAsia"/>
          <w:sz w:val="18"/>
          <w:szCs w:val="18"/>
        </w:rPr>
        <w:t>（たさ）</w:t>
      </w:r>
      <w:r w:rsidR="00EC579D">
        <w:rPr>
          <w:rFonts w:asciiTheme="minorEastAsia" w:hAnsiTheme="minorEastAsia" w:hint="eastAsia"/>
        </w:rPr>
        <w:t>の</w:t>
      </w:r>
      <w:r w:rsidR="00EC579D" w:rsidRPr="00EC579D">
        <w:rPr>
          <w:rFonts w:asciiTheme="minorEastAsia" w:hAnsiTheme="minorEastAsia" w:hint="eastAsia"/>
        </w:rPr>
        <w:t>麗人</w:t>
      </w:r>
      <w:r w:rsidR="00EC579D" w:rsidRPr="00EC579D">
        <w:rPr>
          <w:rFonts w:asciiTheme="minorEastAsia" w:hAnsiTheme="minorEastAsia" w:hint="eastAsia"/>
          <w:sz w:val="18"/>
          <w:szCs w:val="18"/>
        </w:rPr>
        <w:t>（かほよきひと）</w:t>
      </w:r>
      <w:r w:rsidR="00EC579D">
        <w:rPr>
          <w:rFonts w:asciiTheme="minorEastAsia" w:hAnsiTheme="minorEastAsia" w:hint="eastAsia"/>
          <w:sz w:val="18"/>
          <w:szCs w:val="18"/>
        </w:rPr>
        <w:t>の</w:t>
      </w:r>
      <w:r w:rsidR="00EC579D">
        <w:rPr>
          <w:rFonts w:asciiTheme="minorEastAsia" w:hAnsiTheme="minorEastAsia" w:hint="eastAsia"/>
        </w:rPr>
        <w:t>妻を横取りするために</w:t>
      </w:r>
      <w:r w:rsidR="00EC579D" w:rsidRPr="00EC579D">
        <w:rPr>
          <w:rFonts w:asciiTheme="minorEastAsia" w:hAnsiTheme="minorEastAsia" w:hint="eastAsia"/>
        </w:rPr>
        <w:t>田狭</w:t>
      </w:r>
      <w:r w:rsidR="00EC579D">
        <w:rPr>
          <w:rFonts w:asciiTheme="minorEastAsia" w:hAnsiTheme="minorEastAsia" w:hint="eastAsia"/>
        </w:rPr>
        <w:t>を</w:t>
      </w:r>
      <w:r w:rsidR="00EC579D" w:rsidRPr="00EC579D">
        <w:rPr>
          <w:rFonts w:asciiTheme="minorEastAsia" w:hAnsiTheme="minorEastAsia" w:hint="eastAsia"/>
        </w:rPr>
        <w:t>任那国司</w:t>
      </w:r>
      <w:r w:rsidR="00EC579D" w:rsidRPr="00EC579D">
        <w:rPr>
          <w:rFonts w:asciiTheme="minorEastAsia" w:hAnsiTheme="minorEastAsia" w:hint="eastAsia"/>
          <w:sz w:val="18"/>
          <w:szCs w:val="18"/>
        </w:rPr>
        <w:t>（みまなのくにのみこともち）</w:t>
      </w:r>
      <w:r w:rsidR="00EC579D">
        <w:rPr>
          <w:rFonts w:asciiTheme="minorEastAsia" w:hAnsiTheme="minorEastAsia" w:hint="eastAsia"/>
        </w:rPr>
        <w:t>にした話がある。</w:t>
      </w:r>
      <w:r w:rsidR="00EC579D" w:rsidRPr="00EC579D">
        <w:rPr>
          <w:rFonts w:asciiTheme="minorEastAsia" w:hAnsiTheme="minorEastAsia" w:hint="eastAsia"/>
        </w:rPr>
        <w:t>田狭</w:t>
      </w:r>
      <w:r w:rsidR="00EC579D">
        <w:rPr>
          <w:rFonts w:asciiTheme="minorEastAsia" w:hAnsiTheme="minorEastAsia" w:hint="eastAsia"/>
        </w:rPr>
        <w:t>は任那で新羅に助力を求めたため、天皇は</w:t>
      </w:r>
      <w:r w:rsidR="00EC579D" w:rsidRPr="00EC579D">
        <w:rPr>
          <w:rFonts w:asciiTheme="minorEastAsia" w:hAnsiTheme="minorEastAsia" w:hint="eastAsia"/>
        </w:rPr>
        <w:t>田狭</w:t>
      </w:r>
      <w:r w:rsidR="00EC579D">
        <w:rPr>
          <w:rFonts w:asciiTheme="minorEastAsia" w:hAnsiTheme="minorEastAsia" w:hint="eastAsia"/>
        </w:rPr>
        <w:t>の子</w:t>
      </w:r>
      <w:r w:rsidR="00EC579D" w:rsidRPr="00EC579D">
        <w:rPr>
          <w:rFonts w:asciiTheme="minorEastAsia" w:hAnsiTheme="minorEastAsia" w:hint="eastAsia"/>
        </w:rPr>
        <w:t>弟君</w:t>
      </w:r>
      <w:r w:rsidR="00AC7690" w:rsidRPr="00AC7690">
        <w:rPr>
          <w:rFonts w:asciiTheme="minorEastAsia" w:hAnsiTheme="minorEastAsia" w:hint="eastAsia"/>
          <w:sz w:val="18"/>
          <w:szCs w:val="18"/>
        </w:rPr>
        <w:t>（おときみ）</w:t>
      </w:r>
      <w:r w:rsidR="00EC579D">
        <w:rPr>
          <w:rFonts w:asciiTheme="minorEastAsia" w:hAnsiTheme="minorEastAsia" w:hint="eastAsia"/>
        </w:rPr>
        <w:t>と</w:t>
      </w:r>
      <w:r w:rsidR="00EC579D" w:rsidRPr="00EC579D">
        <w:rPr>
          <w:rFonts w:asciiTheme="minorEastAsia" w:hAnsiTheme="minorEastAsia" w:hint="eastAsia"/>
        </w:rPr>
        <w:t>吉備海部直</w:t>
      </w:r>
      <w:r w:rsidR="00EC579D" w:rsidRPr="00EC579D">
        <w:rPr>
          <w:rFonts w:asciiTheme="minorEastAsia" w:hAnsiTheme="minorEastAsia" w:hint="eastAsia"/>
          <w:sz w:val="18"/>
          <w:szCs w:val="18"/>
        </w:rPr>
        <w:t>（きびのあまのあたひ）</w:t>
      </w:r>
      <w:r w:rsidR="00EC579D" w:rsidRPr="00EC579D">
        <w:rPr>
          <w:rFonts w:asciiTheme="minorEastAsia" w:hAnsiTheme="minorEastAsia" w:hint="eastAsia"/>
        </w:rPr>
        <w:t>赤尾</w:t>
      </w:r>
      <w:r w:rsidR="00EC579D" w:rsidRPr="00EC579D">
        <w:rPr>
          <w:rFonts w:asciiTheme="minorEastAsia" w:hAnsiTheme="minorEastAsia" w:hint="eastAsia"/>
          <w:sz w:val="18"/>
          <w:szCs w:val="18"/>
        </w:rPr>
        <w:t>（あかを）</w:t>
      </w:r>
      <w:r w:rsidR="00EC579D">
        <w:rPr>
          <w:rFonts w:asciiTheme="minorEastAsia" w:hAnsiTheme="minorEastAsia" w:hint="eastAsia"/>
        </w:rPr>
        <w:t>とに新羅を討つ詔を発した。</w:t>
      </w:r>
      <w:r w:rsidR="00CA321D">
        <w:rPr>
          <w:rFonts w:asciiTheme="minorEastAsia" w:hAnsiTheme="minorEastAsia" w:hint="eastAsia"/>
        </w:rPr>
        <w:t>この時</w:t>
      </w:r>
      <w:r w:rsidR="00CA321D" w:rsidRPr="00CA321D">
        <w:rPr>
          <w:rFonts w:asciiTheme="minorEastAsia" w:hAnsiTheme="minorEastAsia" w:hint="eastAsia"/>
        </w:rPr>
        <w:t>西漢</w:t>
      </w:r>
      <w:r w:rsidR="00CA321D" w:rsidRPr="00CA321D">
        <w:rPr>
          <w:rFonts w:asciiTheme="minorEastAsia" w:hAnsiTheme="minorEastAsia" w:hint="eastAsia"/>
          <w:sz w:val="18"/>
          <w:szCs w:val="18"/>
        </w:rPr>
        <w:t>（かふちのあや）</w:t>
      </w:r>
      <w:r w:rsidR="00CA321D" w:rsidRPr="00CA321D">
        <w:rPr>
          <w:rFonts w:asciiTheme="minorEastAsia" w:hAnsiTheme="minorEastAsia" w:hint="eastAsia"/>
        </w:rPr>
        <w:t>才伎歓因知利</w:t>
      </w:r>
      <w:r w:rsidR="00CA321D" w:rsidRPr="00CA321D">
        <w:rPr>
          <w:rFonts w:asciiTheme="minorEastAsia" w:hAnsiTheme="minorEastAsia" w:hint="eastAsia"/>
          <w:sz w:val="18"/>
          <w:szCs w:val="18"/>
        </w:rPr>
        <w:t>（てひとくわんいんちり）</w:t>
      </w:r>
      <w:r w:rsidR="00CA321D">
        <w:rPr>
          <w:rFonts w:asciiTheme="minorEastAsia" w:hAnsiTheme="minorEastAsia" w:hint="eastAsia"/>
        </w:rPr>
        <w:t>が現地の情報通を使うべしと助言し一行に同行</w:t>
      </w:r>
      <w:r w:rsidR="00EF7EB0">
        <w:rPr>
          <w:rFonts w:asciiTheme="minorEastAsia" w:hAnsiTheme="minorEastAsia" w:hint="eastAsia"/>
        </w:rPr>
        <w:t>させ</w:t>
      </w:r>
      <w:r w:rsidR="00CA321D">
        <w:rPr>
          <w:rFonts w:asciiTheme="minorEastAsia" w:hAnsiTheme="minorEastAsia" w:hint="eastAsia"/>
        </w:rPr>
        <w:t>ている。</w:t>
      </w:r>
      <w:r w:rsidR="00924906">
        <w:rPr>
          <w:rFonts w:asciiTheme="minorEastAsia" w:hAnsiTheme="minorEastAsia" w:hint="eastAsia"/>
        </w:rPr>
        <w:t>一行は任那を避け百済を経由して新羅に向かった。百済の国神が老女となり</w:t>
      </w:r>
      <w:r w:rsidR="00924906" w:rsidRPr="00EC579D">
        <w:rPr>
          <w:rFonts w:asciiTheme="minorEastAsia" w:hAnsiTheme="minorEastAsia" w:hint="eastAsia"/>
        </w:rPr>
        <w:t>弟</w:t>
      </w:r>
      <w:r w:rsidR="00924906">
        <w:rPr>
          <w:rFonts w:asciiTheme="minorEastAsia" w:hAnsiTheme="minorEastAsia" w:hint="eastAsia"/>
        </w:rPr>
        <w:t>君が新羅への道を尋ねると、まだ1日かかるとのことで、これまたどういうことか、遠いとして軍を引き返した。百済</w:t>
      </w:r>
      <w:r w:rsidR="00EF7EB0">
        <w:rPr>
          <w:rFonts w:asciiTheme="minorEastAsia" w:hAnsiTheme="minorEastAsia" w:hint="eastAsia"/>
        </w:rPr>
        <w:t>に戻ると、</w:t>
      </w:r>
      <w:r w:rsidR="00924906">
        <w:rPr>
          <w:rFonts w:asciiTheme="minorEastAsia" w:hAnsiTheme="minorEastAsia" w:hint="eastAsia"/>
        </w:rPr>
        <w:t>提供</w:t>
      </w:r>
      <w:r w:rsidR="00EF7EB0">
        <w:rPr>
          <w:rFonts w:asciiTheme="minorEastAsia" w:hAnsiTheme="minorEastAsia" w:hint="eastAsia"/>
        </w:rPr>
        <w:t>された</w:t>
      </w:r>
      <w:r w:rsidR="00924906" w:rsidRPr="00924906">
        <w:rPr>
          <w:rFonts w:asciiTheme="minorEastAsia" w:hAnsiTheme="minorEastAsia" w:hint="eastAsia"/>
        </w:rPr>
        <w:t>才伎</w:t>
      </w:r>
      <w:r w:rsidR="00924906" w:rsidRPr="00924906">
        <w:rPr>
          <w:rFonts w:asciiTheme="minorEastAsia" w:hAnsiTheme="minorEastAsia" w:hint="eastAsia"/>
          <w:sz w:val="18"/>
          <w:szCs w:val="18"/>
        </w:rPr>
        <w:t>（てひと）</w:t>
      </w:r>
      <w:r w:rsidR="00924906" w:rsidRPr="00924906">
        <w:rPr>
          <w:rFonts w:asciiTheme="minorEastAsia" w:hAnsiTheme="minorEastAsia" w:hint="eastAsia"/>
        </w:rPr>
        <w:t>を</w:t>
      </w:r>
      <w:r w:rsidR="00924906">
        <w:rPr>
          <w:rFonts w:asciiTheme="minorEastAsia" w:hAnsiTheme="minorEastAsia" w:hint="eastAsia"/>
        </w:rPr>
        <w:t>集めるのみで一行は動こうとしなかった。</w:t>
      </w:r>
      <w:r w:rsidR="00924906">
        <w:rPr>
          <w:rFonts w:asciiTheme="minorEastAsia" w:hAnsiTheme="minorEastAsia"/>
        </w:rPr>
        <w:br/>
      </w:r>
      <w:r w:rsidR="00924906">
        <w:rPr>
          <w:rFonts w:asciiTheme="minorEastAsia" w:hAnsiTheme="minorEastAsia" w:hint="eastAsia"/>
        </w:rPr>
        <w:t xml:space="preserve">　</w:t>
      </w:r>
      <w:r w:rsidR="00924906" w:rsidRPr="00EC579D">
        <w:rPr>
          <w:rFonts w:asciiTheme="minorEastAsia" w:hAnsiTheme="minorEastAsia" w:hint="eastAsia"/>
        </w:rPr>
        <w:t>任那国司田狭</w:t>
      </w:r>
      <w:r w:rsidR="00924906">
        <w:rPr>
          <w:rFonts w:asciiTheme="minorEastAsia" w:hAnsiTheme="minorEastAsia" w:hint="eastAsia"/>
        </w:rPr>
        <w:t>はこれを喜び、</w:t>
      </w:r>
      <w:r w:rsidR="00924906" w:rsidRPr="00EC579D">
        <w:rPr>
          <w:rFonts w:asciiTheme="minorEastAsia" w:hAnsiTheme="minorEastAsia" w:hint="eastAsia"/>
        </w:rPr>
        <w:t>弟君</w:t>
      </w:r>
      <w:r w:rsidR="00924906">
        <w:rPr>
          <w:rFonts w:asciiTheme="minorEastAsia" w:hAnsiTheme="minorEastAsia" w:hint="eastAsia"/>
        </w:rPr>
        <w:t>に密使を送り、</w:t>
      </w:r>
      <w:r w:rsidR="00924906" w:rsidRPr="00EC579D">
        <w:rPr>
          <w:rFonts w:asciiTheme="minorEastAsia" w:hAnsiTheme="minorEastAsia" w:hint="eastAsia"/>
        </w:rPr>
        <w:t>弟君</w:t>
      </w:r>
      <w:r w:rsidR="00924906">
        <w:rPr>
          <w:rFonts w:asciiTheme="minorEastAsia" w:hAnsiTheme="minorEastAsia" w:hint="eastAsia"/>
        </w:rPr>
        <w:t>も天皇の不興を得ること明白、日本</w:t>
      </w:r>
      <w:r w:rsidR="00924906" w:rsidRPr="00924906">
        <w:rPr>
          <w:rFonts w:asciiTheme="minorEastAsia" w:hAnsiTheme="minorEastAsia" w:hint="eastAsia"/>
          <w:sz w:val="18"/>
          <w:szCs w:val="18"/>
        </w:rPr>
        <w:t>（やまと）</w:t>
      </w:r>
      <w:r w:rsidR="00924906">
        <w:rPr>
          <w:rFonts w:asciiTheme="minorEastAsia" w:hAnsiTheme="minorEastAsia" w:hint="eastAsia"/>
        </w:rPr>
        <w:t>に還らず共に</w:t>
      </w:r>
      <w:r w:rsidR="00657BFA">
        <w:rPr>
          <w:rFonts w:asciiTheme="minorEastAsia" w:hAnsiTheme="minorEastAsia" w:hint="eastAsia"/>
        </w:rPr>
        <w:t>半島に残るべしと戒めた。これを聞いた</w:t>
      </w:r>
      <w:r w:rsidR="00657BFA" w:rsidRPr="00EC579D">
        <w:rPr>
          <w:rFonts w:asciiTheme="minorEastAsia" w:hAnsiTheme="minorEastAsia" w:hint="eastAsia"/>
        </w:rPr>
        <w:t>弟君</w:t>
      </w:r>
      <w:r w:rsidR="00657BFA">
        <w:rPr>
          <w:rFonts w:asciiTheme="minorEastAsia" w:hAnsiTheme="minorEastAsia" w:hint="eastAsia"/>
        </w:rPr>
        <w:t>の</w:t>
      </w:r>
      <w:r w:rsidR="00657BFA" w:rsidRPr="00657BFA">
        <w:rPr>
          <w:rFonts w:asciiTheme="minorEastAsia" w:hAnsiTheme="minorEastAsia" w:hint="eastAsia"/>
        </w:rPr>
        <w:t>婦</w:t>
      </w:r>
      <w:r w:rsidR="00657BFA" w:rsidRPr="00657BFA">
        <w:rPr>
          <w:rFonts w:asciiTheme="minorEastAsia" w:hAnsiTheme="minorEastAsia" w:hint="eastAsia"/>
          <w:sz w:val="18"/>
          <w:szCs w:val="18"/>
        </w:rPr>
        <w:t>（め）</w:t>
      </w:r>
      <w:r w:rsidR="00657BFA" w:rsidRPr="00657BFA">
        <w:rPr>
          <w:rFonts w:asciiTheme="minorEastAsia" w:hAnsiTheme="minorEastAsia" w:hint="eastAsia"/>
        </w:rPr>
        <w:t>樟媛</w:t>
      </w:r>
      <w:r w:rsidR="00657BFA" w:rsidRPr="00657BFA">
        <w:rPr>
          <w:rFonts w:asciiTheme="minorEastAsia" w:hAnsiTheme="minorEastAsia" w:hint="eastAsia"/>
          <w:sz w:val="18"/>
          <w:szCs w:val="18"/>
        </w:rPr>
        <w:t>（くすひめ）</w:t>
      </w:r>
      <w:r w:rsidR="00657BFA">
        <w:rPr>
          <w:rFonts w:asciiTheme="minorEastAsia" w:hAnsiTheme="minorEastAsia" w:hint="eastAsia"/>
        </w:rPr>
        <w:t>が夫を殺し、</w:t>
      </w:r>
      <w:r w:rsidR="00657BFA" w:rsidRPr="00924906">
        <w:rPr>
          <w:rFonts w:asciiTheme="minorEastAsia" w:hAnsiTheme="minorEastAsia" w:hint="eastAsia"/>
        </w:rPr>
        <w:t>才伎</w:t>
      </w:r>
      <w:r w:rsidR="00657BFA">
        <w:rPr>
          <w:rFonts w:asciiTheme="minorEastAsia" w:hAnsiTheme="minorEastAsia" w:hint="eastAsia"/>
        </w:rPr>
        <w:t>等「</w:t>
      </w:r>
      <w:r w:rsidR="00657BFA" w:rsidRPr="00657BFA">
        <w:rPr>
          <w:rFonts w:asciiTheme="minorEastAsia" w:hAnsiTheme="minorEastAsia" w:hint="eastAsia"/>
          <w:color w:val="0000CC"/>
          <w:sz w:val="18"/>
          <w:szCs w:val="18"/>
        </w:rPr>
        <w:t>新漢陶部（いまきのあやのすゑつくり）の高貴（かうくゐ）・鞍部（くらつくり）の堅貴（けんくゐ）・画部（ゑかき）の因斯羅我（いんしらが）・錦部（にしごり）の定安那錦（ぢやうあんなこむ）・訳語（をさ）の卯安那（めうあんな）等</w:t>
      </w:r>
      <w:r w:rsidR="00657BFA">
        <w:rPr>
          <w:rFonts w:asciiTheme="minorEastAsia" w:hAnsiTheme="minorEastAsia" w:hint="eastAsia"/>
          <w:color w:val="0000CC"/>
          <w:sz w:val="18"/>
          <w:szCs w:val="18"/>
        </w:rPr>
        <w:t>」</w:t>
      </w:r>
      <w:r w:rsidR="00657BFA">
        <w:rPr>
          <w:rFonts w:asciiTheme="minorEastAsia" w:hAnsiTheme="minorEastAsia" w:hint="eastAsia"/>
        </w:rPr>
        <w:t>を</w:t>
      </w:r>
      <w:r w:rsidR="00657BFA" w:rsidRPr="00EC579D">
        <w:rPr>
          <w:rFonts w:asciiTheme="minorEastAsia" w:hAnsiTheme="minorEastAsia" w:hint="eastAsia"/>
        </w:rPr>
        <w:t>赤尾</w:t>
      </w:r>
      <w:r w:rsidR="00657BFA">
        <w:rPr>
          <w:rFonts w:asciiTheme="minorEastAsia" w:hAnsiTheme="minorEastAsia" w:hint="eastAsia"/>
        </w:rPr>
        <w:t>と共に連れ帰った</w:t>
      </w:r>
      <w:r w:rsidR="00EF7EB0">
        <w:rPr>
          <w:rFonts w:asciiTheme="minorEastAsia" w:hAnsiTheme="minorEastAsia" w:hint="eastAsia"/>
        </w:rPr>
        <w:t>とある。</w:t>
      </w:r>
      <w:r w:rsidR="00AC2531" w:rsidRPr="00B2132F">
        <w:rPr>
          <w:rFonts w:asciiTheme="minorEastAsia" w:hAnsiTheme="minorEastAsia" w:hint="eastAsia"/>
          <w:color w:val="0000CC"/>
          <w:sz w:val="18"/>
          <w:szCs w:val="18"/>
        </w:rPr>
        <w:t>【或本に云はく、吉備臣弟君、百済より還りて、漢手人部（あやのてひとべ）・衣縫部（き</w:t>
      </w:r>
      <w:r w:rsidR="00AC2531" w:rsidRPr="00B2132F">
        <w:rPr>
          <w:rFonts w:asciiTheme="minorEastAsia" w:hAnsiTheme="minorEastAsia" w:hint="eastAsia"/>
          <w:color w:val="0000CC"/>
          <w:sz w:val="18"/>
          <w:szCs w:val="18"/>
        </w:rPr>
        <w:lastRenderedPageBreak/>
        <w:t>ぬぬひべ）・宍人部（ししひとべ）を献（たてまつ）るといふ。】</w:t>
      </w:r>
      <w:r w:rsidR="00AC2531" w:rsidRPr="00AC2531">
        <w:rPr>
          <w:rFonts w:asciiTheme="minorEastAsia" w:hAnsiTheme="minorEastAsia" w:hint="eastAsia"/>
          <w:szCs w:val="21"/>
        </w:rPr>
        <w:t>とあり、</w:t>
      </w:r>
      <w:r w:rsidR="00AC2531">
        <w:rPr>
          <w:rFonts w:asciiTheme="minorEastAsia" w:hAnsiTheme="minorEastAsia" w:hint="eastAsia"/>
        </w:rPr>
        <w:t>弟君は生きているともしている。</w:t>
      </w:r>
      <w:r w:rsidR="00EF7EB0">
        <w:rPr>
          <w:rFonts w:asciiTheme="minorEastAsia" w:hAnsiTheme="minorEastAsia" w:hint="eastAsia"/>
        </w:rPr>
        <w:t>倭の五王の朝貢の歴史の記述を回避し、むしろ、</w:t>
      </w:r>
      <w:r w:rsidR="00EF7EB0" w:rsidRPr="00B2132F">
        <w:rPr>
          <w:rFonts w:asciiTheme="minorEastAsia" w:hAnsiTheme="minorEastAsia" w:hint="eastAsia"/>
        </w:rPr>
        <w:t>陶器、馬具、絵画、絹織物、通訳の</w:t>
      </w:r>
      <w:r w:rsidR="00AC2531" w:rsidRPr="00924906">
        <w:rPr>
          <w:rFonts w:asciiTheme="minorEastAsia" w:hAnsiTheme="minorEastAsia" w:hint="eastAsia"/>
        </w:rPr>
        <w:t>才伎</w:t>
      </w:r>
      <w:r w:rsidR="00EF7EB0" w:rsidRPr="00B2132F">
        <w:rPr>
          <w:rFonts w:asciiTheme="minorEastAsia" w:hAnsiTheme="minorEastAsia" w:hint="eastAsia"/>
        </w:rPr>
        <w:t>集団</w:t>
      </w:r>
      <w:r w:rsidR="00EF7EB0">
        <w:rPr>
          <w:rFonts w:asciiTheme="minorEastAsia" w:hAnsiTheme="minorEastAsia" w:hint="eastAsia"/>
        </w:rPr>
        <w:t>を取り込</w:t>
      </w:r>
      <w:r w:rsidR="00AC2531">
        <w:rPr>
          <w:rFonts w:asciiTheme="minorEastAsia" w:hAnsiTheme="minorEastAsia" w:hint="eastAsia"/>
        </w:rPr>
        <w:t>むことが</w:t>
      </w:r>
      <w:r w:rsidR="00EF7EB0">
        <w:rPr>
          <w:rFonts w:asciiTheme="minorEastAsia" w:hAnsiTheme="minorEastAsia" w:hint="eastAsia"/>
        </w:rPr>
        <w:t>目的であったかのごとき記述に転じている</w:t>
      </w:r>
      <w:r w:rsidR="00657BFA">
        <w:rPr>
          <w:rFonts w:asciiTheme="minorEastAsia" w:hAnsiTheme="minorEastAsia" w:hint="eastAsia"/>
        </w:rPr>
        <w:t>。</w:t>
      </w:r>
      <w:r w:rsidR="00EF7EB0">
        <w:rPr>
          <w:rFonts w:asciiTheme="minorEastAsia" w:hAnsiTheme="minorEastAsia"/>
        </w:rPr>
        <w:br/>
      </w:r>
      <w:r w:rsidR="00EF7EB0">
        <w:rPr>
          <w:rFonts w:asciiTheme="minorEastAsia" w:hAnsiTheme="minorEastAsia" w:hint="eastAsia"/>
        </w:rPr>
        <w:t xml:space="preserve">　</w:t>
      </w:r>
      <w:r w:rsidR="002824E9">
        <w:rPr>
          <w:rFonts w:asciiTheme="minorEastAsia" w:hAnsiTheme="minorEastAsia" w:hint="eastAsia"/>
        </w:rPr>
        <w:t>政権</w:t>
      </w:r>
      <w:r w:rsidR="003727A0">
        <w:rPr>
          <w:rFonts w:asciiTheme="minorEastAsia" w:hAnsiTheme="minorEastAsia" w:hint="eastAsia"/>
        </w:rPr>
        <w:t>は吉備の動向に</w:t>
      </w:r>
      <w:r w:rsidR="002824E9">
        <w:rPr>
          <w:rFonts w:asciiTheme="minorEastAsia" w:hAnsiTheme="minorEastAsia" w:hint="eastAsia"/>
        </w:rPr>
        <w:t>不穏なものを感じていた。七年八月条では、</w:t>
      </w:r>
      <w:r w:rsidR="002824E9" w:rsidRPr="002824E9">
        <w:rPr>
          <w:rFonts w:asciiTheme="minorEastAsia" w:hAnsiTheme="minorEastAsia" w:hint="eastAsia"/>
        </w:rPr>
        <w:t>吉備下道臣前津屋</w:t>
      </w:r>
      <w:r w:rsidR="002824E9" w:rsidRPr="002824E9">
        <w:rPr>
          <w:rFonts w:asciiTheme="minorEastAsia" w:hAnsiTheme="minorEastAsia" w:hint="eastAsia"/>
          <w:sz w:val="18"/>
          <w:szCs w:val="18"/>
        </w:rPr>
        <w:t>（さきつや）（国造の吉備臣山ともされる）</w:t>
      </w:r>
      <w:r w:rsidR="002824E9">
        <w:rPr>
          <w:rFonts w:asciiTheme="minorEastAsia" w:hAnsiTheme="minorEastAsia" w:hint="eastAsia"/>
        </w:rPr>
        <w:t>が女子の争い、闘鶏にかこつけ天皇にみたてた</w:t>
      </w:r>
      <w:r w:rsidR="00082755">
        <w:rPr>
          <w:rFonts w:asciiTheme="minorEastAsia" w:hAnsiTheme="minorEastAsia" w:hint="eastAsia"/>
        </w:rPr>
        <w:t>女子を</w:t>
      </w:r>
      <w:r w:rsidR="002824E9">
        <w:rPr>
          <w:rFonts w:asciiTheme="minorEastAsia" w:hAnsiTheme="minorEastAsia" w:hint="eastAsia"/>
        </w:rPr>
        <w:t>敗者にし</w:t>
      </w:r>
      <w:r w:rsidR="00082755">
        <w:rPr>
          <w:rFonts w:asciiTheme="minorEastAsia" w:hAnsiTheme="minorEastAsia" w:hint="eastAsia"/>
        </w:rPr>
        <w:t>、また、</w:t>
      </w:r>
      <w:r w:rsidR="002824E9">
        <w:rPr>
          <w:rFonts w:asciiTheme="minorEastAsia" w:hAnsiTheme="minorEastAsia" w:hint="eastAsia"/>
        </w:rPr>
        <w:t>その</w:t>
      </w:r>
      <w:r w:rsidR="00247AE0">
        <w:rPr>
          <w:rFonts w:asciiTheme="minorEastAsia" w:hAnsiTheme="minorEastAsia" w:hint="eastAsia"/>
        </w:rPr>
        <w:t>鶏を</w:t>
      </w:r>
      <w:r w:rsidR="002824E9">
        <w:rPr>
          <w:rFonts w:asciiTheme="minorEastAsia" w:hAnsiTheme="minorEastAsia" w:hint="eastAsia"/>
        </w:rPr>
        <w:t>殺</w:t>
      </w:r>
      <w:r w:rsidR="00082755">
        <w:rPr>
          <w:rFonts w:asciiTheme="minorEastAsia" w:hAnsiTheme="minorEastAsia" w:hint="eastAsia"/>
        </w:rPr>
        <w:t>したとある。</w:t>
      </w:r>
      <w:r w:rsidR="00DC5E07">
        <w:rPr>
          <w:rFonts w:asciiTheme="minorEastAsia" w:hAnsiTheme="minorEastAsia" w:hint="eastAsia"/>
        </w:rPr>
        <w:t>天皇は</w:t>
      </w:r>
      <w:r w:rsidR="00082755">
        <w:rPr>
          <w:rFonts w:asciiTheme="minorEastAsia" w:hAnsiTheme="minorEastAsia" w:hint="eastAsia"/>
        </w:rPr>
        <w:t>それを聞くと、</w:t>
      </w:r>
      <w:r w:rsidR="002824E9">
        <w:rPr>
          <w:rFonts w:asciiTheme="minorEastAsia" w:hAnsiTheme="minorEastAsia" w:hint="eastAsia"/>
        </w:rPr>
        <w:t>物部兵士を派遣しその族を殺した</w:t>
      </w:r>
      <w:r w:rsidR="00247AE0">
        <w:rPr>
          <w:rFonts w:asciiTheme="minorEastAsia" w:hAnsiTheme="minorEastAsia" w:hint="eastAsia"/>
        </w:rPr>
        <w:t>。また、</w:t>
      </w:r>
      <w:r w:rsidR="00DC5E07">
        <w:rPr>
          <w:rFonts w:asciiTheme="minorEastAsia" w:hAnsiTheme="minorEastAsia" w:hint="eastAsia"/>
        </w:rPr>
        <w:t>武内宿禰の子の</w:t>
      </w:r>
      <w:r w:rsidR="00DC5E07" w:rsidRPr="00247AE0">
        <w:rPr>
          <w:rFonts w:asciiTheme="minorEastAsia" w:hAnsiTheme="minorEastAsia" w:hint="eastAsia"/>
        </w:rPr>
        <w:t>葛城</w:t>
      </w:r>
      <w:r w:rsidR="00DC5E07" w:rsidRPr="00DC5E07">
        <w:rPr>
          <w:rFonts w:asciiTheme="minorEastAsia" w:hAnsiTheme="minorEastAsia" w:hint="eastAsia"/>
        </w:rPr>
        <w:t>襲津</w:t>
      </w:r>
      <w:r w:rsidR="00DC5E07">
        <w:rPr>
          <w:rFonts w:asciiTheme="minorEastAsia" w:hAnsiTheme="minorEastAsia" w:hint="eastAsia"/>
        </w:rPr>
        <w:t>彦以来</w:t>
      </w:r>
      <w:r w:rsidR="00082755">
        <w:rPr>
          <w:rFonts w:asciiTheme="minorEastAsia" w:hAnsiTheme="minorEastAsia" w:hint="eastAsia"/>
        </w:rPr>
        <w:t>の一部の</w:t>
      </w:r>
      <w:r w:rsidR="00DC5E07">
        <w:rPr>
          <w:rFonts w:asciiTheme="minorEastAsia" w:hAnsiTheme="minorEastAsia" w:hint="eastAsia"/>
        </w:rPr>
        <w:t>葛城勢力への疑念があり</w:t>
      </w:r>
      <w:r w:rsidR="00247AE0" w:rsidRPr="00247AE0">
        <w:rPr>
          <w:rFonts w:asciiTheme="minorEastAsia" w:hAnsiTheme="minorEastAsia" w:hint="eastAsia"/>
        </w:rPr>
        <w:t>葛城円大臣</w:t>
      </w:r>
      <w:r w:rsidR="00AC7690" w:rsidRPr="00AC7690">
        <w:rPr>
          <w:rFonts w:asciiTheme="minorEastAsia" w:hAnsiTheme="minorEastAsia" w:hint="eastAsia"/>
          <w:sz w:val="18"/>
          <w:szCs w:val="18"/>
        </w:rPr>
        <w:t>（かづらきのつぶらのおほおみ）</w:t>
      </w:r>
      <w:r w:rsidR="00247AE0">
        <w:rPr>
          <w:rFonts w:asciiTheme="minorEastAsia" w:hAnsiTheme="minorEastAsia" w:hint="eastAsia"/>
        </w:rPr>
        <w:t>を殺しており、</w:t>
      </w:r>
      <w:r w:rsidR="00DC5E07">
        <w:rPr>
          <w:rFonts w:asciiTheme="minorEastAsia" w:hAnsiTheme="minorEastAsia" w:hint="eastAsia"/>
        </w:rPr>
        <w:t>物部氏の</w:t>
      </w:r>
      <w:r w:rsidR="00082755">
        <w:rPr>
          <w:rFonts w:asciiTheme="minorEastAsia" w:hAnsiTheme="minorEastAsia" w:hint="eastAsia"/>
        </w:rPr>
        <w:t>重用の</w:t>
      </w:r>
      <w:r w:rsidR="00DC5E07">
        <w:rPr>
          <w:rFonts w:asciiTheme="minorEastAsia" w:hAnsiTheme="minorEastAsia" w:hint="eastAsia"/>
        </w:rPr>
        <w:t>契機と</w:t>
      </w:r>
      <w:r w:rsidR="00082755">
        <w:rPr>
          <w:rFonts w:asciiTheme="minorEastAsia" w:hAnsiTheme="minorEastAsia" w:hint="eastAsia"/>
        </w:rPr>
        <w:t>も</w:t>
      </w:r>
      <w:r w:rsidR="00DC5E07">
        <w:rPr>
          <w:rFonts w:asciiTheme="minorEastAsia" w:hAnsiTheme="minorEastAsia" w:hint="eastAsia"/>
        </w:rPr>
        <w:t>なっている。</w:t>
      </w:r>
      <w:r w:rsidR="00247AE0">
        <w:rPr>
          <w:rFonts w:asciiTheme="minorEastAsia" w:hAnsiTheme="minorEastAsia" w:hint="eastAsia"/>
        </w:rPr>
        <w:t>当初半島進出に貢献した勢力の半島での行動に疑念を抱いてい</w:t>
      </w:r>
      <w:r w:rsidR="00EF7EB0">
        <w:rPr>
          <w:rFonts w:asciiTheme="minorEastAsia" w:hAnsiTheme="minorEastAsia" w:hint="eastAsia"/>
        </w:rPr>
        <w:t>たのであろう。</w:t>
      </w:r>
      <w:r w:rsidR="000D32BB">
        <w:rPr>
          <w:rFonts w:asciiTheme="minorEastAsia" w:hAnsiTheme="minorEastAsia"/>
        </w:rPr>
        <w:br/>
      </w:r>
      <w:r w:rsidR="00B2132F">
        <w:rPr>
          <w:rFonts w:asciiTheme="minorEastAsia" w:hAnsiTheme="minorEastAsia"/>
        </w:rPr>
        <w:br/>
      </w:r>
      <w:r w:rsidR="00B2132F">
        <w:rPr>
          <w:rFonts w:asciiTheme="minorEastAsia" w:hAnsiTheme="minorEastAsia" w:hint="eastAsia"/>
        </w:rPr>
        <w:t xml:space="preserve">　</w:t>
      </w:r>
      <w:r w:rsidR="00175F91">
        <w:rPr>
          <w:rFonts w:asciiTheme="minorEastAsia" w:hAnsiTheme="minorEastAsia" w:hint="eastAsia"/>
        </w:rPr>
        <w:t>当時</w:t>
      </w:r>
      <w:r w:rsidR="00B2132F">
        <w:rPr>
          <w:rFonts w:asciiTheme="minorEastAsia" w:hAnsiTheme="minorEastAsia" w:hint="eastAsia"/>
        </w:rPr>
        <w:t>半島</w:t>
      </w:r>
      <w:r w:rsidR="00175F91">
        <w:rPr>
          <w:rFonts w:asciiTheme="minorEastAsia" w:hAnsiTheme="minorEastAsia" w:hint="eastAsia"/>
        </w:rPr>
        <w:t>においては</w:t>
      </w:r>
      <w:r w:rsidR="00B2132F">
        <w:rPr>
          <w:rFonts w:asciiTheme="minorEastAsia" w:hAnsiTheme="minorEastAsia" w:hint="eastAsia"/>
        </w:rPr>
        <w:t>、</w:t>
      </w:r>
      <w:r w:rsidR="00175F91">
        <w:rPr>
          <w:rFonts w:asciiTheme="minorEastAsia" w:hAnsiTheme="minorEastAsia" w:hint="eastAsia"/>
        </w:rPr>
        <w:t>長寿王の高句麗が百済、新羅に脅威となっており、大陸では魏</w:t>
      </w:r>
      <w:r w:rsidR="000137B9" w:rsidRPr="000137B9">
        <w:rPr>
          <w:rFonts w:asciiTheme="minorEastAsia" w:hAnsiTheme="minorEastAsia" w:hint="eastAsia"/>
          <w:sz w:val="18"/>
          <w:szCs w:val="18"/>
        </w:rPr>
        <w:t>（北魏）</w:t>
      </w:r>
      <w:r w:rsidR="000137B9">
        <w:rPr>
          <w:rFonts w:asciiTheme="minorEastAsia" w:hAnsiTheme="minorEastAsia" w:hint="eastAsia"/>
        </w:rPr>
        <w:t>が燕</w:t>
      </w:r>
      <w:r w:rsidR="000137B9" w:rsidRPr="00D63145">
        <w:rPr>
          <w:rFonts w:asciiTheme="minorEastAsia" w:hAnsiTheme="minorEastAsia" w:hint="eastAsia"/>
          <w:sz w:val="18"/>
          <w:szCs w:val="18"/>
        </w:rPr>
        <w:t>（後燕）</w:t>
      </w:r>
      <w:r w:rsidR="000137B9">
        <w:rPr>
          <w:rFonts w:asciiTheme="minorEastAsia" w:hAnsiTheme="minorEastAsia" w:hint="eastAsia"/>
        </w:rPr>
        <w:t>から黄河以北を奪い、</w:t>
      </w:r>
      <w:r w:rsidR="000137B9" w:rsidRPr="000137B9">
        <w:rPr>
          <w:rFonts w:asciiTheme="minorEastAsia" w:hAnsiTheme="minorEastAsia" w:hint="eastAsia"/>
        </w:rPr>
        <w:t>北燕・南燕・後秦・夏</w:t>
      </w:r>
      <w:r w:rsidR="000137B9">
        <w:rPr>
          <w:rFonts w:asciiTheme="minorEastAsia" w:hAnsiTheme="minorEastAsia" w:hint="eastAsia"/>
        </w:rPr>
        <w:t>と対立し、東晋では</w:t>
      </w:r>
      <w:r w:rsidR="009E1DC7" w:rsidRPr="009E1DC7">
        <w:rPr>
          <w:rFonts w:asciiTheme="minorEastAsia" w:hAnsiTheme="minorEastAsia" w:hint="eastAsia"/>
        </w:rPr>
        <w:t>劉裕が政権を</w:t>
      </w:r>
      <w:r w:rsidR="009E1DC7">
        <w:rPr>
          <w:rFonts w:asciiTheme="minorEastAsia" w:hAnsiTheme="minorEastAsia" w:hint="eastAsia"/>
        </w:rPr>
        <w:t>奪取し</w:t>
      </w:r>
      <w:r w:rsidR="009E1DC7" w:rsidRPr="000137B9">
        <w:rPr>
          <w:rFonts w:asciiTheme="minorEastAsia" w:hAnsiTheme="minorEastAsia" w:hint="eastAsia"/>
        </w:rPr>
        <w:t>南燕・後秦</w:t>
      </w:r>
      <w:r w:rsidR="009E1DC7">
        <w:rPr>
          <w:rFonts w:asciiTheme="minorEastAsia" w:hAnsiTheme="minorEastAsia" w:hint="eastAsia"/>
        </w:rPr>
        <w:t>を討ち</w:t>
      </w:r>
      <w:r w:rsidR="00D63145">
        <w:rPr>
          <w:rFonts w:asciiTheme="minorEastAsia" w:hAnsiTheme="minorEastAsia" w:hint="eastAsia"/>
        </w:rPr>
        <w:t>、</w:t>
      </w:r>
      <w:r w:rsidR="009E1DC7">
        <w:rPr>
          <w:rFonts w:asciiTheme="minorEastAsia" w:hAnsiTheme="minorEastAsia" w:hint="eastAsia"/>
        </w:rPr>
        <w:t>宋を建国し</w:t>
      </w:r>
      <w:r w:rsidR="009E1DC7" w:rsidRPr="009E1DC7">
        <w:rPr>
          <w:rFonts w:asciiTheme="minorEastAsia" w:hAnsiTheme="minorEastAsia" w:hint="eastAsia"/>
          <w:sz w:val="18"/>
          <w:szCs w:val="18"/>
        </w:rPr>
        <w:t>（420年）</w:t>
      </w:r>
      <w:r w:rsidR="00D63145">
        <w:rPr>
          <w:rFonts w:asciiTheme="minorEastAsia" w:hAnsiTheme="minorEastAsia" w:hint="eastAsia"/>
          <w:sz w:val="18"/>
          <w:szCs w:val="18"/>
        </w:rPr>
        <w:t>、</w:t>
      </w:r>
      <w:r w:rsidR="00D63145">
        <w:rPr>
          <w:rFonts w:asciiTheme="minorEastAsia" w:hAnsiTheme="minorEastAsia" w:hint="eastAsia"/>
        </w:rPr>
        <w:t>夏や</w:t>
      </w:r>
      <w:r w:rsidR="00D63145" w:rsidRPr="000137B9">
        <w:rPr>
          <w:rFonts w:asciiTheme="minorEastAsia" w:hAnsiTheme="minorEastAsia" w:hint="eastAsia"/>
        </w:rPr>
        <w:t>北燕</w:t>
      </w:r>
      <w:r w:rsidR="00D63145">
        <w:rPr>
          <w:rFonts w:asciiTheme="minorEastAsia" w:hAnsiTheme="minorEastAsia" w:hint="eastAsia"/>
        </w:rPr>
        <w:t>など残存する勢力を滅ぼした</w:t>
      </w:r>
      <w:r w:rsidR="009E1DC7">
        <w:rPr>
          <w:rFonts w:asciiTheme="minorEastAsia" w:hAnsiTheme="minorEastAsia" w:hint="eastAsia"/>
        </w:rPr>
        <w:t>北魏と対立し、</w:t>
      </w:r>
      <w:r w:rsidR="00D63145">
        <w:rPr>
          <w:rFonts w:asciiTheme="minorEastAsia" w:hAnsiTheme="minorEastAsia" w:hint="eastAsia"/>
        </w:rPr>
        <w:t>南北</w:t>
      </w:r>
      <w:r w:rsidR="00082755">
        <w:rPr>
          <w:rFonts w:asciiTheme="minorEastAsia" w:hAnsiTheme="minorEastAsia" w:hint="eastAsia"/>
        </w:rPr>
        <w:t>朝</w:t>
      </w:r>
      <w:r w:rsidR="00D63145">
        <w:rPr>
          <w:rFonts w:asciiTheme="minorEastAsia" w:hAnsiTheme="minorEastAsia" w:hint="eastAsia"/>
        </w:rPr>
        <w:t>時代を迎え</w:t>
      </w:r>
      <w:r w:rsidR="00082755">
        <w:rPr>
          <w:rFonts w:asciiTheme="minorEastAsia" w:hAnsiTheme="minorEastAsia" w:hint="eastAsia"/>
        </w:rPr>
        <w:t>ていた</w:t>
      </w:r>
      <w:r w:rsidR="00D63145">
        <w:rPr>
          <w:rFonts w:asciiTheme="minorEastAsia" w:hAnsiTheme="minorEastAsia" w:hint="eastAsia"/>
        </w:rPr>
        <w:t>。</w:t>
      </w:r>
      <w:r w:rsidR="009E1DC7">
        <w:rPr>
          <w:rFonts w:asciiTheme="minorEastAsia" w:hAnsiTheme="minorEastAsia" w:hint="eastAsia"/>
        </w:rPr>
        <w:t>高</w:t>
      </w:r>
      <w:r w:rsidR="00175F91">
        <w:rPr>
          <w:rFonts w:asciiTheme="minorEastAsia" w:hAnsiTheme="minorEastAsia" w:hint="eastAsia"/>
        </w:rPr>
        <w:t>句麗は</w:t>
      </w:r>
      <w:r w:rsidR="00D63145">
        <w:rPr>
          <w:rFonts w:asciiTheme="minorEastAsia" w:hAnsiTheme="minorEastAsia" w:hint="eastAsia"/>
        </w:rPr>
        <w:t>後燕・後秦及び東晋対応から</w:t>
      </w:r>
      <w:r w:rsidR="009E1DC7">
        <w:rPr>
          <w:rFonts w:asciiTheme="minorEastAsia" w:hAnsiTheme="minorEastAsia" w:hint="eastAsia"/>
        </w:rPr>
        <w:t>北魏</w:t>
      </w:r>
      <w:r w:rsidR="00D63145">
        <w:rPr>
          <w:rFonts w:asciiTheme="minorEastAsia" w:hAnsiTheme="minorEastAsia" w:hint="eastAsia"/>
        </w:rPr>
        <w:t>及び</w:t>
      </w:r>
      <w:r w:rsidR="009E1DC7">
        <w:rPr>
          <w:rFonts w:asciiTheme="minorEastAsia" w:hAnsiTheme="minorEastAsia" w:hint="eastAsia"/>
        </w:rPr>
        <w:t>宋</w:t>
      </w:r>
      <w:r w:rsidR="00D63145">
        <w:rPr>
          <w:rFonts w:asciiTheme="minorEastAsia" w:hAnsiTheme="minorEastAsia" w:hint="eastAsia"/>
        </w:rPr>
        <w:t>の間</w:t>
      </w:r>
      <w:r w:rsidR="00FF0561">
        <w:rPr>
          <w:rFonts w:asciiTheme="minorEastAsia" w:hAnsiTheme="minorEastAsia" w:hint="eastAsia"/>
        </w:rPr>
        <w:t>の微妙な外交を強いられてもいた。</w:t>
      </w:r>
      <w:r w:rsidR="00770D8B" w:rsidRPr="00657BFA">
        <w:rPr>
          <w:rFonts w:asciiTheme="minorEastAsia" w:hAnsiTheme="minorEastAsia"/>
          <w:color w:val="0000CC"/>
          <w:sz w:val="18"/>
          <w:szCs w:val="18"/>
        </w:rPr>
        <w:br/>
      </w:r>
      <w:r w:rsidR="00FF0561">
        <w:rPr>
          <w:rFonts w:asciiTheme="minorEastAsia" w:hAnsiTheme="minorEastAsia" w:hint="eastAsia"/>
        </w:rPr>
        <w:t xml:space="preserve">　</w:t>
      </w:r>
      <w:r w:rsidR="002469B0">
        <w:rPr>
          <w:rFonts w:asciiTheme="minorEastAsia" w:hAnsiTheme="minorEastAsia" w:hint="eastAsia"/>
        </w:rPr>
        <w:t>三国史記によれば、</w:t>
      </w:r>
      <w:r w:rsidR="00FF0561">
        <w:rPr>
          <w:rFonts w:asciiTheme="minorEastAsia" w:hAnsiTheme="minorEastAsia" w:hint="eastAsia"/>
        </w:rPr>
        <w:t>長寿王</w:t>
      </w:r>
      <w:r w:rsidR="00D067CB" w:rsidRPr="00D067CB">
        <w:rPr>
          <w:rFonts w:asciiTheme="minorEastAsia" w:hAnsiTheme="minorEastAsia" w:hint="eastAsia"/>
          <w:sz w:val="18"/>
          <w:szCs w:val="18"/>
        </w:rPr>
        <w:t>（</w:t>
      </w:r>
      <w:hyperlink r:id="rId50" w:history="1">
        <w:r w:rsidR="00D067CB" w:rsidRPr="00AC7690">
          <w:rPr>
            <w:rStyle w:val="a3"/>
            <w:rFonts w:asciiTheme="minorEastAsia" w:hAnsiTheme="minorEastAsia" w:hint="eastAsia"/>
            <w:color w:val="7030A0"/>
            <w:sz w:val="18"/>
            <w:szCs w:val="18"/>
          </w:rPr>
          <w:t>国会図書館</w:t>
        </w:r>
      </w:hyperlink>
      <w:r w:rsidR="00D067CB" w:rsidRPr="00D067CB">
        <w:rPr>
          <w:rFonts w:asciiTheme="minorEastAsia" w:hAnsiTheme="minorEastAsia" w:hint="eastAsia"/>
          <w:sz w:val="18"/>
          <w:szCs w:val="18"/>
        </w:rPr>
        <w:t>）</w:t>
      </w:r>
      <w:r w:rsidR="00FF0561">
        <w:rPr>
          <w:rFonts w:asciiTheme="minorEastAsia" w:hAnsiTheme="minorEastAsia" w:hint="eastAsia"/>
        </w:rPr>
        <w:t>は</w:t>
      </w:r>
      <w:r w:rsidR="00AC52F4">
        <w:rPr>
          <w:rFonts w:asciiTheme="minorEastAsia" w:hAnsiTheme="minorEastAsia" w:hint="eastAsia"/>
        </w:rPr>
        <w:t>先にみたように、</w:t>
      </w:r>
      <w:r w:rsidR="00D067CB">
        <w:rPr>
          <w:rFonts w:asciiTheme="minorEastAsia" w:hAnsiTheme="minorEastAsia" w:hint="eastAsia"/>
        </w:rPr>
        <w:t>元年</w:t>
      </w:r>
      <w:r w:rsidR="00D067CB" w:rsidRPr="00D067CB">
        <w:rPr>
          <w:rFonts w:asciiTheme="minorEastAsia" w:hAnsiTheme="minorEastAsia" w:hint="eastAsia"/>
          <w:sz w:val="18"/>
          <w:szCs w:val="18"/>
        </w:rPr>
        <w:t>（</w:t>
      </w:r>
      <w:r w:rsidR="00FF0561" w:rsidRPr="00D067CB">
        <w:rPr>
          <w:rFonts w:asciiTheme="minorEastAsia" w:hAnsiTheme="minorEastAsia" w:hint="eastAsia"/>
          <w:sz w:val="18"/>
          <w:szCs w:val="18"/>
        </w:rPr>
        <w:t>413年</w:t>
      </w:r>
      <w:r w:rsidR="00D067CB" w:rsidRPr="00D067CB">
        <w:rPr>
          <w:rFonts w:asciiTheme="minorEastAsia" w:hAnsiTheme="minorEastAsia" w:hint="eastAsia"/>
          <w:sz w:val="18"/>
          <w:szCs w:val="18"/>
        </w:rPr>
        <w:t>）</w:t>
      </w:r>
      <w:r w:rsidR="00FF0561">
        <w:rPr>
          <w:rFonts w:asciiTheme="minorEastAsia" w:hAnsiTheme="minorEastAsia" w:hint="eastAsia"/>
        </w:rPr>
        <w:t>には東晋の安帝に朝貢し、高句麗王・楽浪公に封じられていたが、</w:t>
      </w:r>
      <w:r w:rsidR="00D067CB">
        <w:rPr>
          <w:rFonts w:asciiTheme="minorEastAsia" w:hAnsiTheme="minorEastAsia" w:hint="eastAsia"/>
        </w:rPr>
        <w:t>二十三年</w:t>
      </w:r>
      <w:r w:rsidR="00D067CB" w:rsidRPr="00D067CB">
        <w:rPr>
          <w:rFonts w:asciiTheme="minorEastAsia" w:hAnsiTheme="minorEastAsia" w:hint="eastAsia"/>
          <w:sz w:val="18"/>
          <w:szCs w:val="18"/>
        </w:rPr>
        <w:t>（</w:t>
      </w:r>
      <w:r w:rsidR="00FF0561" w:rsidRPr="00D067CB">
        <w:rPr>
          <w:rFonts w:asciiTheme="minorEastAsia" w:hAnsiTheme="minorEastAsia" w:hint="eastAsia"/>
          <w:sz w:val="18"/>
          <w:szCs w:val="18"/>
        </w:rPr>
        <w:t>435年</w:t>
      </w:r>
      <w:r w:rsidR="00D067CB" w:rsidRPr="00D067CB">
        <w:rPr>
          <w:rFonts w:asciiTheme="minorEastAsia" w:hAnsiTheme="minorEastAsia" w:hint="eastAsia"/>
          <w:sz w:val="18"/>
          <w:szCs w:val="18"/>
        </w:rPr>
        <w:t>）</w:t>
      </w:r>
      <w:r w:rsidR="00FF0561">
        <w:rPr>
          <w:rFonts w:asciiTheme="minorEastAsia" w:hAnsiTheme="minorEastAsia" w:hint="eastAsia"/>
        </w:rPr>
        <w:t>に北魏に朝貢し</w:t>
      </w:r>
      <w:r w:rsidR="00770493">
        <w:rPr>
          <w:rFonts w:asciiTheme="minorEastAsia" w:hAnsiTheme="minorEastAsia" w:hint="eastAsia"/>
        </w:rPr>
        <w:t>、都督遼海諸軍事・征東将軍・領護東夷中郎将・遼東郡開国公・高句麗王に任じられ、</w:t>
      </w:r>
      <w:r w:rsidR="00D067CB">
        <w:rPr>
          <w:rFonts w:asciiTheme="minorEastAsia" w:hAnsiTheme="minorEastAsia" w:hint="eastAsia"/>
        </w:rPr>
        <w:t>四十三年</w:t>
      </w:r>
      <w:r w:rsidR="00D067CB" w:rsidRPr="00D067CB">
        <w:rPr>
          <w:rFonts w:asciiTheme="minorEastAsia" w:hAnsiTheme="minorEastAsia" w:hint="eastAsia"/>
          <w:sz w:val="18"/>
          <w:szCs w:val="18"/>
        </w:rPr>
        <w:t>（</w:t>
      </w:r>
      <w:r w:rsidR="00770493" w:rsidRPr="00D067CB">
        <w:rPr>
          <w:rFonts w:asciiTheme="minorEastAsia" w:hAnsiTheme="minorEastAsia" w:hint="eastAsia"/>
          <w:sz w:val="18"/>
          <w:szCs w:val="18"/>
        </w:rPr>
        <w:t>455年</w:t>
      </w:r>
      <w:r w:rsidR="00D067CB" w:rsidRPr="00D067CB">
        <w:rPr>
          <w:rFonts w:asciiTheme="minorEastAsia" w:hAnsiTheme="minorEastAsia" w:hint="eastAsia"/>
          <w:sz w:val="18"/>
          <w:szCs w:val="18"/>
        </w:rPr>
        <w:t>）</w:t>
      </w:r>
      <w:r w:rsidR="00770493">
        <w:rPr>
          <w:rFonts w:asciiTheme="minorEastAsia" w:hAnsiTheme="minorEastAsia" w:hint="eastAsia"/>
        </w:rPr>
        <w:t>に宋に朝貢し、</w:t>
      </w:r>
      <w:r w:rsidR="00D067CB">
        <w:rPr>
          <w:rFonts w:asciiTheme="minorEastAsia" w:hAnsiTheme="minorEastAsia" w:hint="eastAsia"/>
        </w:rPr>
        <w:t>五十一年</w:t>
      </w:r>
      <w:r w:rsidR="00D067CB" w:rsidRPr="00D067CB">
        <w:rPr>
          <w:rFonts w:asciiTheme="minorEastAsia" w:hAnsiTheme="minorEastAsia" w:hint="eastAsia"/>
          <w:sz w:val="18"/>
          <w:szCs w:val="18"/>
        </w:rPr>
        <w:t>（</w:t>
      </w:r>
      <w:r w:rsidR="00770493" w:rsidRPr="00D067CB">
        <w:rPr>
          <w:rFonts w:asciiTheme="minorEastAsia" w:hAnsiTheme="minorEastAsia" w:hint="eastAsia"/>
          <w:sz w:val="18"/>
          <w:szCs w:val="18"/>
        </w:rPr>
        <w:t>463年</w:t>
      </w:r>
      <w:r w:rsidR="00D067CB" w:rsidRPr="00D067CB">
        <w:rPr>
          <w:rFonts w:asciiTheme="minorEastAsia" w:hAnsiTheme="minorEastAsia" w:hint="eastAsia"/>
          <w:sz w:val="18"/>
          <w:szCs w:val="18"/>
        </w:rPr>
        <w:t>）</w:t>
      </w:r>
      <w:r w:rsidR="00770493">
        <w:rPr>
          <w:rFonts w:asciiTheme="minorEastAsia" w:hAnsiTheme="minorEastAsia" w:hint="eastAsia"/>
        </w:rPr>
        <w:t>に車騎大将軍・開府儀同三司</w:t>
      </w:r>
      <w:r w:rsidR="00D067CB" w:rsidRPr="00AC52F4">
        <w:rPr>
          <w:rFonts w:asciiTheme="minorEastAsia" w:hAnsiTheme="minorEastAsia" w:hint="eastAsia"/>
          <w:color w:val="7030A0"/>
          <w:sz w:val="18"/>
          <w:szCs w:val="18"/>
        </w:rPr>
        <w:t>（</w:t>
      </w:r>
      <w:r w:rsidR="00AC52F4" w:rsidRPr="00AC52F4">
        <w:rPr>
          <w:rFonts w:ascii="Arial" w:hAnsi="Arial" w:cs="Arial"/>
          <w:color w:val="7030A0"/>
          <w:sz w:val="18"/>
          <w:szCs w:val="18"/>
          <w:shd w:val="clear" w:color="auto" w:fill="FFFFFF"/>
        </w:rPr>
        <w:t>三公</w:t>
      </w:r>
      <w:r w:rsidR="00AC52F4" w:rsidRPr="00AC52F4">
        <w:rPr>
          <w:rFonts w:ascii="Arial" w:hAnsi="Arial" w:cs="Arial" w:hint="eastAsia"/>
          <w:color w:val="7030A0"/>
          <w:sz w:val="18"/>
          <w:szCs w:val="18"/>
          <w:shd w:val="clear" w:color="auto" w:fill="FFFFFF"/>
        </w:rPr>
        <w:t>待遇で幕府を開いて属部の幕僚を置くことができる権限</w:t>
      </w:r>
      <w:r w:rsidR="00D067CB" w:rsidRPr="00AC52F4">
        <w:rPr>
          <w:rFonts w:asciiTheme="minorEastAsia" w:hAnsiTheme="minorEastAsia" w:hint="eastAsia"/>
          <w:color w:val="7030A0"/>
          <w:sz w:val="18"/>
          <w:szCs w:val="18"/>
        </w:rPr>
        <w:t>）</w:t>
      </w:r>
      <w:r w:rsidR="00770493">
        <w:rPr>
          <w:rFonts w:asciiTheme="minorEastAsia" w:hAnsiTheme="minorEastAsia" w:hint="eastAsia"/>
        </w:rPr>
        <w:t>に封じられ</w:t>
      </w:r>
      <w:r w:rsidR="00AC52F4">
        <w:rPr>
          <w:rFonts w:asciiTheme="minorEastAsia" w:hAnsiTheme="minorEastAsia" w:hint="eastAsia"/>
        </w:rPr>
        <w:t>ていた</w:t>
      </w:r>
      <w:r w:rsidR="00770493">
        <w:rPr>
          <w:rFonts w:asciiTheme="minorEastAsia" w:hAnsiTheme="minorEastAsia" w:hint="eastAsia"/>
        </w:rPr>
        <w:t>。</w:t>
      </w:r>
      <w:r w:rsidR="00AC52F4">
        <w:rPr>
          <w:rFonts w:asciiTheme="minorEastAsia" w:hAnsiTheme="minorEastAsia" w:hint="eastAsia"/>
        </w:rPr>
        <w:t>高句麗は北魏を通じて漢化政策、仏教を導入しており朝貢し臣従するも、一方</w:t>
      </w:r>
      <w:r w:rsidR="00AC2531">
        <w:rPr>
          <w:rFonts w:asciiTheme="minorEastAsia" w:hAnsiTheme="minorEastAsia" w:hint="eastAsia"/>
        </w:rPr>
        <w:t>、</w:t>
      </w:r>
      <w:r w:rsidR="00AC52F4">
        <w:rPr>
          <w:rFonts w:asciiTheme="minorEastAsia" w:hAnsiTheme="minorEastAsia" w:hint="eastAsia"/>
        </w:rPr>
        <w:t>国境を接しており</w:t>
      </w:r>
      <w:r w:rsidR="00AC2531">
        <w:rPr>
          <w:rFonts w:asciiTheme="minorEastAsia" w:hAnsiTheme="minorEastAsia" w:hint="eastAsia"/>
        </w:rPr>
        <w:t>、</w:t>
      </w:r>
      <w:r w:rsidR="00AC52F4">
        <w:rPr>
          <w:rFonts w:asciiTheme="minorEastAsia" w:hAnsiTheme="minorEastAsia" w:hint="eastAsia"/>
        </w:rPr>
        <w:t>北魏に滅ぼされぬよう警戒も</w:t>
      </w:r>
      <w:r w:rsidR="00082755">
        <w:rPr>
          <w:rFonts w:asciiTheme="minorEastAsia" w:hAnsiTheme="minorEastAsia" w:hint="eastAsia"/>
        </w:rPr>
        <w:t>必要であり</w:t>
      </w:r>
      <w:r w:rsidR="00AF38EC">
        <w:rPr>
          <w:rFonts w:asciiTheme="minorEastAsia" w:hAnsiTheme="minorEastAsia" w:hint="eastAsia"/>
        </w:rPr>
        <w:t>、東晋や宋にも朝貢し</w:t>
      </w:r>
      <w:r w:rsidR="00AC52F4">
        <w:rPr>
          <w:rFonts w:asciiTheme="minorEastAsia" w:hAnsiTheme="minorEastAsia" w:hint="eastAsia"/>
        </w:rPr>
        <w:t>た</w:t>
      </w:r>
      <w:r w:rsidR="00AF38EC">
        <w:rPr>
          <w:rFonts w:asciiTheme="minorEastAsia" w:hAnsiTheme="minorEastAsia" w:hint="eastAsia"/>
        </w:rPr>
        <w:t>。東晋や宋は高句麗に官職を与え北魏に圧力をかけようとし</w:t>
      </w:r>
      <w:r w:rsidR="00082755">
        <w:rPr>
          <w:rFonts w:asciiTheme="minorEastAsia" w:hAnsiTheme="minorEastAsia" w:hint="eastAsia"/>
        </w:rPr>
        <w:t>、</w:t>
      </w:r>
      <w:r w:rsidR="007C2307">
        <w:rPr>
          <w:rFonts w:asciiTheme="minorEastAsia" w:hAnsiTheme="minorEastAsia" w:hint="eastAsia"/>
        </w:rPr>
        <w:t>北魏もまた同様に官職を与えた</w:t>
      </w:r>
      <w:r w:rsidR="00AF38EC">
        <w:rPr>
          <w:rFonts w:asciiTheme="minorEastAsia" w:hAnsiTheme="minorEastAsia" w:hint="eastAsia"/>
        </w:rPr>
        <w:t>。</w:t>
      </w:r>
      <w:r w:rsidR="00AF38EC">
        <w:rPr>
          <w:rFonts w:asciiTheme="minorEastAsia" w:hAnsiTheme="minorEastAsia"/>
        </w:rPr>
        <w:br/>
      </w:r>
      <w:r w:rsidR="00AF38EC">
        <w:rPr>
          <w:rFonts w:asciiTheme="minorEastAsia" w:hAnsiTheme="minorEastAsia" w:hint="eastAsia"/>
        </w:rPr>
        <w:t xml:space="preserve">　</w:t>
      </w:r>
      <w:r w:rsidR="007C2307">
        <w:rPr>
          <w:rFonts w:asciiTheme="minorEastAsia" w:hAnsiTheme="minorEastAsia" w:hint="eastAsia"/>
        </w:rPr>
        <w:t>広開土王の救援により倭を撤退させた新羅では、</w:t>
      </w:r>
      <w:r w:rsidR="00AF38EC">
        <w:rPr>
          <w:rFonts w:asciiTheme="minorEastAsia" w:hAnsiTheme="minorEastAsia" w:hint="eastAsia"/>
        </w:rPr>
        <w:t>実聖尼師今</w:t>
      </w:r>
      <w:r w:rsidR="00AF38EC" w:rsidRPr="00D067CB">
        <w:rPr>
          <w:rFonts w:asciiTheme="minorEastAsia" w:hAnsiTheme="minorEastAsia" w:hint="eastAsia"/>
          <w:sz w:val="18"/>
          <w:szCs w:val="18"/>
        </w:rPr>
        <w:t>（</w:t>
      </w:r>
      <w:r w:rsidR="00941E9B">
        <w:rPr>
          <w:rFonts w:asciiTheme="minorEastAsia" w:hAnsiTheme="minorEastAsia" w:hint="eastAsia"/>
          <w:sz w:val="18"/>
          <w:szCs w:val="18"/>
        </w:rPr>
        <w:t>じつせいにしきん</w:t>
      </w:r>
      <w:r w:rsidR="00AF38EC" w:rsidRPr="00D067CB">
        <w:rPr>
          <w:rFonts w:asciiTheme="minorEastAsia" w:hAnsiTheme="minorEastAsia" w:hint="eastAsia"/>
          <w:sz w:val="18"/>
          <w:szCs w:val="18"/>
        </w:rPr>
        <w:t>）</w:t>
      </w:r>
      <w:r w:rsidR="00AF38EC">
        <w:rPr>
          <w:rFonts w:asciiTheme="minorEastAsia" w:hAnsiTheme="minorEastAsia" w:hint="eastAsia"/>
        </w:rPr>
        <w:t>が元年</w:t>
      </w:r>
      <w:r w:rsidR="002469B0" w:rsidRPr="002469B0">
        <w:rPr>
          <w:rFonts w:asciiTheme="minorEastAsia" w:hAnsiTheme="minorEastAsia" w:hint="eastAsia"/>
          <w:sz w:val="18"/>
          <w:szCs w:val="18"/>
        </w:rPr>
        <w:t>（402年）</w:t>
      </w:r>
      <w:r w:rsidR="002469B0">
        <w:rPr>
          <w:rFonts w:asciiTheme="minorEastAsia" w:hAnsiTheme="minorEastAsia" w:hint="eastAsia"/>
        </w:rPr>
        <w:t>に、倭国と国交を結び、未斯欣</w:t>
      </w:r>
      <w:r w:rsidR="00941E9B" w:rsidRPr="00941E9B">
        <w:rPr>
          <w:rFonts w:asciiTheme="minorEastAsia" w:hAnsiTheme="minorEastAsia" w:hint="eastAsia"/>
          <w:sz w:val="18"/>
          <w:szCs w:val="18"/>
        </w:rPr>
        <w:t>（みしきん）</w:t>
      </w:r>
      <w:r w:rsidR="002469B0">
        <w:rPr>
          <w:rFonts w:asciiTheme="minorEastAsia" w:hAnsiTheme="minorEastAsia" w:hint="eastAsia"/>
        </w:rPr>
        <w:t>を人質とするも、405年、407年、408年、415年</w:t>
      </w:r>
      <w:r w:rsidR="007C2307">
        <w:rPr>
          <w:rFonts w:asciiTheme="minorEastAsia" w:hAnsiTheme="minorEastAsia" w:hint="eastAsia"/>
        </w:rPr>
        <w:t>と</w:t>
      </w:r>
      <w:r w:rsidR="002469B0">
        <w:rPr>
          <w:rFonts w:asciiTheme="minorEastAsia" w:hAnsiTheme="minorEastAsia" w:hint="eastAsia"/>
        </w:rPr>
        <w:t>倭との戦</w:t>
      </w:r>
      <w:r w:rsidR="007C2307">
        <w:rPr>
          <w:rFonts w:asciiTheme="minorEastAsia" w:hAnsiTheme="minorEastAsia" w:hint="eastAsia"/>
        </w:rPr>
        <w:t>は絶えず</w:t>
      </w:r>
      <w:r w:rsidR="002469B0">
        <w:rPr>
          <w:rFonts w:asciiTheme="minorEastAsia" w:hAnsiTheme="minorEastAsia" w:hint="eastAsia"/>
        </w:rPr>
        <w:t>、十一年</w:t>
      </w:r>
      <w:r w:rsidR="002469B0" w:rsidRPr="002469B0">
        <w:rPr>
          <w:rFonts w:asciiTheme="minorEastAsia" w:hAnsiTheme="minorEastAsia" w:hint="eastAsia"/>
          <w:sz w:val="18"/>
          <w:szCs w:val="18"/>
        </w:rPr>
        <w:t>（412年）</w:t>
      </w:r>
      <w:r w:rsidR="002469B0">
        <w:rPr>
          <w:rFonts w:asciiTheme="minorEastAsia" w:hAnsiTheme="minorEastAsia" w:hint="eastAsia"/>
        </w:rPr>
        <w:t>に王子の卜好</w:t>
      </w:r>
      <w:r w:rsidR="002469B0" w:rsidRPr="002469B0">
        <w:rPr>
          <w:rFonts w:asciiTheme="minorEastAsia" w:hAnsiTheme="minorEastAsia" w:hint="eastAsia"/>
          <w:sz w:val="18"/>
          <w:szCs w:val="18"/>
        </w:rPr>
        <w:t>（ぼくこう）</w:t>
      </w:r>
      <w:r w:rsidR="002469B0">
        <w:rPr>
          <w:rFonts w:asciiTheme="minorEastAsia" w:hAnsiTheme="minorEastAsia" w:hint="eastAsia"/>
        </w:rPr>
        <w:t>を高句麗への人質としている。</w:t>
      </w:r>
      <w:r w:rsidR="00941E9B" w:rsidRPr="00941E9B">
        <w:rPr>
          <w:rFonts w:asciiTheme="minorEastAsia" w:hAnsiTheme="minorEastAsia" w:hint="eastAsia"/>
        </w:rPr>
        <w:t>訥祇麻立干</w:t>
      </w:r>
      <w:r w:rsidR="00941E9B" w:rsidRPr="00941E9B">
        <w:rPr>
          <w:rFonts w:asciiTheme="minorEastAsia" w:hAnsiTheme="minorEastAsia" w:hint="eastAsia"/>
          <w:sz w:val="18"/>
          <w:szCs w:val="18"/>
        </w:rPr>
        <w:t>（とつぎまりつかん）</w:t>
      </w:r>
      <w:r w:rsidR="00941E9B">
        <w:rPr>
          <w:rFonts w:asciiTheme="minorEastAsia" w:hAnsiTheme="minorEastAsia" w:hint="eastAsia"/>
        </w:rPr>
        <w:t>の二年</w:t>
      </w:r>
      <w:r w:rsidR="00941E9B" w:rsidRPr="00941E9B">
        <w:rPr>
          <w:rFonts w:asciiTheme="minorEastAsia" w:hAnsiTheme="minorEastAsia" w:hint="eastAsia"/>
          <w:sz w:val="18"/>
          <w:szCs w:val="18"/>
        </w:rPr>
        <w:t>（418年）</w:t>
      </w:r>
      <w:r w:rsidR="00941E9B">
        <w:rPr>
          <w:rFonts w:asciiTheme="minorEastAsia" w:hAnsiTheme="minorEastAsia" w:hint="eastAsia"/>
        </w:rPr>
        <w:t>に、卜好が高句麗から帰り、未斯欣が倭国から逃げ帰り、八年</w:t>
      </w:r>
      <w:r w:rsidR="00941E9B" w:rsidRPr="00941E9B">
        <w:rPr>
          <w:rFonts w:asciiTheme="minorEastAsia" w:hAnsiTheme="minorEastAsia" w:hint="eastAsia"/>
          <w:sz w:val="18"/>
          <w:szCs w:val="18"/>
        </w:rPr>
        <w:t>（424年）</w:t>
      </w:r>
      <w:r w:rsidR="00941E9B">
        <w:rPr>
          <w:rFonts w:asciiTheme="minorEastAsia" w:hAnsiTheme="minorEastAsia" w:hint="eastAsia"/>
        </w:rPr>
        <w:t>に高句麗と国交を開いている。431年、440年、444年に</w:t>
      </w:r>
      <w:r w:rsidR="007C2307">
        <w:rPr>
          <w:rFonts w:asciiTheme="minorEastAsia" w:hAnsiTheme="minorEastAsia" w:hint="eastAsia"/>
        </w:rPr>
        <w:t>も</w:t>
      </w:r>
      <w:r w:rsidR="00941E9B">
        <w:rPr>
          <w:rFonts w:asciiTheme="minorEastAsia" w:hAnsiTheme="minorEastAsia" w:hint="eastAsia"/>
        </w:rPr>
        <w:t>倭軍が侵攻しており、444年には倭兵が金城を10日</w:t>
      </w:r>
      <w:r w:rsidR="00B860CC">
        <w:rPr>
          <w:rFonts w:asciiTheme="minorEastAsia" w:hAnsiTheme="minorEastAsia" w:hint="eastAsia"/>
        </w:rPr>
        <w:t>間</w:t>
      </w:r>
      <w:r w:rsidR="00941E9B">
        <w:rPr>
          <w:rFonts w:asciiTheme="minorEastAsia" w:hAnsiTheme="minorEastAsia" w:hint="eastAsia"/>
        </w:rPr>
        <w:t>包囲している。</w:t>
      </w:r>
      <w:r w:rsidR="007C2307">
        <w:rPr>
          <w:rFonts w:asciiTheme="minorEastAsia" w:hAnsiTheme="minorEastAsia" w:hint="eastAsia"/>
        </w:rPr>
        <w:t>ところが</w:t>
      </w:r>
      <w:r w:rsidR="00941E9B">
        <w:rPr>
          <w:rFonts w:asciiTheme="minorEastAsia" w:hAnsiTheme="minorEastAsia" w:hint="eastAsia"/>
        </w:rPr>
        <w:t>454年には高句麗が北部国境を侵犯し、</w:t>
      </w:r>
      <w:r w:rsidR="002F00E6">
        <w:rPr>
          <w:rFonts w:asciiTheme="minorEastAsia" w:hAnsiTheme="minorEastAsia" w:hint="eastAsia"/>
        </w:rPr>
        <w:t>455年高句麗が百済に侵入した際には救援の軍を派遣して</w:t>
      </w:r>
      <w:r w:rsidR="007C2307">
        <w:rPr>
          <w:rFonts w:asciiTheme="minorEastAsia" w:hAnsiTheme="minorEastAsia" w:hint="eastAsia"/>
        </w:rPr>
        <w:t>おり、外交関係は一筋縄ではない</w:t>
      </w:r>
      <w:r w:rsidR="002F00E6">
        <w:rPr>
          <w:rFonts w:asciiTheme="minorEastAsia" w:hAnsiTheme="minorEastAsia" w:hint="eastAsia"/>
        </w:rPr>
        <w:t>。</w:t>
      </w:r>
      <w:r w:rsidR="0050288A">
        <w:rPr>
          <w:rFonts w:asciiTheme="minorEastAsia" w:hAnsiTheme="minorEastAsia"/>
        </w:rPr>
        <w:br/>
      </w:r>
      <w:r w:rsidR="0050288A">
        <w:rPr>
          <w:rFonts w:asciiTheme="minorEastAsia" w:hAnsiTheme="minorEastAsia" w:hint="eastAsia"/>
        </w:rPr>
        <w:t xml:space="preserve">　</w:t>
      </w:r>
      <w:r w:rsidR="002F00E6">
        <w:rPr>
          <w:rFonts w:asciiTheme="minorEastAsia" w:hAnsiTheme="minorEastAsia" w:hint="eastAsia"/>
        </w:rPr>
        <w:t>慈悲</w:t>
      </w:r>
      <w:r w:rsidR="002F00E6" w:rsidRPr="00941E9B">
        <w:rPr>
          <w:rFonts w:asciiTheme="minorEastAsia" w:hAnsiTheme="minorEastAsia" w:hint="eastAsia"/>
        </w:rPr>
        <w:t>麻立干</w:t>
      </w:r>
      <w:r w:rsidR="002F00E6" w:rsidRPr="00941E9B">
        <w:rPr>
          <w:rFonts w:asciiTheme="minorEastAsia" w:hAnsiTheme="minorEastAsia" w:hint="eastAsia"/>
          <w:sz w:val="18"/>
          <w:szCs w:val="18"/>
        </w:rPr>
        <w:t>（</w:t>
      </w:r>
      <w:r w:rsidR="002F00E6">
        <w:rPr>
          <w:rFonts w:asciiTheme="minorEastAsia" w:hAnsiTheme="minorEastAsia" w:hint="eastAsia"/>
          <w:sz w:val="18"/>
          <w:szCs w:val="18"/>
        </w:rPr>
        <w:t>じひ</w:t>
      </w:r>
      <w:r w:rsidR="002F00E6" w:rsidRPr="00941E9B">
        <w:rPr>
          <w:rFonts w:asciiTheme="minorEastAsia" w:hAnsiTheme="minorEastAsia" w:hint="eastAsia"/>
          <w:sz w:val="18"/>
          <w:szCs w:val="18"/>
        </w:rPr>
        <w:t>まりつかん）</w:t>
      </w:r>
      <w:r w:rsidR="002F00E6">
        <w:rPr>
          <w:rFonts w:asciiTheme="minorEastAsia" w:hAnsiTheme="minorEastAsia" w:hint="eastAsia"/>
        </w:rPr>
        <w:t>の二年</w:t>
      </w:r>
      <w:r w:rsidR="002F00E6" w:rsidRPr="002F00E6">
        <w:rPr>
          <w:rFonts w:asciiTheme="minorEastAsia" w:hAnsiTheme="minorEastAsia" w:hint="eastAsia"/>
          <w:sz w:val="18"/>
          <w:szCs w:val="18"/>
        </w:rPr>
        <w:t>（459年）</w:t>
      </w:r>
      <w:r w:rsidR="002F00E6">
        <w:rPr>
          <w:rFonts w:asciiTheme="minorEastAsia" w:hAnsiTheme="minorEastAsia" w:hint="eastAsia"/>
        </w:rPr>
        <w:t>、462～3年、476～7年に</w:t>
      </w:r>
      <w:r w:rsidR="0050288A">
        <w:rPr>
          <w:rFonts w:asciiTheme="minorEastAsia" w:hAnsiTheme="minorEastAsia" w:hint="eastAsia"/>
        </w:rPr>
        <w:t>は</w:t>
      </w:r>
      <w:r w:rsidR="002F00E6">
        <w:rPr>
          <w:rFonts w:asciiTheme="minorEastAsia" w:hAnsiTheme="minorEastAsia" w:hint="eastAsia"/>
        </w:rPr>
        <w:t>倭軍の侵入を受け</w:t>
      </w:r>
      <w:r w:rsidR="0050288A">
        <w:rPr>
          <w:rFonts w:asciiTheme="minorEastAsia" w:hAnsiTheme="minorEastAsia" w:hint="eastAsia"/>
        </w:rPr>
        <w:t>、</w:t>
      </w:r>
      <w:r w:rsidR="002F00E6">
        <w:rPr>
          <w:rFonts w:asciiTheme="minorEastAsia" w:hAnsiTheme="minorEastAsia" w:hint="eastAsia"/>
        </w:rPr>
        <w:t>468年には高句麗と靺鞨が北部を襲い、474年に高句麗が百済を攻撃し、百済蓋鹵王</w:t>
      </w:r>
      <w:r w:rsidR="0050288A">
        <w:rPr>
          <w:rFonts w:asciiTheme="minorEastAsia" w:hAnsiTheme="minorEastAsia" w:hint="eastAsia"/>
        </w:rPr>
        <w:t>が</w:t>
      </w:r>
      <w:r w:rsidR="002F00E6">
        <w:rPr>
          <w:rFonts w:asciiTheme="minorEastAsia" w:hAnsiTheme="minorEastAsia" w:hint="eastAsia"/>
        </w:rPr>
        <w:t>文周を派遣して救援を求め</w:t>
      </w:r>
      <w:r w:rsidR="0050288A">
        <w:rPr>
          <w:rFonts w:asciiTheme="minorEastAsia" w:hAnsiTheme="minorEastAsia" w:hint="eastAsia"/>
        </w:rPr>
        <w:t>た時には</w:t>
      </w:r>
      <w:r w:rsidR="002F00E6">
        <w:rPr>
          <w:rFonts w:asciiTheme="minorEastAsia" w:hAnsiTheme="minorEastAsia" w:hint="eastAsia"/>
        </w:rPr>
        <w:t>、</w:t>
      </w:r>
      <w:r w:rsidR="00B860CC">
        <w:rPr>
          <w:rFonts w:asciiTheme="minorEastAsia" w:hAnsiTheme="minorEastAsia" w:hint="eastAsia"/>
        </w:rPr>
        <w:t>新羅は</w:t>
      </w:r>
      <w:r w:rsidR="0050288A">
        <w:rPr>
          <w:rFonts w:asciiTheme="minorEastAsia" w:hAnsiTheme="minorEastAsia" w:hint="eastAsia"/>
        </w:rPr>
        <w:t>救援に</w:t>
      </w:r>
      <w:r w:rsidR="002F00E6">
        <w:rPr>
          <w:rFonts w:asciiTheme="minorEastAsia" w:hAnsiTheme="minorEastAsia" w:hint="eastAsia"/>
        </w:rPr>
        <w:t>出兵</w:t>
      </w:r>
      <w:r w:rsidR="0050288A">
        <w:rPr>
          <w:rFonts w:asciiTheme="minorEastAsia" w:hAnsiTheme="minorEastAsia" w:hint="eastAsia"/>
        </w:rPr>
        <w:t>している</w:t>
      </w:r>
      <w:r w:rsidR="0050288A" w:rsidRPr="0050288A">
        <w:rPr>
          <w:rFonts w:asciiTheme="minorEastAsia" w:hAnsiTheme="minorEastAsia" w:hint="eastAsia"/>
          <w:sz w:val="18"/>
          <w:szCs w:val="18"/>
        </w:rPr>
        <w:t>（</w:t>
      </w:r>
      <w:r w:rsidR="002F00E6" w:rsidRPr="0050288A">
        <w:rPr>
          <w:rFonts w:asciiTheme="minorEastAsia" w:hAnsiTheme="minorEastAsia" w:hint="eastAsia"/>
          <w:sz w:val="18"/>
          <w:szCs w:val="18"/>
        </w:rPr>
        <w:t>既に百済は陥落し、蓋鹵王は</w:t>
      </w:r>
      <w:r w:rsidR="00B860CC" w:rsidRPr="0050288A">
        <w:rPr>
          <w:rFonts w:asciiTheme="minorEastAsia" w:hAnsiTheme="minorEastAsia" w:hint="eastAsia"/>
          <w:sz w:val="18"/>
          <w:szCs w:val="18"/>
        </w:rPr>
        <w:t>殺されて</w:t>
      </w:r>
      <w:r w:rsidR="002F00E6" w:rsidRPr="0050288A">
        <w:rPr>
          <w:rFonts w:asciiTheme="minorEastAsia" w:hAnsiTheme="minorEastAsia" w:hint="eastAsia"/>
          <w:sz w:val="18"/>
          <w:szCs w:val="18"/>
        </w:rPr>
        <w:t>いたとある</w:t>
      </w:r>
      <w:r w:rsidR="0050288A" w:rsidRPr="0050288A">
        <w:rPr>
          <w:rFonts w:asciiTheme="minorEastAsia" w:hAnsiTheme="minorEastAsia" w:hint="eastAsia"/>
          <w:sz w:val="18"/>
          <w:szCs w:val="18"/>
        </w:rPr>
        <w:t>）</w:t>
      </w:r>
      <w:r w:rsidR="002F00E6">
        <w:rPr>
          <w:rFonts w:asciiTheme="minorEastAsia" w:hAnsiTheme="minorEastAsia" w:hint="eastAsia"/>
        </w:rPr>
        <w:t>。</w:t>
      </w:r>
      <w:r w:rsidR="00970E9D">
        <w:rPr>
          <w:rFonts w:asciiTheme="minorEastAsia" w:hAnsiTheme="minorEastAsia"/>
        </w:rPr>
        <w:br/>
      </w:r>
      <w:r w:rsidR="00970E9D">
        <w:rPr>
          <w:rFonts w:asciiTheme="minorEastAsia" w:hAnsiTheme="minorEastAsia" w:hint="eastAsia"/>
        </w:rPr>
        <w:t xml:space="preserve">　「紀」雄略天皇八年</w:t>
      </w:r>
      <w:r w:rsidR="00970E9D" w:rsidRPr="00970E9D">
        <w:rPr>
          <w:rFonts w:asciiTheme="minorEastAsia" w:hAnsiTheme="minorEastAsia" w:hint="eastAsia"/>
          <w:sz w:val="18"/>
          <w:szCs w:val="18"/>
        </w:rPr>
        <w:t>（464年）</w:t>
      </w:r>
      <w:r w:rsidR="00970E9D">
        <w:rPr>
          <w:rFonts w:asciiTheme="minorEastAsia" w:hAnsiTheme="minorEastAsia" w:hint="eastAsia"/>
        </w:rPr>
        <w:t>条</w:t>
      </w:r>
      <w:r w:rsidR="00970E9D" w:rsidRPr="0050288A">
        <w:rPr>
          <w:rFonts w:asciiTheme="minorEastAsia" w:hAnsiTheme="minorEastAsia" w:hint="eastAsia"/>
          <w:color w:val="7030A0"/>
          <w:sz w:val="18"/>
          <w:szCs w:val="18"/>
        </w:rPr>
        <w:t>（</w:t>
      </w:r>
      <w:hyperlink r:id="rId51" w:anchor="八年春二月" w:history="1">
        <w:r w:rsidR="00970E9D" w:rsidRPr="0050288A">
          <w:rPr>
            <w:rStyle w:val="a3"/>
            <w:rFonts w:asciiTheme="minorEastAsia" w:hAnsiTheme="minorEastAsia" w:hint="eastAsia"/>
            <w:color w:val="7030A0"/>
            <w:sz w:val="18"/>
            <w:szCs w:val="18"/>
          </w:rPr>
          <w:t>書紀巻14</w:t>
        </w:r>
      </w:hyperlink>
      <w:r w:rsidR="00970E9D" w:rsidRPr="0050288A">
        <w:rPr>
          <w:rFonts w:asciiTheme="minorEastAsia" w:hAnsiTheme="minorEastAsia" w:hint="eastAsia"/>
          <w:color w:val="7030A0"/>
          <w:sz w:val="18"/>
          <w:szCs w:val="18"/>
        </w:rPr>
        <w:t>）</w:t>
      </w:r>
      <w:r w:rsidR="00970E9D">
        <w:rPr>
          <w:rFonts w:asciiTheme="minorEastAsia" w:hAnsiTheme="minorEastAsia" w:hint="eastAsia"/>
        </w:rPr>
        <w:t>では、新羅が天皇に背き高句麗と好</w:t>
      </w:r>
      <w:r w:rsidR="00842971" w:rsidRPr="00842971">
        <w:rPr>
          <w:rFonts w:asciiTheme="minorEastAsia" w:hAnsiTheme="minorEastAsia" w:hint="eastAsia"/>
          <w:sz w:val="18"/>
          <w:szCs w:val="18"/>
        </w:rPr>
        <w:t>（よしみ）</w:t>
      </w:r>
      <w:r w:rsidR="00970E9D">
        <w:rPr>
          <w:rFonts w:asciiTheme="minorEastAsia" w:hAnsiTheme="minorEastAsia" w:hint="eastAsia"/>
        </w:rPr>
        <w:t>を結び高句麗の精兵百人を駐留させた。</w:t>
      </w:r>
      <w:r w:rsidR="00884D56">
        <w:rPr>
          <w:rFonts w:asciiTheme="minorEastAsia" w:hAnsiTheme="minorEastAsia" w:hint="eastAsia"/>
        </w:rPr>
        <w:t>ある</w:t>
      </w:r>
      <w:r w:rsidR="00970E9D">
        <w:rPr>
          <w:rFonts w:asciiTheme="minorEastAsia" w:hAnsiTheme="minorEastAsia" w:hint="eastAsia"/>
        </w:rPr>
        <w:t>高句麗兵</w:t>
      </w:r>
      <w:r w:rsidR="00884D56">
        <w:rPr>
          <w:rFonts w:asciiTheme="minorEastAsia" w:hAnsiTheme="minorEastAsia" w:hint="eastAsia"/>
        </w:rPr>
        <w:t>に危急の帰国命令があり、</w:t>
      </w:r>
      <w:r w:rsidR="000C3AB1">
        <w:rPr>
          <w:rFonts w:asciiTheme="minorEastAsia" w:hAnsiTheme="minorEastAsia" w:hint="eastAsia"/>
        </w:rPr>
        <w:t>道中に</w:t>
      </w:r>
      <w:r w:rsidR="00970E9D">
        <w:rPr>
          <w:rFonts w:asciiTheme="minorEastAsia" w:hAnsiTheme="minorEastAsia" w:hint="eastAsia"/>
        </w:rPr>
        <w:t>典馬</w:t>
      </w:r>
      <w:r w:rsidR="00970E9D" w:rsidRPr="00970E9D">
        <w:rPr>
          <w:rFonts w:asciiTheme="minorEastAsia" w:hAnsiTheme="minorEastAsia" w:hint="eastAsia"/>
          <w:sz w:val="18"/>
          <w:szCs w:val="18"/>
        </w:rPr>
        <w:t>（うまかい）</w:t>
      </w:r>
      <w:r w:rsidR="0050288A">
        <w:rPr>
          <w:rFonts w:asciiTheme="minorEastAsia" w:hAnsiTheme="minorEastAsia" w:hint="eastAsia"/>
        </w:rPr>
        <w:t>であ</w:t>
      </w:r>
      <w:r w:rsidR="00970E9D">
        <w:rPr>
          <w:rFonts w:asciiTheme="minorEastAsia" w:hAnsiTheme="minorEastAsia" w:hint="eastAsia"/>
        </w:rPr>
        <w:t>った新羅人</w:t>
      </w:r>
      <w:r w:rsidR="00884D56">
        <w:rPr>
          <w:rFonts w:asciiTheme="minorEastAsia" w:hAnsiTheme="minorEastAsia" w:hint="eastAsia"/>
        </w:rPr>
        <w:t>に</w:t>
      </w:r>
      <w:r w:rsidR="00884D56" w:rsidRPr="00884D56">
        <w:rPr>
          <w:rFonts w:asciiTheme="minorEastAsia" w:hAnsiTheme="minorEastAsia" w:hint="eastAsia"/>
          <w:color w:val="0000CC"/>
          <w:sz w:val="18"/>
          <w:szCs w:val="18"/>
        </w:rPr>
        <w:t>「汝國爲吾國所破非久矣</w:t>
      </w:r>
      <w:r w:rsidR="00B07FA7">
        <w:rPr>
          <w:rFonts w:asciiTheme="minorEastAsia" w:hAnsiTheme="minorEastAsia" w:hint="eastAsia"/>
          <w:color w:val="0000CC"/>
          <w:sz w:val="18"/>
          <w:szCs w:val="18"/>
        </w:rPr>
        <w:t>、</w:t>
      </w:r>
      <w:r w:rsidR="00B07FA7" w:rsidRPr="0050288A">
        <w:rPr>
          <w:rFonts w:asciiTheme="minorEastAsia" w:hAnsiTheme="minorEastAsia" w:hint="eastAsia"/>
          <w:color w:val="7030A0"/>
          <w:sz w:val="18"/>
          <w:szCs w:val="18"/>
        </w:rPr>
        <w:t>お前の国は我国のために破られることは久しくない</w:t>
      </w:r>
      <w:r w:rsidR="00884D56" w:rsidRPr="00884D56">
        <w:rPr>
          <w:rFonts w:asciiTheme="minorEastAsia" w:hAnsiTheme="minorEastAsia" w:hint="eastAsia"/>
          <w:color w:val="0000CC"/>
          <w:sz w:val="18"/>
          <w:szCs w:val="18"/>
        </w:rPr>
        <w:t>」</w:t>
      </w:r>
      <w:r w:rsidR="00884D56">
        <w:rPr>
          <w:rFonts w:asciiTheme="minorEastAsia" w:hAnsiTheme="minorEastAsia" w:hint="eastAsia"/>
        </w:rPr>
        <w:t>と語った。典馬は</w:t>
      </w:r>
      <w:r w:rsidR="00884D56" w:rsidRPr="00884D56">
        <w:rPr>
          <w:rFonts w:asciiTheme="minorEastAsia" w:hAnsiTheme="minorEastAsia" w:hint="eastAsia"/>
          <w:sz w:val="18"/>
          <w:szCs w:val="18"/>
        </w:rPr>
        <w:t>「</w:t>
      </w:r>
      <w:r w:rsidR="00884D56" w:rsidRPr="00884D56">
        <w:rPr>
          <w:rFonts w:asciiTheme="minorEastAsia" w:hAnsiTheme="minorEastAsia" w:hint="eastAsia"/>
          <w:color w:val="7030A0"/>
          <w:sz w:val="18"/>
          <w:szCs w:val="18"/>
        </w:rPr>
        <w:t>お前の国が我国により破られるのはそう先のことではない</w:t>
      </w:r>
      <w:r w:rsidR="00884D56" w:rsidRPr="00884D56">
        <w:rPr>
          <w:rFonts w:asciiTheme="minorEastAsia" w:hAnsiTheme="minorEastAsia" w:hint="eastAsia"/>
          <w:sz w:val="18"/>
          <w:szCs w:val="18"/>
        </w:rPr>
        <w:t>」</w:t>
      </w:r>
      <w:r w:rsidR="00884D56">
        <w:rPr>
          <w:rFonts w:asciiTheme="minorEastAsia" w:hAnsiTheme="minorEastAsia" w:hint="eastAsia"/>
        </w:rPr>
        <w:t>と解釈し、腹を患ったと帰国し王にこれを告げた。王は</w:t>
      </w:r>
      <w:r w:rsidR="00B07FA7">
        <w:rPr>
          <w:rFonts w:asciiTheme="minorEastAsia" w:hAnsiTheme="minorEastAsia" w:hint="eastAsia"/>
        </w:rPr>
        <w:t>、</w:t>
      </w:r>
      <w:r w:rsidR="00B07FA7" w:rsidRPr="00B07FA7">
        <w:rPr>
          <w:rFonts w:asciiTheme="minorEastAsia" w:hAnsiTheme="minorEastAsia" w:hint="eastAsia"/>
          <w:color w:val="0000CC"/>
          <w:sz w:val="18"/>
          <w:szCs w:val="18"/>
        </w:rPr>
        <w:t>「人殺家内所養鷄之雄者」</w:t>
      </w:r>
      <w:r w:rsidR="00B07FA7">
        <w:rPr>
          <w:rFonts w:asciiTheme="minorEastAsia" w:hAnsiTheme="minorEastAsia" w:hint="eastAsia"/>
        </w:rPr>
        <w:t>と国人に告げせしめた。「鶏の雄」とは高句麗兵</w:t>
      </w:r>
      <w:r w:rsidR="000C3AB1">
        <w:rPr>
          <w:rFonts w:asciiTheme="minorEastAsia" w:hAnsiTheme="minorEastAsia" w:hint="eastAsia"/>
        </w:rPr>
        <w:t>のことで、</w:t>
      </w:r>
      <w:r w:rsidR="00B07FA7">
        <w:rPr>
          <w:rFonts w:asciiTheme="minorEastAsia" w:hAnsiTheme="minorEastAsia" w:hint="eastAsia"/>
        </w:rPr>
        <w:t>国人が彼等を殺害し、</w:t>
      </w:r>
      <w:r w:rsidR="000C3AB1">
        <w:rPr>
          <w:rFonts w:asciiTheme="minorEastAsia" w:hAnsiTheme="minorEastAsia" w:hint="eastAsia"/>
        </w:rPr>
        <w:t>か</w:t>
      </w:r>
      <w:r w:rsidR="00B07FA7">
        <w:rPr>
          <w:rFonts w:asciiTheme="minorEastAsia" w:hAnsiTheme="minorEastAsia" w:hint="eastAsia"/>
        </w:rPr>
        <w:t>ろうじて逃げ帰った者が高句麗王に事態を告げた。</w:t>
      </w:r>
      <w:r w:rsidR="000C3AB1">
        <w:rPr>
          <w:rFonts w:asciiTheme="minorEastAsia" w:hAnsiTheme="minorEastAsia" w:hint="eastAsia"/>
        </w:rPr>
        <w:t>王は出兵し城を包囲し、兵達に楽舞させ歓声を挙げさせた。新羅の王は任那に救援を求めた。任那王は</w:t>
      </w:r>
      <w:r w:rsidR="000C3AB1" w:rsidRPr="000C3AB1">
        <w:rPr>
          <w:rFonts w:asciiTheme="minorEastAsia" w:hAnsiTheme="minorEastAsia" w:hint="eastAsia"/>
        </w:rPr>
        <w:t>膳臣</w:t>
      </w:r>
      <w:r w:rsidR="000C3AB1" w:rsidRPr="00DE009D">
        <w:rPr>
          <w:rFonts w:asciiTheme="minorEastAsia" w:hAnsiTheme="minorEastAsia" w:hint="eastAsia"/>
          <w:sz w:val="18"/>
          <w:szCs w:val="18"/>
        </w:rPr>
        <w:t>（かしはでのおみ）</w:t>
      </w:r>
      <w:r w:rsidR="000C3AB1" w:rsidRPr="000C3AB1">
        <w:rPr>
          <w:rFonts w:asciiTheme="minorEastAsia" w:hAnsiTheme="minorEastAsia" w:hint="eastAsia"/>
        </w:rPr>
        <w:t>斑鳩</w:t>
      </w:r>
      <w:r w:rsidR="000C3AB1" w:rsidRPr="00DE009D">
        <w:rPr>
          <w:rFonts w:asciiTheme="minorEastAsia" w:hAnsiTheme="minorEastAsia" w:hint="eastAsia"/>
          <w:sz w:val="18"/>
          <w:szCs w:val="18"/>
        </w:rPr>
        <w:t>（いかるが）</w:t>
      </w:r>
      <w:r w:rsidR="000C3AB1" w:rsidRPr="000C3AB1">
        <w:rPr>
          <w:rFonts w:asciiTheme="minorEastAsia" w:hAnsiTheme="minorEastAsia" w:hint="eastAsia"/>
        </w:rPr>
        <w:t>、吉備臣</w:t>
      </w:r>
      <w:r w:rsidR="000C3AB1" w:rsidRPr="00DE009D">
        <w:rPr>
          <w:rFonts w:asciiTheme="minorEastAsia" w:hAnsiTheme="minorEastAsia" w:hint="eastAsia"/>
          <w:sz w:val="18"/>
          <w:szCs w:val="18"/>
        </w:rPr>
        <w:t>（きびのおみ）</w:t>
      </w:r>
      <w:r w:rsidR="000C3AB1" w:rsidRPr="000C3AB1">
        <w:rPr>
          <w:rFonts w:asciiTheme="minorEastAsia" w:hAnsiTheme="minorEastAsia" w:hint="eastAsia"/>
        </w:rPr>
        <w:t>小梨</w:t>
      </w:r>
      <w:r w:rsidR="000C3AB1" w:rsidRPr="00DE009D">
        <w:rPr>
          <w:rFonts w:asciiTheme="minorEastAsia" w:hAnsiTheme="minorEastAsia" w:hint="eastAsia"/>
          <w:sz w:val="18"/>
          <w:szCs w:val="18"/>
        </w:rPr>
        <w:t>（をなし）</w:t>
      </w:r>
      <w:r w:rsidR="000C3AB1" w:rsidRPr="000C3AB1">
        <w:rPr>
          <w:rFonts w:asciiTheme="minorEastAsia" w:hAnsiTheme="minorEastAsia" w:hint="eastAsia"/>
        </w:rPr>
        <w:t>、難波吉士</w:t>
      </w:r>
      <w:r w:rsidR="000C3AB1" w:rsidRPr="00DE009D">
        <w:rPr>
          <w:rFonts w:asciiTheme="minorEastAsia" w:hAnsiTheme="minorEastAsia" w:hint="eastAsia"/>
          <w:sz w:val="18"/>
          <w:szCs w:val="18"/>
        </w:rPr>
        <w:t>（なにはのきし）</w:t>
      </w:r>
      <w:r w:rsidR="000C3AB1" w:rsidRPr="000C3AB1">
        <w:rPr>
          <w:rFonts w:asciiTheme="minorEastAsia" w:hAnsiTheme="minorEastAsia" w:hint="eastAsia"/>
        </w:rPr>
        <w:t>赤目子</w:t>
      </w:r>
      <w:r w:rsidR="00DE009D" w:rsidRPr="00DE009D">
        <w:rPr>
          <w:rFonts w:asciiTheme="minorEastAsia" w:hAnsiTheme="minorEastAsia" w:hint="eastAsia"/>
          <w:sz w:val="18"/>
          <w:szCs w:val="18"/>
        </w:rPr>
        <w:t>（あかめこ）</w:t>
      </w:r>
      <w:r w:rsidR="00DE009D">
        <w:rPr>
          <w:rFonts w:asciiTheme="minorEastAsia" w:hAnsiTheme="minorEastAsia" w:hint="eastAsia"/>
        </w:rPr>
        <w:t>を差し向けた。高句麗軍は恐れて戦おうとしな</w:t>
      </w:r>
      <w:r w:rsidR="00DE009D">
        <w:rPr>
          <w:rFonts w:asciiTheme="minorEastAsia" w:hAnsiTheme="minorEastAsia" w:hint="eastAsia"/>
        </w:rPr>
        <w:lastRenderedPageBreak/>
        <w:t>いため、</w:t>
      </w:r>
      <w:r w:rsidR="00842971">
        <w:rPr>
          <w:rFonts w:asciiTheme="minorEastAsia" w:hAnsiTheme="minorEastAsia" w:hint="eastAsia"/>
        </w:rPr>
        <w:t>十余日</w:t>
      </w:r>
      <w:r w:rsidR="008B7D7D">
        <w:rPr>
          <w:rFonts w:asciiTheme="minorEastAsia" w:hAnsiTheme="minorEastAsia" w:hint="eastAsia"/>
        </w:rPr>
        <w:t>睨合いとなった。倭軍は夜中に坑道を掘り、荷を隠し、</w:t>
      </w:r>
      <w:r w:rsidR="00DE009D">
        <w:rPr>
          <w:rFonts w:asciiTheme="minorEastAsia" w:hAnsiTheme="minorEastAsia" w:hint="eastAsia"/>
        </w:rPr>
        <w:t>伏兵を残し</w:t>
      </w:r>
      <w:r w:rsidR="008B7D7D">
        <w:rPr>
          <w:rFonts w:asciiTheme="minorEastAsia" w:hAnsiTheme="minorEastAsia" w:hint="eastAsia"/>
        </w:rPr>
        <w:t>引き上げた。</w:t>
      </w:r>
      <w:r w:rsidR="00842971">
        <w:rPr>
          <w:rFonts w:asciiTheme="minorEastAsia" w:hAnsiTheme="minorEastAsia" w:hint="eastAsia"/>
        </w:rPr>
        <w:t>退却した</w:t>
      </w:r>
      <w:r w:rsidR="008B7D7D">
        <w:rPr>
          <w:rFonts w:asciiTheme="minorEastAsia" w:hAnsiTheme="minorEastAsia" w:hint="eastAsia"/>
        </w:rPr>
        <w:t>とみて</w:t>
      </w:r>
      <w:r w:rsidR="00DE009D">
        <w:rPr>
          <w:rFonts w:asciiTheme="minorEastAsia" w:hAnsiTheme="minorEastAsia" w:hint="eastAsia"/>
        </w:rPr>
        <w:t>追撃する高句麗軍を挟み撃ちにして破った。</w:t>
      </w:r>
      <w:r w:rsidR="008B7D7D">
        <w:rPr>
          <w:rFonts w:asciiTheme="minorEastAsia" w:hAnsiTheme="minorEastAsia" w:hint="eastAsia"/>
        </w:rPr>
        <w:t>以降</w:t>
      </w:r>
      <w:r w:rsidR="00DE009D">
        <w:rPr>
          <w:rFonts w:asciiTheme="minorEastAsia" w:hAnsiTheme="minorEastAsia" w:hint="eastAsia"/>
        </w:rPr>
        <w:t>新羅と高句麗とは相互に恨みを</w:t>
      </w:r>
      <w:r w:rsidR="00842971">
        <w:rPr>
          <w:rFonts w:asciiTheme="minorEastAsia" w:hAnsiTheme="minorEastAsia" w:hint="eastAsia"/>
        </w:rPr>
        <w:t>抱くようになった、としている。</w:t>
      </w:r>
      <w:r w:rsidR="00B860CC">
        <w:rPr>
          <w:rFonts w:asciiTheme="minorEastAsia" w:hAnsiTheme="minorEastAsia"/>
        </w:rPr>
        <w:br/>
      </w:r>
      <w:r w:rsidR="00B860CC">
        <w:rPr>
          <w:rFonts w:asciiTheme="minorEastAsia" w:hAnsiTheme="minorEastAsia" w:hint="eastAsia"/>
        </w:rPr>
        <w:t xml:space="preserve">　百済</w:t>
      </w:r>
      <w:r w:rsidR="00A864C0" w:rsidRPr="0050288A">
        <w:rPr>
          <w:rFonts w:asciiTheme="minorEastAsia" w:hAnsiTheme="minorEastAsia" w:hint="eastAsia"/>
          <w:color w:val="7030A0"/>
          <w:sz w:val="18"/>
          <w:szCs w:val="18"/>
        </w:rPr>
        <w:t>（</w:t>
      </w:r>
      <w:hyperlink r:id="rId52" w:history="1">
        <w:r w:rsidR="00A864C0" w:rsidRPr="0050288A">
          <w:rPr>
            <w:rStyle w:val="a3"/>
            <w:rFonts w:asciiTheme="minorEastAsia" w:hAnsiTheme="minorEastAsia" w:hint="eastAsia"/>
            <w:color w:val="7030A0"/>
            <w:sz w:val="18"/>
            <w:szCs w:val="18"/>
          </w:rPr>
          <w:t>国会図書館</w:t>
        </w:r>
      </w:hyperlink>
      <w:r w:rsidR="00A864C0" w:rsidRPr="0050288A">
        <w:rPr>
          <w:rFonts w:asciiTheme="minorEastAsia" w:hAnsiTheme="minorEastAsia" w:hint="eastAsia"/>
          <w:color w:val="7030A0"/>
          <w:sz w:val="18"/>
          <w:szCs w:val="18"/>
        </w:rPr>
        <w:t>）</w:t>
      </w:r>
      <w:r w:rsidR="00B860CC">
        <w:rPr>
          <w:rFonts w:asciiTheme="minorEastAsia" w:hAnsiTheme="minorEastAsia" w:hint="eastAsia"/>
        </w:rPr>
        <w:t>では、</w:t>
      </w:r>
      <w:r w:rsidR="000A4D7F">
        <w:rPr>
          <w:rFonts w:asciiTheme="minorEastAsia" w:hAnsiTheme="minorEastAsia" w:hint="eastAsia"/>
        </w:rPr>
        <w:t>三国史記によれば、</w:t>
      </w:r>
      <w:r w:rsidR="00107E14">
        <w:rPr>
          <w:rFonts w:asciiTheme="minorEastAsia" w:hAnsiTheme="minorEastAsia" w:cs="Arial" w:hint="eastAsia"/>
          <w:szCs w:val="21"/>
          <w:shd w:val="clear" w:color="auto" w:fill="FFFFFF"/>
        </w:rPr>
        <w:t>日本</w:t>
      </w:r>
      <w:r w:rsidR="00107E14" w:rsidRPr="00107E14">
        <w:rPr>
          <w:rFonts w:asciiTheme="minorEastAsia" w:hAnsiTheme="minorEastAsia" w:cs="Arial" w:hint="eastAsia"/>
          <w:sz w:val="18"/>
          <w:szCs w:val="18"/>
          <w:shd w:val="clear" w:color="auto" w:fill="FFFFFF"/>
        </w:rPr>
        <w:t>（やまと）</w:t>
      </w:r>
      <w:r w:rsidR="00107E14">
        <w:rPr>
          <w:rFonts w:asciiTheme="minorEastAsia" w:hAnsiTheme="minorEastAsia" w:cs="Arial" w:hint="eastAsia"/>
          <w:szCs w:val="21"/>
          <w:shd w:val="clear" w:color="auto" w:fill="FFFFFF"/>
        </w:rPr>
        <w:t>に入質していた嫡男の</w:t>
      </w:r>
      <w:r w:rsidR="00107E14" w:rsidRPr="003910D2">
        <w:rPr>
          <w:rFonts w:asciiTheme="minorEastAsia" w:hAnsiTheme="minorEastAsia" w:cs="Arial" w:hint="eastAsia"/>
          <w:szCs w:val="21"/>
          <w:shd w:val="clear" w:color="auto" w:fill="FFFFFF"/>
        </w:rPr>
        <w:t>腆支</w:t>
      </w:r>
      <w:r w:rsidR="00107E14">
        <w:rPr>
          <w:rFonts w:asciiTheme="minorEastAsia" w:hAnsiTheme="minorEastAsia" w:cs="Arial" w:hint="eastAsia"/>
          <w:szCs w:val="21"/>
          <w:shd w:val="clear" w:color="auto" w:fill="FFFFFF"/>
        </w:rPr>
        <w:t>が</w:t>
      </w:r>
      <w:r w:rsidR="00107E14" w:rsidRPr="003910D2">
        <w:rPr>
          <w:rFonts w:asciiTheme="minorEastAsia" w:hAnsiTheme="minorEastAsia" w:cs="Arial" w:hint="eastAsia"/>
          <w:szCs w:val="21"/>
          <w:shd w:val="clear" w:color="auto" w:fill="FFFFFF"/>
        </w:rPr>
        <w:t>阿莘王</w:t>
      </w:r>
      <w:r w:rsidR="00107E14">
        <w:rPr>
          <w:rFonts w:asciiTheme="minorEastAsia" w:hAnsiTheme="minorEastAsia" w:cs="Arial" w:hint="eastAsia"/>
          <w:szCs w:val="21"/>
          <w:shd w:val="clear" w:color="auto" w:fill="FFFFFF"/>
        </w:rPr>
        <w:t>の訃報を聞き、帰国を求め倭王が百人の護衛をつけて送り返したとある。百済では仲弟の訓解</w:t>
      </w:r>
      <w:r w:rsidR="00107E14" w:rsidRPr="00107E14">
        <w:rPr>
          <w:rFonts w:asciiTheme="minorEastAsia" w:hAnsiTheme="minorEastAsia" w:cs="Arial" w:hint="eastAsia"/>
          <w:sz w:val="18"/>
          <w:szCs w:val="18"/>
          <w:shd w:val="clear" w:color="auto" w:fill="FFFFFF"/>
        </w:rPr>
        <w:t>（くんかい）</w:t>
      </w:r>
      <w:r w:rsidR="00107E14">
        <w:rPr>
          <w:rFonts w:asciiTheme="minorEastAsia" w:hAnsiTheme="minorEastAsia" w:cs="Arial" w:hint="eastAsia"/>
          <w:szCs w:val="21"/>
          <w:shd w:val="clear" w:color="auto" w:fill="FFFFFF"/>
        </w:rPr>
        <w:t>が</w:t>
      </w:r>
      <w:r w:rsidR="00A864C0" w:rsidRPr="003910D2">
        <w:rPr>
          <w:rFonts w:asciiTheme="minorEastAsia" w:hAnsiTheme="minorEastAsia" w:cs="Arial" w:hint="eastAsia"/>
          <w:szCs w:val="21"/>
          <w:shd w:val="clear" w:color="auto" w:fill="FFFFFF"/>
        </w:rPr>
        <w:t>腆支</w:t>
      </w:r>
      <w:r w:rsidR="00A864C0">
        <w:rPr>
          <w:rFonts w:asciiTheme="minorEastAsia" w:hAnsiTheme="minorEastAsia" w:cs="Arial" w:hint="eastAsia"/>
          <w:szCs w:val="21"/>
          <w:shd w:val="clear" w:color="auto" w:fill="FFFFFF"/>
        </w:rPr>
        <w:t>の帰国を待ち治め</w:t>
      </w:r>
      <w:r w:rsidR="000A4D7F">
        <w:rPr>
          <w:rFonts w:asciiTheme="minorEastAsia" w:hAnsiTheme="minorEastAsia" w:cs="Arial" w:hint="eastAsia"/>
          <w:szCs w:val="21"/>
          <w:shd w:val="clear" w:color="auto" w:fill="FFFFFF"/>
        </w:rPr>
        <w:t>てい</w:t>
      </w:r>
      <w:r w:rsidR="007C2307">
        <w:rPr>
          <w:rFonts w:asciiTheme="minorEastAsia" w:hAnsiTheme="minorEastAsia" w:cs="Arial" w:hint="eastAsia"/>
          <w:szCs w:val="21"/>
          <w:shd w:val="clear" w:color="auto" w:fill="FFFFFF"/>
        </w:rPr>
        <w:t>たのであるが、</w:t>
      </w:r>
      <w:r w:rsidR="00A864C0">
        <w:rPr>
          <w:rFonts w:asciiTheme="minorEastAsia" w:hAnsiTheme="minorEastAsia" w:cs="Arial" w:hint="eastAsia"/>
          <w:szCs w:val="21"/>
          <w:shd w:val="clear" w:color="auto" w:fill="FFFFFF"/>
        </w:rPr>
        <w:t>末弟の</w:t>
      </w:r>
      <w:r w:rsidR="00A864C0" w:rsidRPr="00A864C0">
        <w:rPr>
          <w:rFonts w:asciiTheme="minorEastAsia" w:hAnsiTheme="minorEastAsia" w:cs="Arial" w:hint="eastAsia"/>
          <w:szCs w:val="21"/>
          <w:shd w:val="clear" w:color="auto" w:fill="FFFFFF"/>
        </w:rPr>
        <w:t>碟礼</w:t>
      </w:r>
      <w:r w:rsidR="00A864C0" w:rsidRPr="00A864C0">
        <w:rPr>
          <w:rFonts w:asciiTheme="minorEastAsia" w:hAnsiTheme="minorEastAsia" w:cs="Arial" w:hint="eastAsia"/>
          <w:sz w:val="18"/>
          <w:szCs w:val="18"/>
          <w:shd w:val="clear" w:color="auto" w:fill="FFFFFF"/>
        </w:rPr>
        <w:t>（せつれい）</w:t>
      </w:r>
      <w:r w:rsidR="00A864C0">
        <w:rPr>
          <w:rFonts w:asciiTheme="minorEastAsia" w:hAnsiTheme="minorEastAsia" w:cs="Arial" w:hint="eastAsia"/>
          <w:szCs w:val="21"/>
          <w:shd w:val="clear" w:color="auto" w:fill="FFFFFF"/>
        </w:rPr>
        <w:t>が殺して王となっており、足止めを余儀なくされ</w:t>
      </w:r>
      <w:r w:rsidR="00355D53">
        <w:rPr>
          <w:rFonts w:asciiTheme="minorEastAsia" w:hAnsiTheme="minorEastAsia" w:cs="Arial" w:hint="eastAsia"/>
          <w:szCs w:val="21"/>
          <w:shd w:val="clear" w:color="auto" w:fill="FFFFFF"/>
        </w:rPr>
        <w:t>たとある。</w:t>
      </w:r>
      <w:r w:rsidR="00A864C0">
        <w:rPr>
          <w:rFonts w:asciiTheme="minorEastAsia" w:hAnsiTheme="minorEastAsia" w:cs="Arial" w:hint="eastAsia"/>
          <w:szCs w:val="21"/>
          <w:shd w:val="clear" w:color="auto" w:fill="FFFFFF"/>
        </w:rPr>
        <w:t>国人が</w:t>
      </w:r>
      <w:r w:rsidR="00A864C0" w:rsidRPr="00A864C0">
        <w:rPr>
          <w:rFonts w:asciiTheme="minorEastAsia" w:hAnsiTheme="minorEastAsia" w:cs="Arial" w:hint="eastAsia"/>
          <w:szCs w:val="21"/>
          <w:shd w:val="clear" w:color="auto" w:fill="FFFFFF"/>
        </w:rPr>
        <w:t>碟礼</w:t>
      </w:r>
      <w:r w:rsidR="00A864C0">
        <w:rPr>
          <w:rFonts w:asciiTheme="minorEastAsia" w:hAnsiTheme="minorEastAsia" w:cs="Arial" w:hint="eastAsia"/>
          <w:szCs w:val="21"/>
          <w:shd w:val="clear" w:color="auto" w:fill="FFFFFF"/>
        </w:rPr>
        <w:t>を殺して後に帰国でき</w:t>
      </w:r>
      <w:r w:rsidR="00D3205D">
        <w:rPr>
          <w:rFonts w:asciiTheme="minorEastAsia" w:hAnsiTheme="minorEastAsia" w:cs="Arial" w:hint="eastAsia"/>
          <w:szCs w:val="21"/>
          <w:shd w:val="clear" w:color="auto" w:fill="FFFFFF"/>
        </w:rPr>
        <w:t>405年に王位につい</w:t>
      </w:r>
      <w:r w:rsidR="00355D53">
        <w:rPr>
          <w:rFonts w:asciiTheme="minorEastAsia" w:hAnsiTheme="minorEastAsia" w:cs="Arial" w:hint="eastAsia"/>
          <w:szCs w:val="21"/>
          <w:shd w:val="clear" w:color="auto" w:fill="FFFFFF"/>
        </w:rPr>
        <w:t>てい</w:t>
      </w:r>
      <w:r w:rsidR="00A864C0">
        <w:rPr>
          <w:rFonts w:asciiTheme="minorEastAsia" w:hAnsiTheme="minorEastAsia" w:cs="Arial" w:hint="eastAsia"/>
          <w:szCs w:val="21"/>
          <w:shd w:val="clear" w:color="auto" w:fill="FFFFFF"/>
        </w:rPr>
        <w:t>る。</w:t>
      </w:r>
      <w:r w:rsidR="00D3205D">
        <w:rPr>
          <w:rFonts w:asciiTheme="minorEastAsia" w:hAnsiTheme="minorEastAsia" w:cs="Arial" w:hint="eastAsia"/>
          <w:szCs w:val="21"/>
          <w:shd w:val="clear" w:color="auto" w:fill="FFFFFF"/>
        </w:rPr>
        <w:t>これは応神天皇十六年</w:t>
      </w:r>
      <w:r w:rsidR="00D3205D" w:rsidRPr="00FF43F4">
        <w:rPr>
          <w:rFonts w:asciiTheme="minorEastAsia" w:hAnsiTheme="minorEastAsia" w:cs="Arial" w:hint="eastAsia"/>
          <w:sz w:val="18"/>
          <w:szCs w:val="18"/>
          <w:shd w:val="clear" w:color="auto" w:fill="FFFFFF"/>
        </w:rPr>
        <w:t>（285+120＝405）</w:t>
      </w:r>
      <w:r w:rsidR="00D3205D">
        <w:rPr>
          <w:rFonts w:asciiTheme="minorEastAsia" w:hAnsiTheme="minorEastAsia" w:cs="Arial" w:hint="eastAsia"/>
          <w:szCs w:val="21"/>
          <w:shd w:val="clear" w:color="auto" w:fill="FFFFFF"/>
        </w:rPr>
        <w:t>是歳条</w:t>
      </w:r>
      <w:r w:rsidR="00FF43F4" w:rsidRPr="0050288A">
        <w:rPr>
          <w:rFonts w:asciiTheme="minorEastAsia" w:hAnsiTheme="minorEastAsia" w:cs="Arial" w:hint="eastAsia"/>
          <w:color w:val="7030A0"/>
          <w:sz w:val="18"/>
          <w:szCs w:val="18"/>
          <w:shd w:val="clear" w:color="auto" w:fill="FFFFFF"/>
        </w:rPr>
        <w:t>（</w:t>
      </w:r>
      <w:hyperlink r:id="rId53" w:anchor="十六年春二月（きさらぎ）" w:history="1">
        <w:r w:rsidR="00FF43F4" w:rsidRPr="0050288A">
          <w:rPr>
            <w:rStyle w:val="a3"/>
            <w:rFonts w:asciiTheme="minorEastAsia" w:hAnsiTheme="minorEastAsia" w:cs="Arial" w:hint="eastAsia"/>
            <w:color w:val="7030A0"/>
            <w:sz w:val="18"/>
            <w:szCs w:val="18"/>
            <w:shd w:val="clear" w:color="auto" w:fill="FFFFFF"/>
          </w:rPr>
          <w:t>書紀巻10</w:t>
        </w:r>
      </w:hyperlink>
      <w:r w:rsidR="00FF43F4" w:rsidRPr="0050288A">
        <w:rPr>
          <w:rFonts w:asciiTheme="minorEastAsia" w:hAnsiTheme="minorEastAsia" w:cs="Arial" w:hint="eastAsia"/>
          <w:color w:val="7030A0"/>
          <w:sz w:val="18"/>
          <w:szCs w:val="18"/>
          <w:shd w:val="clear" w:color="auto" w:fill="FFFFFF"/>
        </w:rPr>
        <w:t>）</w:t>
      </w:r>
      <w:r w:rsidR="00FF43F4">
        <w:rPr>
          <w:rFonts w:asciiTheme="minorEastAsia" w:hAnsiTheme="minorEastAsia" w:cs="Arial" w:hint="eastAsia"/>
          <w:szCs w:val="21"/>
          <w:shd w:val="clear" w:color="auto" w:fill="FFFFFF"/>
        </w:rPr>
        <w:t>に相当するのであるが、「紀」によれば、直</w:t>
      </w:r>
      <w:r w:rsidR="00FF43F4" w:rsidRPr="003910D2">
        <w:rPr>
          <w:rFonts w:asciiTheme="minorEastAsia" w:hAnsiTheme="minorEastAsia" w:cs="Arial" w:hint="eastAsia"/>
          <w:szCs w:val="21"/>
          <w:shd w:val="clear" w:color="auto" w:fill="FFFFFF"/>
        </w:rPr>
        <w:t>支</w:t>
      </w:r>
      <w:r w:rsidR="00FF43F4" w:rsidRPr="00FF43F4">
        <w:rPr>
          <w:rFonts w:asciiTheme="minorEastAsia" w:hAnsiTheme="minorEastAsia" w:cs="Arial" w:hint="eastAsia"/>
          <w:sz w:val="18"/>
          <w:szCs w:val="18"/>
          <w:shd w:val="clear" w:color="auto" w:fill="FFFFFF"/>
        </w:rPr>
        <w:t>（腆支）</w:t>
      </w:r>
      <w:r w:rsidR="00FF43F4">
        <w:rPr>
          <w:rFonts w:asciiTheme="minorEastAsia" w:hAnsiTheme="minorEastAsia" w:cs="Arial" w:hint="eastAsia"/>
          <w:szCs w:val="21"/>
          <w:shd w:val="clear" w:color="auto" w:fill="FFFFFF"/>
        </w:rPr>
        <w:t>に東韓</w:t>
      </w:r>
      <w:r w:rsidR="00FF43F4" w:rsidRPr="00FF43F4">
        <w:rPr>
          <w:rFonts w:asciiTheme="minorEastAsia" w:hAnsiTheme="minorEastAsia" w:cs="Arial" w:hint="eastAsia"/>
          <w:sz w:val="18"/>
          <w:szCs w:val="18"/>
          <w:shd w:val="clear" w:color="auto" w:fill="FFFFFF"/>
        </w:rPr>
        <w:t>（</w:t>
      </w:r>
      <w:r w:rsidR="00FF43F4" w:rsidRPr="00FF43F4">
        <w:rPr>
          <w:rFonts w:asciiTheme="minorEastAsia" w:hAnsiTheme="minorEastAsia" w:cs="Arial" w:hint="eastAsia"/>
          <w:color w:val="0000CC"/>
          <w:sz w:val="18"/>
          <w:szCs w:val="18"/>
          <w:shd w:val="clear" w:color="auto" w:fill="FFFFFF"/>
        </w:rPr>
        <w:t>「東韓は、甘羅城（かむらのさし）・高難城（かうなんのさし）・爾林城（にりむのさし）、是なり。」</w:t>
      </w:r>
      <w:r w:rsidR="00FF43F4" w:rsidRPr="00FF43F4">
        <w:rPr>
          <w:rFonts w:asciiTheme="minorEastAsia" w:hAnsiTheme="minorEastAsia" w:cs="Arial" w:hint="eastAsia"/>
          <w:color w:val="7030A0"/>
          <w:sz w:val="18"/>
          <w:szCs w:val="18"/>
          <w:shd w:val="clear" w:color="auto" w:fill="FFFFFF"/>
        </w:rPr>
        <w:t>と注されている</w:t>
      </w:r>
      <w:r w:rsidR="00FF43F4" w:rsidRPr="00FF43F4">
        <w:rPr>
          <w:rFonts w:asciiTheme="minorEastAsia" w:hAnsiTheme="minorEastAsia" w:cs="Arial" w:hint="eastAsia"/>
          <w:sz w:val="18"/>
          <w:szCs w:val="18"/>
          <w:shd w:val="clear" w:color="auto" w:fill="FFFFFF"/>
        </w:rPr>
        <w:t>）</w:t>
      </w:r>
      <w:r w:rsidR="00FF43F4">
        <w:rPr>
          <w:rFonts w:asciiTheme="minorEastAsia" w:hAnsiTheme="minorEastAsia" w:cs="Arial" w:hint="eastAsia"/>
          <w:szCs w:val="21"/>
          <w:shd w:val="clear" w:color="auto" w:fill="FFFFFF"/>
        </w:rPr>
        <w:t>を与えたとある。</w:t>
      </w:r>
      <w:r w:rsidR="000757B6">
        <w:rPr>
          <w:rFonts w:asciiTheme="minorEastAsia" w:hAnsiTheme="minorEastAsia" w:cs="Arial" w:hint="eastAsia"/>
          <w:szCs w:val="21"/>
          <w:shd w:val="clear" w:color="auto" w:fill="FFFFFF"/>
        </w:rPr>
        <w:t>東韓については三ページ冒頭でみたごとく「紀」と百済記と三国史記の記述が合致せず困惑したところであった。</w:t>
      </w:r>
      <w:r w:rsidR="00314F2F">
        <w:rPr>
          <w:rFonts w:asciiTheme="minorEastAsia" w:hAnsiTheme="minorEastAsia" w:cs="Arial" w:hint="eastAsia"/>
          <w:szCs w:val="21"/>
          <w:shd w:val="clear" w:color="auto" w:fill="FFFFFF"/>
        </w:rPr>
        <w:t>地域が未定と注され</w:t>
      </w:r>
      <w:r w:rsidR="00355D53">
        <w:rPr>
          <w:rFonts w:asciiTheme="minorEastAsia" w:hAnsiTheme="minorEastAsia" w:cs="Arial" w:hint="eastAsia"/>
          <w:szCs w:val="21"/>
          <w:shd w:val="clear" w:color="auto" w:fill="FFFFFF"/>
        </w:rPr>
        <w:t>ているが</w:t>
      </w:r>
      <w:r w:rsidR="00314F2F">
        <w:rPr>
          <w:rFonts w:asciiTheme="minorEastAsia" w:hAnsiTheme="minorEastAsia" w:cs="Arial" w:hint="eastAsia"/>
          <w:szCs w:val="21"/>
          <w:shd w:val="clear" w:color="auto" w:fill="FFFFFF"/>
        </w:rPr>
        <w:t>、全州市方面と思われる。この</w:t>
      </w:r>
      <w:r w:rsidR="000A4D7F">
        <w:rPr>
          <w:rFonts w:asciiTheme="minorEastAsia" w:hAnsiTheme="minorEastAsia" w:cs="Arial" w:hint="eastAsia"/>
          <w:szCs w:val="21"/>
          <w:shd w:val="clear" w:color="auto" w:fill="FFFFFF"/>
        </w:rPr>
        <w:t>地を百済に与えたとは、この地を倭が</w:t>
      </w:r>
      <w:r w:rsidR="00314F2F">
        <w:rPr>
          <w:rFonts w:asciiTheme="minorEastAsia" w:hAnsiTheme="minorEastAsia" w:cs="Arial" w:hint="eastAsia"/>
          <w:szCs w:val="21"/>
          <w:shd w:val="clear" w:color="auto" w:fill="FFFFFF"/>
        </w:rPr>
        <w:t>支配してい</w:t>
      </w:r>
      <w:r w:rsidR="000A4D7F">
        <w:rPr>
          <w:rFonts w:asciiTheme="minorEastAsia" w:hAnsiTheme="minorEastAsia" w:cs="Arial" w:hint="eastAsia"/>
          <w:szCs w:val="21"/>
          <w:shd w:val="clear" w:color="auto" w:fill="FFFFFF"/>
        </w:rPr>
        <w:t>たことになる。しかし</w:t>
      </w:r>
      <w:r w:rsidR="00314F2F">
        <w:rPr>
          <w:rFonts w:asciiTheme="minorEastAsia" w:hAnsiTheme="minorEastAsia" w:cs="Arial" w:hint="eastAsia"/>
          <w:szCs w:val="21"/>
          <w:shd w:val="clear" w:color="auto" w:fill="FFFFFF"/>
        </w:rPr>
        <w:t>、三国史記ではそのような</w:t>
      </w:r>
      <w:r w:rsidR="000A4D7F">
        <w:rPr>
          <w:rFonts w:asciiTheme="minorEastAsia" w:hAnsiTheme="minorEastAsia" w:cs="Arial" w:hint="eastAsia"/>
          <w:szCs w:val="21"/>
          <w:shd w:val="clear" w:color="auto" w:fill="FFFFFF"/>
        </w:rPr>
        <w:t>記述は全く無い</w:t>
      </w:r>
      <w:r w:rsidR="00314F2F">
        <w:rPr>
          <w:rFonts w:asciiTheme="minorEastAsia" w:hAnsiTheme="minorEastAsia" w:cs="Arial" w:hint="eastAsia"/>
          <w:szCs w:val="21"/>
          <w:shd w:val="clear" w:color="auto" w:fill="FFFFFF"/>
        </w:rPr>
        <w:t>。「紀」によれば同年八月に</w:t>
      </w:r>
      <w:r w:rsidR="00763B13" w:rsidRPr="00763B13">
        <w:rPr>
          <w:rFonts w:asciiTheme="minorEastAsia" w:hAnsiTheme="minorEastAsia" w:cs="Arial" w:hint="eastAsia"/>
          <w:szCs w:val="21"/>
          <w:shd w:val="clear" w:color="auto" w:fill="FFFFFF"/>
        </w:rPr>
        <w:t>平群木菟宿禰、的戸田宿禰</w:t>
      </w:r>
      <w:r w:rsidR="00355D53" w:rsidRPr="00355D53">
        <w:rPr>
          <w:rFonts w:asciiTheme="minorEastAsia" w:hAnsiTheme="minorEastAsia" w:cs="Arial" w:hint="eastAsia"/>
          <w:color w:val="7030A0"/>
          <w:sz w:val="18"/>
          <w:szCs w:val="18"/>
          <w:shd w:val="clear" w:color="auto" w:fill="FFFFFF"/>
        </w:rPr>
        <w:t>（共に武内宿禰の子）</w:t>
      </w:r>
      <w:r w:rsidR="00763B13" w:rsidRPr="00763B13">
        <w:rPr>
          <w:rFonts w:asciiTheme="minorEastAsia" w:hAnsiTheme="minorEastAsia" w:cs="Arial" w:hint="eastAsia"/>
          <w:szCs w:val="21"/>
          <w:shd w:val="clear" w:color="auto" w:fill="FFFFFF"/>
        </w:rPr>
        <w:t>に精兵を授け、</w:t>
      </w:r>
      <w:r w:rsidR="00763B13">
        <w:rPr>
          <w:rFonts w:asciiTheme="minorEastAsia" w:hAnsiTheme="minorEastAsia" w:cs="Arial" w:hint="eastAsia"/>
          <w:szCs w:val="21"/>
          <w:shd w:val="clear" w:color="auto" w:fill="FFFFFF"/>
        </w:rPr>
        <w:t>加羅に派遣し、弓月君一行を足止めしていた新羅を討たせ、新羅が</w:t>
      </w:r>
      <w:r w:rsidR="001B6A5B">
        <w:rPr>
          <w:rFonts w:asciiTheme="minorEastAsia" w:hAnsiTheme="minorEastAsia" w:cs="Arial" w:hint="eastAsia"/>
          <w:szCs w:val="21"/>
          <w:shd w:val="clear" w:color="auto" w:fill="FFFFFF"/>
        </w:rPr>
        <w:t>恐れ</w:t>
      </w:r>
      <w:r w:rsidR="00763B13">
        <w:rPr>
          <w:rFonts w:asciiTheme="minorEastAsia" w:hAnsiTheme="minorEastAsia" w:cs="Arial" w:hint="eastAsia"/>
          <w:szCs w:val="21"/>
          <w:shd w:val="clear" w:color="auto" w:fill="FFFFFF"/>
        </w:rPr>
        <w:t>道を開いたとあ</w:t>
      </w:r>
      <w:r w:rsidR="0050288A">
        <w:rPr>
          <w:rFonts w:asciiTheme="minorEastAsia" w:hAnsiTheme="minorEastAsia" w:cs="Arial" w:hint="eastAsia"/>
          <w:szCs w:val="21"/>
          <w:shd w:val="clear" w:color="auto" w:fill="FFFFFF"/>
        </w:rPr>
        <w:t>った</w:t>
      </w:r>
      <w:r w:rsidR="00763B13">
        <w:rPr>
          <w:rFonts w:asciiTheme="minorEastAsia" w:hAnsiTheme="minorEastAsia" w:cs="Arial" w:hint="eastAsia"/>
          <w:szCs w:val="21"/>
          <w:shd w:val="clear" w:color="auto" w:fill="FFFFFF"/>
        </w:rPr>
        <w:t>。新羅本紀では同年四月に侵入した倭人を王が騎兵を率いて三百余人を殺し捕らえたと記して</w:t>
      </w:r>
      <w:r w:rsidR="00355D53">
        <w:rPr>
          <w:rFonts w:asciiTheme="minorEastAsia" w:hAnsiTheme="minorEastAsia" w:cs="Arial" w:hint="eastAsia"/>
          <w:szCs w:val="21"/>
          <w:shd w:val="clear" w:color="auto" w:fill="FFFFFF"/>
        </w:rPr>
        <w:t>おりこれ</w:t>
      </w:r>
      <w:r w:rsidR="000A4D7F">
        <w:rPr>
          <w:rFonts w:asciiTheme="minorEastAsia" w:hAnsiTheme="minorEastAsia" w:cs="Arial" w:hint="eastAsia"/>
          <w:szCs w:val="21"/>
          <w:shd w:val="clear" w:color="auto" w:fill="FFFFFF"/>
        </w:rPr>
        <w:t>も</w:t>
      </w:r>
      <w:r w:rsidR="00355D53">
        <w:rPr>
          <w:rFonts w:asciiTheme="minorEastAsia" w:hAnsiTheme="minorEastAsia" w:cs="Arial" w:hint="eastAsia"/>
          <w:szCs w:val="21"/>
          <w:shd w:val="clear" w:color="auto" w:fill="FFFFFF"/>
        </w:rPr>
        <w:t>否定したものとなっている</w:t>
      </w:r>
      <w:r w:rsidR="00763B13">
        <w:rPr>
          <w:rFonts w:asciiTheme="minorEastAsia" w:hAnsiTheme="minorEastAsia" w:cs="Arial" w:hint="eastAsia"/>
          <w:szCs w:val="21"/>
          <w:shd w:val="clear" w:color="auto" w:fill="FFFFFF"/>
        </w:rPr>
        <w:t>。</w:t>
      </w:r>
      <w:r w:rsidR="001B6A5B">
        <w:rPr>
          <w:rFonts w:asciiTheme="minorEastAsia" w:hAnsiTheme="minorEastAsia" w:cs="Arial"/>
          <w:szCs w:val="21"/>
          <w:shd w:val="clear" w:color="auto" w:fill="FFFFFF"/>
        </w:rPr>
        <w:br/>
      </w:r>
      <w:r w:rsidR="001B6A5B">
        <w:rPr>
          <w:rFonts w:asciiTheme="minorEastAsia" w:hAnsiTheme="minorEastAsia" w:cs="Arial" w:hint="eastAsia"/>
          <w:szCs w:val="21"/>
          <w:shd w:val="clear" w:color="auto" w:fill="FFFFFF"/>
        </w:rPr>
        <w:t xml:space="preserve">　三国史記によれば、</w:t>
      </w:r>
      <w:r w:rsidR="001B6A5B" w:rsidRPr="003910D2">
        <w:rPr>
          <w:rFonts w:asciiTheme="minorEastAsia" w:hAnsiTheme="minorEastAsia" w:cs="Arial" w:hint="eastAsia"/>
          <w:szCs w:val="21"/>
          <w:shd w:val="clear" w:color="auto" w:fill="FFFFFF"/>
        </w:rPr>
        <w:t>腆支</w:t>
      </w:r>
      <w:r w:rsidR="001B6A5B">
        <w:rPr>
          <w:rFonts w:asciiTheme="minorEastAsia" w:hAnsiTheme="minorEastAsia" w:cs="Arial" w:hint="eastAsia"/>
          <w:szCs w:val="21"/>
          <w:shd w:val="clear" w:color="auto" w:fill="FFFFFF"/>
        </w:rPr>
        <w:t>が人質となったのは、広開土王</w:t>
      </w:r>
      <w:r w:rsidR="001B6A5B" w:rsidRPr="001B6A5B">
        <w:rPr>
          <w:rFonts w:asciiTheme="minorEastAsia" w:hAnsiTheme="minorEastAsia" w:cs="Arial" w:hint="eastAsia"/>
          <w:sz w:val="18"/>
          <w:szCs w:val="18"/>
          <w:shd w:val="clear" w:color="auto" w:fill="FFFFFF"/>
        </w:rPr>
        <w:t>（談徳）</w:t>
      </w:r>
      <w:r w:rsidR="001B6A5B">
        <w:rPr>
          <w:rFonts w:asciiTheme="minorEastAsia" w:hAnsiTheme="minorEastAsia" w:cs="Arial" w:hint="eastAsia"/>
          <w:szCs w:val="21"/>
          <w:shd w:val="clear" w:color="auto" w:fill="FFFFFF"/>
        </w:rPr>
        <w:t>に</w:t>
      </w:r>
      <w:r w:rsidR="001B6A5B" w:rsidRPr="001B6A5B">
        <w:rPr>
          <w:rFonts w:ascii="Batang" w:eastAsia="Batang" w:hAnsi="Batang" w:cs="Batang" w:hint="eastAsia"/>
          <w:szCs w:val="21"/>
          <w:shd w:val="clear" w:color="auto" w:fill="FFFFFF"/>
        </w:rPr>
        <w:t>浿</w:t>
      </w:r>
      <w:r w:rsidR="001B6A5B" w:rsidRPr="001B6A5B">
        <w:rPr>
          <w:rFonts w:asciiTheme="minorEastAsia" w:hAnsiTheme="minorEastAsia" w:cs="Batang" w:hint="eastAsia"/>
          <w:szCs w:val="21"/>
          <w:shd w:val="clear" w:color="auto" w:fill="FFFFFF"/>
        </w:rPr>
        <w:t>水</w:t>
      </w:r>
      <w:r w:rsidR="001B6A5B">
        <w:rPr>
          <w:rFonts w:asciiTheme="minorEastAsia" w:hAnsiTheme="minorEastAsia" w:cs="Arial" w:hint="eastAsia"/>
          <w:szCs w:val="21"/>
          <w:shd w:val="clear" w:color="auto" w:fill="FFFFFF"/>
        </w:rPr>
        <w:t>で大敗し倭国と</w:t>
      </w:r>
      <w:r w:rsidR="00A53E37">
        <w:rPr>
          <w:rFonts w:asciiTheme="minorEastAsia" w:hAnsiTheme="minorEastAsia" w:cs="Arial" w:hint="eastAsia"/>
          <w:szCs w:val="21"/>
          <w:shd w:val="clear" w:color="auto" w:fill="FFFFFF"/>
        </w:rPr>
        <w:t>好を結ぶためとしており、北では高句麗、東では新羅との戦に備える</w:t>
      </w:r>
      <w:r w:rsidR="00355D53">
        <w:rPr>
          <w:rFonts w:asciiTheme="minorEastAsia" w:hAnsiTheme="minorEastAsia" w:cs="Arial" w:hint="eastAsia"/>
          <w:szCs w:val="21"/>
          <w:shd w:val="clear" w:color="auto" w:fill="FFFFFF"/>
        </w:rPr>
        <w:t>方策と</w:t>
      </w:r>
      <w:r w:rsidR="000A4D7F">
        <w:rPr>
          <w:rFonts w:asciiTheme="minorEastAsia" w:hAnsiTheme="minorEastAsia" w:cs="Arial" w:hint="eastAsia"/>
          <w:szCs w:val="21"/>
          <w:shd w:val="clear" w:color="auto" w:fill="FFFFFF"/>
        </w:rPr>
        <w:t>みて</w:t>
      </w:r>
      <w:r w:rsidR="00355D53">
        <w:rPr>
          <w:rFonts w:asciiTheme="minorEastAsia" w:hAnsiTheme="minorEastAsia" w:cs="Arial" w:hint="eastAsia"/>
          <w:szCs w:val="21"/>
          <w:shd w:val="clear" w:color="auto" w:fill="FFFFFF"/>
        </w:rPr>
        <w:t>いよう</w:t>
      </w:r>
      <w:r w:rsidR="00A53E37">
        <w:rPr>
          <w:rFonts w:asciiTheme="minorEastAsia" w:hAnsiTheme="minorEastAsia" w:cs="Arial" w:hint="eastAsia"/>
          <w:szCs w:val="21"/>
          <w:shd w:val="clear" w:color="auto" w:fill="FFFFFF"/>
        </w:rPr>
        <w:t>。王に就任すると晋に</w:t>
      </w:r>
      <w:r w:rsidR="00AF4602">
        <w:rPr>
          <w:rFonts w:asciiTheme="minorEastAsia" w:hAnsiTheme="minorEastAsia" w:cs="Arial" w:hint="eastAsia"/>
          <w:szCs w:val="21"/>
          <w:shd w:val="clear" w:color="auto" w:fill="FFFFFF"/>
        </w:rPr>
        <w:t>使者を送り</w:t>
      </w:r>
      <w:r w:rsidR="00A53E37">
        <w:rPr>
          <w:rFonts w:asciiTheme="minorEastAsia" w:hAnsiTheme="minorEastAsia" w:cs="Arial" w:hint="eastAsia"/>
          <w:szCs w:val="21"/>
          <w:shd w:val="clear" w:color="auto" w:fill="FFFFFF"/>
        </w:rPr>
        <w:t>朝貢し、416年に安帝より、使持節・都督・百済諸軍事・鎮東将軍・百済王を得</w:t>
      </w:r>
      <w:r w:rsidR="001306AA">
        <w:rPr>
          <w:rFonts w:asciiTheme="minorEastAsia" w:hAnsiTheme="minorEastAsia" w:cs="Arial" w:hint="eastAsia"/>
          <w:szCs w:val="21"/>
          <w:shd w:val="clear" w:color="auto" w:fill="FFFFFF"/>
        </w:rPr>
        <w:t>、かく</w:t>
      </w:r>
      <w:r w:rsidR="00A53E37">
        <w:rPr>
          <w:rFonts w:asciiTheme="minorEastAsia" w:hAnsiTheme="minorEastAsia" w:cs="Arial" w:hint="eastAsia"/>
          <w:szCs w:val="21"/>
          <w:shd w:val="clear" w:color="auto" w:fill="FFFFFF"/>
        </w:rPr>
        <w:t>安全保障を求め</w:t>
      </w:r>
      <w:r w:rsidR="001306AA">
        <w:rPr>
          <w:rFonts w:asciiTheme="minorEastAsia" w:hAnsiTheme="minorEastAsia" w:cs="Arial" w:hint="eastAsia"/>
          <w:szCs w:val="21"/>
          <w:shd w:val="clear" w:color="auto" w:fill="FFFFFF"/>
        </w:rPr>
        <w:t>た</w:t>
      </w:r>
      <w:r w:rsidR="00B47E4D">
        <w:rPr>
          <w:rFonts w:asciiTheme="minorEastAsia" w:hAnsiTheme="minorEastAsia" w:cs="Arial" w:hint="eastAsia"/>
          <w:szCs w:val="21"/>
          <w:shd w:val="clear" w:color="auto" w:fill="FFFFFF"/>
        </w:rPr>
        <w:t>ことを優先していよう</w:t>
      </w:r>
      <w:r w:rsidR="00AF4602">
        <w:rPr>
          <w:rFonts w:asciiTheme="minorEastAsia" w:hAnsiTheme="minorEastAsia" w:cs="Arial" w:hint="eastAsia"/>
          <w:szCs w:val="21"/>
          <w:shd w:val="clear" w:color="auto" w:fill="FFFFFF"/>
        </w:rPr>
        <w:t>。</w:t>
      </w:r>
      <w:r w:rsidR="00355D53">
        <w:rPr>
          <w:rFonts w:asciiTheme="minorEastAsia" w:hAnsiTheme="minorEastAsia" w:cs="Arial" w:hint="eastAsia"/>
          <w:szCs w:val="21"/>
          <w:shd w:val="clear" w:color="auto" w:fill="FFFFFF"/>
        </w:rPr>
        <w:t>ところで</w:t>
      </w:r>
      <w:r w:rsidR="00AF4602">
        <w:rPr>
          <w:rFonts w:asciiTheme="minorEastAsia" w:hAnsiTheme="minorEastAsia" w:cs="Arial" w:hint="eastAsia"/>
          <w:szCs w:val="21"/>
          <w:shd w:val="clear" w:color="auto" w:fill="FFFFFF"/>
        </w:rPr>
        <w:t>王は420年に亡くなり、子の久尓辛</w:t>
      </w:r>
      <w:r w:rsidR="00AF4602" w:rsidRPr="00AF4602">
        <w:rPr>
          <w:rFonts w:asciiTheme="minorEastAsia" w:hAnsiTheme="minorEastAsia" w:cs="Arial" w:hint="eastAsia"/>
          <w:sz w:val="18"/>
          <w:szCs w:val="18"/>
          <w:shd w:val="clear" w:color="auto" w:fill="FFFFFF"/>
        </w:rPr>
        <w:t>（くにしん）</w:t>
      </w:r>
      <w:r w:rsidR="00AF4602">
        <w:rPr>
          <w:rFonts w:asciiTheme="minorEastAsia" w:hAnsiTheme="minorEastAsia" w:cs="Arial" w:hint="eastAsia"/>
          <w:szCs w:val="21"/>
          <w:shd w:val="clear" w:color="auto" w:fill="FFFFFF"/>
        </w:rPr>
        <w:t>が王位に就くも427年に亡くなり、その子</w:t>
      </w:r>
      <w:r w:rsidR="00AF4602" w:rsidRPr="00355D53">
        <w:rPr>
          <w:rFonts w:asciiTheme="minorEastAsia" w:hAnsiTheme="minorEastAsia" w:cs="Arial" w:hint="eastAsia"/>
          <w:color w:val="7030A0"/>
          <w:sz w:val="18"/>
          <w:szCs w:val="18"/>
          <w:shd w:val="clear" w:color="auto" w:fill="FFFFFF"/>
        </w:rPr>
        <w:t>（あるいは腆支の庶子</w:t>
      </w:r>
      <w:r w:rsidR="00355D53" w:rsidRPr="00355D53">
        <w:rPr>
          <w:rFonts w:asciiTheme="minorEastAsia" w:hAnsiTheme="minorEastAsia" w:cs="Arial" w:hint="eastAsia"/>
          <w:color w:val="7030A0"/>
          <w:sz w:val="18"/>
          <w:szCs w:val="18"/>
          <w:shd w:val="clear" w:color="auto" w:fill="FFFFFF"/>
        </w:rPr>
        <w:t>とも</w:t>
      </w:r>
      <w:r w:rsidR="00B47E4D">
        <w:rPr>
          <w:rFonts w:asciiTheme="minorEastAsia" w:hAnsiTheme="minorEastAsia" w:cs="Arial" w:hint="eastAsia"/>
          <w:color w:val="7030A0"/>
          <w:sz w:val="18"/>
          <w:szCs w:val="18"/>
          <w:shd w:val="clear" w:color="auto" w:fill="FFFFFF"/>
        </w:rPr>
        <w:t>記</w:t>
      </w:r>
      <w:r w:rsidR="00355D53" w:rsidRPr="00355D53">
        <w:rPr>
          <w:rFonts w:asciiTheme="minorEastAsia" w:hAnsiTheme="minorEastAsia" w:cs="Arial" w:hint="eastAsia"/>
          <w:color w:val="7030A0"/>
          <w:sz w:val="18"/>
          <w:szCs w:val="18"/>
          <w:shd w:val="clear" w:color="auto" w:fill="FFFFFF"/>
        </w:rPr>
        <w:t>される</w:t>
      </w:r>
      <w:r w:rsidR="00AF4602" w:rsidRPr="00355D53">
        <w:rPr>
          <w:rFonts w:asciiTheme="minorEastAsia" w:hAnsiTheme="minorEastAsia" w:cs="Arial" w:hint="eastAsia"/>
          <w:color w:val="7030A0"/>
          <w:sz w:val="18"/>
          <w:szCs w:val="18"/>
          <w:shd w:val="clear" w:color="auto" w:fill="FFFFFF"/>
        </w:rPr>
        <w:t>）</w:t>
      </w:r>
      <w:r w:rsidR="00AF4602">
        <w:rPr>
          <w:rFonts w:asciiTheme="minorEastAsia" w:hAnsiTheme="minorEastAsia" w:cs="Arial" w:hint="eastAsia"/>
          <w:szCs w:val="21"/>
          <w:shd w:val="clear" w:color="auto" w:fill="FFFFFF"/>
        </w:rPr>
        <w:t>の毗有</w:t>
      </w:r>
      <w:r w:rsidR="00AF4602" w:rsidRPr="00AF4602">
        <w:rPr>
          <w:rFonts w:asciiTheme="minorEastAsia" w:hAnsiTheme="minorEastAsia" w:cs="Arial" w:hint="eastAsia"/>
          <w:sz w:val="18"/>
          <w:szCs w:val="18"/>
          <w:shd w:val="clear" w:color="auto" w:fill="FFFFFF"/>
        </w:rPr>
        <w:t>（ひゆう）</w:t>
      </w:r>
      <w:r w:rsidR="00AF4602">
        <w:rPr>
          <w:rFonts w:asciiTheme="minorEastAsia" w:hAnsiTheme="minorEastAsia" w:cs="Arial" w:hint="eastAsia"/>
          <w:szCs w:val="21"/>
          <w:shd w:val="clear" w:color="auto" w:fill="FFFFFF"/>
        </w:rPr>
        <w:t>が王となる</w:t>
      </w:r>
      <w:r w:rsidR="00056561" w:rsidRPr="00F313C8">
        <w:rPr>
          <w:rFonts w:asciiTheme="minorEastAsia" w:hAnsiTheme="minorEastAsia" w:cs="Arial" w:hint="eastAsia"/>
          <w:color w:val="7030A0"/>
          <w:sz w:val="18"/>
          <w:szCs w:val="18"/>
          <w:shd w:val="clear" w:color="auto" w:fill="FFFFFF"/>
        </w:rPr>
        <w:t>（三国史記では公式には久尓辛を腆支の長男、毗有を久尓辛の長男とし、対中国外交上、王位継承の正統性を保ったとみられるが、久尓辛を美姿貌とし、女王であった暗示も残した</w:t>
      </w:r>
      <w:r w:rsidR="00F313C8" w:rsidRPr="00F313C8">
        <w:rPr>
          <w:rFonts w:asciiTheme="minorEastAsia" w:hAnsiTheme="minorEastAsia" w:cs="Arial" w:hint="eastAsia"/>
          <w:color w:val="7030A0"/>
          <w:sz w:val="18"/>
          <w:szCs w:val="18"/>
          <w:shd w:val="clear" w:color="auto" w:fill="FFFFFF"/>
        </w:rPr>
        <w:t>。</w:t>
      </w:r>
      <w:hyperlink r:id="rId54" w:history="1">
        <w:r w:rsidR="00C345D5" w:rsidRPr="00F313C8">
          <w:rPr>
            <w:rStyle w:val="a3"/>
            <w:rFonts w:asciiTheme="minorEastAsia" w:hAnsiTheme="minorEastAsia" w:hint="eastAsia"/>
            <w:sz w:val="18"/>
            <w:szCs w:val="18"/>
          </w:rPr>
          <w:t>国会図書館</w:t>
        </w:r>
      </w:hyperlink>
      <w:r w:rsidR="00C345D5" w:rsidRPr="00F313C8">
        <w:rPr>
          <w:rFonts w:asciiTheme="minorEastAsia" w:hAnsiTheme="minorEastAsia" w:hint="eastAsia"/>
          <w:sz w:val="18"/>
          <w:szCs w:val="18"/>
        </w:rPr>
        <w:t>）</w:t>
      </w:r>
      <w:r w:rsidR="00AF4602">
        <w:rPr>
          <w:rFonts w:asciiTheme="minorEastAsia" w:hAnsiTheme="minorEastAsia" w:cs="Arial" w:hint="eastAsia"/>
          <w:szCs w:val="21"/>
          <w:shd w:val="clear" w:color="auto" w:fill="FFFFFF"/>
        </w:rPr>
        <w:t>。長寿王の高句麗の脅威の下、</w:t>
      </w:r>
      <w:r w:rsidR="00056561">
        <w:rPr>
          <w:rFonts w:asciiTheme="minorEastAsia" w:hAnsiTheme="minorEastAsia" w:cs="Arial" w:hint="eastAsia"/>
          <w:szCs w:val="21"/>
          <w:shd w:val="clear" w:color="auto" w:fill="FFFFFF"/>
        </w:rPr>
        <w:t>毗有</w:t>
      </w:r>
      <w:r w:rsidR="00AF4602">
        <w:rPr>
          <w:rFonts w:asciiTheme="minorEastAsia" w:hAnsiTheme="minorEastAsia" w:cs="Arial" w:hint="eastAsia"/>
          <w:szCs w:val="21"/>
          <w:shd w:val="clear" w:color="auto" w:fill="FFFFFF"/>
        </w:rPr>
        <w:t>王は宋に使者を送り朝貢し、430年</w:t>
      </w:r>
      <w:r w:rsidR="00C345D5">
        <w:rPr>
          <w:rFonts w:asciiTheme="minorEastAsia" w:hAnsiTheme="minorEastAsia" w:cs="Arial" w:hint="eastAsia"/>
          <w:szCs w:val="21"/>
          <w:shd w:val="clear" w:color="auto" w:fill="FFFFFF"/>
        </w:rPr>
        <w:t>文帝より</w:t>
      </w:r>
      <w:r w:rsidR="00C345D5" w:rsidRPr="003910D2">
        <w:rPr>
          <w:rFonts w:asciiTheme="minorEastAsia" w:hAnsiTheme="minorEastAsia" w:cs="Arial" w:hint="eastAsia"/>
          <w:szCs w:val="21"/>
          <w:shd w:val="clear" w:color="auto" w:fill="FFFFFF"/>
        </w:rPr>
        <w:t>腆支</w:t>
      </w:r>
      <w:r w:rsidR="00C345D5">
        <w:rPr>
          <w:rFonts w:asciiTheme="minorEastAsia" w:hAnsiTheme="minorEastAsia" w:cs="Arial" w:hint="eastAsia"/>
          <w:szCs w:val="21"/>
          <w:shd w:val="clear" w:color="auto" w:fill="FFFFFF"/>
        </w:rPr>
        <w:t>が得たと同様の</w:t>
      </w:r>
      <w:r w:rsidR="00C64BA8">
        <w:rPr>
          <w:rFonts w:asciiTheme="minorEastAsia" w:hAnsiTheme="minorEastAsia" w:cs="Arial" w:hint="eastAsia"/>
          <w:szCs w:val="21"/>
          <w:shd w:val="clear" w:color="auto" w:fill="FFFFFF"/>
        </w:rPr>
        <w:t>爵号</w:t>
      </w:r>
      <w:r w:rsidR="00C345D5">
        <w:rPr>
          <w:rFonts w:asciiTheme="minorEastAsia" w:hAnsiTheme="minorEastAsia" w:cs="Arial" w:hint="eastAsia"/>
          <w:szCs w:val="21"/>
          <w:shd w:val="clear" w:color="auto" w:fill="FFFFFF"/>
        </w:rPr>
        <w:t>を得ている。433年には同じく長寿王の脅威下にある新羅に使者を送り和親を図っている。</w:t>
      </w:r>
      <w:r w:rsidR="00C41F78">
        <w:rPr>
          <w:rFonts w:asciiTheme="minorEastAsia" w:hAnsiTheme="minorEastAsia" w:cs="Arial" w:hint="eastAsia"/>
          <w:szCs w:val="21"/>
          <w:shd w:val="clear" w:color="auto" w:fill="FFFFFF"/>
        </w:rPr>
        <w:t>455年に毗有王が亡くなると長子が即位し、</w:t>
      </w:r>
      <w:r w:rsidR="00C41F78">
        <w:rPr>
          <w:rFonts w:asciiTheme="minorEastAsia" w:hAnsiTheme="minorEastAsia" w:hint="eastAsia"/>
        </w:rPr>
        <w:t>蓋鹵王は472年に</w:t>
      </w:r>
      <w:r w:rsidR="00703425">
        <w:rPr>
          <w:rFonts w:asciiTheme="minorEastAsia" w:hAnsiTheme="minorEastAsia" w:hint="eastAsia"/>
        </w:rPr>
        <w:t>北魏に使者をおくり、高句麗の不義を訴え征伐を求めている。</w:t>
      </w:r>
      <w:r w:rsidR="00DE4AF8">
        <w:rPr>
          <w:rFonts w:asciiTheme="minorEastAsia" w:hAnsiTheme="minorEastAsia"/>
        </w:rPr>
        <w:br/>
      </w:r>
      <w:r w:rsidR="00DE4AF8">
        <w:rPr>
          <w:rFonts w:asciiTheme="minorEastAsia" w:hAnsiTheme="minorEastAsia" w:hint="eastAsia"/>
        </w:rPr>
        <w:t xml:space="preserve">　</w:t>
      </w:r>
      <w:r w:rsidR="00703425" w:rsidRPr="00703425">
        <w:rPr>
          <w:rFonts w:asciiTheme="minorEastAsia" w:hAnsiTheme="minorEastAsia" w:hint="eastAsia"/>
        </w:rPr>
        <w:t>金富軾</w:t>
      </w:r>
      <w:r w:rsidR="00703425">
        <w:rPr>
          <w:rFonts w:asciiTheme="minorEastAsia" w:hAnsiTheme="minorEastAsia" w:hint="eastAsia"/>
        </w:rPr>
        <w:t>はこの経緯を詳しく記しており、余程重視したのであろう、北魏は高句麗を藩屏であり法を犯す</w:t>
      </w:r>
      <w:r w:rsidR="00703425" w:rsidRPr="00703425">
        <w:rPr>
          <w:rFonts w:asciiTheme="minorEastAsia" w:hAnsiTheme="minorEastAsia" w:hint="eastAsia"/>
        </w:rPr>
        <w:t>愆</w:t>
      </w:r>
      <w:r w:rsidR="00703425" w:rsidRPr="00703425">
        <w:rPr>
          <w:rFonts w:asciiTheme="minorEastAsia" w:hAnsiTheme="minorEastAsia" w:hint="eastAsia"/>
          <w:sz w:val="18"/>
          <w:szCs w:val="18"/>
        </w:rPr>
        <w:t>（あやまち）</w:t>
      </w:r>
      <w:r w:rsidR="00703425">
        <w:rPr>
          <w:rFonts w:asciiTheme="minorEastAsia" w:hAnsiTheme="minorEastAsia" w:hint="eastAsia"/>
        </w:rPr>
        <w:t>はないとし、</w:t>
      </w:r>
      <w:r w:rsidR="0083588A">
        <w:rPr>
          <w:rFonts w:asciiTheme="minorEastAsia" w:hAnsiTheme="minorEastAsia" w:hint="eastAsia"/>
        </w:rPr>
        <w:t>過ちがあれば討伐するとの返答であった。しばしば高句麗の侵略を受け</w:t>
      </w:r>
      <w:r w:rsidR="00DE4AF8">
        <w:rPr>
          <w:rFonts w:asciiTheme="minorEastAsia" w:hAnsiTheme="minorEastAsia" w:hint="eastAsia"/>
        </w:rPr>
        <w:t>ており</w:t>
      </w:r>
      <w:r w:rsidR="0083588A">
        <w:rPr>
          <w:rFonts w:asciiTheme="minorEastAsia" w:hAnsiTheme="minorEastAsia" w:hint="eastAsia"/>
        </w:rPr>
        <w:t>、</w:t>
      </w:r>
      <w:r w:rsidR="00DE4AF8">
        <w:rPr>
          <w:rFonts w:asciiTheme="minorEastAsia" w:hAnsiTheme="minorEastAsia" w:hint="eastAsia"/>
        </w:rPr>
        <w:t>蓋鹵王は</w:t>
      </w:r>
      <w:r w:rsidR="0083588A">
        <w:rPr>
          <w:rFonts w:asciiTheme="minorEastAsia" w:hAnsiTheme="minorEastAsia" w:hint="eastAsia"/>
        </w:rPr>
        <w:t>北魏に救援を求めるも出兵はなく、</w:t>
      </w:r>
      <w:r w:rsidR="00DE4AF8">
        <w:rPr>
          <w:rFonts w:asciiTheme="minorEastAsia" w:hAnsiTheme="minorEastAsia" w:hint="eastAsia"/>
        </w:rPr>
        <w:t>結局、</w:t>
      </w:r>
      <w:r w:rsidR="0083588A">
        <w:rPr>
          <w:rFonts w:asciiTheme="minorEastAsia" w:hAnsiTheme="minorEastAsia" w:hint="eastAsia"/>
        </w:rPr>
        <w:t>北魏への朝貢を止めたとある。</w:t>
      </w:r>
      <w:r w:rsidR="00355D53">
        <w:rPr>
          <w:rFonts w:asciiTheme="minorEastAsia" w:hAnsiTheme="minorEastAsia" w:hint="eastAsia"/>
        </w:rPr>
        <w:t>その間、</w:t>
      </w:r>
      <w:r w:rsidR="0083588A">
        <w:rPr>
          <w:rFonts w:asciiTheme="minorEastAsia" w:hAnsiTheme="minorEastAsia" w:hint="eastAsia"/>
        </w:rPr>
        <w:t>高句麗は百済に</w:t>
      </w:r>
      <w:r w:rsidR="004974DC">
        <w:rPr>
          <w:rFonts w:asciiTheme="minorEastAsia" w:hAnsiTheme="minorEastAsia" w:hint="eastAsia"/>
        </w:rPr>
        <w:t>僧侶の</w:t>
      </w:r>
      <w:r w:rsidR="0083588A">
        <w:rPr>
          <w:rFonts w:asciiTheme="minorEastAsia" w:hAnsiTheme="minorEastAsia" w:hint="eastAsia"/>
        </w:rPr>
        <w:t>道</w:t>
      </w:r>
      <w:r w:rsidR="004974DC" w:rsidRPr="004974DC">
        <w:rPr>
          <w:rFonts w:asciiTheme="minorEastAsia" w:hAnsiTheme="minorEastAsia" w:hint="eastAsia"/>
        </w:rPr>
        <w:t>琳</w:t>
      </w:r>
      <w:r w:rsidR="004974DC">
        <w:rPr>
          <w:rFonts w:asciiTheme="minorEastAsia" w:hAnsiTheme="minorEastAsia" w:hint="eastAsia"/>
        </w:rPr>
        <w:t>を間者として送り込み宮殿修復などを建言させ、財と人民を動員させ国力を浪費させ、</w:t>
      </w:r>
      <w:r w:rsidR="0083588A">
        <w:rPr>
          <w:rFonts w:asciiTheme="minorEastAsia" w:hAnsiTheme="minorEastAsia" w:hint="eastAsia"/>
        </w:rPr>
        <w:t>475年に</w:t>
      </w:r>
      <w:r w:rsidR="004974DC">
        <w:rPr>
          <w:rFonts w:asciiTheme="minorEastAsia" w:hAnsiTheme="minorEastAsia" w:hint="eastAsia"/>
        </w:rPr>
        <w:t>漢城を攻め落とし</w:t>
      </w:r>
      <w:r w:rsidR="00602C39">
        <w:rPr>
          <w:rFonts w:asciiTheme="minorEastAsia" w:hAnsiTheme="minorEastAsia" w:hint="eastAsia"/>
        </w:rPr>
        <w:t>た。</w:t>
      </w:r>
      <w:r w:rsidR="004974DC">
        <w:rPr>
          <w:rFonts w:asciiTheme="minorEastAsia" w:hAnsiTheme="minorEastAsia" w:hint="eastAsia"/>
        </w:rPr>
        <w:t>蓋鹵王が殺され</w:t>
      </w:r>
      <w:r w:rsidR="00D77876">
        <w:rPr>
          <w:rFonts w:asciiTheme="minorEastAsia" w:hAnsiTheme="minorEastAsia" w:hint="eastAsia"/>
        </w:rPr>
        <w:t>、</w:t>
      </w:r>
      <w:r w:rsidR="004974DC">
        <w:rPr>
          <w:rFonts w:asciiTheme="minorEastAsia" w:hAnsiTheme="minorEastAsia" w:hint="eastAsia"/>
        </w:rPr>
        <w:t>百済は</w:t>
      </w:r>
      <w:r w:rsidR="00355D53">
        <w:rPr>
          <w:rFonts w:asciiTheme="minorEastAsia" w:hAnsiTheme="minorEastAsia" w:hint="eastAsia"/>
        </w:rPr>
        <w:t>漢城から追われ</w:t>
      </w:r>
      <w:r w:rsidR="004974DC">
        <w:rPr>
          <w:rFonts w:asciiTheme="minorEastAsia" w:hAnsiTheme="minorEastAsia" w:hint="eastAsia"/>
        </w:rPr>
        <w:t>扶余に逃れることになった。</w:t>
      </w:r>
      <w:r w:rsidR="000311FC">
        <w:rPr>
          <w:rFonts w:asciiTheme="minorEastAsia" w:hAnsiTheme="minorEastAsia"/>
        </w:rPr>
        <w:br/>
      </w:r>
    </w:p>
    <w:p w14:paraId="3AAE8F6F" w14:textId="17F68D58" w:rsidR="00356835" w:rsidRDefault="00C52A79" w:rsidP="00C9718B">
      <w:pPr>
        <w:ind w:firstLineChars="100" w:firstLine="210"/>
        <w:rPr>
          <w:rFonts w:asciiTheme="minorEastAsia" w:hAnsiTheme="minorEastAsia"/>
        </w:rPr>
      </w:pPr>
      <w:r>
        <w:rPr>
          <w:rFonts w:asciiTheme="minorEastAsia" w:hAnsiTheme="minorEastAsia" w:cs="Arial" w:hint="eastAsia"/>
          <w:szCs w:val="21"/>
          <w:shd w:val="clear" w:color="auto" w:fill="FFFFFF"/>
        </w:rPr>
        <w:t>宋書倭国伝</w:t>
      </w:r>
      <w:r w:rsidR="00D367FA" w:rsidRPr="00D367FA">
        <w:rPr>
          <w:rFonts w:asciiTheme="minorEastAsia" w:hAnsiTheme="minorEastAsia" w:cs="Arial" w:hint="eastAsia"/>
          <w:color w:val="7030A0"/>
          <w:sz w:val="18"/>
          <w:szCs w:val="18"/>
          <w:shd w:val="clear" w:color="auto" w:fill="FFFFFF"/>
        </w:rPr>
        <w:t>（</w:t>
      </w:r>
      <w:r w:rsidR="00D367FA" w:rsidRPr="00D367FA">
        <w:rPr>
          <w:rFonts w:ascii="ＭＳ 明朝" w:hAnsi="ＭＳ 明朝" w:hint="eastAsia"/>
          <w:color w:val="7030A0"/>
          <w:sz w:val="18"/>
          <w:szCs w:val="18"/>
        </w:rPr>
        <w:t>沈約、しんやく､441～513年、による編纂</w:t>
      </w:r>
      <w:r w:rsidR="00D367FA" w:rsidRPr="00D367FA">
        <w:rPr>
          <w:rFonts w:asciiTheme="minorEastAsia" w:hAnsiTheme="minorEastAsia" w:cs="Arial" w:hint="eastAsia"/>
          <w:color w:val="7030A0"/>
          <w:sz w:val="18"/>
          <w:szCs w:val="18"/>
          <w:shd w:val="clear" w:color="auto" w:fill="FFFFFF"/>
        </w:rPr>
        <w:t>）</w:t>
      </w:r>
      <w:r>
        <w:rPr>
          <w:rFonts w:asciiTheme="minorEastAsia" w:hAnsiTheme="minorEastAsia" w:cs="Arial" w:hint="eastAsia"/>
          <w:szCs w:val="21"/>
          <w:shd w:val="clear" w:color="auto" w:fill="FFFFFF"/>
        </w:rPr>
        <w:t>によれば、</w:t>
      </w:r>
      <w:r w:rsidR="00B7607A">
        <w:rPr>
          <w:rFonts w:asciiTheme="minorEastAsia" w:hAnsiTheme="minorEastAsia" w:cs="Arial" w:hint="eastAsia"/>
          <w:szCs w:val="21"/>
          <w:shd w:val="clear" w:color="auto" w:fill="FFFFFF"/>
        </w:rPr>
        <w:t>この冒頭にみたように倭は</w:t>
      </w:r>
      <w:r w:rsidR="00745AAE" w:rsidRPr="00745AAE">
        <w:rPr>
          <w:rFonts w:ascii="ＭＳ 明朝" w:hAnsi="ＭＳ 明朝" w:hint="eastAsia"/>
          <w:szCs w:val="21"/>
        </w:rPr>
        <w:t>永初二年</w:t>
      </w:r>
      <w:r w:rsidR="00745AAE" w:rsidRPr="00745AAE">
        <w:rPr>
          <w:rFonts w:ascii="ＭＳ 明朝" w:hAnsi="ＭＳ 明朝" w:hint="eastAsia"/>
          <w:sz w:val="18"/>
          <w:szCs w:val="18"/>
        </w:rPr>
        <w:t>（421</w:t>
      </w:r>
      <w:r w:rsidR="00745AAE">
        <w:rPr>
          <w:rFonts w:ascii="ＭＳ 明朝" w:hAnsi="ＭＳ 明朝" w:hint="eastAsia"/>
          <w:sz w:val="18"/>
          <w:szCs w:val="18"/>
        </w:rPr>
        <w:t>年</w:t>
      </w:r>
      <w:r w:rsidR="00745AAE" w:rsidRPr="00745AAE">
        <w:rPr>
          <w:rFonts w:ascii="ＭＳ 明朝" w:hAnsi="ＭＳ 明朝" w:hint="eastAsia"/>
          <w:sz w:val="18"/>
          <w:szCs w:val="18"/>
        </w:rPr>
        <w:t>）</w:t>
      </w:r>
      <w:r w:rsidR="00B7607A">
        <w:rPr>
          <w:rFonts w:ascii="ＭＳ 明朝" w:hAnsi="ＭＳ 明朝" w:hint="eastAsia"/>
          <w:sz w:val="18"/>
          <w:szCs w:val="18"/>
        </w:rPr>
        <w:t>、</w:t>
      </w:r>
      <w:r w:rsidR="00745AAE" w:rsidRPr="00745AAE">
        <w:rPr>
          <w:rFonts w:ascii="ＭＳ 明朝" w:hAnsi="ＭＳ 明朝" w:hint="eastAsia"/>
          <w:szCs w:val="21"/>
        </w:rPr>
        <w:t>元嘉二年</w:t>
      </w:r>
      <w:r w:rsidR="00745AAE" w:rsidRPr="00745AAE">
        <w:rPr>
          <w:rFonts w:ascii="ＭＳ 明朝" w:hAnsi="ＭＳ 明朝" w:hint="eastAsia"/>
          <w:sz w:val="18"/>
          <w:szCs w:val="18"/>
        </w:rPr>
        <w:t>（425</w:t>
      </w:r>
      <w:r w:rsidR="000735EB">
        <w:rPr>
          <w:rFonts w:ascii="ＭＳ 明朝" w:hAnsi="ＭＳ 明朝" w:hint="eastAsia"/>
          <w:sz w:val="18"/>
          <w:szCs w:val="18"/>
        </w:rPr>
        <w:t>年</w:t>
      </w:r>
      <w:r w:rsidR="00745AAE" w:rsidRPr="00745AAE">
        <w:rPr>
          <w:rFonts w:ascii="ＭＳ 明朝" w:hAnsi="ＭＳ 明朝" w:hint="eastAsia"/>
          <w:sz w:val="18"/>
          <w:szCs w:val="18"/>
        </w:rPr>
        <w:t>）</w:t>
      </w:r>
      <w:r w:rsidR="00745AAE" w:rsidRPr="00745AAE">
        <w:rPr>
          <w:rFonts w:ascii="ＭＳ 明朝" w:hAnsi="ＭＳ 明朝" w:hint="eastAsia"/>
          <w:szCs w:val="21"/>
        </w:rPr>
        <w:t>に</w:t>
      </w:r>
      <w:r w:rsidR="00C64BA8">
        <w:rPr>
          <w:rFonts w:ascii="ＭＳ 明朝" w:hAnsi="ＭＳ 明朝" w:hint="eastAsia"/>
          <w:szCs w:val="21"/>
        </w:rPr>
        <w:t>宋に</w:t>
      </w:r>
      <w:r w:rsidR="00B7607A">
        <w:rPr>
          <w:rFonts w:ascii="ＭＳ 明朝" w:hAnsi="ＭＳ 明朝" w:hint="eastAsia"/>
          <w:szCs w:val="21"/>
        </w:rPr>
        <w:t>使者を送り朝貢し</w:t>
      </w:r>
      <w:r w:rsidR="00C64BA8">
        <w:rPr>
          <w:rFonts w:ascii="ＭＳ 明朝" w:hAnsi="ＭＳ 明朝" w:hint="eastAsia"/>
          <w:szCs w:val="21"/>
        </w:rPr>
        <w:t>上表し</w:t>
      </w:r>
      <w:r w:rsidR="00B7607A">
        <w:rPr>
          <w:rFonts w:ascii="ＭＳ 明朝" w:hAnsi="ＭＳ 明朝" w:hint="eastAsia"/>
          <w:szCs w:val="21"/>
        </w:rPr>
        <w:t>たが</w:t>
      </w:r>
      <w:r w:rsidR="000735EB">
        <w:rPr>
          <w:rFonts w:ascii="ＭＳ 明朝" w:hAnsi="ＭＳ 明朝" w:hint="eastAsia"/>
          <w:szCs w:val="21"/>
        </w:rPr>
        <w:t>得た</w:t>
      </w:r>
      <w:r w:rsidR="00745AAE" w:rsidRPr="00745AAE">
        <w:rPr>
          <w:rFonts w:asciiTheme="minorEastAsia" w:hAnsiTheme="minorEastAsia" w:cs="Arial" w:hint="eastAsia"/>
          <w:szCs w:val="21"/>
          <w:shd w:val="clear" w:color="auto" w:fill="FFFFFF"/>
        </w:rPr>
        <w:t>爵号は不明であ</w:t>
      </w:r>
      <w:r w:rsidR="00C64BA8">
        <w:rPr>
          <w:rFonts w:asciiTheme="minorEastAsia" w:hAnsiTheme="minorEastAsia" w:cs="Arial" w:hint="eastAsia"/>
          <w:szCs w:val="21"/>
          <w:shd w:val="clear" w:color="auto" w:fill="FFFFFF"/>
        </w:rPr>
        <w:t>った。</w:t>
      </w:r>
      <w:r w:rsidR="00745AAE" w:rsidRPr="00745AAE">
        <w:rPr>
          <w:rFonts w:ascii="ＭＳ 明朝" w:hAnsi="ＭＳ 明朝" w:hint="eastAsia"/>
          <w:szCs w:val="21"/>
        </w:rPr>
        <w:t>元嘉十五年</w:t>
      </w:r>
      <w:r w:rsidR="000735EB" w:rsidRPr="000735EB">
        <w:rPr>
          <w:rFonts w:ascii="ＭＳ 明朝" w:hAnsi="ＭＳ 明朝" w:hint="eastAsia"/>
          <w:sz w:val="18"/>
          <w:szCs w:val="18"/>
        </w:rPr>
        <w:t>（</w:t>
      </w:r>
      <w:r w:rsidR="00745AAE" w:rsidRPr="000735EB">
        <w:rPr>
          <w:rFonts w:asciiTheme="minorEastAsia" w:hAnsiTheme="minorEastAsia" w:cs="Arial" w:hint="eastAsia"/>
          <w:sz w:val="18"/>
          <w:szCs w:val="18"/>
          <w:shd w:val="clear" w:color="auto" w:fill="FFFFFF"/>
        </w:rPr>
        <w:t>438年</w:t>
      </w:r>
      <w:r w:rsidR="000735EB" w:rsidRPr="000735EB">
        <w:rPr>
          <w:rFonts w:asciiTheme="minorEastAsia" w:hAnsiTheme="minorEastAsia" w:cs="Arial" w:hint="eastAsia"/>
          <w:sz w:val="18"/>
          <w:szCs w:val="18"/>
          <w:shd w:val="clear" w:color="auto" w:fill="FFFFFF"/>
        </w:rPr>
        <w:t>）</w:t>
      </w:r>
      <w:r w:rsidR="00EF1155">
        <w:rPr>
          <w:rFonts w:asciiTheme="minorEastAsia" w:hAnsiTheme="minorEastAsia" w:cs="Arial" w:hint="eastAsia"/>
          <w:sz w:val="18"/>
          <w:szCs w:val="18"/>
          <w:shd w:val="clear" w:color="auto" w:fill="FFFFFF"/>
        </w:rPr>
        <w:t>「</w:t>
      </w:r>
      <w:r w:rsidR="00745AAE" w:rsidRPr="00745AAE">
        <w:rPr>
          <w:rFonts w:ascii="ＭＳ 明朝" w:hAnsi="ＭＳ 明朝" w:hint="eastAsia"/>
          <w:szCs w:val="21"/>
        </w:rPr>
        <w:t>賛</w:t>
      </w:r>
      <w:r w:rsidR="00C64BA8" w:rsidRPr="00C64BA8">
        <w:rPr>
          <w:rFonts w:ascii="ＭＳ 明朝" w:hAnsi="ＭＳ 明朝" w:hint="eastAsia"/>
          <w:sz w:val="18"/>
          <w:szCs w:val="18"/>
        </w:rPr>
        <w:t>（讚）</w:t>
      </w:r>
      <w:r w:rsidR="00EF1155">
        <w:rPr>
          <w:rFonts w:ascii="ＭＳ 明朝" w:hAnsi="ＭＳ 明朝" w:hint="eastAsia"/>
          <w:sz w:val="18"/>
          <w:szCs w:val="18"/>
        </w:rPr>
        <w:t>」</w:t>
      </w:r>
      <w:r w:rsidR="00745AAE" w:rsidRPr="00745AAE">
        <w:rPr>
          <w:rFonts w:ascii="ＭＳ 明朝" w:hAnsi="ＭＳ 明朝" w:hint="eastAsia"/>
          <w:szCs w:val="21"/>
        </w:rPr>
        <w:t>の弟の</w:t>
      </w:r>
      <w:r w:rsidR="00EF1155">
        <w:rPr>
          <w:rFonts w:ascii="ＭＳ 明朝" w:hAnsi="ＭＳ 明朝" w:hint="eastAsia"/>
          <w:szCs w:val="21"/>
        </w:rPr>
        <w:t>「</w:t>
      </w:r>
      <w:r w:rsidR="00745AAE" w:rsidRPr="00745AAE">
        <w:rPr>
          <w:rFonts w:ascii="ＭＳ 明朝" w:hAnsi="ＭＳ 明朝" w:hint="eastAsia"/>
          <w:szCs w:val="21"/>
        </w:rPr>
        <w:t>珍</w:t>
      </w:r>
      <w:r w:rsidR="00EF1155">
        <w:rPr>
          <w:rFonts w:ascii="ＭＳ 明朝" w:hAnsi="ＭＳ 明朝" w:hint="eastAsia"/>
          <w:szCs w:val="21"/>
        </w:rPr>
        <w:t>」</w:t>
      </w:r>
      <w:r w:rsidR="00B7607A">
        <w:rPr>
          <w:rFonts w:ascii="ＭＳ 明朝" w:hAnsi="ＭＳ 明朝" w:hint="eastAsia"/>
          <w:szCs w:val="21"/>
        </w:rPr>
        <w:t>となって</w:t>
      </w:r>
      <w:r w:rsidR="00745AAE" w:rsidRPr="00745AAE">
        <w:rPr>
          <w:rFonts w:ascii="ＭＳ 明朝" w:hAnsi="ＭＳ 明朝" w:hint="eastAsia"/>
          <w:szCs w:val="21"/>
        </w:rPr>
        <w:t>、「使持節、都督倭、百濟、新羅、任那、秦韓、慕韓六國諸軍事、安東大將軍、倭國王」を自称して、「安東將軍、倭國王」に除され</w:t>
      </w:r>
      <w:r w:rsidR="00C64BA8">
        <w:rPr>
          <w:rFonts w:ascii="ＭＳ 明朝" w:hAnsi="ＭＳ 明朝" w:hint="eastAsia"/>
          <w:szCs w:val="21"/>
        </w:rPr>
        <w:t>、</w:t>
      </w:r>
      <w:r w:rsidR="00D75FAE">
        <w:rPr>
          <w:rFonts w:ascii="ＭＳ 明朝" w:hAnsi="ＭＳ 明朝" w:hint="eastAsia"/>
          <w:szCs w:val="21"/>
        </w:rPr>
        <w:t>倭随等十三人が平西・征虜・冠軍・輔国将軍に</w:t>
      </w:r>
      <w:r w:rsidR="00D75FAE" w:rsidRPr="00745AAE">
        <w:rPr>
          <w:rFonts w:ascii="ＭＳ 明朝" w:hAnsi="ＭＳ 明朝" w:hint="eastAsia"/>
          <w:szCs w:val="21"/>
        </w:rPr>
        <w:t>除され</w:t>
      </w:r>
      <w:r w:rsidR="00D75FAE">
        <w:rPr>
          <w:rFonts w:ascii="ＭＳ 明朝" w:hAnsi="ＭＳ 明朝" w:hint="eastAsia"/>
          <w:szCs w:val="21"/>
        </w:rPr>
        <w:t>ている</w:t>
      </w:r>
      <w:r w:rsidR="00D75FAE" w:rsidRPr="00E15C64">
        <w:rPr>
          <w:rFonts w:ascii="ＭＳ 明朝" w:hAnsi="ＭＳ 明朝" w:hint="eastAsia"/>
          <w:color w:val="7030A0"/>
          <w:sz w:val="18"/>
          <w:szCs w:val="18"/>
        </w:rPr>
        <w:t>（倭随</w:t>
      </w:r>
      <w:r w:rsidR="00E15C64" w:rsidRPr="00E15C64">
        <w:rPr>
          <w:rFonts w:ascii="ＭＳ 明朝" w:hAnsi="ＭＳ 明朝" w:hint="eastAsia"/>
          <w:color w:val="7030A0"/>
          <w:sz w:val="18"/>
          <w:szCs w:val="18"/>
        </w:rPr>
        <w:t>に諸説あり定まらない。</w:t>
      </w:r>
      <w:r w:rsidR="009720FF">
        <w:rPr>
          <w:rFonts w:ascii="ＭＳ 明朝" w:hAnsi="ＭＳ 明朝" w:hint="eastAsia"/>
          <w:color w:val="7030A0"/>
          <w:sz w:val="18"/>
          <w:szCs w:val="18"/>
        </w:rPr>
        <w:t>字義からすれば倭が任じ</w:t>
      </w:r>
      <w:r w:rsidR="003D79F3">
        <w:rPr>
          <w:rFonts w:ascii="ＭＳ 明朝" w:hAnsi="ＭＳ 明朝" w:hint="eastAsia"/>
          <w:color w:val="7030A0"/>
          <w:sz w:val="18"/>
          <w:szCs w:val="18"/>
        </w:rPr>
        <w:t>、</w:t>
      </w:r>
      <w:r w:rsidR="00E15C64" w:rsidRPr="00E15C64">
        <w:rPr>
          <w:rFonts w:ascii="ＭＳ 明朝" w:hAnsi="ＭＳ 明朝" w:hint="eastAsia"/>
          <w:color w:val="7030A0"/>
          <w:sz w:val="18"/>
          <w:szCs w:val="18"/>
        </w:rPr>
        <w:t>倭に隋「したが」う現地</w:t>
      </w:r>
      <w:r w:rsidR="00E15C64">
        <w:rPr>
          <w:rFonts w:ascii="ＭＳ 明朝" w:hAnsi="ＭＳ 明朝" w:hint="eastAsia"/>
          <w:color w:val="7030A0"/>
          <w:sz w:val="18"/>
          <w:szCs w:val="18"/>
        </w:rPr>
        <w:t>で</w:t>
      </w:r>
      <w:r w:rsidR="00E15C64" w:rsidRPr="00E15C64">
        <w:rPr>
          <w:rFonts w:ascii="ＭＳ 明朝" w:hAnsi="ＭＳ 明朝" w:hint="eastAsia"/>
          <w:color w:val="7030A0"/>
          <w:sz w:val="18"/>
          <w:szCs w:val="18"/>
        </w:rPr>
        <w:t>の将軍ではないか</w:t>
      </w:r>
      <w:r w:rsidR="00D75FAE" w:rsidRPr="00E15C64">
        <w:rPr>
          <w:rFonts w:ascii="ＭＳ 明朝" w:hAnsi="ＭＳ 明朝" w:hint="eastAsia"/>
          <w:color w:val="7030A0"/>
          <w:sz w:val="18"/>
          <w:szCs w:val="18"/>
        </w:rPr>
        <w:t>）</w:t>
      </w:r>
      <w:r w:rsidR="00D75FAE">
        <w:rPr>
          <w:rFonts w:ascii="ＭＳ 明朝" w:hAnsi="ＭＳ 明朝" w:hint="eastAsia"/>
          <w:szCs w:val="21"/>
        </w:rPr>
        <w:t>。</w:t>
      </w:r>
      <w:r w:rsidR="00B7607A" w:rsidRPr="00B7607A">
        <w:rPr>
          <w:rFonts w:ascii="ＭＳ 明朝" w:hAnsi="ＭＳ 明朝" w:hint="eastAsia"/>
          <w:szCs w:val="21"/>
        </w:rPr>
        <w:t>元嘉二十年</w:t>
      </w:r>
      <w:r w:rsidR="00B7607A">
        <w:rPr>
          <w:rFonts w:ascii="ＭＳ 明朝" w:hAnsi="ＭＳ 明朝" w:hint="eastAsia"/>
          <w:sz w:val="18"/>
          <w:szCs w:val="18"/>
        </w:rPr>
        <w:t>（443年）</w:t>
      </w:r>
      <w:r w:rsidR="00B7607A">
        <w:rPr>
          <w:rFonts w:ascii="ＭＳ 明朝" w:hAnsi="ＭＳ 明朝" w:hint="eastAsia"/>
          <w:sz w:val="22"/>
        </w:rPr>
        <w:t>に</w:t>
      </w:r>
      <w:r w:rsidR="00B7607A" w:rsidRPr="00B7607A">
        <w:rPr>
          <w:rFonts w:ascii="ＭＳ 明朝" w:hAnsi="ＭＳ 明朝" w:hint="eastAsia"/>
          <w:szCs w:val="21"/>
        </w:rPr>
        <w:t>次の王、</w:t>
      </w:r>
      <w:r w:rsidR="00EF1155">
        <w:rPr>
          <w:rFonts w:ascii="ＭＳ 明朝" w:hAnsi="ＭＳ 明朝" w:hint="eastAsia"/>
          <w:szCs w:val="21"/>
        </w:rPr>
        <w:t>「</w:t>
      </w:r>
      <w:r w:rsidR="00B7607A" w:rsidRPr="00B7607A">
        <w:rPr>
          <w:rFonts w:ascii="ＭＳ 明朝" w:hAnsi="ＭＳ 明朝" w:hint="eastAsia"/>
          <w:szCs w:val="21"/>
        </w:rPr>
        <w:t>濟</w:t>
      </w:r>
      <w:r w:rsidR="00EF1155">
        <w:rPr>
          <w:rFonts w:ascii="ＭＳ 明朝" w:hAnsi="ＭＳ 明朝" w:hint="eastAsia"/>
          <w:szCs w:val="21"/>
        </w:rPr>
        <w:t>」</w:t>
      </w:r>
      <w:r w:rsidR="00C64BA8">
        <w:rPr>
          <w:rFonts w:ascii="ＭＳ 明朝" w:hAnsi="ＭＳ 明朝" w:hint="eastAsia"/>
          <w:szCs w:val="21"/>
        </w:rPr>
        <w:t>が</w:t>
      </w:r>
      <w:r w:rsidR="00B7607A" w:rsidRPr="00B7607A">
        <w:rPr>
          <w:rFonts w:ascii="ＭＳ 明朝" w:hAnsi="ＭＳ 明朝" w:hint="eastAsia"/>
          <w:szCs w:val="21"/>
        </w:rPr>
        <w:t>安東將軍、倭國王に</w:t>
      </w:r>
      <w:r w:rsidR="00C64BA8" w:rsidRPr="00745AAE">
        <w:rPr>
          <w:rFonts w:ascii="ＭＳ 明朝" w:hAnsi="ＭＳ 明朝" w:hint="eastAsia"/>
          <w:szCs w:val="21"/>
        </w:rPr>
        <w:t>除</w:t>
      </w:r>
      <w:r w:rsidR="00C64BA8">
        <w:rPr>
          <w:rFonts w:ascii="ＭＳ 明朝" w:hAnsi="ＭＳ 明朝" w:hint="eastAsia"/>
          <w:szCs w:val="21"/>
        </w:rPr>
        <w:t>され</w:t>
      </w:r>
      <w:r w:rsidR="00B7607A">
        <w:rPr>
          <w:rFonts w:asciiTheme="minorEastAsia" w:hAnsiTheme="minorEastAsia" w:cs="Arial" w:hint="eastAsia"/>
          <w:szCs w:val="21"/>
          <w:shd w:val="clear" w:color="auto" w:fill="FFFFFF"/>
        </w:rPr>
        <w:t>、</w:t>
      </w:r>
      <w:r w:rsidR="00B7607A" w:rsidRPr="00B7607A">
        <w:rPr>
          <w:rFonts w:ascii="ＭＳ 明朝" w:hAnsi="ＭＳ 明朝" w:hint="eastAsia"/>
          <w:szCs w:val="21"/>
        </w:rPr>
        <w:t>二十八年</w:t>
      </w:r>
      <w:r w:rsidR="00B7607A">
        <w:rPr>
          <w:rFonts w:ascii="ＭＳ 明朝" w:hAnsi="ＭＳ 明朝" w:hint="eastAsia"/>
          <w:sz w:val="18"/>
          <w:szCs w:val="18"/>
        </w:rPr>
        <w:t>（451）</w:t>
      </w:r>
      <w:r w:rsidR="00B7607A" w:rsidRPr="00B7607A">
        <w:rPr>
          <w:rFonts w:ascii="ＭＳ 明朝" w:hAnsi="ＭＳ 明朝" w:hint="eastAsia"/>
          <w:szCs w:val="21"/>
        </w:rPr>
        <w:t>には、使持節、都督倭、新羅、任那、加羅、秦韓、慕韓六國諸軍事を加へ、併せて、二十三人</w:t>
      </w:r>
      <w:r w:rsidR="00127C7A">
        <w:rPr>
          <w:rFonts w:ascii="ＭＳ 明朝" w:hAnsi="ＭＳ 明朝" w:hint="eastAsia"/>
          <w:szCs w:val="21"/>
        </w:rPr>
        <w:t>が「</w:t>
      </w:r>
      <w:r w:rsidR="00127C7A">
        <w:rPr>
          <w:rFonts w:ascii="Arial" w:hAnsi="Arial" w:cs="Arial"/>
          <w:color w:val="000000"/>
          <w:szCs w:val="21"/>
          <w:shd w:val="clear" w:color="auto" w:fill="FFFFFF"/>
        </w:rPr>
        <w:t>軍郡に除</w:t>
      </w:r>
      <w:r w:rsidR="00127C7A">
        <w:rPr>
          <w:rFonts w:ascii="Arial" w:hAnsi="Arial" w:cs="Arial" w:hint="eastAsia"/>
          <w:color w:val="000000"/>
          <w:szCs w:val="21"/>
          <w:shd w:val="clear" w:color="auto" w:fill="FFFFFF"/>
        </w:rPr>
        <w:t>」されており、</w:t>
      </w:r>
      <w:r w:rsidR="00B7607A" w:rsidRPr="00B7607A">
        <w:rPr>
          <w:rFonts w:ascii="ＭＳ 明朝" w:hAnsi="ＭＳ 明朝" w:hint="eastAsia"/>
          <w:szCs w:val="21"/>
        </w:rPr>
        <w:lastRenderedPageBreak/>
        <w:t>軍事の官、郡政の官に</w:t>
      </w:r>
      <w:r w:rsidR="00127C7A">
        <w:rPr>
          <w:rFonts w:ascii="ＭＳ 明朝" w:hAnsi="ＭＳ 明朝" w:hint="eastAsia"/>
          <w:szCs w:val="21"/>
        </w:rPr>
        <w:t>現地の将軍や官人を用いたのであろう。</w:t>
      </w:r>
      <w:r w:rsidR="00C10CD1">
        <w:rPr>
          <w:rFonts w:ascii="ＭＳ 明朝" w:hAnsi="ＭＳ 明朝" w:hint="eastAsia"/>
          <w:szCs w:val="21"/>
        </w:rPr>
        <w:t>「武」の上表にも半島の95国</w:t>
      </w:r>
      <w:r w:rsidR="00C10CD1" w:rsidRPr="00C10CD1">
        <w:rPr>
          <w:rFonts w:ascii="ＭＳ 明朝" w:hAnsi="ＭＳ 明朝" w:hint="eastAsia"/>
          <w:sz w:val="18"/>
          <w:szCs w:val="18"/>
        </w:rPr>
        <w:t>（邑レベルであろう）</w:t>
      </w:r>
      <w:r w:rsidR="00C10CD1">
        <w:rPr>
          <w:rFonts w:ascii="ＭＳ 明朝" w:hAnsi="ＭＳ 明朝" w:hint="eastAsia"/>
          <w:szCs w:val="21"/>
        </w:rPr>
        <w:t>を平定したとあり、宋が実態のない叙任をしたとはし難い。</w:t>
      </w:r>
      <w:r w:rsidR="00C64BA8">
        <w:rPr>
          <w:rFonts w:ascii="ＭＳ 明朝" w:hAnsi="ＭＳ 明朝" w:hint="eastAsia"/>
          <w:szCs w:val="21"/>
        </w:rPr>
        <w:t>宋は</w:t>
      </w:r>
      <w:r w:rsidR="00B7607A">
        <w:rPr>
          <w:rFonts w:ascii="ＭＳ 明朝" w:hAnsi="ＭＳ 明朝" w:hint="eastAsia"/>
          <w:szCs w:val="21"/>
        </w:rPr>
        <w:t>百済</w:t>
      </w:r>
      <w:r w:rsidR="00C64BA8">
        <w:rPr>
          <w:rFonts w:ascii="ＭＳ 明朝" w:hAnsi="ＭＳ 明朝" w:hint="eastAsia"/>
          <w:szCs w:val="21"/>
        </w:rPr>
        <w:t>に「</w:t>
      </w:r>
      <w:r w:rsidR="00C64BA8">
        <w:rPr>
          <w:rFonts w:asciiTheme="minorEastAsia" w:hAnsiTheme="minorEastAsia" w:cs="Arial" w:hint="eastAsia"/>
          <w:szCs w:val="21"/>
          <w:shd w:val="clear" w:color="auto" w:fill="FFFFFF"/>
        </w:rPr>
        <w:t>使持節・都督・百済諸軍事・鎮東将軍・百済王」を叙した経緯があり、百済を除外したのであろう。</w:t>
      </w:r>
      <w:r w:rsidR="00127C7A">
        <w:rPr>
          <w:rFonts w:asciiTheme="minorEastAsia" w:hAnsiTheme="minorEastAsia" w:cs="Arial"/>
          <w:szCs w:val="21"/>
          <w:shd w:val="clear" w:color="auto" w:fill="FFFFFF"/>
        </w:rPr>
        <w:br/>
      </w:r>
      <w:r w:rsidR="00127C7A">
        <w:rPr>
          <w:rFonts w:asciiTheme="minorEastAsia" w:hAnsiTheme="minorEastAsia" w:cs="Arial" w:hint="eastAsia"/>
          <w:szCs w:val="21"/>
          <w:shd w:val="clear" w:color="auto" w:fill="FFFFFF"/>
        </w:rPr>
        <w:t xml:space="preserve">　</w:t>
      </w:r>
      <w:r w:rsidR="00EF1155">
        <w:rPr>
          <w:rFonts w:asciiTheme="minorEastAsia" w:hAnsiTheme="minorEastAsia" w:cs="Arial" w:hint="eastAsia"/>
          <w:szCs w:val="21"/>
          <w:shd w:val="clear" w:color="auto" w:fill="FFFFFF"/>
        </w:rPr>
        <w:t>世祖（考武帝）の大明六年</w:t>
      </w:r>
      <w:r w:rsidR="00EF1155" w:rsidRPr="00EF1155">
        <w:rPr>
          <w:rFonts w:asciiTheme="minorEastAsia" w:hAnsiTheme="minorEastAsia" w:cs="Arial" w:hint="eastAsia"/>
          <w:sz w:val="18"/>
          <w:szCs w:val="18"/>
          <w:shd w:val="clear" w:color="auto" w:fill="FFFFFF"/>
        </w:rPr>
        <w:t>（462年）</w:t>
      </w:r>
      <w:r w:rsidR="00052F6F">
        <w:rPr>
          <w:rFonts w:asciiTheme="minorEastAsia" w:hAnsiTheme="minorEastAsia" w:cs="Arial" w:hint="eastAsia"/>
          <w:szCs w:val="21"/>
          <w:shd w:val="clear" w:color="auto" w:fill="FFFFFF"/>
        </w:rPr>
        <w:t>条では</w:t>
      </w:r>
      <w:r w:rsidR="00EF1155">
        <w:rPr>
          <w:rFonts w:asciiTheme="minorEastAsia" w:hAnsiTheme="minorEastAsia" w:cs="Arial" w:hint="eastAsia"/>
          <w:szCs w:val="21"/>
          <w:shd w:val="clear" w:color="auto" w:fill="FFFFFF"/>
        </w:rPr>
        <w:t>、「興</w:t>
      </w:r>
      <w:r w:rsidR="00052F6F">
        <w:rPr>
          <w:rFonts w:asciiTheme="minorEastAsia" w:hAnsiTheme="minorEastAsia" w:cs="Arial" w:hint="eastAsia"/>
          <w:szCs w:val="21"/>
          <w:shd w:val="clear" w:color="auto" w:fill="FFFFFF"/>
        </w:rPr>
        <w:t>」</w:t>
      </w:r>
      <w:r w:rsidR="00EF1155">
        <w:rPr>
          <w:rFonts w:asciiTheme="minorEastAsia" w:hAnsiTheme="minorEastAsia" w:cs="Arial" w:hint="eastAsia"/>
          <w:szCs w:val="21"/>
          <w:shd w:val="clear" w:color="auto" w:fill="FFFFFF"/>
        </w:rPr>
        <w:t>は「</w:t>
      </w:r>
      <w:r w:rsidR="00EF1155" w:rsidRPr="00B7607A">
        <w:rPr>
          <w:rFonts w:ascii="ＭＳ 明朝" w:hAnsi="ＭＳ 明朝" w:hint="eastAsia"/>
          <w:szCs w:val="21"/>
        </w:rPr>
        <w:t>濟</w:t>
      </w:r>
      <w:r w:rsidR="00EF1155">
        <w:rPr>
          <w:rFonts w:ascii="ＭＳ 明朝" w:hAnsi="ＭＳ 明朝" w:hint="eastAsia"/>
          <w:szCs w:val="21"/>
        </w:rPr>
        <w:t>」の</w:t>
      </w:r>
      <w:r w:rsidR="00EF1155" w:rsidRPr="00745AAE">
        <w:rPr>
          <w:rFonts w:asciiTheme="minorEastAsia" w:hAnsiTheme="minorEastAsia" w:cs="Arial" w:hint="eastAsia"/>
          <w:szCs w:val="21"/>
          <w:shd w:val="clear" w:color="auto" w:fill="FFFFFF"/>
        </w:rPr>
        <w:t>爵号</w:t>
      </w:r>
      <w:r w:rsidR="00EF1155">
        <w:rPr>
          <w:rFonts w:asciiTheme="minorEastAsia" w:hAnsiTheme="minorEastAsia" w:cs="Arial" w:hint="eastAsia"/>
          <w:szCs w:val="21"/>
          <w:shd w:val="clear" w:color="auto" w:fill="FFFFFF"/>
        </w:rPr>
        <w:t>を継いで</w:t>
      </w:r>
      <w:r w:rsidR="00EF1155" w:rsidRPr="00745AAE">
        <w:rPr>
          <w:rFonts w:ascii="ＭＳ 明朝" w:hAnsi="ＭＳ 明朝" w:hint="eastAsia"/>
          <w:szCs w:val="21"/>
        </w:rPr>
        <w:t>除</w:t>
      </w:r>
      <w:r w:rsidR="00EF1155">
        <w:rPr>
          <w:rFonts w:ascii="ＭＳ 明朝" w:hAnsi="ＭＳ 明朝" w:hint="eastAsia"/>
          <w:szCs w:val="21"/>
        </w:rPr>
        <w:t>されていたのであるが、</w:t>
      </w:r>
      <w:r w:rsidR="00052F6F">
        <w:rPr>
          <w:rFonts w:asciiTheme="minorEastAsia" w:hAnsiTheme="minorEastAsia" w:cs="Arial" w:hint="eastAsia"/>
          <w:szCs w:val="21"/>
          <w:shd w:val="clear" w:color="auto" w:fill="FFFFFF"/>
        </w:rPr>
        <w:t>「興」が亡くなると、</w:t>
      </w:r>
      <w:r w:rsidR="00EF1155">
        <w:rPr>
          <w:rFonts w:ascii="ＭＳ 明朝" w:hAnsi="ＭＳ 明朝" w:hint="eastAsia"/>
          <w:szCs w:val="21"/>
        </w:rPr>
        <w:t>その子の</w:t>
      </w:r>
      <w:r w:rsidR="00052F6F">
        <w:rPr>
          <w:rFonts w:ascii="ＭＳ 明朝" w:hAnsi="ＭＳ 明朝" w:hint="eastAsia"/>
          <w:szCs w:val="21"/>
        </w:rPr>
        <w:t>「</w:t>
      </w:r>
      <w:r w:rsidR="00EF1155">
        <w:rPr>
          <w:rFonts w:ascii="ＭＳ 明朝" w:hAnsi="ＭＳ 明朝" w:hint="eastAsia"/>
          <w:szCs w:val="21"/>
        </w:rPr>
        <w:t>武</w:t>
      </w:r>
      <w:r w:rsidR="00052F6F">
        <w:rPr>
          <w:rFonts w:ascii="ＭＳ 明朝" w:hAnsi="ＭＳ 明朝" w:hint="eastAsia"/>
          <w:szCs w:val="21"/>
        </w:rPr>
        <w:t>」は「</w:t>
      </w:r>
      <w:r w:rsidR="00052F6F" w:rsidRPr="00745AAE">
        <w:rPr>
          <w:rFonts w:ascii="ＭＳ 明朝" w:hAnsi="ＭＳ 明朝" w:hint="eastAsia"/>
          <w:szCs w:val="21"/>
        </w:rPr>
        <w:t>使持節、都督倭、百濟、新羅、任那、</w:t>
      </w:r>
      <w:r w:rsidR="00052F6F">
        <w:rPr>
          <w:rFonts w:ascii="ＭＳ 明朝" w:hAnsi="ＭＳ 明朝" w:hint="eastAsia"/>
          <w:szCs w:val="21"/>
        </w:rPr>
        <w:t>加羅、</w:t>
      </w:r>
      <w:r w:rsidR="00052F6F" w:rsidRPr="00745AAE">
        <w:rPr>
          <w:rFonts w:ascii="ＭＳ 明朝" w:hAnsi="ＭＳ 明朝" w:hint="eastAsia"/>
          <w:szCs w:val="21"/>
        </w:rPr>
        <w:t>秦韓、慕韓</w:t>
      </w:r>
      <w:r w:rsidR="00052F6F">
        <w:rPr>
          <w:rFonts w:ascii="ＭＳ 明朝" w:hAnsi="ＭＳ 明朝" w:hint="eastAsia"/>
          <w:szCs w:val="21"/>
        </w:rPr>
        <w:t>七</w:t>
      </w:r>
      <w:r w:rsidR="00052F6F" w:rsidRPr="00745AAE">
        <w:rPr>
          <w:rFonts w:ascii="ＭＳ 明朝" w:hAnsi="ＭＳ 明朝" w:hint="eastAsia"/>
          <w:szCs w:val="21"/>
        </w:rPr>
        <w:t>國諸軍事、安東大將軍、倭國王</w:t>
      </w:r>
      <w:r w:rsidR="00052F6F">
        <w:rPr>
          <w:rFonts w:ascii="ＭＳ 明朝" w:hAnsi="ＭＳ 明朝" w:hint="eastAsia"/>
          <w:szCs w:val="21"/>
        </w:rPr>
        <w:t>」を自称した</w:t>
      </w:r>
      <w:r w:rsidR="00076362">
        <w:rPr>
          <w:rFonts w:ascii="ＭＳ 明朝" w:hAnsi="ＭＳ 明朝" w:hint="eastAsia"/>
          <w:szCs w:val="21"/>
        </w:rPr>
        <w:t>。先にみた</w:t>
      </w:r>
      <w:r w:rsidR="00076362">
        <w:rPr>
          <w:rFonts w:asciiTheme="minorEastAsia" w:hAnsiTheme="minorEastAsia" w:hint="eastAsia"/>
        </w:rPr>
        <w:t>「紀」雄略天皇八年</w:t>
      </w:r>
      <w:r w:rsidR="00076362" w:rsidRPr="00970E9D">
        <w:rPr>
          <w:rFonts w:asciiTheme="minorEastAsia" w:hAnsiTheme="minorEastAsia" w:hint="eastAsia"/>
          <w:sz w:val="18"/>
          <w:szCs w:val="18"/>
        </w:rPr>
        <w:t>（464年）</w:t>
      </w:r>
      <w:r w:rsidR="00076362">
        <w:rPr>
          <w:rFonts w:asciiTheme="minorEastAsia" w:hAnsiTheme="minorEastAsia" w:hint="eastAsia"/>
        </w:rPr>
        <w:t>条では、新羅を救援し高句麗を討ったとあり、そのような自負があったとみうけることもできよう。</w:t>
      </w:r>
      <w:r w:rsidR="00B77E42">
        <w:rPr>
          <w:rFonts w:ascii="ＭＳ 明朝" w:hAnsi="ＭＳ 明朝" w:hint="eastAsia"/>
          <w:szCs w:val="21"/>
        </w:rPr>
        <w:t>順帝の昇明二年</w:t>
      </w:r>
      <w:r w:rsidR="00B77E42" w:rsidRPr="00B77E42">
        <w:rPr>
          <w:rFonts w:ascii="ＭＳ 明朝" w:hAnsi="ＭＳ 明朝" w:hint="eastAsia"/>
          <w:sz w:val="18"/>
          <w:szCs w:val="18"/>
        </w:rPr>
        <w:t>（478年）</w:t>
      </w:r>
      <w:r w:rsidR="00B77E42">
        <w:rPr>
          <w:rFonts w:ascii="ＭＳ 明朝" w:hAnsi="ＭＳ 明朝" w:hint="eastAsia"/>
          <w:szCs w:val="21"/>
        </w:rPr>
        <w:t>に、百済を除き、</w:t>
      </w:r>
      <w:r w:rsidR="00153C7C" w:rsidRPr="00B7607A">
        <w:rPr>
          <w:rFonts w:ascii="ＭＳ 明朝" w:hAnsi="ＭＳ 明朝" w:hint="eastAsia"/>
          <w:szCs w:val="21"/>
        </w:rPr>
        <w:t>使持節、都督倭、新羅、任那、加羅、秦韓、慕韓六國諸軍事</w:t>
      </w:r>
      <w:r w:rsidR="00153C7C">
        <w:rPr>
          <w:rFonts w:ascii="ＭＳ 明朝" w:hAnsi="ＭＳ 明朝" w:hint="eastAsia"/>
          <w:szCs w:val="21"/>
        </w:rPr>
        <w:t>、</w:t>
      </w:r>
      <w:r w:rsidR="00153C7C" w:rsidRPr="00745AAE">
        <w:rPr>
          <w:rFonts w:ascii="ＭＳ 明朝" w:hAnsi="ＭＳ 明朝" w:hint="eastAsia"/>
          <w:szCs w:val="21"/>
        </w:rPr>
        <w:t>安東大將軍、倭王</w:t>
      </w:r>
      <w:r w:rsidR="00153C7C">
        <w:rPr>
          <w:rFonts w:ascii="ＭＳ 明朝" w:hAnsi="ＭＳ 明朝" w:hint="eastAsia"/>
          <w:szCs w:val="21"/>
        </w:rPr>
        <w:t>に</w:t>
      </w:r>
      <w:r w:rsidR="00153C7C" w:rsidRPr="00745AAE">
        <w:rPr>
          <w:rFonts w:ascii="ＭＳ 明朝" w:hAnsi="ＭＳ 明朝" w:hint="eastAsia"/>
          <w:szCs w:val="21"/>
        </w:rPr>
        <w:t>除され</w:t>
      </w:r>
      <w:r w:rsidR="003312D2">
        <w:rPr>
          <w:rFonts w:ascii="ＭＳ 明朝" w:hAnsi="ＭＳ 明朝" w:hint="eastAsia"/>
          <w:szCs w:val="21"/>
        </w:rPr>
        <w:t>た</w:t>
      </w:r>
      <w:r w:rsidR="00052F6F">
        <w:rPr>
          <w:rFonts w:ascii="ＭＳ 明朝" w:hAnsi="ＭＳ 明朝" w:hint="eastAsia"/>
          <w:szCs w:val="21"/>
        </w:rPr>
        <w:t>とある。</w:t>
      </w:r>
      <w:r w:rsidR="00153C7C">
        <w:rPr>
          <w:rFonts w:ascii="ＭＳ 明朝" w:hAnsi="ＭＳ 明朝" w:hint="eastAsia"/>
          <w:szCs w:val="21"/>
        </w:rPr>
        <w:t>「武」</w:t>
      </w:r>
      <w:r w:rsidR="003312D2">
        <w:rPr>
          <w:rFonts w:ascii="ＭＳ 明朝" w:hAnsi="ＭＳ 明朝" w:hint="eastAsia"/>
          <w:szCs w:val="21"/>
        </w:rPr>
        <w:t>の表は倭国伝に記されており</w:t>
      </w:r>
      <w:r w:rsidR="003312D2" w:rsidRPr="003D79F3">
        <w:rPr>
          <w:rFonts w:ascii="ＭＳ 明朝" w:hAnsi="ＭＳ 明朝" w:hint="eastAsia"/>
          <w:color w:val="7030A0"/>
          <w:sz w:val="18"/>
          <w:szCs w:val="18"/>
        </w:rPr>
        <w:t>（</w:t>
      </w:r>
      <w:r w:rsidR="003D79F3" w:rsidRPr="003D79F3">
        <w:rPr>
          <w:rFonts w:ascii="ＭＳ 明朝" w:hAnsi="ＭＳ 明朝" w:hint="eastAsia"/>
          <w:color w:val="7030A0"/>
          <w:sz w:val="18"/>
          <w:szCs w:val="18"/>
        </w:rPr>
        <w:t>38頁</w:t>
      </w:r>
      <w:r w:rsidR="003312D2" w:rsidRPr="003D79F3">
        <w:rPr>
          <w:rFonts w:ascii="ＭＳ 明朝" w:hAnsi="ＭＳ 明朝" w:hint="eastAsia"/>
          <w:color w:val="7030A0"/>
          <w:sz w:val="18"/>
          <w:szCs w:val="18"/>
        </w:rPr>
        <w:t>）</w:t>
      </w:r>
      <w:r w:rsidR="003312D2">
        <w:rPr>
          <w:rFonts w:asciiTheme="minorEastAsia" w:hAnsiTheme="minorEastAsia" w:cs="Arial" w:hint="eastAsia"/>
          <w:szCs w:val="21"/>
          <w:shd w:val="clear" w:color="auto" w:fill="FFFFFF"/>
        </w:rPr>
        <w:t>、倭国の東夷55国、西夷66国、半島の95国を平定し、百済を経由して朝貢するも、高句麗が道を妨害する。</w:t>
      </w:r>
      <w:r w:rsidR="003312D2">
        <w:rPr>
          <w:rFonts w:ascii="ＭＳ 明朝" w:hAnsi="ＭＳ 明朝" w:hint="eastAsia"/>
          <w:szCs w:val="21"/>
        </w:rPr>
        <w:t>「</w:t>
      </w:r>
      <w:r w:rsidR="003312D2" w:rsidRPr="00B7607A">
        <w:rPr>
          <w:rFonts w:ascii="ＭＳ 明朝" w:hAnsi="ＭＳ 明朝" w:hint="eastAsia"/>
          <w:szCs w:val="21"/>
        </w:rPr>
        <w:t>濟</w:t>
      </w:r>
      <w:r w:rsidR="003312D2">
        <w:rPr>
          <w:rFonts w:ascii="ＭＳ 明朝" w:hAnsi="ＭＳ 明朝" w:hint="eastAsia"/>
          <w:szCs w:val="21"/>
        </w:rPr>
        <w:t>」がこれを討たんとしたが亡くなり、喪で兵を動かす事が出来なかった。</w:t>
      </w:r>
      <w:r w:rsidR="00136BCC">
        <w:rPr>
          <w:rFonts w:ascii="ＭＳ 明朝" w:hAnsi="ＭＳ 明朝" w:hint="eastAsia"/>
          <w:szCs w:val="21"/>
        </w:rPr>
        <w:t>今順帝</w:t>
      </w:r>
      <w:r w:rsidR="00732A9E">
        <w:rPr>
          <w:rFonts w:ascii="ＭＳ 明朝" w:hAnsi="ＭＳ 明朝" w:hint="eastAsia"/>
          <w:szCs w:val="21"/>
        </w:rPr>
        <w:t>の</w:t>
      </w:r>
      <w:r w:rsidR="00136BCC">
        <w:rPr>
          <w:rFonts w:ascii="ＭＳ 明朝" w:hAnsi="ＭＳ 明朝" w:hint="eastAsia"/>
          <w:szCs w:val="21"/>
        </w:rPr>
        <w:t>徳を以てこれを討</w:t>
      </w:r>
      <w:r w:rsidR="00732A9E">
        <w:rPr>
          <w:rFonts w:ascii="ＭＳ 明朝" w:hAnsi="ＭＳ 明朝" w:hint="eastAsia"/>
          <w:szCs w:val="21"/>
        </w:rPr>
        <w:t>ちたい</w:t>
      </w:r>
      <w:r w:rsidR="00136BCC">
        <w:rPr>
          <w:rFonts w:ascii="ＭＳ 明朝" w:hAnsi="ＭＳ 明朝" w:hint="eastAsia"/>
          <w:szCs w:val="21"/>
        </w:rPr>
        <w:t>、開府儀同三司に除されれば忠勤に励むと</w:t>
      </w:r>
      <w:r w:rsidR="00732A9E">
        <w:rPr>
          <w:rFonts w:ascii="ＭＳ 明朝" w:hAnsi="ＭＳ 明朝" w:hint="eastAsia"/>
          <w:szCs w:val="21"/>
        </w:rPr>
        <w:t>上申</w:t>
      </w:r>
      <w:r w:rsidR="00136BCC">
        <w:rPr>
          <w:rFonts w:ascii="ＭＳ 明朝" w:hAnsi="ＭＳ 明朝" w:hint="eastAsia"/>
          <w:szCs w:val="21"/>
        </w:rPr>
        <w:t>している。</w:t>
      </w:r>
      <w:r w:rsidR="00272F6F">
        <w:rPr>
          <w:rFonts w:ascii="ＭＳ 明朝" w:hAnsi="ＭＳ 明朝" w:hint="eastAsia"/>
          <w:szCs w:val="21"/>
        </w:rPr>
        <w:t>雄略天皇二十三年是歳条</w:t>
      </w:r>
      <w:r w:rsidR="00272F6F" w:rsidRPr="00272F6F">
        <w:rPr>
          <w:rFonts w:ascii="ＭＳ 明朝" w:hAnsi="ＭＳ 明朝" w:hint="eastAsia"/>
          <w:sz w:val="18"/>
          <w:szCs w:val="18"/>
        </w:rPr>
        <w:t>（479年、</w:t>
      </w:r>
      <w:hyperlink r:id="rId55" w:anchor="廿三年夏四月" w:history="1">
        <w:r w:rsidR="00272F6F" w:rsidRPr="00272F6F">
          <w:rPr>
            <w:rStyle w:val="a3"/>
            <w:rFonts w:ascii="ＭＳ 明朝" w:hAnsi="ＭＳ 明朝" w:hint="eastAsia"/>
            <w:sz w:val="18"/>
            <w:szCs w:val="18"/>
          </w:rPr>
          <w:t>書紀巻14</w:t>
        </w:r>
      </w:hyperlink>
      <w:r w:rsidR="00272F6F" w:rsidRPr="00272F6F">
        <w:rPr>
          <w:rFonts w:ascii="ＭＳ 明朝" w:hAnsi="ＭＳ 明朝" w:hint="eastAsia"/>
          <w:sz w:val="18"/>
          <w:szCs w:val="18"/>
        </w:rPr>
        <w:t>）</w:t>
      </w:r>
      <w:r w:rsidR="00272F6F">
        <w:rPr>
          <w:rFonts w:ascii="ＭＳ 明朝" w:hAnsi="ＭＳ 明朝" w:hint="eastAsia"/>
          <w:szCs w:val="21"/>
        </w:rPr>
        <w:t>に、</w:t>
      </w:r>
      <w:r w:rsidR="00272F6F" w:rsidRPr="00272F6F">
        <w:rPr>
          <w:rFonts w:ascii="ＭＳ 明朝" w:hAnsi="ＭＳ 明朝" w:hint="eastAsia"/>
          <w:sz w:val="18"/>
          <w:szCs w:val="18"/>
        </w:rPr>
        <w:t>「</w:t>
      </w:r>
      <w:r w:rsidR="00272F6F" w:rsidRPr="00272F6F">
        <w:rPr>
          <w:rFonts w:ascii="ＭＳ 明朝" w:hAnsi="ＭＳ 明朝" w:hint="eastAsia"/>
          <w:color w:val="0000CC"/>
          <w:sz w:val="18"/>
          <w:szCs w:val="18"/>
        </w:rPr>
        <w:t>筑紫の安致臣（あちのおみ）・馬飼臣（うまかひのおみ）等（ら）、船師（ふないくさ）を率（ひき）ゐて高麗（こま）を撃つ</w:t>
      </w:r>
      <w:r w:rsidR="00272F6F" w:rsidRPr="00272F6F">
        <w:rPr>
          <w:rFonts w:ascii="ＭＳ 明朝" w:hAnsi="ＭＳ 明朝" w:hint="eastAsia"/>
          <w:sz w:val="18"/>
          <w:szCs w:val="18"/>
        </w:rPr>
        <w:t>」</w:t>
      </w:r>
      <w:r w:rsidR="00272F6F">
        <w:rPr>
          <w:rFonts w:ascii="ＭＳ 明朝" w:hAnsi="ＭＳ 明朝" w:hint="eastAsia"/>
          <w:szCs w:val="21"/>
        </w:rPr>
        <w:t>とあり、</w:t>
      </w:r>
      <w:r w:rsidR="008C4C8F">
        <w:rPr>
          <w:rFonts w:ascii="ＭＳ 明朝" w:hAnsi="ＭＳ 明朝" w:hint="eastAsia"/>
          <w:szCs w:val="21"/>
        </w:rPr>
        <w:t>高句麗に派兵されていた</w:t>
      </w:r>
      <w:r w:rsidR="00272F6F">
        <w:rPr>
          <w:rFonts w:ascii="ＭＳ 明朝" w:hAnsi="ＭＳ 明朝" w:hint="eastAsia"/>
          <w:szCs w:val="21"/>
        </w:rPr>
        <w:t>。</w:t>
      </w:r>
      <w:r w:rsidR="00BF3DF5">
        <w:rPr>
          <w:rFonts w:ascii="ＭＳ 明朝" w:hAnsi="ＭＳ 明朝"/>
          <w:szCs w:val="21"/>
        </w:rPr>
        <w:br/>
      </w:r>
      <w:r w:rsidR="00BF3DF5">
        <w:rPr>
          <w:rFonts w:ascii="ＭＳ 明朝" w:hAnsi="ＭＳ 明朝" w:hint="eastAsia"/>
          <w:szCs w:val="21"/>
        </w:rPr>
        <w:t xml:space="preserve">　雄略天皇十四年</w:t>
      </w:r>
      <w:r w:rsidR="00BF3DF5" w:rsidRPr="00225879">
        <w:rPr>
          <w:rFonts w:ascii="ＭＳ 明朝" w:hAnsi="ＭＳ 明朝" w:hint="eastAsia"/>
          <w:sz w:val="18"/>
          <w:szCs w:val="18"/>
        </w:rPr>
        <w:t>(4</w:t>
      </w:r>
      <w:r w:rsidR="00BF3DF5">
        <w:rPr>
          <w:rFonts w:ascii="ＭＳ 明朝" w:hAnsi="ＭＳ 明朝" w:hint="eastAsia"/>
          <w:sz w:val="18"/>
          <w:szCs w:val="18"/>
        </w:rPr>
        <w:t>70</w:t>
      </w:r>
      <w:r w:rsidR="00BF3DF5" w:rsidRPr="00225879">
        <w:rPr>
          <w:rFonts w:ascii="ＭＳ 明朝" w:hAnsi="ＭＳ 明朝" w:hint="eastAsia"/>
          <w:sz w:val="18"/>
          <w:szCs w:val="18"/>
        </w:rPr>
        <w:t>年</w:t>
      </w:r>
      <w:r w:rsidR="00272F6F">
        <w:rPr>
          <w:rFonts w:ascii="ＭＳ 明朝" w:hAnsi="ＭＳ 明朝" w:hint="eastAsia"/>
          <w:sz w:val="18"/>
          <w:szCs w:val="18"/>
        </w:rPr>
        <w:t>、</w:t>
      </w:r>
      <w:hyperlink r:id="rId56" w:anchor="十四年春正月" w:history="1">
        <w:r w:rsidR="00272F6F" w:rsidRPr="00272F6F">
          <w:rPr>
            <w:rStyle w:val="a3"/>
            <w:rFonts w:ascii="ＭＳ 明朝" w:hAnsi="ＭＳ 明朝" w:hint="eastAsia"/>
            <w:color w:val="7030A0"/>
            <w:sz w:val="18"/>
            <w:szCs w:val="18"/>
          </w:rPr>
          <w:t>書紀巻14</w:t>
        </w:r>
      </w:hyperlink>
      <w:r w:rsidR="00BF3DF5" w:rsidRPr="00225879">
        <w:rPr>
          <w:rFonts w:ascii="ＭＳ 明朝" w:hAnsi="ＭＳ 明朝" w:hint="eastAsia"/>
          <w:sz w:val="18"/>
          <w:szCs w:val="18"/>
        </w:rPr>
        <w:t>)</w:t>
      </w:r>
      <w:r w:rsidR="00BF3DF5">
        <w:rPr>
          <w:rFonts w:ascii="ＭＳ 明朝" w:hAnsi="ＭＳ 明朝" w:hint="eastAsia"/>
          <w:szCs w:val="21"/>
        </w:rPr>
        <w:t>条において、呉</w:t>
      </w:r>
      <w:r w:rsidR="00BF3DF5" w:rsidRPr="00B62693">
        <w:rPr>
          <w:rFonts w:ascii="ＭＳ 明朝" w:hAnsi="ＭＳ 明朝" w:hint="eastAsia"/>
          <w:sz w:val="18"/>
          <w:szCs w:val="18"/>
        </w:rPr>
        <w:t>（宋）</w:t>
      </w:r>
      <w:r w:rsidR="00BF3DF5">
        <w:rPr>
          <w:rFonts w:ascii="ＭＳ 明朝" w:hAnsi="ＭＳ 明朝" w:hint="eastAsia"/>
          <w:szCs w:val="21"/>
        </w:rPr>
        <w:t>に派遣した</w:t>
      </w:r>
      <w:r w:rsidR="00BF3DF5" w:rsidRPr="00B62693">
        <w:rPr>
          <w:rFonts w:ascii="ＭＳ 明朝" w:hAnsi="ＭＳ 明朝" w:hint="eastAsia"/>
          <w:szCs w:val="21"/>
        </w:rPr>
        <w:t>身狭村主青等</w:t>
      </w:r>
      <w:r w:rsidR="00BF3DF5" w:rsidRPr="00B62693">
        <w:rPr>
          <w:rFonts w:ascii="ＭＳ 明朝" w:hAnsi="ＭＳ 明朝" w:hint="eastAsia"/>
          <w:sz w:val="18"/>
          <w:szCs w:val="18"/>
        </w:rPr>
        <w:t>（むさのすぐりあをら）</w:t>
      </w:r>
      <w:r w:rsidR="00BF3DF5">
        <w:rPr>
          <w:rFonts w:ascii="ＭＳ 明朝" w:hAnsi="ＭＳ 明朝" w:hint="eastAsia"/>
          <w:szCs w:val="21"/>
        </w:rPr>
        <w:t>が呉国の使と共に、</w:t>
      </w:r>
      <w:r w:rsidR="00BF3DF5" w:rsidRPr="00B62693">
        <w:rPr>
          <w:rFonts w:ascii="ＭＳ 明朝" w:hAnsi="ＭＳ 明朝" w:hint="eastAsia"/>
          <w:color w:val="0000CC"/>
          <w:sz w:val="18"/>
          <w:szCs w:val="18"/>
        </w:rPr>
        <w:t>「手末（たなすゑ）の才伎（てひと）、漢織（あやはとり）・呉織（くれはとり）及び衣縫（きぬぬひ）の兄媛（えひめ）・弟媛（おとひめ）等」</w:t>
      </w:r>
      <w:r w:rsidR="00BF3DF5">
        <w:rPr>
          <w:rFonts w:ascii="ＭＳ 明朝" w:hAnsi="ＭＳ 明朝" w:hint="eastAsia"/>
          <w:szCs w:val="21"/>
        </w:rPr>
        <w:t>を連れて帰国したとあり、これを成果として記</w:t>
      </w:r>
      <w:r w:rsidR="00385504">
        <w:rPr>
          <w:rFonts w:ascii="ＭＳ 明朝" w:hAnsi="ＭＳ 明朝" w:hint="eastAsia"/>
          <w:szCs w:val="21"/>
        </w:rPr>
        <w:t>すのみである</w:t>
      </w:r>
      <w:r w:rsidR="00BF3DF5">
        <w:rPr>
          <w:rFonts w:ascii="ＭＳ 明朝" w:hAnsi="ＭＳ 明朝" w:hint="eastAsia"/>
          <w:szCs w:val="21"/>
        </w:rPr>
        <w:t>。</w:t>
      </w:r>
      <w:r w:rsidR="00385504">
        <w:rPr>
          <w:rFonts w:ascii="ＭＳ 明朝" w:hAnsi="ＭＳ 明朝" w:hint="eastAsia"/>
          <w:szCs w:val="21"/>
        </w:rPr>
        <w:t>使</w:t>
      </w:r>
      <w:r w:rsidR="008C4C8F">
        <w:rPr>
          <w:rFonts w:ascii="ＭＳ 明朝" w:hAnsi="ＭＳ 明朝" w:hint="eastAsia"/>
          <w:szCs w:val="21"/>
        </w:rPr>
        <w:t>者</w:t>
      </w:r>
      <w:r w:rsidR="00385504">
        <w:rPr>
          <w:rFonts w:ascii="ＭＳ 明朝" w:hAnsi="ＭＳ 明朝" w:hint="eastAsia"/>
          <w:szCs w:val="21"/>
        </w:rPr>
        <w:t>の饗応が行われた</w:t>
      </w:r>
      <w:r w:rsidR="008C4C8F">
        <w:rPr>
          <w:rFonts w:ascii="ＭＳ 明朝" w:hAnsi="ＭＳ 明朝" w:hint="eastAsia"/>
          <w:szCs w:val="21"/>
        </w:rPr>
        <w:t>のであるが、</w:t>
      </w:r>
      <w:r w:rsidR="00BF3DF5">
        <w:rPr>
          <w:rFonts w:ascii="ＭＳ 明朝" w:hAnsi="ＭＳ 明朝" w:hint="eastAsia"/>
          <w:szCs w:val="21"/>
        </w:rPr>
        <w:t>饗応役の</w:t>
      </w:r>
      <w:r w:rsidR="00BF3DF5" w:rsidRPr="00BF3DF5">
        <w:rPr>
          <w:rFonts w:ascii="ＭＳ 明朝" w:hAnsi="ＭＳ 明朝" w:hint="eastAsia"/>
          <w:szCs w:val="21"/>
        </w:rPr>
        <w:t>根使主</w:t>
      </w:r>
      <w:r w:rsidR="00BF3DF5" w:rsidRPr="00BF3DF5">
        <w:rPr>
          <w:rFonts w:ascii="ＭＳ 明朝" w:hAnsi="ＭＳ 明朝" w:hint="eastAsia"/>
          <w:sz w:val="18"/>
          <w:szCs w:val="18"/>
        </w:rPr>
        <w:t>（ねのおみ）</w:t>
      </w:r>
      <w:r w:rsidR="00BF3DF5">
        <w:rPr>
          <w:rFonts w:ascii="ＭＳ 明朝" w:hAnsi="ＭＳ 明朝" w:hint="eastAsia"/>
          <w:szCs w:val="21"/>
        </w:rPr>
        <w:t>が亡くなった</w:t>
      </w:r>
      <w:r w:rsidR="00BF3DF5" w:rsidRPr="00BF3DF5">
        <w:rPr>
          <w:rFonts w:ascii="ＭＳ 明朝" w:hAnsi="ＭＳ 明朝" w:hint="eastAsia"/>
          <w:szCs w:val="21"/>
        </w:rPr>
        <w:t>大草香皇子</w:t>
      </w:r>
      <w:r w:rsidR="00BF3DF5" w:rsidRPr="00BF3DF5">
        <w:rPr>
          <w:rFonts w:ascii="ＭＳ 明朝" w:hAnsi="ＭＳ 明朝" w:hint="eastAsia"/>
          <w:sz w:val="18"/>
          <w:szCs w:val="18"/>
        </w:rPr>
        <w:t>（おほくさかのみこ）</w:t>
      </w:r>
      <w:r w:rsidR="00BF3DF5" w:rsidRPr="00BF3DF5">
        <w:rPr>
          <w:rFonts w:ascii="ＭＳ 明朝" w:hAnsi="ＭＳ 明朝" w:hint="eastAsia"/>
          <w:szCs w:val="21"/>
        </w:rPr>
        <w:t>の玉縵</w:t>
      </w:r>
      <w:r w:rsidR="00BF3DF5" w:rsidRPr="00BF3DF5">
        <w:rPr>
          <w:rFonts w:ascii="ＭＳ 明朝" w:hAnsi="ＭＳ 明朝" w:hint="eastAsia"/>
          <w:sz w:val="18"/>
          <w:szCs w:val="18"/>
        </w:rPr>
        <w:t>（たまかづら）</w:t>
      </w:r>
      <w:r w:rsidR="00BF3DF5">
        <w:rPr>
          <w:rFonts w:ascii="ＭＳ 明朝" w:hAnsi="ＭＳ 明朝" w:hint="eastAsia"/>
          <w:szCs w:val="21"/>
        </w:rPr>
        <w:t>を着服していた</w:t>
      </w:r>
      <w:r w:rsidR="009C2108">
        <w:rPr>
          <w:rFonts w:ascii="ＭＳ 明朝" w:hAnsi="ＭＳ 明朝" w:hint="eastAsia"/>
          <w:szCs w:val="21"/>
        </w:rPr>
        <w:t>ことが発覚し、これを処分した</w:t>
      </w:r>
      <w:r w:rsidR="00BF3DF5">
        <w:rPr>
          <w:rFonts w:ascii="ＭＳ 明朝" w:hAnsi="ＭＳ 明朝" w:hint="eastAsia"/>
          <w:szCs w:val="21"/>
        </w:rPr>
        <w:t>という事件である。</w:t>
      </w:r>
      <w:r w:rsidR="00385504">
        <w:rPr>
          <w:rFonts w:ascii="ＭＳ 明朝" w:hAnsi="ＭＳ 明朝" w:hint="eastAsia"/>
          <w:szCs w:val="21"/>
        </w:rPr>
        <w:t>応神天皇のケースと同じく</w:t>
      </w:r>
      <w:r w:rsidR="008B0B06" w:rsidRPr="008B0B06">
        <w:rPr>
          <w:rFonts w:ascii="ＭＳ 明朝" w:hAnsi="ＭＳ 明朝" w:hint="eastAsia"/>
          <w:szCs w:val="21"/>
        </w:rPr>
        <w:t>才伎</w:t>
      </w:r>
      <w:r w:rsidR="008B0B06">
        <w:rPr>
          <w:rFonts w:ascii="ＭＳ 明朝" w:hAnsi="ＭＳ 明朝" w:hint="eastAsia"/>
          <w:szCs w:val="21"/>
        </w:rPr>
        <w:t>獲得</w:t>
      </w:r>
      <w:r w:rsidR="009B51E8">
        <w:rPr>
          <w:rFonts w:ascii="ＭＳ 明朝" w:hAnsi="ＭＳ 明朝" w:hint="eastAsia"/>
          <w:szCs w:val="21"/>
        </w:rPr>
        <w:t>を成果としているのみで</w:t>
      </w:r>
      <w:r w:rsidR="008C4C8F">
        <w:rPr>
          <w:rFonts w:ascii="ＭＳ 明朝" w:hAnsi="ＭＳ 明朝" w:hint="eastAsia"/>
          <w:szCs w:val="21"/>
        </w:rPr>
        <w:t>、</w:t>
      </w:r>
      <w:r w:rsidR="009B51E8">
        <w:rPr>
          <w:rFonts w:ascii="ＭＳ 明朝" w:hAnsi="ＭＳ 明朝" w:hint="eastAsia"/>
          <w:szCs w:val="21"/>
        </w:rPr>
        <w:t>宋の使者</w:t>
      </w:r>
      <w:r w:rsidR="008C4C8F">
        <w:rPr>
          <w:rFonts w:ascii="ＭＳ 明朝" w:hAnsi="ＭＳ 明朝" w:hint="eastAsia"/>
          <w:szCs w:val="21"/>
        </w:rPr>
        <w:t>の役割</w:t>
      </w:r>
      <w:r w:rsidR="009B51E8">
        <w:rPr>
          <w:rFonts w:ascii="ＭＳ 明朝" w:hAnsi="ＭＳ 明朝" w:hint="eastAsia"/>
          <w:szCs w:val="21"/>
        </w:rPr>
        <w:t>については触れられていない</w:t>
      </w:r>
      <w:r w:rsidR="008B0B06">
        <w:rPr>
          <w:rFonts w:ascii="ＭＳ 明朝" w:hAnsi="ＭＳ 明朝" w:hint="eastAsia"/>
          <w:szCs w:val="21"/>
        </w:rPr>
        <w:t>。</w:t>
      </w:r>
      <w:r w:rsidR="008C4C8F">
        <w:rPr>
          <w:rFonts w:ascii="ＭＳ 明朝" w:hAnsi="ＭＳ 明朝"/>
          <w:szCs w:val="21"/>
        </w:rPr>
        <w:br/>
      </w:r>
      <w:r w:rsidR="008C4C8F">
        <w:rPr>
          <w:rFonts w:ascii="ＭＳ 明朝" w:hAnsi="ＭＳ 明朝" w:hint="eastAsia"/>
          <w:szCs w:val="21"/>
        </w:rPr>
        <w:t xml:space="preserve">　</w:t>
      </w:r>
      <w:r w:rsidR="008C4C8F" w:rsidRPr="008C4C8F">
        <w:rPr>
          <w:rFonts w:ascii="ＭＳ 明朝" w:hAnsi="ＭＳ 明朝" w:hint="eastAsia"/>
          <w:szCs w:val="21"/>
        </w:rPr>
        <w:t>白髮武廣國押稚日本根子天皇</w:t>
      </w:r>
      <w:r w:rsidR="008C4C8F" w:rsidRPr="00601586">
        <w:rPr>
          <w:rFonts w:ascii="ＭＳ 明朝" w:hAnsi="ＭＳ 明朝" w:hint="eastAsia"/>
          <w:sz w:val="18"/>
          <w:szCs w:val="18"/>
        </w:rPr>
        <w:t>(清寧天皇)</w:t>
      </w:r>
      <w:r w:rsidR="008C4C8F">
        <w:rPr>
          <w:rFonts w:ascii="ＭＳ 明朝" w:hAnsi="ＭＳ 明朝" w:hint="eastAsia"/>
          <w:szCs w:val="21"/>
        </w:rPr>
        <w:t>四年</w:t>
      </w:r>
      <w:r w:rsidR="008C4C8F" w:rsidRPr="008C4C8F">
        <w:rPr>
          <w:rFonts w:ascii="ＭＳ 明朝" w:hAnsi="ＭＳ 明朝" w:hint="eastAsia"/>
          <w:sz w:val="18"/>
          <w:szCs w:val="18"/>
        </w:rPr>
        <w:t>（483年、</w:t>
      </w:r>
      <w:hyperlink r:id="rId57" w:anchor="四年春正月" w:history="1">
        <w:r w:rsidR="008C4C8F" w:rsidRPr="008C4C8F">
          <w:rPr>
            <w:rStyle w:val="a3"/>
            <w:rFonts w:ascii="ＭＳ 明朝" w:hAnsi="ＭＳ 明朝" w:hint="eastAsia"/>
            <w:sz w:val="18"/>
            <w:szCs w:val="18"/>
          </w:rPr>
          <w:t>書紀巻15</w:t>
        </w:r>
      </w:hyperlink>
      <w:r w:rsidR="008C4C8F" w:rsidRPr="008C4C8F">
        <w:rPr>
          <w:rFonts w:ascii="ＭＳ 明朝" w:hAnsi="ＭＳ 明朝" w:hint="eastAsia"/>
          <w:sz w:val="18"/>
          <w:szCs w:val="18"/>
        </w:rPr>
        <w:t>）</w:t>
      </w:r>
      <w:r w:rsidR="008C4C8F">
        <w:rPr>
          <w:rFonts w:ascii="ＭＳ 明朝" w:hAnsi="ＭＳ 明朝" w:hint="eastAsia"/>
          <w:szCs w:val="21"/>
        </w:rPr>
        <w:t>条に、「</w:t>
      </w:r>
      <w:r w:rsidR="008C4C8F" w:rsidRPr="008C4C8F">
        <w:rPr>
          <w:rFonts w:ascii="ＭＳ 明朝" w:hAnsi="ＭＳ 明朝" w:hint="eastAsia"/>
          <w:color w:val="0000CC"/>
          <w:sz w:val="18"/>
          <w:szCs w:val="18"/>
        </w:rPr>
        <w:t>海表（わたのほか）の諸蕃（くにぐに）の使者（つかひ）に朝堂（みかど）に宴（とよのあかり）す。物賜（たま）ふこと、各（おのおの）差（しな）有り</w:t>
      </w:r>
      <w:r w:rsidR="008C4C8F">
        <w:rPr>
          <w:rFonts w:ascii="ＭＳ 明朝" w:hAnsi="ＭＳ 明朝" w:hint="eastAsia"/>
          <w:szCs w:val="21"/>
        </w:rPr>
        <w:t>」とある。</w:t>
      </w:r>
      <w:r w:rsidR="008C4C8F" w:rsidRPr="00B62693">
        <w:rPr>
          <w:rFonts w:ascii="ＭＳ 明朝" w:hAnsi="ＭＳ 明朝" w:hint="eastAsia"/>
          <w:szCs w:val="21"/>
        </w:rPr>
        <w:t>大々的</w:t>
      </w:r>
      <w:r w:rsidR="008C4C8F">
        <w:rPr>
          <w:rFonts w:ascii="ＭＳ 明朝" w:hAnsi="ＭＳ 明朝" w:hint="eastAsia"/>
          <w:szCs w:val="21"/>
        </w:rPr>
        <w:t>な</w:t>
      </w:r>
      <w:r w:rsidR="008C4C8F" w:rsidRPr="00B62693">
        <w:rPr>
          <w:rFonts w:ascii="ＭＳ 明朝" w:hAnsi="ＭＳ 明朝" w:hint="eastAsia"/>
          <w:szCs w:val="21"/>
        </w:rPr>
        <w:t>儀式</w:t>
      </w:r>
      <w:r w:rsidR="008C4C8F">
        <w:rPr>
          <w:rFonts w:ascii="ＭＳ 明朝" w:hAnsi="ＭＳ 明朝" w:hint="eastAsia"/>
          <w:szCs w:val="21"/>
        </w:rPr>
        <w:t>が催され、</w:t>
      </w:r>
      <w:r w:rsidR="008C4C8F" w:rsidRPr="008C4C8F">
        <w:rPr>
          <w:rFonts w:ascii="ＭＳ 明朝" w:hAnsi="ＭＳ 明朝" w:hint="eastAsia"/>
          <w:szCs w:val="21"/>
        </w:rPr>
        <w:t>清寧天皇</w:t>
      </w:r>
      <w:r w:rsidR="008C4C8F">
        <w:rPr>
          <w:rFonts w:ascii="ＭＳ 明朝" w:hAnsi="ＭＳ 明朝" w:hint="eastAsia"/>
          <w:szCs w:val="21"/>
        </w:rPr>
        <w:t>の即位ならびに前天皇が</w:t>
      </w:r>
      <w:r w:rsidR="008C4C8F" w:rsidRPr="009C2108">
        <w:rPr>
          <w:rFonts w:ascii="ＭＳ 明朝" w:hAnsi="ＭＳ 明朝" w:hint="eastAsia"/>
          <w:color w:val="0000CC"/>
          <w:sz w:val="18"/>
          <w:szCs w:val="18"/>
        </w:rPr>
        <w:t>「使持節、都督倭、新羅、任那、加羅、秦韓、慕韓六国諸軍事、安東大將軍、倭王」</w:t>
      </w:r>
      <w:r w:rsidR="008C4C8F" w:rsidRPr="00B62693">
        <w:rPr>
          <w:rFonts w:ascii="ＭＳ 明朝" w:hAnsi="ＭＳ 明朝" w:hint="eastAsia"/>
          <w:szCs w:val="21"/>
        </w:rPr>
        <w:t>に除</w:t>
      </w:r>
      <w:r w:rsidR="008C4C8F">
        <w:rPr>
          <w:rFonts w:ascii="ＭＳ 明朝" w:hAnsi="ＭＳ 明朝" w:hint="eastAsia"/>
          <w:szCs w:val="21"/>
        </w:rPr>
        <w:t>されたことへの祝賀があり、後に大いなる饗応の宴が続いた</w:t>
      </w:r>
      <w:r w:rsidR="008C4C8F" w:rsidRPr="00B62693">
        <w:rPr>
          <w:rFonts w:ascii="ＭＳ 明朝" w:hAnsi="ＭＳ 明朝" w:hint="eastAsia"/>
          <w:szCs w:val="21"/>
        </w:rPr>
        <w:t>ことであ</w:t>
      </w:r>
      <w:r w:rsidR="008C4C8F">
        <w:rPr>
          <w:rFonts w:ascii="ＭＳ 明朝" w:hAnsi="ＭＳ 明朝" w:hint="eastAsia"/>
          <w:szCs w:val="21"/>
        </w:rPr>
        <w:t>ろ</w:t>
      </w:r>
      <w:r w:rsidR="008C4C8F" w:rsidRPr="00B62693">
        <w:rPr>
          <w:rFonts w:ascii="ＭＳ 明朝" w:hAnsi="ＭＳ 明朝" w:hint="eastAsia"/>
          <w:szCs w:val="21"/>
        </w:rPr>
        <w:t>う</w:t>
      </w:r>
      <w:r w:rsidR="008C4C8F">
        <w:rPr>
          <w:rFonts w:ascii="ＭＳ 明朝" w:hAnsi="ＭＳ 明朝" w:hint="eastAsia"/>
          <w:szCs w:val="21"/>
        </w:rPr>
        <w:t>。</w:t>
      </w:r>
      <w:r w:rsidR="00984E25">
        <w:rPr>
          <w:rFonts w:ascii="ＭＳ 明朝" w:hAnsi="ＭＳ 明朝" w:hint="eastAsia"/>
          <w:szCs w:val="21"/>
        </w:rPr>
        <w:t>しかし、</w:t>
      </w:r>
      <w:r w:rsidR="00076362">
        <w:rPr>
          <w:rFonts w:ascii="ＭＳ 明朝" w:hAnsi="ＭＳ 明朝" w:hint="eastAsia"/>
          <w:szCs w:val="21"/>
        </w:rPr>
        <w:t>そのような記述はない。</w:t>
      </w:r>
      <w:r w:rsidR="00984E25" w:rsidRPr="00984E25">
        <w:rPr>
          <w:rFonts w:ascii="ＭＳ 明朝" w:hAnsi="ＭＳ 明朝" w:hint="eastAsia"/>
          <w:szCs w:val="21"/>
        </w:rPr>
        <w:t>宋自体が479年斉王、蕭道成</w:t>
      </w:r>
      <w:r w:rsidR="00984E25" w:rsidRPr="00984E25">
        <w:rPr>
          <w:rFonts w:ascii="ＭＳ 明朝" w:hAnsi="ＭＳ 明朝" w:hint="eastAsia"/>
          <w:sz w:val="18"/>
          <w:szCs w:val="18"/>
        </w:rPr>
        <w:t>（しょうどうせい；南斉の祖）</w:t>
      </w:r>
      <w:r w:rsidR="00984E25" w:rsidRPr="00984E25">
        <w:rPr>
          <w:rFonts w:ascii="ＭＳ 明朝" w:hAnsi="ＭＳ 明朝" w:hint="eastAsia"/>
          <w:szCs w:val="21"/>
        </w:rPr>
        <w:t>に政権を禅譲せざるを得なくなり、</w:t>
      </w:r>
      <w:r w:rsidR="00601586">
        <w:rPr>
          <w:rFonts w:ascii="ＭＳ 明朝" w:hAnsi="ＭＳ 明朝" w:hint="eastAsia"/>
          <w:szCs w:val="21"/>
        </w:rPr>
        <w:t>叙任</w:t>
      </w:r>
      <w:r w:rsidR="00076362">
        <w:rPr>
          <w:rFonts w:ascii="ＭＳ 明朝" w:hAnsi="ＭＳ 明朝" w:hint="eastAsia"/>
          <w:szCs w:val="21"/>
        </w:rPr>
        <w:t>した</w:t>
      </w:r>
      <w:r w:rsidR="00984E25" w:rsidRPr="00984E25">
        <w:rPr>
          <w:rFonts w:ascii="ＭＳ 明朝" w:hAnsi="ＭＳ 明朝" w:hint="eastAsia"/>
          <w:szCs w:val="21"/>
        </w:rPr>
        <w:t>主体</w:t>
      </w:r>
      <w:r w:rsidR="00EE422F">
        <w:rPr>
          <w:rFonts w:ascii="ＭＳ 明朝" w:hAnsi="ＭＳ 明朝" w:hint="eastAsia"/>
          <w:szCs w:val="21"/>
        </w:rPr>
        <w:t>に実権はなかった。</w:t>
      </w:r>
      <w:r w:rsidR="00076362">
        <w:rPr>
          <w:rFonts w:ascii="ＭＳ 明朝" w:hAnsi="ＭＳ 明朝" w:hint="eastAsia"/>
          <w:szCs w:val="21"/>
        </w:rPr>
        <w:t>受任した天皇</w:t>
      </w:r>
      <w:r w:rsidR="00EE422F">
        <w:rPr>
          <w:rFonts w:ascii="ＭＳ 明朝" w:hAnsi="ＭＳ 明朝" w:hint="eastAsia"/>
          <w:szCs w:val="21"/>
        </w:rPr>
        <w:t>も崩御しており、</w:t>
      </w:r>
      <w:r w:rsidR="00984E25" w:rsidRPr="00984E25">
        <w:rPr>
          <w:rFonts w:ascii="ＭＳ 明朝" w:hAnsi="ＭＳ 明朝" w:hint="eastAsia"/>
          <w:szCs w:val="21"/>
        </w:rPr>
        <w:t>双方の当事者が</w:t>
      </w:r>
      <w:r w:rsidR="00EE422F">
        <w:rPr>
          <w:rFonts w:ascii="ＭＳ 明朝" w:hAnsi="ＭＳ 明朝" w:hint="eastAsia"/>
          <w:szCs w:val="21"/>
        </w:rPr>
        <w:t>なく、</w:t>
      </w:r>
      <w:r w:rsidR="00984E25" w:rsidRPr="00984E25">
        <w:rPr>
          <w:rFonts w:ascii="ＭＳ 明朝" w:hAnsi="ＭＳ 明朝" w:hint="eastAsia"/>
          <w:szCs w:val="21"/>
        </w:rPr>
        <w:t>叙任が意味を為さないといふ現実は、</w:t>
      </w:r>
      <w:r w:rsidR="00984E25">
        <w:rPr>
          <w:rFonts w:ascii="ＭＳ 明朝" w:hAnsi="ＭＳ 明朝" w:hint="eastAsia"/>
          <w:szCs w:val="21"/>
        </w:rPr>
        <w:t>倭</w:t>
      </w:r>
      <w:r w:rsidR="00EE422F">
        <w:rPr>
          <w:rFonts w:ascii="ＭＳ 明朝" w:hAnsi="ＭＳ 明朝" w:hint="eastAsia"/>
          <w:sz w:val="18"/>
          <w:szCs w:val="18"/>
        </w:rPr>
        <w:t>政権</w:t>
      </w:r>
      <w:r w:rsidR="00984E25" w:rsidRPr="00984E25">
        <w:rPr>
          <w:rFonts w:ascii="ＭＳ 明朝" w:hAnsi="ＭＳ 明朝" w:hint="eastAsia"/>
          <w:szCs w:val="21"/>
        </w:rPr>
        <w:t>にとっては大きな教訓になったはずである。</w:t>
      </w:r>
      <w:r w:rsidR="00B65C00">
        <w:rPr>
          <w:rFonts w:ascii="ＭＳ 明朝" w:hAnsi="ＭＳ 明朝"/>
          <w:szCs w:val="21"/>
        </w:rPr>
        <w:br/>
      </w:r>
      <w:r w:rsidR="00B65C00">
        <w:rPr>
          <w:rFonts w:ascii="ＭＳ 明朝" w:hAnsi="ＭＳ 明朝" w:hint="eastAsia"/>
          <w:szCs w:val="21"/>
        </w:rPr>
        <w:t xml:space="preserve">　</w:t>
      </w:r>
      <w:r w:rsidR="00052F6F">
        <w:rPr>
          <w:rFonts w:ascii="ＭＳ 明朝" w:hAnsi="ＭＳ 明朝" w:hint="eastAsia"/>
          <w:szCs w:val="21"/>
        </w:rPr>
        <w:t xml:space="preserve">　沈約は同時代、南朝</w:t>
      </w:r>
      <w:r w:rsidR="008B0B06">
        <w:rPr>
          <w:rFonts w:ascii="ＭＳ 明朝" w:hAnsi="ＭＳ 明朝" w:hint="eastAsia"/>
          <w:szCs w:val="21"/>
        </w:rPr>
        <w:t>「</w:t>
      </w:r>
      <w:r w:rsidR="00052F6F">
        <w:rPr>
          <w:rFonts w:ascii="ＭＳ 明朝" w:hAnsi="ＭＳ 明朝" w:hint="eastAsia"/>
          <w:szCs w:val="21"/>
        </w:rPr>
        <w:t>梁</w:t>
      </w:r>
      <w:r w:rsidR="008B0B06">
        <w:rPr>
          <w:rFonts w:ascii="ＭＳ 明朝" w:hAnsi="ＭＳ 明朝" w:hint="eastAsia"/>
          <w:szCs w:val="21"/>
        </w:rPr>
        <w:t>」</w:t>
      </w:r>
      <w:r w:rsidR="00052F6F">
        <w:rPr>
          <w:rFonts w:ascii="ＭＳ 明朝" w:hAnsi="ＭＳ 明朝" w:hint="eastAsia"/>
          <w:szCs w:val="21"/>
        </w:rPr>
        <w:t>の史家であり</w:t>
      </w:r>
      <w:r w:rsidR="00052F6F" w:rsidRPr="00732A9E">
        <w:rPr>
          <w:rFonts w:asciiTheme="minorEastAsia" w:hAnsiTheme="minorEastAsia" w:hint="eastAsia"/>
          <w:szCs w:val="21"/>
        </w:rPr>
        <w:t>、</w:t>
      </w:r>
      <w:r w:rsidR="00732A9E" w:rsidRPr="00732A9E">
        <w:rPr>
          <w:rFonts w:asciiTheme="minorEastAsia" w:hAnsiTheme="minorEastAsia" w:hint="eastAsia"/>
          <w:color w:val="000000"/>
          <w:szCs w:val="21"/>
        </w:rPr>
        <w:t>宋の明帝より、泰始初</w:t>
      </w:r>
      <w:r w:rsidR="00732A9E" w:rsidRPr="00290A92">
        <w:rPr>
          <w:rFonts w:asciiTheme="minorEastAsia" w:hAnsiTheme="minorEastAsia" w:hint="eastAsia"/>
          <w:color w:val="000000"/>
          <w:sz w:val="18"/>
          <w:szCs w:val="18"/>
        </w:rPr>
        <w:t>（465年）</w:t>
      </w:r>
      <w:r w:rsidR="00732A9E" w:rsidRPr="00732A9E">
        <w:rPr>
          <w:rFonts w:asciiTheme="minorEastAsia" w:hAnsiTheme="minorEastAsia" w:hint="eastAsia"/>
          <w:color w:val="000000"/>
          <w:szCs w:val="21"/>
        </w:rPr>
        <w:t>24歳頃に晋史編纂の勅</w:t>
      </w:r>
      <w:r w:rsidR="00732A9E">
        <w:rPr>
          <w:rFonts w:asciiTheme="minorEastAsia" w:hAnsiTheme="minorEastAsia" w:hint="eastAsia"/>
          <w:color w:val="000000"/>
          <w:szCs w:val="21"/>
        </w:rPr>
        <w:t>を得て</w:t>
      </w:r>
      <w:r w:rsidR="00541E11">
        <w:rPr>
          <w:rFonts w:asciiTheme="minorEastAsia" w:hAnsiTheme="minorEastAsia" w:hint="eastAsia"/>
          <w:color w:val="000000"/>
          <w:szCs w:val="21"/>
        </w:rPr>
        <w:t>、</w:t>
      </w:r>
      <w:r w:rsidR="00290A92">
        <w:rPr>
          <w:rFonts w:asciiTheme="minorEastAsia" w:hAnsiTheme="minorEastAsia" w:hint="eastAsia"/>
          <w:color w:val="000000"/>
          <w:szCs w:val="21"/>
        </w:rPr>
        <w:t>120巻程仕上げていたが</w:t>
      </w:r>
      <w:r w:rsidR="00F42227">
        <w:rPr>
          <w:rFonts w:asciiTheme="minorEastAsia" w:hAnsiTheme="minorEastAsia" w:hint="eastAsia"/>
          <w:color w:val="000000"/>
          <w:szCs w:val="21"/>
        </w:rPr>
        <w:t>これは</w:t>
      </w:r>
      <w:r w:rsidR="00541E11">
        <w:rPr>
          <w:rFonts w:asciiTheme="minorEastAsia" w:hAnsiTheme="minorEastAsia" w:hint="eastAsia"/>
          <w:color w:val="000000"/>
          <w:szCs w:val="21"/>
        </w:rPr>
        <w:t>未完となった</w:t>
      </w:r>
      <w:r w:rsidR="00F42227">
        <w:rPr>
          <w:rFonts w:asciiTheme="minorEastAsia" w:hAnsiTheme="minorEastAsia" w:hint="eastAsia"/>
          <w:color w:val="000000"/>
          <w:szCs w:val="21"/>
        </w:rPr>
        <w:t>。</w:t>
      </w:r>
      <w:r w:rsidR="00732A9E">
        <w:rPr>
          <w:rFonts w:ascii="ＭＳ 明朝" w:hAnsi="ＭＳ 明朝" w:hint="eastAsia"/>
          <w:szCs w:val="21"/>
        </w:rPr>
        <w:t>宋代</w:t>
      </w:r>
      <w:r w:rsidR="00290A92">
        <w:rPr>
          <w:rFonts w:ascii="ＭＳ 明朝" w:hAnsi="ＭＳ 明朝" w:hint="eastAsia"/>
          <w:szCs w:val="21"/>
        </w:rPr>
        <w:t>も</w:t>
      </w:r>
      <w:r w:rsidR="00732A9E">
        <w:rPr>
          <w:rFonts w:ascii="ＭＳ 明朝" w:hAnsi="ＭＳ 明朝" w:hint="eastAsia"/>
          <w:szCs w:val="21"/>
        </w:rPr>
        <w:t>資料を収集し</w:t>
      </w:r>
      <w:r w:rsidR="00290A92">
        <w:rPr>
          <w:rFonts w:ascii="ＭＳ 明朝" w:hAnsi="ＭＳ 明朝" w:hint="eastAsia"/>
          <w:szCs w:val="21"/>
        </w:rPr>
        <w:t>続け</w:t>
      </w:r>
      <w:r w:rsidR="00DA3046">
        <w:rPr>
          <w:rFonts w:ascii="ＭＳ 明朝" w:hAnsi="ＭＳ 明朝" w:hint="eastAsia"/>
          <w:szCs w:val="21"/>
        </w:rPr>
        <w:t>ており</w:t>
      </w:r>
      <w:r w:rsidR="00732A9E">
        <w:rPr>
          <w:rFonts w:ascii="ＭＳ 明朝" w:hAnsi="ＭＳ 明朝" w:hint="eastAsia"/>
          <w:szCs w:val="21"/>
        </w:rPr>
        <w:t>、</w:t>
      </w:r>
      <w:r w:rsidR="0037384C" w:rsidRPr="0037384C">
        <w:rPr>
          <w:rFonts w:ascii="ＭＳ 明朝" w:hAnsi="ＭＳ 明朝" w:hint="eastAsia"/>
          <w:szCs w:val="21"/>
        </w:rPr>
        <w:t>南斉の武帝蕭賾</w:t>
      </w:r>
      <w:r w:rsidR="0037384C" w:rsidRPr="0037384C">
        <w:rPr>
          <w:rFonts w:ascii="ＭＳ 明朝" w:hAnsi="ＭＳ 明朝" w:hint="eastAsia"/>
          <w:sz w:val="18"/>
          <w:szCs w:val="18"/>
        </w:rPr>
        <w:t>（しょうさく）</w:t>
      </w:r>
      <w:r w:rsidR="0037384C" w:rsidRPr="0037384C">
        <w:rPr>
          <w:rFonts w:ascii="ＭＳ 明朝" w:hAnsi="ＭＳ 明朝" w:hint="eastAsia"/>
          <w:szCs w:val="21"/>
        </w:rPr>
        <w:t>永明</w:t>
      </w:r>
      <w:r w:rsidR="0037384C">
        <w:rPr>
          <w:rFonts w:ascii="ＭＳ 明朝" w:hAnsi="ＭＳ 明朝" w:hint="eastAsia"/>
          <w:szCs w:val="21"/>
        </w:rPr>
        <w:t>五年</w:t>
      </w:r>
      <w:r w:rsidR="0037384C" w:rsidRPr="0037384C">
        <w:rPr>
          <w:rFonts w:ascii="ＭＳ 明朝" w:hAnsi="ＭＳ 明朝" w:hint="eastAsia"/>
          <w:sz w:val="18"/>
          <w:szCs w:val="18"/>
        </w:rPr>
        <w:t>（487年）</w:t>
      </w:r>
      <w:r w:rsidR="00DA3046">
        <w:rPr>
          <w:rFonts w:asciiTheme="minorEastAsia" w:hAnsiTheme="minorEastAsia" w:cs="Arial" w:hint="eastAsia"/>
          <w:szCs w:val="21"/>
          <w:shd w:val="clear" w:color="auto" w:fill="FFFFFF"/>
        </w:rPr>
        <w:t>春</w:t>
      </w:r>
      <w:r w:rsidR="0037384C">
        <w:rPr>
          <w:rFonts w:ascii="ＭＳ 明朝" w:hAnsi="ＭＳ 明朝" w:hint="eastAsia"/>
          <w:szCs w:val="21"/>
        </w:rPr>
        <w:t>に</w:t>
      </w:r>
      <w:r w:rsidR="0037384C">
        <w:rPr>
          <w:rFonts w:asciiTheme="minorEastAsia" w:hAnsiTheme="minorEastAsia" w:cs="Arial" w:hint="eastAsia"/>
          <w:szCs w:val="21"/>
          <w:shd w:val="clear" w:color="auto" w:fill="FFFFFF"/>
        </w:rPr>
        <w:t>宋書編纂の勅命により</w:t>
      </w:r>
      <w:r w:rsidR="00DA3046">
        <w:rPr>
          <w:rFonts w:asciiTheme="minorEastAsia" w:hAnsiTheme="minorEastAsia" w:cs="Arial" w:hint="eastAsia"/>
          <w:szCs w:val="21"/>
          <w:shd w:val="clear" w:color="auto" w:fill="FFFFFF"/>
        </w:rPr>
        <w:t>着手し、</w:t>
      </w:r>
      <w:r w:rsidR="0037384C">
        <w:rPr>
          <w:rFonts w:asciiTheme="minorEastAsia" w:hAnsiTheme="minorEastAsia" w:cs="Arial" w:hint="eastAsia"/>
          <w:szCs w:val="21"/>
          <w:shd w:val="clear" w:color="auto" w:fill="FFFFFF"/>
        </w:rPr>
        <w:t>翌年</w:t>
      </w:r>
      <w:r w:rsidR="00DA3046">
        <w:rPr>
          <w:rFonts w:asciiTheme="minorEastAsia" w:hAnsiTheme="minorEastAsia" w:cs="Arial" w:hint="eastAsia"/>
          <w:szCs w:val="21"/>
          <w:shd w:val="clear" w:color="auto" w:fill="FFFFFF"/>
        </w:rPr>
        <w:t>二月</w:t>
      </w:r>
      <w:r w:rsidR="0037384C">
        <w:rPr>
          <w:rFonts w:asciiTheme="minorEastAsia" w:hAnsiTheme="minorEastAsia" w:cs="Arial" w:hint="eastAsia"/>
          <w:szCs w:val="21"/>
          <w:shd w:val="clear" w:color="auto" w:fill="FFFFFF"/>
        </w:rPr>
        <w:t>に</w:t>
      </w:r>
      <w:r w:rsidR="00DA3046">
        <w:rPr>
          <w:rFonts w:asciiTheme="minorEastAsia" w:hAnsiTheme="minorEastAsia" w:cs="Arial" w:hint="eastAsia"/>
          <w:szCs w:val="21"/>
          <w:shd w:val="clear" w:color="auto" w:fill="FFFFFF"/>
        </w:rPr>
        <w:t>作業を終えている。</w:t>
      </w:r>
      <w:r w:rsidR="00380AFC">
        <w:rPr>
          <w:rFonts w:asciiTheme="minorEastAsia" w:hAnsiTheme="minorEastAsia" w:cs="Arial" w:hint="eastAsia"/>
          <w:szCs w:val="21"/>
          <w:shd w:val="clear" w:color="auto" w:fill="FFFFFF"/>
        </w:rPr>
        <w:t>非常に短期間の編纂であり、</w:t>
      </w:r>
      <w:r w:rsidR="00380AFC">
        <w:rPr>
          <w:rFonts w:ascii="ＭＳ 明朝" w:hAnsi="ＭＳ 明朝" w:hint="eastAsia"/>
          <w:szCs w:val="21"/>
        </w:rPr>
        <w:t>沈約が周到に準備していた結果であろう。</w:t>
      </w:r>
      <w:r w:rsidR="00400585">
        <w:rPr>
          <w:rFonts w:ascii="ＭＳ 明朝" w:hAnsi="ＭＳ 明朝" w:hint="eastAsia"/>
          <w:szCs w:val="21"/>
        </w:rPr>
        <w:t>これは、</w:t>
      </w:r>
      <w:r w:rsidR="00F42227">
        <w:rPr>
          <w:rFonts w:ascii="ＭＳ 明朝" w:hAnsi="ＭＳ 明朝" w:hint="eastAsia"/>
          <w:szCs w:val="21"/>
        </w:rPr>
        <w:t>彼にとっては現代史であった。</w:t>
      </w:r>
      <w:r w:rsidR="00380AFC">
        <w:rPr>
          <w:rFonts w:ascii="ＭＳ 明朝" w:hAnsi="ＭＳ 明朝"/>
          <w:szCs w:val="21"/>
        </w:rPr>
        <w:br/>
      </w:r>
      <w:r w:rsidR="00380AFC">
        <w:rPr>
          <w:rFonts w:ascii="ＭＳ 明朝" w:hAnsi="ＭＳ 明朝" w:hint="eastAsia"/>
          <w:szCs w:val="21"/>
        </w:rPr>
        <w:t xml:space="preserve">　華北</w:t>
      </w:r>
      <w:r w:rsidR="00EB68BE">
        <w:rPr>
          <w:rFonts w:ascii="ＭＳ 明朝" w:hAnsi="ＭＳ 明朝" w:hint="eastAsia"/>
          <w:szCs w:val="21"/>
        </w:rPr>
        <w:t>に</w:t>
      </w:r>
      <w:r w:rsidR="00380AFC">
        <w:rPr>
          <w:rFonts w:ascii="ＭＳ 明朝" w:hAnsi="ＭＳ 明朝" w:hint="eastAsia"/>
          <w:szCs w:val="21"/>
        </w:rPr>
        <w:t>は北魏</w:t>
      </w:r>
      <w:r w:rsidR="00EB68BE">
        <w:rPr>
          <w:rFonts w:ascii="ＭＳ 明朝" w:hAnsi="ＭＳ 明朝" w:hint="eastAsia"/>
          <w:szCs w:val="21"/>
        </w:rPr>
        <w:t>が優勢となり</w:t>
      </w:r>
      <w:r w:rsidR="00380AFC">
        <w:rPr>
          <w:rFonts w:ascii="ＭＳ 明朝" w:hAnsi="ＭＳ 明朝" w:hint="eastAsia"/>
          <w:szCs w:val="21"/>
        </w:rPr>
        <w:t>、その後は東魏・西魏</w:t>
      </w:r>
      <w:r w:rsidR="00EB68BE">
        <w:rPr>
          <w:rFonts w:ascii="ＭＳ 明朝" w:hAnsi="ＭＳ 明朝" w:hint="eastAsia"/>
          <w:szCs w:val="21"/>
        </w:rPr>
        <w:t>に分かれ</w:t>
      </w:r>
      <w:r w:rsidR="00F42227">
        <w:rPr>
          <w:rFonts w:ascii="ＭＳ 明朝" w:hAnsi="ＭＳ 明朝" w:hint="eastAsia"/>
          <w:szCs w:val="21"/>
        </w:rPr>
        <w:t>、契丹が</w:t>
      </w:r>
      <w:r w:rsidR="00BA14C1">
        <w:rPr>
          <w:rFonts w:ascii="ＭＳ 明朝" w:hAnsi="ＭＳ 明朝" w:hint="eastAsia"/>
          <w:szCs w:val="21"/>
        </w:rPr>
        <w:t>東魏の東北から南下し高句麗の北に</w:t>
      </w:r>
      <w:r w:rsidR="00EB68BE">
        <w:rPr>
          <w:rFonts w:ascii="ＭＳ 明朝" w:hAnsi="ＭＳ 明朝" w:hint="eastAsia"/>
          <w:szCs w:val="21"/>
        </w:rPr>
        <w:t>迫り</w:t>
      </w:r>
      <w:r w:rsidR="00BA14C1">
        <w:rPr>
          <w:rFonts w:ascii="ＭＳ 明朝" w:hAnsi="ＭＳ 明朝" w:hint="eastAsia"/>
          <w:szCs w:val="21"/>
        </w:rPr>
        <w:t>、高句麗は漢江まで南下し、</w:t>
      </w:r>
      <w:r w:rsidR="00400585">
        <w:rPr>
          <w:rFonts w:ascii="ＭＳ 明朝" w:hAnsi="ＭＳ 明朝" w:hint="eastAsia"/>
          <w:szCs w:val="21"/>
        </w:rPr>
        <w:t>百済</w:t>
      </w:r>
      <w:r w:rsidR="00A30A1F">
        <w:rPr>
          <w:rFonts w:ascii="ＭＳ 明朝" w:hAnsi="ＭＳ 明朝" w:hint="eastAsia"/>
          <w:szCs w:val="21"/>
        </w:rPr>
        <w:t>は錦江流域に</w:t>
      </w:r>
      <w:r w:rsidR="00940264">
        <w:rPr>
          <w:rFonts w:ascii="ＭＳ 明朝" w:hAnsi="ＭＳ 明朝" w:hint="eastAsia"/>
          <w:szCs w:val="21"/>
        </w:rPr>
        <w:t>追いやられ</w:t>
      </w:r>
      <w:r w:rsidR="00A30A1F">
        <w:rPr>
          <w:rFonts w:ascii="ＭＳ 明朝" w:hAnsi="ＭＳ 明朝" w:hint="eastAsia"/>
          <w:szCs w:val="21"/>
        </w:rPr>
        <w:t>、</w:t>
      </w:r>
      <w:r w:rsidR="00BA14C1">
        <w:rPr>
          <w:rFonts w:ascii="ＭＳ 明朝" w:hAnsi="ＭＳ 明朝" w:hint="eastAsia"/>
          <w:szCs w:val="21"/>
        </w:rPr>
        <w:t>新羅との間に</w:t>
      </w:r>
      <w:r w:rsidR="00BA14C1" w:rsidRPr="00745AAE">
        <w:rPr>
          <w:rFonts w:ascii="ＭＳ 明朝" w:hAnsi="ＭＳ 明朝" w:hint="eastAsia"/>
          <w:szCs w:val="21"/>
        </w:rPr>
        <w:t>慕韓</w:t>
      </w:r>
      <w:r w:rsidR="00BA14C1">
        <w:rPr>
          <w:rFonts w:ascii="ＭＳ 明朝" w:hAnsi="ＭＳ 明朝" w:hint="eastAsia"/>
          <w:szCs w:val="21"/>
        </w:rPr>
        <w:t>、</w:t>
      </w:r>
      <w:r w:rsidR="00BA14C1" w:rsidRPr="00745AAE">
        <w:rPr>
          <w:rFonts w:ascii="ＭＳ 明朝" w:hAnsi="ＭＳ 明朝" w:hint="eastAsia"/>
          <w:szCs w:val="21"/>
        </w:rPr>
        <w:t>任那、秦韓</w:t>
      </w:r>
      <w:r w:rsidR="00BA14C1">
        <w:rPr>
          <w:rFonts w:ascii="ＭＳ 明朝" w:hAnsi="ＭＳ 明朝" w:hint="eastAsia"/>
          <w:szCs w:val="21"/>
        </w:rPr>
        <w:t>あるいは</w:t>
      </w:r>
      <w:r w:rsidR="00BA14C1" w:rsidRPr="00745AAE">
        <w:rPr>
          <w:rFonts w:ascii="ＭＳ 明朝" w:hAnsi="ＭＳ 明朝" w:hint="eastAsia"/>
          <w:szCs w:val="21"/>
        </w:rPr>
        <w:t>、慕韓</w:t>
      </w:r>
      <w:r w:rsidR="00BA14C1">
        <w:rPr>
          <w:rFonts w:ascii="ＭＳ 明朝" w:hAnsi="ＭＳ 明朝" w:hint="eastAsia"/>
          <w:szCs w:val="21"/>
        </w:rPr>
        <w:t>、</w:t>
      </w:r>
      <w:r w:rsidR="00BA14C1" w:rsidRPr="00745AAE">
        <w:rPr>
          <w:rFonts w:ascii="ＭＳ 明朝" w:hAnsi="ＭＳ 明朝" w:hint="eastAsia"/>
          <w:szCs w:val="21"/>
        </w:rPr>
        <w:t>任那、</w:t>
      </w:r>
      <w:r w:rsidR="00BA14C1">
        <w:rPr>
          <w:rFonts w:ascii="ＭＳ 明朝" w:hAnsi="ＭＳ 明朝" w:hint="eastAsia"/>
          <w:szCs w:val="21"/>
        </w:rPr>
        <w:t>加羅、</w:t>
      </w:r>
      <w:r w:rsidR="00BA14C1" w:rsidRPr="00745AAE">
        <w:rPr>
          <w:rFonts w:ascii="ＭＳ 明朝" w:hAnsi="ＭＳ 明朝" w:hint="eastAsia"/>
          <w:szCs w:val="21"/>
        </w:rPr>
        <w:t>秦韓</w:t>
      </w:r>
      <w:r w:rsidR="00BA14C1">
        <w:rPr>
          <w:rFonts w:ascii="ＭＳ 明朝" w:hAnsi="ＭＳ 明朝" w:hint="eastAsia"/>
          <w:szCs w:val="21"/>
        </w:rPr>
        <w:t>があり、東海に倭</w:t>
      </w:r>
      <w:r w:rsidR="00EB68BE">
        <w:rPr>
          <w:rFonts w:ascii="ＭＳ 明朝" w:hAnsi="ＭＳ 明朝" w:hint="eastAsia"/>
          <w:szCs w:val="21"/>
        </w:rPr>
        <w:t>あり</w:t>
      </w:r>
      <w:r w:rsidR="00BA14C1">
        <w:rPr>
          <w:rFonts w:ascii="ＭＳ 明朝" w:hAnsi="ＭＳ 明朝" w:hint="eastAsia"/>
          <w:szCs w:val="21"/>
        </w:rPr>
        <w:t>という認識であろう</w:t>
      </w:r>
      <w:r w:rsidR="00B74A58" w:rsidRPr="00B74A58">
        <w:rPr>
          <w:rFonts w:ascii="ＭＳ 明朝" w:hAnsi="ＭＳ 明朝" w:hint="eastAsia"/>
          <w:color w:val="7030A0"/>
          <w:sz w:val="18"/>
          <w:szCs w:val="18"/>
        </w:rPr>
        <w:t>（</w:t>
      </w:r>
      <w:hyperlink r:id="rId58" w:history="1">
        <w:r w:rsidR="00B74A58" w:rsidRPr="00B74A58">
          <w:rPr>
            <w:rStyle w:val="a3"/>
            <w:rFonts w:ascii="ＭＳ 明朝" w:hAnsi="ＭＳ 明朝" w:hint="eastAsia"/>
            <w:sz w:val="18"/>
            <w:szCs w:val="18"/>
          </w:rPr>
          <w:t>地図</w:t>
        </w:r>
      </w:hyperlink>
      <w:r w:rsidR="00B74A58">
        <w:rPr>
          <w:rFonts w:ascii="ＭＳ 明朝" w:hAnsi="ＭＳ 明朝" w:hint="eastAsia"/>
          <w:color w:val="7030A0"/>
          <w:sz w:val="18"/>
          <w:szCs w:val="18"/>
        </w:rPr>
        <w:t>、</w:t>
      </w:r>
      <w:r w:rsidR="00B74A58" w:rsidRPr="007A58B2">
        <w:rPr>
          <w:rFonts w:cstheme="minorHAnsi"/>
          <w:color w:val="7030A0"/>
          <w:sz w:val="18"/>
          <w:szCs w:val="18"/>
        </w:rPr>
        <w:t>wikiwand</w:t>
      </w:r>
      <w:r w:rsidR="00B74A58" w:rsidRPr="00B74A58">
        <w:rPr>
          <w:rFonts w:ascii="ＭＳ 明朝" w:hAnsi="ＭＳ 明朝" w:hint="eastAsia"/>
          <w:color w:val="7030A0"/>
          <w:sz w:val="18"/>
          <w:szCs w:val="18"/>
        </w:rPr>
        <w:t>）</w:t>
      </w:r>
      <w:r w:rsidR="00BA14C1">
        <w:rPr>
          <w:rFonts w:ascii="ＭＳ 明朝" w:hAnsi="ＭＳ 明朝" w:hint="eastAsia"/>
          <w:szCs w:val="21"/>
        </w:rPr>
        <w:t>。</w:t>
      </w:r>
      <w:r w:rsidR="009720FF">
        <w:rPr>
          <w:rFonts w:ascii="ＭＳ 明朝" w:hAnsi="ＭＳ 明朝" w:hint="eastAsia"/>
          <w:szCs w:val="21"/>
        </w:rPr>
        <w:t>650年以上後の</w:t>
      </w:r>
      <w:r w:rsidR="001D1FB9">
        <w:rPr>
          <w:rFonts w:ascii="ＭＳ 明朝" w:hAnsi="ＭＳ 明朝" w:hint="eastAsia"/>
          <w:szCs w:val="21"/>
        </w:rPr>
        <w:t>三国史記</w:t>
      </w:r>
      <w:r w:rsidR="009720FF">
        <w:rPr>
          <w:rFonts w:ascii="ＭＳ 明朝" w:hAnsi="ＭＳ 明朝" w:hint="eastAsia"/>
          <w:szCs w:val="21"/>
        </w:rPr>
        <w:t>には</w:t>
      </w:r>
      <w:r w:rsidR="009720FF" w:rsidRPr="00745AAE">
        <w:rPr>
          <w:rFonts w:ascii="ＭＳ 明朝" w:hAnsi="ＭＳ 明朝" w:hint="eastAsia"/>
          <w:szCs w:val="21"/>
        </w:rPr>
        <w:t>慕韓</w:t>
      </w:r>
      <w:r w:rsidR="009720FF">
        <w:rPr>
          <w:rFonts w:ascii="ＭＳ 明朝" w:hAnsi="ＭＳ 明朝" w:hint="eastAsia"/>
          <w:szCs w:val="21"/>
        </w:rPr>
        <w:t>、</w:t>
      </w:r>
      <w:r w:rsidR="009720FF" w:rsidRPr="00745AAE">
        <w:rPr>
          <w:rFonts w:ascii="ＭＳ 明朝" w:hAnsi="ＭＳ 明朝" w:hint="eastAsia"/>
          <w:szCs w:val="21"/>
        </w:rPr>
        <w:t>任那、秦韓</w:t>
      </w:r>
      <w:r w:rsidR="009720FF">
        <w:rPr>
          <w:rFonts w:ascii="ＭＳ 明朝" w:hAnsi="ＭＳ 明朝" w:hint="eastAsia"/>
          <w:szCs w:val="21"/>
        </w:rPr>
        <w:t>が現出しない</w:t>
      </w:r>
      <w:r w:rsidR="0060151D">
        <w:rPr>
          <w:rFonts w:ascii="ＭＳ 明朝" w:hAnsi="ＭＳ 明朝" w:hint="eastAsia"/>
          <w:szCs w:val="21"/>
        </w:rPr>
        <w:t>ため、存在が疑われているのであるが、当時の当事者達が</w:t>
      </w:r>
      <w:r w:rsidR="00940264">
        <w:rPr>
          <w:rFonts w:ascii="ＭＳ 明朝" w:hAnsi="ＭＳ 明朝" w:hint="eastAsia"/>
          <w:szCs w:val="21"/>
        </w:rPr>
        <w:t>相互に</w:t>
      </w:r>
      <w:r w:rsidR="0060151D">
        <w:rPr>
          <w:rFonts w:ascii="ＭＳ 明朝" w:hAnsi="ＭＳ 明朝" w:hint="eastAsia"/>
          <w:szCs w:val="21"/>
        </w:rPr>
        <w:t>相手を牽制するためにその承認を求め</w:t>
      </w:r>
      <w:r w:rsidR="00940264">
        <w:rPr>
          <w:rFonts w:ascii="ＭＳ 明朝" w:hAnsi="ＭＳ 明朝" w:hint="eastAsia"/>
          <w:szCs w:val="21"/>
        </w:rPr>
        <w:t>上表し</w:t>
      </w:r>
      <w:r w:rsidR="0060151D">
        <w:rPr>
          <w:rFonts w:ascii="ＭＳ 明朝" w:hAnsi="ＭＳ 明朝" w:hint="eastAsia"/>
          <w:szCs w:val="21"/>
        </w:rPr>
        <w:t>たものであり、中国の政権が叙任するに幻の国を</w:t>
      </w:r>
      <w:r w:rsidR="00A30A1F">
        <w:rPr>
          <w:rFonts w:ascii="ＭＳ 明朝" w:hAnsi="ＭＳ 明朝" w:hint="eastAsia"/>
          <w:szCs w:val="21"/>
        </w:rPr>
        <w:t>列記して</w:t>
      </w:r>
      <w:r w:rsidR="0060151D">
        <w:rPr>
          <w:rFonts w:ascii="ＭＳ 明朝" w:hAnsi="ＭＳ 明朝" w:hint="eastAsia"/>
          <w:szCs w:val="21"/>
        </w:rPr>
        <w:t>承認</w:t>
      </w:r>
      <w:r w:rsidR="00A30A1F">
        <w:rPr>
          <w:rFonts w:ascii="ＭＳ 明朝" w:hAnsi="ＭＳ 明朝" w:hint="eastAsia"/>
          <w:szCs w:val="21"/>
        </w:rPr>
        <w:t>することは</w:t>
      </w:r>
      <w:r w:rsidR="0060151D">
        <w:rPr>
          <w:rFonts w:ascii="ＭＳ 明朝" w:hAnsi="ＭＳ 明朝" w:hint="eastAsia"/>
          <w:szCs w:val="21"/>
        </w:rPr>
        <w:t>あるまい。</w:t>
      </w:r>
      <w:r w:rsidR="001D1FB9">
        <w:rPr>
          <w:rFonts w:ascii="ＭＳ 明朝" w:hAnsi="ＭＳ 明朝"/>
          <w:szCs w:val="21"/>
        </w:rPr>
        <w:br/>
      </w:r>
      <w:r w:rsidR="001D1FB9">
        <w:rPr>
          <w:rFonts w:ascii="ＭＳ 明朝" w:hAnsi="ＭＳ 明朝" w:hint="eastAsia"/>
          <w:szCs w:val="21"/>
        </w:rPr>
        <w:t xml:space="preserve">　</w:t>
      </w:r>
      <w:r w:rsidR="00EB68BE">
        <w:rPr>
          <w:rFonts w:ascii="ＭＳ 明朝" w:hAnsi="ＭＳ 明朝" w:hint="eastAsia"/>
          <w:szCs w:val="21"/>
        </w:rPr>
        <w:t>爵号の</w:t>
      </w:r>
      <w:r w:rsidR="002F3D5C">
        <w:rPr>
          <w:rFonts w:ascii="ＭＳ 明朝" w:hAnsi="ＭＳ 明朝" w:hint="eastAsia"/>
          <w:szCs w:val="21"/>
        </w:rPr>
        <w:t>除授</w:t>
      </w:r>
      <w:r w:rsidR="0060151D">
        <w:rPr>
          <w:rFonts w:ascii="ＭＳ 明朝" w:hAnsi="ＭＳ 明朝" w:hint="eastAsia"/>
          <w:szCs w:val="21"/>
        </w:rPr>
        <w:t>については</w:t>
      </w:r>
      <w:r w:rsidR="00EB68BE">
        <w:rPr>
          <w:rFonts w:ascii="ＭＳ 明朝" w:hAnsi="ＭＳ 明朝" w:hint="eastAsia"/>
          <w:szCs w:val="21"/>
        </w:rPr>
        <w:t>、</w:t>
      </w:r>
      <w:r w:rsidR="00E07915">
        <w:rPr>
          <w:rFonts w:ascii="ＭＳ 明朝" w:hAnsi="ＭＳ 明朝" w:hint="eastAsia"/>
          <w:szCs w:val="21"/>
        </w:rPr>
        <w:t>大陸から半島まで支配権の及んだ漢や魏</w:t>
      </w:r>
      <w:r w:rsidR="00EB68BE">
        <w:rPr>
          <w:rFonts w:ascii="ＭＳ 明朝" w:hAnsi="ＭＳ 明朝" w:hint="eastAsia"/>
          <w:szCs w:val="21"/>
        </w:rPr>
        <w:t>や晋</w:t>
      </w:r>
      <w:r w:rsidR="00E07915">
        <w:rPr>
          <w:rFonts w:ascii="ＭＳ 明朝" w:hAnsi="ＭＳ 明朝" w:hint="eastAsia"/>
          <w:szCs w:val="21"/>
        </w:rPr>
        <w:t>の時代</w:t>
      </w:r>
      <w:r w:rsidR="00EB68BE">
        <w:rPr>
          <w:rFonts w:ascii="ＭＳ 明朝" w:hAnsi="ＭＳ 明朝" w:hint="eastAsia"/>
          <w:szCs w:val="21"/>
        </w:rPr>
        <w:t>と</w:t>
      </w:r>
      <w:r w:rsidR="00E07915">
        <w:rPr>
          <w:rFonts w:ascii="ＭＳ 明朝" w:hAnsi="ＭＳ 明朝" w:hint="eastAsia"/>
          <w:szCs w:val="21"/>
        </w:rPr>
        <w:t>黄河以北に</w:t>
      </w:r>
      <w:r w:rsidR="00400585">
        <w:rPr>
          <w:rFonts w:ascii="ＭＳ 明朝" w:hAnsi="ＭＳ 明朝" w:hint="eastAsia"/>
          <w:szCs w:val="21"/>
        </w:rPr>
        <w:t>南朝の支配</w:t>
      </w:r>
      <w:r w:rsidR="00400585">
        <w:rPr>
          <w:rFonts w:ascii="ＭＳ 明朝" w:hAnsi="ＭＳ 明朝" w:hint="eastAsia"/>
          <w:szCs w:val="21"/>
        </w:rPr>
        <w:lastRenderedPageBreak/>
        <w:t>が</w:t>
      </w:r>
      <w:r w:rsidR="00E07915">
        <w:rPr>
          <w:rFonts w:ascii="ＭＳ 明朝" w:hAnsi="ＭＳ 明朝" w:hint="eastAsia"/>
          <w:szCs w:val="21"/>
        </w:rPr>
        <w:t>及ばなくなっ</w:t>
      </w:r>
      <w:r w:rsidR="00400585">
        <w:rPr>
          <w:rFonts w:ascii="ＭＳ 明朝" w:hAnsi="ＭＳ 明朝" w:hint="eastAsia"/>
          <w:szCs w:val="21"/>
        </w:rPr>
        <w:t>て以降の</w:t>
      </w:r>
      <w:r w:rsidR="00EB68BE">
        <w:rPr>
          <w:rFonts w:ascii="ＭＳ 明朝" w:hAnsi="ＭＳ 明朝" w:hint="eastAsia"/>
          <w:szCs w:val="21"/>
        </w:rPr>
        <w:t>時代では、その実は</w:t>
      </w:r>
      <w:r w:rsidR="006D737A">
        <w:rPr>
          <w:rFonts w:ascii="ＭＳ 明朝" w:hAnsi="ＭＳ 明朝" w:hint="eastAsia"/>
          <w:szCs w:val="21"/>
        </w:rPr>
        <w:t>異なる。南朝によるものは、</w:t>
      </w:r>
      <w:r w:rsidR="001D1FB9">
        <w:rPr>
          <w:rFonts w:ascii="ＭＳ 明朝" w:hAnsi="ＭＳ 明朝" w:hint="eastAsia"/>
          <w:szCs w:val="21"/>
        </w:rPr>
        <w:t>正当性の誇示となっても</w:t>
      </w:r>
      <w:r w:rsidR="006D737A">
        <w:rPr>
          <w:rFonts w:ascii="ＭＳ 明朝" w:hAnsi="ＭＳ 明朝" w:hint="eastAsia"/>
          <w:szCs w:val="21"/>
        </w:rPr>
        <w:t>相手を牽制する実は低</w:t>
      </w:r>
      <w:r w:rsidR="001D1FB9">
        <w:rPr>
          <w:rFonts w:ascii="ＭＳ 明朝" w:hAnsi="ＭＳ 明朝" w:hint="eastAsia"/>
          <w:szCs w:val="21"/>
        </w:rPr>
        <w:t>下していた。</w:t>
      </w:r>
      <w:r w:rsidR="00A30A1F">
        <w:rPr>
          <w:rFonts w:ascii="ＭＳ 明朝" w:hAnsi="ＭＳ 明朝" w:hint="eastAsia"/>
          <w:szCs w:val="21"/>
        </w:rPr>
        <w:t>「</w:t>
      </w:r>
      <w:r w:rsidR="0060151D">
        <w:rPr>
          <w:rFonts w:ascii="ＭＳ 明朝" w:hAnsi="ＭＳ 明朝" w:hint="eastAsia"/>
          <w:szCs w:val="21"/>
        </w:rPr>
        <w:t>卑弥呼</w:t>
      </w:r>
      <w:r w:rsidR="00A30A1F">
        <w:rPr>
          <w:rFonts w:ascii="ＭＳ 明朝" w:hAnsi="ＭＳ 明朝" w:hint="eastAsia"/>
          <w:szCs w:val="21"/>
        </w:rPr>
        <w:t>」</w:t>
      </w:r>
      <w:r w:rsidR="0060151D">
        <w:rPr>
          <w:rFonts w:ascii="ＭＳ 明朝" w:hAnsi="ＭＳ 明朝" w:hint="eastAsia"/>
          <w:szCs w:val="21"/>
        </w:rPr>
        <w:t>が得た</w:t>
      </w:r>
      <w:r w:rsidR="00A30A1F">
        <w:rPr>
          <w:rFonts w:ascii="ＭＳ 明朝" w:hAnsi="ＭＳ 明朝" w:hint="eastAsia"/>
          <w:szCs w:val="21"/>
        </w:rPr>
        <w:t>「</w:t>
      </w:r>
      <w:r w:rsidR="0060151D">
        <w:rPr>
          <w:rFonts w:ascii="ＭＳ 明朝" w:hAnsi="ＭＳ 明朝" w:hint="eastAsia"/>
          <w:szCs w:val="21"/>
        </w:rPr>
        <w:t>親魏倭王</w:t>
      </w:r>
      <w:r w:rsidR="00A30A1F">
        <w:rPr>
          <w:rFonts w:ascii="ＭＳ 明朝" w:hAnsi="ＭＳ 明朝" w:hint="eastAsia"/>
          <w:szCs w:val="21"/>
        </w:rPr>
        <w:t>」と「武」の得た「</w:t>
      </w:r>
      <w:r w:rsidR="00A30A1F" w:rsidRPr="00B7607A">
        <w:rPr>
          <w:rFonts w:ascii="ＭＳ 明朝" w:hAnsi="ＭＳ 明朝" w:hint="eastAsia"/>
          <w:szCs w:val="21"/>
        </w:rPr>
        <w:t>使持節、都督倭、新羅、任那、加羅、秦韓、慕韓六國諸軍事</w:t>
      </w:r>
      <w:r w:rsidR="00A30A1F">
        <w:rPr>
          <w:rFonts w:ascii="ＭＳ 明朝" w:hAnsi="ＭＳ 明朝" w:hint="eastAsia"/>
          <w:szCs w:val="21"/>
        </w:rPr>
        <w:t>、</w:t>
      </w:r>
      <w:r w:rsidR="00A30A1F" w:rsidRPr="00745AAE">
        <w:rPr>
          <w:rFonts w:ascii="ＭＳ 明朝" w:hAnsi="ＭＳ 明朝" w:hint="eastAsia"/>
          <w:szCs w:val="21"/>
        </w:rPr>
        <w:t>安東大將軍、倭王</w:t>
      </w:r>
      <w:r w:rsidR="00A30A1F">
        <w:rPr>
          <w:rFonts w:ascii="ＭＳ 明朝" w:hAnsi="ＭＳ 明朝" w:hint="eastAsia"/>
          <w:szCs w:val="21"/>
        </w:rPr>
        <w:t>」とは内容が異なるが、半島に於ける効力は「親魏倭王」の</w:t>
      </w:r>
      <w:r w:rsidR="00B65C00">
        <w:rPr>
          <w:rFonts w:ascii="ＭＳ 明朝" w:hAnsi="ＭＳ 明朝" w:hint="eastAsia"/>
          <w:szCs w:val="21"/>
        </w:rPr>
        <w:t>時の</w:t>
      </w:r>
      <w:r w:rsidR="00A30A1F">
        <w:rPr>
          <w:rFonts w:ascii="ＭＳ 明朝" w:hAnsi="ＭＳ 明朝" w:hint="eastAsia"/>
          <w:szCs w:val="21"/>
        </w:rPr>
        <w:t>方が勝っていたことであろう。</w:t>
      </w:r>
      <w:r w:rsidR="007503B0">
        <w:rPr>
          <w:rFonts w:ascii="ＭＳ 明朝" w:hAnsi="ＭＳ 明朝"/>
          <w:szCs w:val="21"/>
        </w:rPr>
        <w:br/>
      </w:r>
      <w:r w:rsidR="007503B0">
        <w:rPr>
          <w:rFonts w:ascii="ＭＳ 明朝" w:hAnsi="ＭＳ 明朝" w:hint="eastAsia"/>
          <w:szCs w:val="21"/>
        </w:rPr>
        <w:t xml:space="preserve">　倭の五王に関する記述が「記紀」において隠され、三国史記において削除され、中国の記録に残ることになった。</w:t>
      </w:r>
      <w:r w:rsidR="00AC0587">
        <w:rPr>
          <w:rFonts w:ascii="ＭＳ 明朝" w:hAnsi="ＭＳ 明朝" w:hint="eastAsia"/>
          <w:szCs w:val="21"/>
        </w:rPr>
        <w:t>このため、この間の歴史については、</w:t>
      </w:r>
      <w:r w:rsidR="00A51075">
        <w:rPr>
          <w:rFonts w:ascii="ＭＳ 明朝" w:hAnsi="ＭＳ 明朝" w:hint="eastAsia"/>
          <w:szCs w:val="21"/>
        </w:rPr>
        <w:t>立場によって、全く異なる批判が加えられ、任那など無かったということにもなった。</w:t>
      </w:r>
      <w:r w:rsidR="00AC0587">
        <w:rPr>
          <w:rFonts w:ascii="ＭＳ 明朝" w:hAnsi="ＭＳ 明朝"/>
          <w:szCs w:val="21"/>
        </w:rPr>
        <w:br/>
      </w:r>
      <w:r w:rsidR="00A51075">
        <w:rPr>
          <w:rFonts w:ascii="ＭＳ 明朝" w:hAnsi="ＭＳ 明朝" w:hint="eastAsia"/>
          <w:szCs w:val="21"/>
        </w:rPr>
        <w:t xml:space="preserve">　</w:t>
      </w:r>
      <w:r w:rsidR="00607E24">
        <w:rPr>
          <w:rFonts w:ascii="ＭＳ 明朝" w:hAnsi="ＭＳ 明朝" w:hint="eastAsia"/>
          <w:szCs w:val="21"/>
        </w:rPr>
        <w:t>宋</w:t>
      </w:r>
      <w:r w:rsidR="00607E24" w:rsidRPr="00A51075">
        <w:rPr>
          <w:rFonts w:ascii="ＭＳ 明朝" w:hAnsi="ＭＳ 明朝" w:hint="eastAsia"/>
          <w:sz w:val="18"/>
          <w:szCs w:val="18"/>
        </w:rPr>
        <w:t>（南朝）</w:t>
      </w:r>
      <w:r w:rsidR="00607E24">
        <w:rPr>
          <w:rFonts w:ascii="ＭＳ 明朝" w:hAnsi="ＭＳ 明朝" w:hint="eastAsia"/>
          <w:szCs w:val="21"/>
        </w:rPr>
        <w:t>は</w:t>
      </w:r>
      <w:r w:rsidR="00607E24" w:rsidRPr="00607E24">
        <w:rPr>
          <w:rFonts w:ascii="ＭＳ 明朝" w:hAnsi="ＭＳ 明朝" w:hint="eastAsia"/>
          <w:szCs w:val="21"/>
        </w:rPr>
        <w:t>孝武帝が464年に崩御すると</w:t>
      </w:r>
      <w:r w:rsidR="00AC0587">
        <w:rPr>
          <w:rFonts w:ascii="ＭＳ 明朝" w:hAnsi="ＭＳ 明朝" w:hint="eastAsia"/>
          <w:szCs w:val="21"/>
        </w:rPr>
        <w:t>、</w:t>
      </w:r>
      <w:r w:rsidR="00607E24">
        <w:rPr>
          <w:rFonts w:ascii="ＭＳ 明朝" w:hAnsi="ＭＳ 明朝" w:hint="eastAsia"/>
          <w:szCs w:val="21"/>
        </w:rPr>
        <w:t>内紛が繰り返され、</w:t>
      </w:r>
      <w:r w:rsidR="00AC0587">
        <w:rPr>
          <w:rFonts w:ascii="ＭＳ 明朝" w:hAnsi="ＭＳ 明朝" w:hint="eastAsia"/>
          <w:szCs w:val="21"/>
        </w:rPr>
        <w:t>遠征などで財政悪化を招き</w:t>
      </w:r>
      <w:r w:rsidR="00A51075">
        <w:rPr>
          <w:rFonts w:ascii="ＭＳ 明朝" w:hAnsi="ＭＳ 明朝" w:hint="eastAsia"/>
          <w:szCs w:val="21"/>
        </w:rPr>
        <w:t>弱体化し</w:t>
      </w:r>
      <w:r w:rsidR="00AC0587">
        <w:rPr>
          <w:rFonts w:ascii="ＭＳ 明朝" w:hAnsi="ＭＳ 明朝" w:hint="eastAsia"/>
          <w:szCs w:val="21"/>
        </w:rPr>
        <w:t>、479年には順帝を立てた</w:t>
      </w:r>
      <w:r w:rsidR="00AC0587" w:rsidRPr="00AC0587">
        <w:rPr>
          <w:rFonts w:ascii="ＭＳ 明朝" w:hAnsi="ＭＳ 明朝" w:hint="eastAsia"/>
          <w:szCs w:val="21"/>
        </w:rPr>
        <w:t>蕭道成</w:t>
      </w:r>
      <w:r w:rsidR="00AC0587">
        <w:rPr>
          <w:rFonts w:ascii="ＭＳ 明朝" w:hAnsi="ＭＳ 明朝" w:hint="eastAsia"/>
          <w:szCs w:val="21"/>
        </w:rPr>
        <w:t>が禅譲により斉</w:t>
      </w:r>
      <w:r w:rsidR="00AC0587" w:rsidRPr="00A51075">
        <w:rPr>
          <w:rFonts w:ascii="ＭＳ 明朝" w:hAnsi="ＭＳ 明朝" w:hint="eastAsia"/>
          <w:sz w:val="18"/>
          <w:szCs w:val="18"/>
        </w:rPr>
        <w:t>(南斉)</w:t>
      </w:r>
      <w:r w:rsidR="00AC0587">
        <w:rPr>
          <w:rFonts w:ascii="ＭＳ 明朝" w:hAnsi="ＭＳ 明朝" w:hint="eastAsia"/>
          <w:szCs w:val="21"/>
        </w:rPr>
        <w:t>を開くことになった。半島では南朝</w:t>
      </w:r>
      <w:r w:rsidR="00607E24">
        <w:rPr>
          <w:rFonts w:ascii="ＭＳ 明朝" w:hAnsi="ＭＳ 明朝" w:hint="eastAsia"/>
          <w:szCs w:val="21"/>
        </w:rPr>
        <w:t>の威光が、事実上あまり意味を持たなく</w:t>
      </w:r>
      <w:r w:rsidR="00AC0587">
        <w:rPr>
          <w:rFonts w:ascii="ＭＳ 明朝" w:hAnsi="ＭＳ 明朝" w:hint="eastAsia"/>
          <w:szCs w:val="21"/>
        </w:rPr>
        <w:t>なった。</w:t>
      </w:r>
      <w:r w:rsidR="00A51075">
        <w:rPr>
          <w:rFonts w:ascii="ＭＳ 明朝" w:hAnsi="ＭＳ 明朝" w:hint="eastAsia"/>
          <w:szCs w:val="21"/>
        </w:rPr>
        <w:t>これが再び大きく影響を持つのは、唐代になってからのことである。</w:t>
      </w:r>
      <w:r w:rsidR="00E03772">
        <w:rPr>
          <w:rFonts w:asciiTheme="minorEastAsia" w:hAnsiTheme="minorEastAsia"/>
        </w:rPr>
        <w:br/>
      </w:r>
      <w:r w:rsidR="006D46EB">
        <w:rPr>
          <w:rFonts w:asciiTheme="minorEastAsia" w:hAnsiTheme="minorEastAsia"/>
        </w:rPr>
        <w:br/>
      </w:r>
      <w:r w:rsidR="00225879" w:rsidRPr="00225879">
        <w:rPr>
          <w:rFonts w:ascii="ＭＳ 明朝" w:hAnsi="ＭＳ 明朝" w:hint="eastAsia"/>
          <w:b/>
          <w:bCs/>
          <w:szCs w:val="21"/>
        </w:rPr>
        <w:t>倭軍の世代交代</w:t>
      </w:r>
      <w:r w:rsidR="00225879">
        <w:rPr>
          <w:rFonts w:ascii="ＭＳ 明朝" w:hAnsi="ＭＳ 明朝"/>
          <w:szCs w:val="21"/>
        </w:rPr>
        <w:br/>
      </w:r>
      <w:r w:rsidR="00456D51">
        <w:rPr>
          <w:rFonts w:asciiTheme="minorEastAsia" w:hAnsiTheme="minorEastAsia" w:hint="eastAsia"/>
        </w:rPr>
        <w:t xml:space="preserve">　</w:t>
      </w:r>
      <w:r w:rsidR="00441C7D" w:rsidRPr="003910D2">
        <w:rPr>
          <w:rFonts w:asciiTheme="minorEastAsia" w:hAnsiTheme="minorEastAsia" w:hint="eastAsia"/>
        </w:rPr>
        <w:t>弘計天皇</w:t>
      </w:r>
      <w:r w:rsidR="00441C7D" w:rsidRPr="00456D51">
        <w:rPr>
          <w:rFonts w:asciiTheme="minorEastAsia" w:hAnsiTheme="minorEastAsia" w:hint="eastAsia"/>
          <w:sz w:val="18"/>
          <w:szCs w:val="18"/>
        </w:rPr>
        <w:t>（顕宗天皇）</w:t>
      </w:r>
      <w:r w:rsidR="00441C7D" w:rsidRPr="003910D2">
        <w:rPr>
          <w:rFonts w:asciiTheme="minorEastAsia" w:hAnsiTheme="minorEastAsia" w:hint="eastAsia"/>
        </w:rPr>
        <w:t>三年</w:t>
      </w:r>
      <w:r w:rsidR="00441C7D" w:rsidRPr="00456D51">
        <w:rPr>
          <w:rFonts w:asciiTheme="minorEastAsia" w:hAnsiTheme="minorEastAsia"/>
          <w:sz w:val="18"/>
          <w:szCs w:val="18"/>
        </w:rPr>
        <w:t>(487年</w:t>
      </w:r>
      <w:r w:rsidR="00456D51" w:rsidRPr="00456D51">
        <w:rPr>
          <w:rFonts w:asciiTheme="minorEastAsia" w:hAnsiTheme="minorEastAsia" w:hint="eastAsia"/>
          <w:sz w:val="18"/>
          <w:szCs w:val="18"/>
        </w:rPr>
        <w:t>、</w:t>
      </w:r>
      <w:hyperlink r:id="rId59" w:anchor="三年春二月" w:history="1">
        <w:r w:rsidR="00456D51" w:rsidRPr="00456D51">
          <w:rPr>
            <w:rStyle w:val="a3"/>
            <w:rFonts w:asciiTheme="minorEastAsia" w:hAnsiTheme="minorEastAsia"/>
            <w:sz w:val="18"/>
            <w:szCs w:val="18"/>
          </w:rPr>
          <w:t>書紀巻15</w:t>
        </w:r>
      </w:hyperlink>
      <w:r w:rsidR="00441C7D" w:rsidRPr="00456D51">
        <w:rPr>
          <w:rFonts w:asciiTheme="minorEastAsia" w:hAnsiTheme="minorEastAsia"/>
          <w:sz w:val="18"/>
          <w:szCs w:val="18"/>
        </w:rPr>
        <w:t>）</w:t>
      </w:r>
      <w:r w:rsidR="00456D51">
        <w:rPr>
          <w:rFonts w:asciiTheme="minorEastAsia" w:hAnsiTheme="minorEastAsia" w:hint="eastAsia"/>
        </w:rPr>
        <w:t>是歳条に、</w:t>
      </w:r>
      <w:r w:rsidR="00456D51" w:rsidRPr="00456D51">
        <w:rPr>
          <w:rFonts w:asciiTheme="minorEastAsia" w:hAnsiTheme="minorEastAsia" w:hint="eastAsia"/>
        </w:rPr>
        <w:t>紀生磐宿禰</w:t>
      </w:r>
      <w:r w:rsidR="00456D51" w:rsidRPr="00456D51">
        <w:rPr>
          <w:rFonts w:asciiTheme="minorEastAsia" w:hAnsiTheme="minorEastAsia" w:hint="eastAsia"/>
          <w:sz w:val="18"/>
          <w:szCs w:val="18"/>
        </w:rPr>
        <w:t>（きのおひはのすくね）</w:t>
      </w:r>
      <w:r w:rsidR="00456D51">
        <w:rPr>
          <w:rFonts w:asciiTheme="minorEastAsia" w:hAnsiTheme="minorEastAsia" w:hint="eastAsia"/>
        </w:rPr>
        <w:t>が三韓の王たらんとして自らを神聖</w:t>
      </w:r>
      <w:r w:rsidR="00456D51" w:rsidRPr="00456D51">
        <w:rPr>
          <w:rFonts w:asciiTheme="minorEastAsia" w:hAnsiTheme="minorEastAsia" w:hint="eastAsia"/>
          <w:sz w:val="18"/>
          <w:szCs w:val="18"/>
        </w:rPr>
        <w:t>（かみ）</w:t>
      </w:r>
      <w:r w:rsidR="00456D51">
        <w:rPr>
          <w:rFonts w:asciiTheme="minorEastAsia" w:hAnsiTheme="minorEastAsia" w:hint="eastAsia"/>
        </w:rPr>
        <w:t>と称し、高句麗と結ぼうとしたとある。</w:t>
      </w:r>
      <w:r w:rsidR="00456D51" w:rsidRPr="00456D51">
        <w:rPr>
          <w:rFonts w:asciiTheme="minorEastAsia" w:hAnsiTheme="minorEastAsia" w:hint="eastAsia"/>
        </w:rPr>
        <w:t>任那の左魯</w:t>
      </w:r>
      <w:r w:rsidR="00456D51" w:rsidRPr="00456D51">
        <w:rPr>
          <w:rFonts w:asciiTheme="minorEastAsia" w:hAnsiTheme="minorEastAsia" w:hint="eastAsia"/>
          <w:sz w:val="18"/>
          <w:szCs w:val="18"/>
        </w:rPr>
        <w:t>（さる）</w:t>
      </w:r>
      <w:r w:rsidR="00456D51" w:rsidRPr="00456D51">
        <w:rPr>
          <w:rFonts w:asciiTheme="minorEastAsia" w:hAnsiTheme="minorEastAsia" w:hint="eastAsia"/>
        </w:rPr>
        <w:t>、那奇他甲背等</w:t>
      </w:r>
      <w:r w:rsidR="00456D51" w:rsidRPr="00456D51">
        <w:rPr>
          <w:rFonts w:asciiTheme="minorEastAsia" w:hAnsiTheme="minorEastAsia" w:hint="eastAsia"/>
          <w:sz w:val="18"/>
          <w:szCs w:val="18"/>
        </w:rPr>
        <w:t>（なかたかふはいら）</w:t>
      </w:r>
      <w:r w:rsidR="00456D51" w:rsidRPr="00456D51">
        <w:rPr>
          <w:rFonts w:asciiTheme="minorEastAsia" w:hAnsiTheme="minorEastAsia" w:hint="eastAsia"/>
        </w:rPr>
        <w:t>が</w:t>
      </w:r>
      <w:r w:rsidR="00456D51">
        <w:rPr>
          <w:rFonts w:asciiTheme="minorEastAsia" w:hAnsiTheme="minorEastAsia" w:hint="eastAsia"/>
        </w:rPr>
        <w:t>これを策しており、</w:t>
      </w:r>
      <w:r w:rsidR="00456D51" w:rsidRPr="00456D51">
        <w:rPr>
          <w:rFonts w:asciiTheme="minorEastAsia" w:hAnsiTheme="minorEastAsia" w:hint="eastAsia"/>
        </w:rPr>
        <w:t>百済の適莫爾解</w:t>
      </w:r>
      <w:r w:rsidR="00456D51" w:rsidRPr="00456D51">
        <w:rPr>
          <w:rFonts w:asciiTheme="minorEastAsia" w:hAnsiTheme="minorEastAsia" w:hint="eastAsia"/>
          <w:sz w:val="18"/>
          <w:szCs w:val="18"/>
        </w:rPr>
        <w:t>（ちゃくまくにげ）</w:t>
      </w:r>
      <w:r w:rsidR="00456D51" w:rsidRPr="00456D51">
        <w:rPr>
          <w:rFonts w:asciiTheme="minorEastAsia" w:hAnsiTheme="minorEastAsia" w:hint="eastAsia"/>
        </w:rPr>
        <w:t>を爾林</w:t>
      </w:r>
      <w:r w:rsidR="00456D51" w:rsidRPr="00456D51">
        <w:rPr>
          <w:rFonts w:asciiTheme="minorEastAsia" w:hAnsiTheme="minorEastAsia" w:hint="eastAsia"/>
          <w:sz w:val="18"/>
          <w:szCs w:val="18"/>
        </w:rPr>
        <w:t>（にりむ</w:t>
      </w:r>
      <w:r w:rsidR="00EE6E36">
        <w:rPr>
          <w:rFonts w:asciiTheme="minorEastAsia" w:hAnsiTheme="minorEastAsia" w:hint="eastAsia"/>
          <w:sz w:val="18"/>
          <w:szCs w:val="18"/>
        </w:rPr>
        <w:t>、</w:t>
      </w:r>
      <w:r w:rsidR="00EE6E36" w:rsidRPr="00EE6E36">
        <w:rPr>
          <w:rFonts w:asciiTheme="minorEastAsia" w:hAnsiTheme="minorEastAsia" w:hint="eastAsia"/>
          <w:sz w:val="18"/>
          <w:szCs w:val="18"/>
        </w:rPr>
        <w:t>爾林は高麗の地</w:t>
      </w:r>
      <w:r w:rsidR="00EE6E36">
        <w:rPr>
          <w:rFonts w:asciiTheme="minorEastAsia" w:hAnsiTheme="minorEastAsia" w:hint="eastAsia"/>
          <w:sz w:val="18"/>
          <w:szCs w:val="18"/>
        </w:rPr>
        <w:t>と記されている、</w:t>
      </w:r>
      <w:hyperlink r:id="rId60" w:history="1">
        <w:r w:rsidR="00EE6E36" w:rsidRPr="00781120">
          <w:rPr>
            <w:rStyle w:val="a3"/>
            <w:rFonts w:asciiTheme="minorEastAsia" w:hAnsiTheme="minorEastAsia" w:hint="eastAsia"/>
            <w:color w:val="7030A0"/>
            <w:sz w:val="18"/>
            <w:szCs w:val="18"/>
          </w:rPr>
          <w:t>地図</w:t>
        </w:r>
      </w:hyperlink>
      <w:r w:rsidR="00456D51" w:rsidRPr="00456D51">
        <w:rPr>
          <w:rFonts w:asciiTheme="minorEastAsia" w:hAnsiTheme="minorEastAsia" w:hint="eastAsia"/>
          <w:sz w:val="18"/>
          <w:szCs w:val="18"/>
        </w:rPr>
        <w:t>）</w:t>
      </w:r>
      <w:r w:rsidR="00456D51" w:rsidRPr="00456D51">
        <w:rPr>
          <w:rFonts w:asciiTheme="minorEastAsia" w:hAnsiTheme="minorEastAsia" w:hint="eastAsia"/>
        </w:rPr>
        <w:t>に殺</w:t>
      </w:r>
      <w:r w:rsidR="00420DEE">
        <w:rPr>
          <w:rFonts w:asciiTheme="minorEastAsia" w:hAnsiTheme="minorEastAsia" w:hint="eastAsia"/>
        </w:rPr>
        <w:t>し</w:t>
      </w:r>
      <w:r w:rsidR="00EE6E36">
        <w:rPr>
          <w:rFonts w:asciiTheme="minorEastAsia" w:hAnsiTheme="minorEastAsia" w:hint="eastAsia"/>
        </w:rPr>
        <w:t>ている。百済王</w:t>
      </w:r>
      <w:r w:rsidR="00C9718B" w:rsidRPr="00C9718B">
        <w:rPr>
          <w:rFonts w:asciiTheme="minorEastAsia" w:hAnsiTheme="minorEastAsia" w:hint="eastAsia"/>
          <w:sz w:val="18"/>
          <w:szCs w:val="18"/>
        </w:rPr>
        <w:t>（東城王）</w:t>
      </w:r>
      <w:r w:rsidR="00C9718B">
        <w:rPr>
          <w:rFonts w:asciiTheme="minorEastAsia" w:hAnsiTheme="minorEastAsia" w:hint="eastAsia"/>
        </w:rPr>
        <w:t>が怒って</w:t>
      </w:r>
      <w:r w:rsidR="00EE6E36">
        <w:rPr>
          <w:rFonts w:asciiTheme="minorEastAsia" w:hAnsiTheme="minorEastAsia" w:hint="eastAsia"/>
        </w:rPr>
        <w:t>帯山</w:t>
      </w:r>
      <w:r w:rsidR="00C9718B">
        <w:rPr>
          <w:rFonts w:asciiTheme="minorEastAsia" w:hAnsiTheme="minorEastAsia" w:hint="eastAsia"/>
        </w:rPr>
        <w:t>城を築いて攻めたとある。</w:t>
      </w:r>
      <w:r w:rsidR="00C9718B" w:rsidRPr="00456D51">
        <w:rPr>
          <w:rFonts w:asciiTheme="minorEastAsia" w:hAnsiTheme="minorEastAsia" w:hint="eastAsia"/>
        </w:rPr>
        <w:t>爾林</w:t>
      </w:r>
      <w:r w:rsidR="00C9718B">
        <w:rPr>
          <w:rFonts w:asciiTheme="minorEastAsia" w:hAnsiTheme="minorEastAsia" w:hint="eastAsia"/>
        </w:rPr>
        <w:t>には諸説があるが、「紀」では、帯山に近く、そこまで高句麗の地であった</w:t>
      </w:r>
      <w:r w:rsidR="0081171D">
        <w:rPr>
          <w:rFonts w:asciiTheme="minorEastAsia" w:hAnsiTheme="minorEastAsia" w:hint="eastAsia"/>
        </w:rPr>
        <w:t>とみていた。</w:t>
      </w:r>
      <w:r w:rsidR="0081171D" w:rsidRPr="00456D51">
        <w:rPr>
          <w:rFonts w:asciiTheme="minorEastAsia" w:hAnsiTheme="minorEastAsia" w:hint="eastAsia"/>
        </w:rPr>
        <w:t>紀生磐宿禰</w:t>
      </w:r>
      <w:r w:rsidR="0081171D">
        <w:rPr>
          <w:rFonts w:asciiTheme="minorEastAsia" w:hAnsiTheme="minorEastAsia" w:hint="eastAsia"/>
        </w:rPr>
        <w:t>は逆襲したが、兵力を失い任那に戻り、</w:t>
      </w:r>
      <w:r w:rsidR="0081171D" w:rsidRPr="0081171D">
        <w:rPr>
          <w:rFonts w:asciiTheme="minorEastAsia" w:hAnsiTheme="minorEastAsia" w:hint="eastAsia"/>
        </w:rPr>
        <w:t>百済</w:t>
      </w:r>
      <w:r w:rsidR="0081171D">
        <w:rPr>
          <w:rFonts w:asciiTheme="minorEastAsia" w:hAnsiTheme="minorEastAsia" w:hint="eastAsia"/>
        </w:rPr>
        <w:t>は</w:t>
      </w:r>
      <w:r w:rsidR="0081171D" w:rsidRPr="0081171D">
        <w:rPr>
          <w:rFonts w:asciiTheme="minorEastAsia" w:hAnsiTheme="minorEastAsia" w:hint="eastAsia"/>
        </w:rPr>
        <w:t>、佐魯、那奇他甲背等三百余人</w:t>
      </w:r>
      <w:r w:rsidR="0081171D">
        <w:rPr>
          <w:rFonts w:asciiTheme="minorEastAsia" w:hAnsiTheme="minorEastAsia" w:hint="eastAsia"/>
        </w:rPr>
        <w:t>を殺したとしている。</w:t>
      </w:r>
      <w:r w:rsidR="0081171D">
        <w:rPr>
          <w:rFonts w:asciiTheme="minorEastAsia" w:hAnsiTheme="minorEastAsia"/>
        </w:rPr>
        <w:br/>
      </w:r>
      <w:r w:rsidR="00D47033">
        <w:rPr>
          <w:rFonts w:asciiTheme="minorEastAsia" w:hAnsiTheme="minorEastAsia" w:hint="eastAsia"/>
        </w:rPr>
        <w:t xml:space="preserve">　</w:t>
      </w:r>
      <w:r w:rsidR="00D47033" w:rsidRPr="00456D51">
        <w:rPr>
          <w:rFonts w:asciiTheme="minorEastAsia" w:hAnsiTheme="minorEastAsia" w:hint="eastAsia"/>
        </w:rPr>
        <w:t>紀生磐宿禰</w:t>
      </w:r>
      <w:r w:rsidR="00D47033">
        <w:rPr>
          <w:rFonts w:asciiTheme="minorEastAsia" w:hAnsiTheme="minorEastAsia" w:hint="eastAsia"/>
        </w:rPr>
        <w:t>は</w:t>
      </w:r>
      <w:r w:rsidR="00880E8E">
        <w:rPr>
          <w:rFonts w:asciiTheme="minorEastAsia" w:hAnsiTheme="minorEastAsia" w:hint="eastAsia"/>
        </w:rPr>
        <w:t>、</w:t>
      </w:r>
      <w:r w:rsidR="00880E8E" w:rsidRPr="00D47033">
        <w:rPr>
          <w:rFonts w:asciiTheme="minorEastAsia" w:hAnsiTheme="minorEastAsia" w:hint="eastAsia"/>
        </w:rPr>
        <w:t>紀小弓宿禰</w:t>
      </w:r>
      <w:r w:rsidR="00880E8E" w:rsidRPr="00D47033">
        <w:rPr>
          <w:rFonts w:asciiTheme="minorEastAsia" w:hAnsiTheme="minorEastAsia" w:hint="eastAsia"/>
          <w:sz w:val="18"/>
          <w:szCs w:val="18"/>
        </w:rPr>
        <w:t>（きのをゆみのすくね）</w:t>
      </w:r>
      <w:r w:rsidR="00880E8E">
        <w:rPr>
          <w:rFonts w:asciiTheme="minorEastAsia" w:hAnsiTheme="minorEastAsia" w:hint="eastAsia"/>
        </w:rPr>
        <w:t>の子で</w:t>
      </w:r>
      <w:r w:rsidR="003D134E">
        <w:rPr>
          <w:rFonts w:asciiTheme="minorEastAsia" w:hAnsiTheme="minorEastAsia" w:hint="eastAsia"/>
        </w:rPr>
        <w:t>、</w:t>
      </w:r>
      <w:r w:rsidR="001A12E5">
        <w:rPr>
          <w:rFonts w:asciiTheme="minorEastAsia" w:hAnsiTheme="minorEastAsia" w:hint="eastAsia"/>
        </w:rPr>
        <w:t>雄略天皇九年</w:t>
      </w:r>
      <w:r w:rsidR="001A12E5" w:rsidRPr="00D47033">
        <w:rPr>
          <w:rFonts w:asciiTheme="minorEastAsia" w:hAnsiTheme="minorEastAsia" w:hint="eastAsia"/>
          <w:sz w:val="18"/>
          <w:szCs w:val="18"/>
        </w:rPr>
        <w:t>（465年）</w:t>
      </w:r>
      <w:r w:rsidR="001A12E5" w:rsidRPr="00880E8E">
        <w:rPr>
          <w:rFonts w:asciiTheme="minorEastAsia" w:hAnsiTheme="minorEastAsia" w:hint="eastAsia"/>
          <w:szCs w:val="21"/>
        </w:rPr>
        <w:t>三月</w:t>
      </w:r>
      <w:r w:rsidR="001A12E5">
        <w:rPr>
          <w:rFonts w:asciiTheme="minorEastAsia" w:hAnsiTheme="minorEastAsia" w:hint="eastAsia"/>
        </w:rPr>
        <w:t>条の</w:t>
      </w:r>
      <w:r w:rsidR="003D134E" w:rsidRPr="003D134E">
        <w:rPr>
          <w:rFonts w:asciiTheme="minorEastAsia" w:hAnsiTheme="minorEastAsia" w:hint="eastAsia"/>
        </w:rPr>
        <w:t>紀大磐宿禰</w:t>
      </w:r>
      <w:r w:rsidR="003D134E">
        <w:rPr>
          <w:rFonts w:asciiTheme="minorEastAsia" w:hAnsiTheme="minorEastAsia" w:hint="eastAsia"/>
        </w:rPr>
        <w:t>のことである。</w:t>
      </w:r>
      <w:r w:rsidR="00D47033">
        <w:rPr>
          <w:rFonts w:asciiTheme="minorEastAsia" w:hAnsiTheme="minorEastAsia" w:hint="eastAsia"/>
        </w:rPr>
        <w:t>新羅が</w:t>
      </w:r>
      <w:r w:rsidR="00877197">
        <w:rPr>
          <w:rFonts w:asciiTheme="minorEastAsia" w:hAnsiTheme="minorEastAsia" w:hint="eastAsia"/>
        </w:rPr>
        <w:t>背き、対馬方面まで進出し、</w:t>
      </w:r>
      <w:r w:rsidR="00D47033">
        <w:rPr>
          <w:rFonts w:asciiTheme="minorEastAsia" w:hAnsiTheme="minorEastAsia" w:hint="eastAsia"/>
        </w:rPr>
        <w:t>高句麗の貢を妨害し百済の城を</w:t>
      </w:r>
      <w:r w:rsidR="00877197">
        <w:rPr>
          <w:rFonts w:asciiTheme="minorEastAsia" w:hAnsiTheme="minorEastAsia" w:hint="eastAsia"/>
        </w:rPr>
        <w:t>併合するに及び、天皇親征を</w:t>
      </w:r>
      <w:r w:rsidR="00880E8E">
        <w:rPr>
          <w:rFonts w:asciiTheme="minorEastAsia" w:hAnsiTheme="minorEastAsia" w:hint="eastAsia"/>
        </w:rPr>
        <w:t>図るが神がこれを戒め、</w:t>
      </w:r>
      <w:r w:rsidR="00D47033">
        <w:rPr>
          <w:rFonts w:asciiTheme="minorEastAsia" w:hAnsiTheme="minorEastAsia" w:hint="eastAsia"/>
        </w:rPr>
        <w:t>派遣された</w:t>
      </w:r>
      <w:r w:rsidR="003D134E">
        <w:rPr>
          <w:rFonts w:asciiTheme="minorEastAsia" w:hAnsiTheme="minorEastAsia" w:hint="eastAsia"/>
        </w:rPr>
        <w:t>のが</w:t>
      </w:r>
      <w:r w:rsidR="003D134E" w:rsidRPr="00D47033">
        <w:rPr>
          <w:rFonts w:asciiTheme="minorEastAsia" w:hAnsiTheme="minorEastAsia" w:hint="eastAsia"/>
        </w:rPr>
        <w:t>紀小弓宿禰</w:t>
      </w:r>
      <w:r w:rsidR="003D134E">
        <w:rPr>
          <w:rFonts w:asciiTheme="minorEastAsia" w:hAnsiTheme="minorEastAsia" w:hint="eastAsia"/>
        </w:rPr>
        <w:t>、</w:t>
      </w:r>
      <w:r w:rsidR="003D134E" w:rsidRPr="003D134E">
        <w:rPr>
          <w:rFonts w:asciiTheme="minorEastAsia" w:hAnsiTheme="minorEastAsia" w:hint="eastAsia"/>
        </w:rPr>
        <w:t>蘇我韓子宿禰</w:t>
      </w:r>
      <w:r w:rsidR="003D134E" w:rsidRPr="003D134E">
        <w:rPr>
          <w:rFonts w:asciiTheme="minorEastAsia" w:hAnsiTheme="minorEastAsia" w:hint="eastAsia"/>
          <w:sz w:val="18"/>
          <w:szCs w:val="18"/>
        </w:rPr>
        <w:t>（そがのからこのすくね）</w:t>
      </w:r>
      <w:r w:rsidR="003D134E" w:rsidRPr="003D134E">
        <w:rPr>
          <w:rFonts w:asciiTheme="minorEastAsia" w:hAnsiTheme="minorEastAsia" w:hint="eastAsia"/>
        </w:rPr>
        <w:t>・大伴談連</w:t>
      </w:r>
      <w:r w:rsidR="003D134E" w:rsidRPr="003D134E">
        <w:rPr>
          <w:rFonts w:asciiTheme="minorEastAsia" w:hAnsiTheme="minorEastAsia" w:hint="eastAsia"/>
          <w:sz w:val="18"/>
          <w:szCs w:val="18"/>
        </w:rPr>
        <w:t>（おほとものかたりのむらじ）</w:t>
      </w:r>
      <w:r w:rsidR="003D134E" w:rsidRPr="003D134E">
        <w:rPr>
          <w:rFonts w:asciiTheme="minorEastAsia" w:hAnsiTheme="minorEastAsia" w:hint="eastAsia"/>
        </w:rPr>
        <w:t>・小鹿火宿禰等</w:t>
      </w:r>
      <w:r w:rsidR="003D134E" w:rsidRPr="003D134E">
        <w:rPr>
          <w:rFonts w:asciiTheme="minorEastAsia" w:hAnsiTheme="minorEastAsia" w:hint="eastAsia"/>
          <w:sz w:val="18"/>
          <w:szCs w:val="18"/>
        </w:rPr>
        <w:t>（をかひのすくねら）</w:t>
      </w:r>
      <w:r w:rsidR="003D134E">
        <w:rPr>
          <w:rFonts w:asciiTheme="minorEastAsia" w:hAnsiTheme="minorEastAsia" w:hint="eastAsia"/>
        </w:rPr>
        <w:t>であった。</w:t>
      </w:r>
      <w:r w:rsidR="003D134E" w:rsidRPr="003D134E">
        <w:rPr>
          <w:rFonts w:asciiTheme="minorEastAsia" w:hAnsiTheme="minorEastAsia" w:hint="eastAsia"/>
        </w:rPr>
        <w:t>大伴談連</w:t>
      </w:r>
      <w:r w:rsidR="00356835">
        <w:rPr>
          <w:rFonts w:asciiTheme="minorEastAsia" w:hAnsiTheme="minorEastAsia" w:hint="eastAsia"/>
        </w:rPr>
        <w:t>等</w:t>
      </w:r>
      <w:r w:rsidR="003D134E" w:rsidRPr="003D134E">
        <w:rPr>
          <w:rFonts w:asciiTheme="minorEastAsia" w:hAnsiTheme="minorEastAsia" w:hint="eastAsia"/>
        </w:rPr>
        <w:t>が戦死し</w:t>
      </w:r>
      <w:r w:rsidR="003D134E">
        <w:rPr>
          <w:rFonts w:asciiTheme="minorEastAsia" w:hAnsiTheme="minorEastAsia" w:hint="eastAsia"/>
        </w:rPr>
        <w:t>、</w:t>
      </w:r>
      <w:r w:rsidR="003D134E" w:rsidRPr="00D47033">
        <w:rPr>
          <w:rFonts w:asciiTheme="minorEastAsia" w:hAnsiTheme="minorEastAsia" w:hint="eastAsia"/>
        </w:rPr>
        <w:t>紀小弓宿禰</w:t>
      </w:r>
      <w:r w:rsidR="00356835">
        <w:rPr>
          <w:rFonts w:asciiTheme="minorEastAsia" w:hAnsiTheme="minorEastAsia" w:hint="eastAsia"/>
        </w:rPr>
        <w:t>が</w:t>
      </w:r>
      <w:r w:rsidR="003D134E">
        <w:rPr>
          <w:rFonts w:asciiTheme="minorEastAsia" w:hAnsiTheme="minorEastAsia" w:hint="eastAsia"/>
        </w:rPr>
        <w:t>病死し</w:t>
      </w:r>
      <w:r w:rsidR="00356835">
        <w:rPr>
          <w:rFonts w:asciiTheme="minorEastAsia" w:hAnsiTheme="minorEastAsia" w:hint="eastAsia"/>
        </w:rPr>
        <w:t>たと聞き</w:t>
      </w:r>
      <w:r w:rsidR="003D134E">
        <w:rPr>
          <w:rFonts w:asciiTheme="minorEastAsia" w:hAnsiTheme="minorEastAsia" w:hint="eastAsia"/>
        </w:rPr>
        <w:t>、</w:t>
      </w:r>
      <w:r w:rsidR="003D134E" w:rsidRPr="00456D51">
        <w:rPr>
          <w:rFonts w:asciiTheme="minorEastAsia" w:hAnsiTheme="minorEastAsia" w:hint="eastAsia"/>
        </w:rPr>
        <w:t>紀生磐宿禰</w:t>
      </w:r>
      <w:r w:rsidR="00356835">
        <w:rPr>
          <w:rFonts w:asciiTheme="minorEastAsia" w:hAnsiTheme="minorEastAsia" w:hint="eastAsia"/>
        </w:rPr>
        <w:t>が海を渡り、</w:t>
      </w:r>
      <w:r w:rsidR="00356835" w:rsidRPr="003D134E">
        <w:rPr>
          <w:rFonts w:asciiTheme="minorEastAsia" w:hAnsiTheme="minorEastAsia" w:hint="eastAsia"/>
        </w:rPr>
        <w:t>小鹿火宿禰</w:t>
      </w:r>
      <w:r w:rsidR="00356835" w:rsidRPr="00356835">
        <w:rPr>
          <w:rFonts w:asciiTheme="minorEastAsia" w:hAnsiTheme="minorEastAsia" w:hint="eastAsia"/>
          <w:sz w:val="18"/>
          <w:szCs w:val="18"/>
        </w:rPr>
        <w:t>（紀小弓宿禰の子</w:t>
      </w:r>
      <w:r w:rsidR="002E7E9E">
        <w:rPr>
          <w:rFonts w:asciiTheme="minorEastAsia" w:hAnsiTheme="minorEastAsia" w:hint="eastAsia"/>
          <w:sz w:val="18"/>
          <w:szCs w:val="18"/>
        </w:rPr>
        <w:t>と注される</w:t>
      </w:r>
      <w:r w:rsidR="00356835" w:rsidRPr="00356835">
        <w:rPr>
          <w:rFonts w:asciiTheme="minorEastAsia" w:hAnsiTheme="minorEastAsia" w:hint="eastAsia"/>
          <w:sz w:val="18"/>
          <w:szCs w:val="18"/>
        </w:rPr>
        <w:t>）</w:t>
      </w:r>
      <w:r w:rsidR="002E7E9E">
        <w:rPr>
          <w:rFonts w:asciiTheme="minorEastAsia" w:hAnsiTheme="minorEastAsia" w:hint="eastAsia"/>
        </w:rPr>
        <w:t>と合流する</w:t>
      </w:r>
      <w:r w:rsidR="00356835">
        <w:rPr>
          <w:rFonts w:asciiTheme="minorEastAsia" w:hAnsiTheme="minorEastAsia" w:hint="eastAsia"/>
        </w:rPr>
        <w:t>。</w:t>
      </w:r>
      <w:r w:rsidR="002E7E9E" w:rsidRPr="00456D51">
        <w:rPr>
          <w:rFonts w:asciiTheme="minorEastAsia" w:hAnsiTheme="minorEastAsia" w:hint="eastAsia"/>
        </w:rPr>
        <w:t>紀生磐宿禰</w:t>
      </w:r>
      <w:r w:rsidR="002E7E9E">
        <w:rPr>
          <w:rFonts w:asciiTheme="minorEastAsia" w:hAnsiTheme="minorEastAsia" w:hint="eastAsia"/>
        </w:rPr>
        <w:t>が</w:t>
      </w:r>
      <w:r w:rsidR="002E7E9E" w:rsidRPr="003D134E">
        <w:rPr>
          <w:rFonts w:asciiTheme="minorEastAsia" w:hAnsiTheme="minorEastAsia" w:hint="eastAsia"/>
        </w:rPr>
        <w:t>小鹿火宿禰</w:t>
      </w:r>
      <w:r w:rsidR="002E7E9E">
        <w:rPr>
          <w:rFonts w:asciiTheme="minorEastAsia" w:hAnsiTheme="minorEastAsia" w:hint="eastAsia"/>
        </w:rPr>
        <w:t>の指揮権を奪ったことで、</w:t>
      </w:r>
      <w:r w:rsidR="002E7E9E" w:rsidRPr="003D134E">
        <w:rPr>
          <w:rFonts w:asciiTheme="minorEastAsia" w:hAnsiTheme="minorEastAsia" w:hint="eastAsia"/>
        </w:rPr>
        <w:t>小鹿火宿禰</w:t>
      </w:r>
      <w:r w:rsidR="002E7E9E">
        <w:rPr>
          <w:rFonts w:asciiTheme="minorEastAsia" w:hAnsiTheme="minorEastAsia" w:hint="eastAsia"/>
        </w:rPr>
        <w:t>が</w:t>
      </w:r>
      <w:r w:rsidR="002E7E9E" w:rsidRPr="003D134E">
        <w:rPr>
          <w:rFonts w:asciiTheme="minorEastAsia" w:hAnsiTheme="minorEastAsia" w:hint="eastAsia"/>
        </w:rPr>
        <w:t>韓子宿禰</w:t>
      </w:r>
      <w:r w:rsidR="00C00C36">
        <w:rPr>
          <w:rFonts w:asciiTheme="minorEastAsia" w:hAnsiTheme="minorEastAsia" w:hint="eastAsia"/>
        </w:rPr>
        <w:t>に指揮権</w:t>
      </w:r>
      <w:r w:rsidR="002E7E9E">
        <w:rPr>
          <w:rFonts w:asciiTheme="minorEastAsia" w:hAnsiTheme="minorEastAsia" w:hint="eastAsia"/>
        </w:rPr>
        <w:t>を</w:t>
      </w:r>
      <w:r w:rsidR="00C00C36">
        <w:rPr>
          <w:rFonts w:asciiTheme="minorEastAsia" w:hAnsiTheme="minorEastAsia" w:hint="eastAsia"/>
        </w:rPr>
        <w:t>狙われていると告げ、</w:t>
      </w:r>
      <w:r w:rsidR="00C00C36" w:rsidRPr="00456D51">
        <w:rPr>
          <w:rFonts w:asciiTheme="minorEastAsia" w:hAnsiTheme="minorEastAsia" w:hint="eastAsia"/>
        </w:rPr>
        <w:t>紀生磐宿禰</w:t>
      </w:r>
      <w:r w:rsidR="00C00C36">
        <w:rPr>
          <w:rFonts w:asciiTheme="minorEastAsia" w:hAnsiTheme="minorEastAsia" w:hint="eastAsia"/>
        </w:rPr>
        <w:t>と</w:t>
      </w:r>
      <w:r w:rsidR="00C00C36" w:rsidRPr="003D134E">
        <w:rPr>
          <w:rFonts w:asciiTheme="minorEastAsia" w:hAnsiTheme="minorEastAsia" w:hint="eastAsia"/>
        </w:rPr>
        <w:t>韓子宿禰</w:t>
      </w:r>
      <w:r w:rsidR="00C00C36">
        <w:rPr>
          <w:rFonts w:asciiTheme="minorEastAsia" w:hAnsiTheme="minorEastAsia" w:hint="eastAsia"/>
        </w:rPr>
        <w:t>間</w:t>
      </w:r>
      <w:r w:rsidR="002E7E9E">
        <w:rPr>
          <w:rFonts w:asciiTheme="minorEastAsia" w:hAnsiTheme="minorEastAsia" w:hint="eastAsia"/>
        </w:rPr>
        <w:t>に対立が生じる。百済王</w:t>
      </w:r>
      <w:r w:rsidR="00010876" w:rsidRPr="00010876">
        <w:rPr>
          <w:rFonts w:asciiTheme="minorEastAsia" w:hAnsiTheme="minorEastAsia" w:hint="eastAsia"/>
          <w:sz w:val="18"/>
          <w:szCs w:val="18"/>
        </w:rPr>
        <w:t>（蓋鹵王</w:t>
      </w:r>
      <w:r w:rsidR="00C00C36">
        <w:rPr>
          <w:rFonts w:asciiTheme="minorEastAsia" w:hAnsiTheme="minorEastAsia" w:hint="eastAsia"/>
          <w:sz w:val="18"/>
          <w:szCs w:val="18"/>
        </w:rPr>
        <w:t>の時</w:t>
      </w:r>
      <w:r w:rsidR="00010876" w:rsidRPr="00010876">
        <w:rPr>
          <w:rFonts w:asciiTheme="minorEastAsia" w:hAnsiTheme="minorEastAsia" w:hint="eastAsia"/>
          <w:sz w:val="18"/>
          <w:szCs w:val="18"/>
        </w:rPr>
        <w:t>）</w:t>
      </w:r>
      <w:r w:rsidR="002E7E9E">
        <w:rPr>
          <w:rFonts w:asciiTheme="minorEastAsia" w:hAnsiTheme="minorEastAsia" w:hint="eastAsia"/>
        </w:rPr>
        <w:t>が</w:t>
      </w:r>
      <w:r w:rsidR="00010876">
        <w:rPr>
          <w:rFonts w:asciiTheme="minorEastAsia" w:hAnsiTheme="minorEastAsia" w:hint="eastAsia"/>
        </w:rPr>
        <w:t>これをみて</w:t>
      </w:r>
      <w:r w:rsidR="00C00C36">
        <w:rPr>
          <w:rFonts w:asciiTheme="minorEastAsia" w:hAnsiTheme="minorEastAsia" w:hint="eastAsia"/>
        </w:rPr>
        <w:t>、</w:t>
      </w:r>
      <w:r w:rsidR="00C00C36" w:rsidRPr="003D134E">
        <w:rPr>
          <w:rFonts w:asciiTheme="minorEastAsia" w:hAnsiTheme="minorEastAsia" w:hint="eastAsia"/>
        </w:rPr>
        <w:t>韓子宿禰</w:t>
      </w:r>
      <w:r w:rsidR="00C00C36">
        <w:rPr>
          <w:rFonts w:asciiTheme="minorEastAsia" w:hAnsiTheme="minorEastAsia" w:hint="eastAsia"/>
        </w:rPr>
        <w:t>に</w:t>
      </w:r>
      <w:r w:rsidR="00C00C36" w:rsidRPr="00C00C36">
        <w:rPr>
          <w:rFonts w:asciiTheme="minorEastAsia" w:hAnsiTheme="minorEastAsia" w:hint="eastAsia"/>
          <w:sz w:val="18"/>
          <w:szCs w:val="18"/>
        </w:rPr>
        <w:t>（高句麗に面する）</w:t>
      </w:r>
      <w:r w:rsidR="00C00C36">
        <w:rPr>
          <w:rFonts w:asciiTheme="minorEastAsia" w:hAnsiTheme="minorEastAsia" w:hint="eastAsia"/>
        </w:rPr>
        <w:t>百済国境</w:t>
      </w:r>
      <w:r w:rsidR="003F6C8A">
        <w:rPr>
          <w:rFonts w:asciiTheme="minorEastAsia" w:hAnsiTheme="minorEastAsia" w:hint="eastAsia"/>
        </w:rPr>
        <w:t>に来て欲しいともちかけた</w:t>
      </w:r>
      <w:r w:rsidR="00C00C36">
        <w:rPr>
          <w:rFonts w:asciiTheme="minorEastAsia" w:hAnsiTheme="minorEastAsia" w:hint="eastAsia"/>
        </w:rPr>
        <w:t>。</w:t>
      </w:r>
      <w:r w:rsidR="003F6C8A">
        <w:rPr>
          <w:rFonts w:asciiTheme="minorEastAsia" w:hAnsiTheme="minorEastAsia" w:hint="eastAsia"/>
        </w:rPr>
        <w:t>河に至り馬に水を呑ます</w:t>
      </w:r>
      <w:r w:rsidR="003F6C8A" w:rsidRPr="00456D51">
        <w:rPr>
          <w:rFonts w:asciiTheme="minorEastAsia" w:hAnsiTheme="minorEastAsia" w:hint="eastAsia"/>
        </w:rPr>
        <w:t>紀生磐宿禰</w:t>
      </w:r>
      <w:r w:rsidR="003F6C8A">
        <w:rPr>
          <w:rFonts w:asciiTheme="minorEastAsia" w:hAnsiTheme="minorEastAsia" w:hint="eastAsia"/>
        </w:rPr>
        <w:t>を背後から</w:t>
      </w:r>
      <w:r w:rsidR="003F6C8A" w:rsidRPr="003D134E">
        <w:rPr>
          <w:rFonts w:asciiTheme="minorEastAsia" w:hAnsiTheme="minorEastAsia" w:hint="eastAsia"/>
        </w:rPr>
        <w:t>韓子宿禰</w:t>
      </w:r>
      <w:r w:rsidR="003F6C8A">
        <w:rPr>
          <w:rFonts w:asciiTheme="minorEastAsia" w:hAnsiTheme="minorEastAsia" w:hint="eastAsia"/>
        </w:rPr>
        <w:t>が射た弓矢が鞍に当り、</w:t>
      </w:r>
      <w:r w:rsidR="003F6C8A" w:rsidRPr="00456D51">
        <w:rPr>
          <w:rFonts w:asciiTheme="minorEastAsia" w:hAnsiTheme="minorEastAsia" w:hint="eastAsia"/>
        </w:rPr>
        <w:t>紀生磐宿禰</w:t>
      </w:r>
      <w:r w:rsidR="003F6C8A">
        <w:rPr>
          <w:rFonts w:asciiTheme="minorEastAsia" w:hAnsiTheme="minorEastAsia" w:hint="eastAsia"/>
        </w:rPr>
        <w:t>が逆に</w:t>
      </w:r>
      <w:r w:rsidR="003F6C8A" w:rsidRPr="003D134E">
        <w:rPr>
          <w:rFonts w:asciiTheme="minorEastAsia" w:hAnsiTheme="minorEastAsia" w:hint="eastAsia"/>
        </w:rPr>
        <w:t>韓子宿禰</w:t>
      </w:r>
      <w:r w:rsidR="003F6C8A">
        <w:rPr>
          <w:rFonts w:asciiTheme="minorEastAsia" w:hAnsiTheme="minorEastAsia" w:hint="eastAsia"/>
        </w:rPr>
        <w:t>を射殺すことになり、百済に</w:t>
      </w:r>
      <w:r w:rsidR="00C94789">
        <w:rPr>
          <w:rFonts w:asciiTheme="minorEastAsia" w:hAnsiTheme="minorEastAsia" w:hint="eastAsia"/>
        </w:rPr>
        <w:t>も</w:t>
      </w:r>
      <w:r w:rsidR="003F6C8A">
        <w:rPr>
          <w:rFonts w:asciiTheme="minorEastAsia" w:hAnsiTheme="minorEastAsia" w:hint="eastAsia"/>
        </w:rPr>
        <w:t>至らず引き返したとある。</w:t>
      </w:r>
    </w:p>
    <w:p w14:paraId="15AF9E17" w14:textId="77777777" w:rsidR="0041401C" w:rsidRDefault="003F6C8A" w:rsidP="00C9718B">
      <w:pPr>
        <w:ind w:firstLineChars="100" w:firstLine="210"/>
        <w:rPr>
          <w:rFonts w:asciiTheme="minorEastAsia" w:hAnsiTheme="minorEastAsia"/>
          <w:b/>
          <w:bCs/>
          <w:szCs w:val="21"/>
        </w:rPr>
      </w:pPr>
      <w:r w:rsidRPr="00456D51">
        <w:rPr>
          <w:rFonts w:asciiTheme="minorEastAsia" w:hAnsiTheme="minorEastAsia" w:hint="eastAsia"/>
        </w:rPr>
        <w:t>左魯</w:t>
      </w:r>
      <w:r>
        <w:rPr>
          <w:rFonts w:asciiTheme="minorEastAsia" w:hAnsiTheme="minorEastAsia" w:hint="eastAsia"/>
        </w:rPr>
        <w:t>と</w:t>
      </w:r>
      <w:r w:rsidRPr="00456D51">
        <w:rPr>
          <w:rFonts w:asciiTheme="minorEastAsia" w:hAnsiTheme="minorEastAsia" w:hint="eastAsia"/>
        </w:rPr>
        <w:t>那奇他甲背等</w:t>
      </w:r>
      <w:r>
        <w:rPr>
          <w:rFonts w:asciiTheme="minorEastAsia" w:hAnsiTheme="minorEastAsia" w:hint="eastAsia"/>
        </w:rPr>
        <w:t>は現地での倭人と現地</w:t>
      </w:r>
      <w:r w:rsidR="00C94789">
        <w:rPr>
          <w:rFonts w:asciiTheme="minorEastAsia" w:hAnsiTheme="minorEastAsia" w:hint="eastAsia"/>
        </w:rPr>
        <w:t>婦、現地人と倭婦</w:t>
      </w:r>
      <w:r>
        <w:rPr>
          <w:rFonts w:asciiTheme="minorEastAsia" w:hAnsiTheme="minorEastAsia" w:hint="eastAsia"/>
        </w:rPr>
        <w:t>の</w:t>
      </w:r>
      <w:r w:rsidR="00C94789">
        <w:rPr>
          <w:rFonts w:asciiTheme="minorEastAsia" w:hAnsiTheme="minorEastAsia" w:hint="eastAsia"/>
        </w:rPr>
        <w:t>間での混血であり、任那で実権を有してい</w:t>
      </w:r>
      <w:r w:rsidR="001A12E5">
        <w:rPr>
          <w:rFonts w:asciiTheme="minorEastAsia" w:hAnsiTheme="minorEastAsia" w:hint="eastAsia"/>
        </w:rPr>
        <w:t>た</w:t>
      </w:r>
      <w:r w:rsidR="00C94789">
        <w:rPr>
          <w:rFonts w:asciiTheme="minorEastAsia" w:hAnsiTheme="minorEastAsia" w:hint="eastAsia"/>
        </w:rPr>
        <w:t>とみられるようである。</w:t>
      </w:r>
      <w:r w:rsidR="00C604D7">
        <w:rPr>
          <w:rFonts w:asciiTheme="minorEastAsia" w:hAnsiTheme="minorEastAsia" w:hint="eastAsia"/>
        </w:rPr>
        <w:t>現地では加羅、安羅、新羅、百済、高句麗からの調略の真っ只中にあり、</w:t>
      </w:r>
      <w:r w:rsidR="001A12E5">
        <w:rPr>
          <w:rFonts w:asciiTheme="minorEastAsia" w:hAnsiTheme="minorEastAsia" w:hint="eastAsia"/>
        </w:rPr>
        <w:t>その</w:t>
      </w:r>
      <w:r w:rsidR="00C604D7">
        <w:rPr>
          <w:rFonts w:asciiTheme="minorEastAsia" w:hAnsiTheme="minorEastAsia" w:hint="eastAsia"/>
        </w:rPr>
        <w:t>時々</w:t>
      </w:r>
      <w:r w:rsidR="001A12E5">
        <w:rPr>
          <w:rFonts w:asciiTheme="minorEastAsia" w:hAnsiTheme="minorEastAsia" w:hint="eastAsia"/>
        </w:rPr>
        <w:t>の半島の情勢、</w:t>
      </w:r>
      <w:r w:rsidR="00C604D7">
        <w:rPr>
          <w:rFonts w:asciiTheme="minorEastAsia" w:hAnsiTheme="minorEastAsia" w:hint="eastAsia"/>
        </w:rPr>
        <w:t>何処と</w:t>
      </w:r>
      <w:r w:rsidR="001A12E5">
        <w:rPr>
          <w:rFonts w:asciiTheme="minorEastAsia" w:hAnsiTheme="minorEastAsia" w:hint="eastAsia"/>
        </w:rPr>
        <w:t>何処とがどう通じ合っているかの情報</w:t>
      </w:r>
      <w:r w:rsidR="00C604D7">
        <w:rPr>
          <w:rFonts w:asciiTheme="minorEastAsia" w:hAnsiTheme="minorEastAsia" w:hint="eastAsia"/>
        </w:rPr>
        <w:t>を倭から来る将軍に提供していたのであろう。</w:t>
      </w:r>
      <w:r w:rsidR="001A12E5">
        <w:rPr>
          <w:rFonts w:asciiTheme="minorEastAsia" w:hAnsiTheme="minorEastAsia"/>
        </w:rPr>
        <w:br/>
      </w:r>
      <w:r w:rsidR="001A12E5">
        <w:rPr>
          <w:rFonts w:asciiTheme="minorEastAsia" w:hAnsiTheme="minorEastAsia" w:hint="eastAsia"/>
        </w:rPr>
        <w:t xml:space="preserve">　</w:t>
      </w:r>
      <w:r w:rsidR="001A12E5" w:rsidRPr="001A12E5">
        <w:rPr>
          <w:rFonts w:asciiTheme="minorEastAsia" w:hAnsiTheme="minorEastAsia" w:hint="eastAsia"/>
        </w:rPr>
        <w:t>億計天皇</w:t>
      </w:r>
      <w:r w:rsidR="00EB3306" w:rsidRPr="00EB3306">
        <w:rPr>
          <w:rFonts w:asciiTheme="minorEastAsia" w:hAnsiTheme="minorEastAsia" w:hint="eastAsia"/>
          <w:sz w:val="18"/>
          <w:szCs w:val="18"/>
        </w:rPr>
        <w:t>（</w:t>
      </w:r>
      <w:r w:rsidR="001A12E5" w:rsidRPr="00EB3306">
        <w:rPr>
          <w:rFonts w:asciiTheme="minorEastAsia" w:hAnsiTheme="minorEastAsia" w:hint="eastAsia"/>
          <w:sz w:val="18"/>
          <w:szCs w:val="18"/>
        </w:rPr>
        <w:t>仁賢天皇</w:t>
      </w:r>
      <w:r w:rsidR="00EB3306" w:rsidRPr="00EB3306">
        <w:rPr>
          <w:rFonts w:asciiTheme="minorEastAsia" w:hAnsiTheme="minorEastAsia" w:hint="eastAsia"/>
          <w:sz w:val="18"/>
          <w:szCs w:val="18"/>
        </w:rPr>
        <w:t>）</w:t>
      </w:r>
      <w:r w:rsidR="00EB3306">
        <w:rPr>
          <w:rFonts w:asciiTheme="minorEastAsia" w:hAnsiTheme="minorEastAsia" w:hint="eastAsia"/>
        </w:rPr>
        <w:t>六年</w:t>
      </w:r>
      <w:r w:rsidR="00EB3306" w:rsidRPr="00EB3306">
        <w:rPr>
          <w:rFonts w:asciiTheme="minorEastAsia" w:hAnsiTheme="minorEastAsia" w:hint="eastAsia"/>
          <w:sz w:val="18"/>
          <w:szCs w:val="18"/>
        </w:rPr>
        <w:t>（493年、</w:t>
      </w:r>
      <w:hyperlink r:id="rId61" w:anchor="六年秋九月（ながづき）" w:history="1">
        <w:r w:rsidR="00EB3306" w:rsidRPr="00EB3306">
          <w:rPr>
            <w:rStyle w:val="a3"/>
            <w:rFonts w:asciiTheme="minorEastAsia" w:hAnsiTheme="minorEastAsia" w:hint="eastAsia"/>
            <w:sz w:val="18"/>
            <w:szCs w:val="18"/>
          </w:rPr>
          <w:t>書紀巻15</w:t>
        </w:r>
      </w:hyperlink>
      <w:r w:rsidR="00EB3306" w:rsidRPr="00EB3306">
        <w:rPr>
          <w:rFonts w:asciiTheme="minorEastAsia" w:hAnsiTheme="minorEastAsia" w:hint="eastAsia"/>
          <w:sz w:val="18"/>
          <w:szCs w:val="18"/>
        </w:rPr>
        <w:t>）</w:t>
      </w:r>
      <w:r w:rsidR="00EB3306">
        <w:rPr>
          <w:rFonts w:asciiTheme="minorEastAsia" w:hAnsiTheme="minorEastAsia" w:hint="eastAsia"/>
        </w:rPr>
        <w:t>条に、</w:t>
      </w:r>
      <w:r w:rsidR="00EB3306" w:rsidRPr="00EB3306">
        <w:rPr>
          <w:rFonts w:asciiTheme="minorEastAsia" w:hAnsiTheme="minorEastAsia" w:hint="eastAsia"/>
        </w:rPr>
        <w:t>日鷹吉士</w:t>
      </w:r>
      <w:r w:rsidR="00EB3306" w:rsidRPr="00EB3306">
        <w:rPr>
          <w:rFonts w:asciiTheme="minorEastAsia" w:hAnsiTheme="minorEastAsia" w:hint="eastAsia"/>
          <w:sz w:val="18"/>
          <w:szCs w:val="18"/>
        </w:rPr>
        <w:t>（ひたかのきし）</w:t>
      </w:r>
      <w:r w:rsidR="00EB3306">
        <w:rPr>
          <w:rFonts w:asciiTheme="minorEastAsia" w:hAnsiTheme="minorEastAsia" w:hint="eastAsia"/>
        </w:rPr>
        <w:t>を高句麗に派遣し</w:t>
      </w:r>
      <w:r w:rsidR="00EB3306" w:rsidRPr="00EB3306">
        <w:rPr>
          <w:rFonts w:asciiTheme="minorEastAsia" w:hAnsiTheme="minorEastAsia" w:hint="eastAsia"/>
        </w:rPr>
        <w:t>巧手者</w:t>
      </w:r>
      <w:r w:rsidR="00EB3306" w:rsidRPr="00EB3306">
        <w:rPr>
          <w:rFonts w:asciiTheme="minorEastAsia" w:hAnsiTheme="minorEastAsia" w:hint="eastAsia"/>
          <w:sz w:val="18"/>
          <w:szCs w:val="18"/>
        </w:rPr>
        <w:t>（てひと）</w:t>
      </w:r>
      <w:r w:rsidR="00EB3306">
        <w:rPr>
          <w:rFonts w:asciiTheme="minorEastAsia" w:hAnsiTheme="minorEastAsia" w:hint="eastAsia"/>
        </w:rPr>
        <w:t>を求め、</w:t>
      </w:r>
      <w:r w:rsidR="00EB3306" w:rsidRPr="00EB3306">
        <w:rPr>
          <w:rFonts w:asciiTheme="minorEastAsia" w:hAnsiTheme="minorEastAsia" w:hint="eastAsia"/>
        </w:rPr>
        <w:t>工匠</w:t>
      </w:r>
      <w:r w:rsidR="00EB3306" w:rsidRPr="00EB3306">
        <w:rPr>
          <w:rFonts w:asciiTheme="minorEastAsia" w:hAnsiTheme="minorEastAsia" w:hint="eastAsia"/>
          <w:sz w:val="18"/>
          <w:szCs w:val="18"/>
        </w:rPr>
        <w:t>（てひと）</w:t>
      </w:r>
      <w:r w:rsidR="00EB3306" w:rsidRPr="00EB3306">
        <w:rPr>
          <w:rFonts w:asciiTheme="minorEastAsia" w:hAnsiTheme="minorEastAsia" w:hint="eastAsia"/>
        </w:rPr>
        <w:t>須流枳</w:t>
      </w:r>
      <w:r w:rsidR="00EB3306" w:rsidRPr="00EB3306">
        <w:rPr>
          <w:rFonts w:asciiTheme="minorEastAsia" w:hAnsiTheme="minorEastAsia" w:hint="eastAsia"/>
          <w:sz w:val="18"/>
          <w:szCs w:val="18"/>
        </w:rPr>
        <w:t>（するき）</w:t>
      </w:r>
      <w:r w:rsidR="00EB3306" w:rsidRPr="00EB3306">
        <w:rPr>
          <w:rFonts w:asciiTheme="minorEastAsia" w:hAnsiTheme="minorEastAsia" w:hint="eastAsia"/>
        </w:rPr>
        <w:t>・奴流枳等</w:t>
      </w:r>
      <w:r w:rsidR="00EB3306" w:rsidRPr="00EB3306">
        <w:rPr>
          <w:rFonts w:asciiTheme="minorEastAsia" w:hAnsiTheme="minorEastAsia" w:hint="eastAsia"/>
          <w:sz w:val="18"/>
          <w:szCs w:val="18"/>
        </w:rPr>
        <w:t>（ぬるきら）</w:t>
      </w:r>
      <w:r w:rsidR="00EB3306" w:rsidRPr="00EB3306">
        <w:rPr>
          <w:rFonts w:asciiTheme="minorEastAsia" w:hAnsiTheme="minorEastAsia" w:hint="eastAsia"/>
        </w:rPr>
        <w:t>を</w:t>
      </w:r>
      <w:r w:rsidR="00EB3306">
        <w:rPr>
          <w:rFonts w:asciiTheme="minorEastAsia" w:hAnsiTheme="minorEastAsia" w:hint="eastAsia"/>
        </w:rPr>
        <w:t>連れて帰ったとある。</w:t>
      </w:r>
      <w:r w:rsidR="00EB3306" w:rsidRPr="00EB3306">
        <w:rPr>
          <w:rFonts w:asciiTheme="minorEastAsia" w:hAnsiTheme="minorEastAsia" w:hint="eastAsia"/>
        </w:rPr>
        <w:t>高句麗の皮加工の熟練</w:t>
      </w:r>
      <w:r w:rsidR="00EB3306">
        <w:rPr>
          <w:rFonts w:asciiTheme="minorEastAsia" w:hAnsiTheme="minorEastAsia" w:hint="eastAsia"/>
        </w:rPr>
        <w:t>工達であり、馬具や武具に関するものであろうが、金属加工に関する技術も伴っていよう。相変わらず</w:t>
      </w:r>
      <w:r w:rsidR="00EB3306" w:rsidRPr="00EB3306">
        <w:rPr>
          <w:rFonts w:asciiTheme="minorEastAsia" w:hAnsiTheme="minorEastAsia" w:hint="eastAsia"/>
        </w:rPr>
        <w:t>工匠</w:t>
      </w:r>
      <w:r w:rsidR="00EB3306">
        <w:rPr>
          <w:rFonts w:asciiTheme="minorEastAsia" w:hAnsiTheme="minorEastAsia" w:hint="eastAsia"/>
        </w:rPr>
        <w:t>の記述であるが、</w:t>
      </w:r>
      <w:r w:rsidR="00A1686C">
        <w:rPr>
          <w:rFonts w:asciiTheme="minorEastAsia" w:hAnsiTheme="minorEastAsia" w:hint="eastAsia"/>
        </w:rPr>
        <w:t>政権が高句麗との関係を結んでおり、</w:t>
      </w:r>
      <w:r w:rsidR="00A1686C" w:rsidRPr="00456D51">
        <w:rPr>
          <w:rFonts w:asciiTheme="minorEastAsia" w:hAnsiTheme="minorEastAsia" w:hint="eastAsia"/>
        </w:rPr>
        <w:t>紀生磐宿禰</w:t>
      </w:r>
      <w:r w:rsidR="00A1686C">
        <w:rPr>
          <w:rFonts w:asciiTheme="minorEastAsia" w:hAnsiTheme="minorEastAsia" w:hint="eastAsia"/>
        </w:rPr>
        <w:t>、</w:t>
      </w:r>
      <w:r w:rsidR="00A1686C" w:rsidRPr="00456D51">
        <w:rPr>
          <w:rFonts w:asciiTheme="minorEastAsia" w:hAnsiTheme="minorEastAsia" w:hint="eastAsia"/>
        </w:rPr>
        <w:t>左魯</w:t>
      </w:r>
      <w:r w:rsidR="00A1686C">
        <w:rPr>
          <w:rFonts w:asciiTheme="minorEastAsia" w:hAnsiTheme="minorEastAsia" w:hint="eastAsia"/>
        </w:rPr>
        <w:t>、</w:t>
      </w:r>
      <w:r w:rsidR="00A1686C" w:rsidRPr="00456D51">
        <w:rPr>
          <w:rFonts w:asciiTheme="minorEastAsia" w:hAnsiTheme="minorEastAsia" w:hint="eastAsia"/>
        </w:rPr>
        <w:t>那奇他甲背等</w:t>
      </w:r>
      <w:r w:rsidR="00A1686C">
        <w:rPr>
          <w:rFonts w:asciiTheme="minorEastAsia" w:hAnsiTheme="minorEastAsia" w:hint="eastAsia"/>
        </w:rPr>
        <w:t>の</w:t>
      </w:r>
      <w:r w:rsidR="004B72DA">
        <w:rPr>
          <w:rFonts w:asciiTheme="minorEastAsia" w:hAnsiTheme="minorEastAsia" w:hint="eastAsia"/>
        </w:rPr>
        <w:t>行動</w:t>
      </w:r>
      <w:r w:rsidR="00A1686C">
        <w:rPr>
          <w:rFonts w:asciiTheme="minorEastAsia" w:hAnsiTheme="minorEastAsia" w:hint="eastAsia"/>
        </w:rPr>
        <w:t>はその動向の一貫であったかもしれない。百済と新羅がこれを警戒し、連携して</w:t>
      </w:r>
      <w:r w:rsidR="00A1686C" w:rsidRPr="00D47033">
        <w:rPr>
          <w:rFonts w:asciiTheme="minorEastAsia" w:hAnsiTheme="minorEastAsia" w:hint="eastAsia"/>
        </w:rPr>
        <w:t>紀小弓宿禰</w:t>
      </w:r>
      <w:r w:rsidR="00A1686C">
        <w:rPr>
          <w:rFonts w:asciiTheme="minorEastAsia" w:hAnsiTheme="minorEastAsia" w:hint="eastAsia"/>
        </w:rPr>
        <w:t>の軍を分断し、</w:t>
      </w:r>
      <w:r w:rsidR="00A1686C" w:rsidRPr="00456D51">
        <w:rPr>
          <w:rFonts w:asciiTheme="minorEastAsia" w:hAnsiTheme="minorEastAsia" w:hint="eastAsia"/>
        </w:rPr>
        <w:t>左魯</w:t>
      </w:r>
      <w:r w:rsidR="00A1686C">
        <w:rPr>
          <w:rFonts w:asciiTheme="minorEastAsia" w:hAnsiTheme="minorEastAsia" w:hint="eastAsia"/>
        </w:rPr>
        <w:t>、</w:t>
      </w:r>
      <w:r w:rsidR="00A1686C" w:rsidRPr="00456D51">
        <w:rPr>
          <w:rFonts w:asciiTheme="minorEastAsia" w:hAnsiTheme="minorEastAsia" w:hint="eastAsia"/>
        </w:rPr>
        <w:t>那奇他甲背等</w:t>
      </w:r>
      <w:r w:rsidR="00A1686C">
        <w:rPr>
          <w:rFonts w:asciiTheme="minorEastAsia" w:hAnsiTheme="minorEastAsia" w:hint="eastAsia"/>
        </w:rPr>
        <w:t>を殺したともみえる。倭政権は高句麗の背後の北魏にも関心があったろう。</w:t>
      </w:r>
      <w:r w:rsidR="0081171D">
        <w:rPr>
          <w:rFonts w:asciiTheme="minorEastAsia" w:hAnsiTheme="minorEastAsia"/>
        </w:rPr>
        <w:br/>
      </w:r>
      <w:r w:rsidR="0081171D">
        <w:rPr>
          <w:rFonts w:asciiTheme="minorEastAsia" w:hAnsiTheme="minorEastAsia"/>
        </w:rPr>
        <w:br/>
      </w:r>
      <w:r w:rsidR="00D86F89">
        <w:rPr>
          <w:rFonts w:asciiTheme="minorEastAsia" w:hAnsiTheme="minorEastAsia" w:hint="eastAsia"/>
        </w:rPr>
        <w:lastRenderedPageBreak/>
        <w:t xml:space="preserve">　</w:t>
      </w:r>
      <w:r w:rsidR="00D86F89" w:rsidRPr="00D86F89">
        <w:rPr>
          <w:rFonts w:asciiTheme="minorEastAsia" w:hAnsiTheme="minorEastAsia" w:hint="eastAsia"/>
        </w:rPr>
        <w:t>北魏は幼い孝文帝を摂政する馮太后</w:t>
      </w:r>
      <w:r w:rsidR="00D86F89" w:rsidRPr="00D86F89">
        <w:rPr>
          <w:rFonts w:asciiTheme="minorEastAsia" w:hAnsiTheme="minorEastAsia" w:hint="eastAsia"/>
          <w:sz w:val="18"/>
          <w:szCs w:val="18"/>
        </w:rPr>
        <w:t>（ふうたいごう）</w:t>
      </w:r>
      <w:r w:rsidR="00D86F89" w:rsidRPr="00D86F89">
        <w:rPr>
          <w:rFonts w:asciiTheme="minorEastAsia" w:hAnsiTheme="minorEastAsia" w:hint="eastAsia"/>
        </w:rPr>
        <w:t>が漢化政策を執り、宋から亡命してくる漢人を登用し、484年に俸禄制、485年には均田制、486年には三長制を導入し、孝文帝を始め子弟に儒教教育を徹底させたとい</w:t>
      </w:r>
      <w:r w:rsidR="00D86F89">
        <w:rPr>
          <w:rFonts w:asciiTheme="minorEastAsia" w:hAnsiTheme="minorEastAsia" w:hint="eastAsia"/>
        </w:rPr>
        <w:t>う</w:t>
      </w:r>
      <w:r w:rsidR="00D86F89" w:rsidRPr="00D86F89">
        <w:rPr>
          <w:rFonts w:asciiTheme="minorEastAsia" w:hAnsiTheme="minorEastAsia" w:hint="eastAsia"/>
        </w:rPr>
        <w:t>。官僚たちに俸禄を与へ、民から勝手に取り立てて収入を図ることを禁止した。その上で、五家を隣、五隣を里、五里を党とし、それぞれに長</w:t>
      </w:r>
      <w:r w:rsidR="00D86F89" w:rsidRPr="00D86F89">
        <w:rPr>
          <w:rFonts w:asciiTheme="minorEastAsia" w:hAnsiTheme="minorEastAsia" w:hint="eastAsia"/>
          <w:sz w:val="18"/>
          <w:szCs w:val="18"/>
        </w:rPr>
        <w:t>（隣長、里長、党長；三長）</w:t>
      </w:r>
      <w:r w:rsidR="00D86F89" w:rsidRPr="00D86F89">
        <w:rPr>
          <w:rFonts w:asciiTheme="minorEastAsia" w:hAnsiTheme="minorEastAsia" w:hint="eastAsia"/>
        </w:rPr>
        <w:t>をおき、彼らに戸籍の作成、租税の徴収を行わせる一方で、三長に免役の特権を与</w:t>
      </w:r>
      <w:r w:rsidR="004B72DA">
        <w:rPr>
          <w:rFonts w:asciiTheme="minorEastAsia" w:hAnsiTheme="minorEastAsia" w:hint="eastAsia"/>
        </w:rPr>
        <w:t>え</w:t>
      </w:r>
      <w:r w:rsidR="00D86F89" w:rsidRPr="00D86F89">
        <w:rPr>
          <w:rFonts w:asciiTheme="minorEastAsia" w:hAnsiTheme="minorEastAsia" w:hint="eastAsia"/>
        </w:rPr>
        <w:t>た。穀物を植える田を露田</w:t>
      </w:r>
      <w:r w:rsidR="00D86F89" w:rsidRPr="00D86F89">
        <w:rPr>
          <w:rFonts w:asciiTheme="minorEastAsia" w:hAnsiTheme="minorEastAsia" w:hint="eastAsia"/>
          <w:sz w:val="18"/>
          <w:szCs w:val="18"/>
        </w:rPr>
        <w:t>（正田：栽培地、倍田：休耕地）</w:t>
      </w:r>
      <w:r w:rsidR="00D86F89" w:rsidRPr="00D86F89">
        <w:rPr>
          <w:rFonts w:asciiTheme="minorEastAsia" w:hAnsiTheme="minorEastAsia" w:hint="eastAsia"/>
        </w:rPr>
        <w:t>、桑を植える田を桑田、麻を植える田を麻田と土地を分類し、男夫</w:t>
      </w:r>
      <w:r w:rsidR="00D86F89" w:rsidRPr="00D86F89">
        <w:rPr>
          <w:rFonts w:asciiTheme="minorEastAsia" w:hAnsiTheme="minorEastAsia" w:hint="eastAsia"/>
          <w:sz w:val="18"/>
          <w:szCs w:val="18"/>
        </w:rPr>
        <w:t>（15歳以上の男子）</w:t>
      </w:r>
      <w:r w:rsidR="00D86F89" w:rsidRPr="00D86F89">
        <w:rPr>
          <w:rFonts w:asciiTheme="minorEastAsia" w:hAnsiTheme="minorEastAsia" w:hint="eastAsia"/>
        </w:rPr>
        <w:t>に露田80畝</w:t>
      </w:r>
      <w:r w:rsidR="00D86F89" w:rsidRPr="00D86F89">
        <w:rPr>
          <w:rFonts w:asciiTheme="minorEastAsia" w:hAnsiTheme="minorEastAsia" w:hint="eastAsia"/>
          <w:sz w:val="18"/>
          <w:szCs w:val="18"/>
        </w:rPr>
        <w:t>（正田40畝、倍田40畝）</w:t>
      </w:r>
      <w:r w:rsidR="00D86F89" w:rsidRPr="00D86F89">
        <w:rPr>
          <w:rFonts w:asciiTheme="minorEastAsia" w:hAnsiTheme="minorEastAsia" w:hint="eastAsia"/>
        </w:rPr>
        <w:t>、桑田20畝あるいは麻田10畝、夫人</w:t>
      </w:r>
      <w:r w:rsidR="00D86F89" w:rsidRPr="00D86F89">
        <w:rPr>
          <w:rFonts w:asciiTheme="minorEastAsia" w:hAnsiTheme="minorEastAsia" w:hint="eastAsia"/>
          <w:sz w:val="18"/>
          <w:szCs w:val="18"/>
        </w:rPr>
        <w:t>（既婚女子）</w:t>
      </w:r>
      <w:r w:rsidR="00D86F89" w:rsidRPr="00D86F89">
        <w:rPr>
          <w:rFonts w:asciiTheme="minorEastAsia" w:hAnsiTheme="minorEastAsia" w:hint="eastAsia"/>
        </w:rPr>
        <w:t>に正田20畝、倍田20畝、麻田5畝を与へ、夫婦に対して、租として粟2石、調として帛布1匹あるいは麻1匹布が課せられた。未婚の男性にはこの四分の一が課せられ、国の税収とされた。自立していない民、つまり荘園等の奴婢に関しても、適用され、耕牛にも、正田30畝・倍田30畝</w:t>
      </w:r>
      <w:r w:rsidR="00D86F89" w:rsidRPr="00D86F89">
        <w:rPr>
          <w:rFonts w:asciiTheme="minorEastAsia" w:hAnsiTheme="minorEastAsia" w:hint="eastAsia"/>
          <w:sz w:val="18"/>
          <w:szCs w:val="18"/>
        </w:rPr>
        <w:t>（4年間）</w:t>
      </w:r>
      <w:r w:rsidR="00D86F89" w:rsidRPr="00D86F89">
        <w:rPr>
          <w:rFonts w:asciiTheme="minorEastAsia" w:hAnsiTheme="minorEastAsia" w:hint="eastAsia"/>
        </w:rPr>
        <w:t>が適用され、奴婢には八分の一、牛に対しては二十分の一が課せられた。また、園宅地として良人3人に1畝、奴婢5人に1畝が与へられたともあり、民、荘園を有する貴族からも国に税が入る仕組みを整へたとな</w:t>
      </w:r>
      <w:r w:rsidR="00D86F89">
        <w:rPr>
          <w:rFonts w:asciiTheme="minorEastAsia" w:hAnsiTheme="minorEastAsia" w:hint="eastAsia"/>
        </w:rPr>
        <w:t>ろ</w:t>
      </w:r>
      <w:r w:rsidR="00D86F89" w:rsidRPr="00D86F89">
        <w:rPr>
          <w:rFonts w:asciiTheme="minorEastAsia" w:hAnsiTheme="minorEastAsia" w:hint="eastAsia"/>
        </w:rPr>
        <w:t>う。男夫は死ぬか70歳になると露田と麻田を国に返納せねばならず、夫人の場合は夫</w:t>
      </w:r>
      <w:r w:rsidR="004B72DA">
        <w:rPr>
          <w:rFonts w:asciiTheme="minorEastAsia" w:hAnsiTheme="minorEastAsia" w:hint="eastAsia"/>
        </w:rPr>
        <w:t>の</w:t>
      </w:r>
      <w:r w:rsidR="00D86F89" w:rsidRPr="00D86F89">
        <w:rPr>
          <w:rFonts w:asciiTheme="minorEastAsia" w:hAnsiTheme="minorEastAsia" w:hint="eastAsia"/>
        </w:rPr>
        <w:t>死、離縁となると返還を迫られた</w:t>
      </w:r>
      <w:r w:rsidR="00D86F89">
        <w:rPr>
          <w:rFonts w:asciiTheme="minorEastAsia" w:hAnsiTheme="minorEastAsia" w:hint="eastAsia"/>
        </w:rPr>
        <w:t>よ</w:t>
      </w:r>
      <w:r w:rsidR="00D86F89" w:rsidRPr="00D86F89">
        <w:rPr>
          <w:rFonts w:asciiTheme="minorEastAsia" w:hAnsiTheme="minorEastAsia" w:hint="eastAsia"/>
        </w:rPr>
        <w:t>うである。国の体制を大胆に変革していた。</w:t>
      </w:r>
      <w:r w:rsidR="0081171D">
        <w:rPr>
          <w:rFonts w:asciiTheme="minorEastAsia" w:hAnsiTheme="minorEastAsia"/>
        </w:rPr>
        <w:br/>
      </w:r>
      <w:r w:rsidR="00EC3FB9">
        <w:rPr>
          <w:rFonts w:asciiTheme="minorEastAsia" w:hAnsiTheme="minorEastAsia" w:hint="eastAsia"/>
        </w:rPr>
        <w:t xml:space="preserve">　高句麗は北魏のこのような漢化政策に影響を受けており、倭政権にも伝わってきていたの</w:t>
      </w:r>
      <w:r w:rsidR="004B72DA">
        <w:rPr>
          <w:rFonts w:asciiTheme="minorEastAsia" w:hAnsiTheme="minorEastAsia" w:hint="eastAsia"/>
        </w:rPr>
        <w:t>であ</w:t>
      </w:r>
      <w:r w:rsidR="00EC3FB9">
        <w:rPr>
          <w:rFonts w:asciiTheme="minorEastAsia" w:hAnsiTheme="minorEastAsia" w:hint="eastAsia"/>
        </w:rPr>
        <w:t>ろう。</w:t>
      </w:r>
      <w:r w:rsidR="00B83C01">
        <w:rPr>
          <w:rFonts w:asciiTheme="minorEastAsia" w:hAnsiTheme="minorEastAsia" w:hint="eastAsia"/>
        </w:rPr>
        <w:t>高句麗との交易を担ったのが</w:t>
      </w:r>
      <w:r w:rsidR="00B83C01" w:rsidRPr="00EB3306">
        <w:rPr>
          <w:rFonts w:asciiTheme="minorEastAsia" w:hAnsiTheme="minorEastAsia" w:hint="eastAsia"/>
        </w:rPr>
        <w:t>吉士</w:t>
      </w:r>
      <w:r w:rsidR="00B83C01">
        <w:rPr>
          <w:rFonts w:asciiTheme="minorEastAsia" w:hAnsiTheme="minorEastAsia" w:hint="eastAsia"/>
        </w:rPr>
        <w:t>の族であった。</w:t>
      </w:r>
      <w:r w:rsidR="00403665" w:rsidRPr="00EB3306">
        <w:rPr>
          <w:rFonts w:asciiTheme="minorEastAsia" w:hAnsiTheme="minorEastAsia" w:hint="eastAsia"/>
        </w:rPr>
        <w:t>日鷹吉士</w:t>
      </w:r>
      <w:r w:rsidR="00403665">
        <w:rPr>
          <w:rFonts w:asciiTheme="minorEastAsia" w:hAnsiTheme="minorEastAsia" w:hint="eastAsia"/>
        </w:rPr>
        <w:t>は</w:t>
      </w:r>
      <w:r w:rsidR="00403665" w:rsidRPr="00B83C01">
        <w:rPr>
          <w:rFonts w:asciiTheme="minorEastAsia" w:hAnsiTheme="minorEastAsia" w:hint="eastAsia"/>
        </w:rPr>
        <w:t>麁寸</w:t>
      </w:r>
      <w:r w:rsidR="00403665" w:rsidRPr="00B83C01">
        <w:rPr>
          <w:rFonts w:asciiTheme="minorEastAsia" w:hAnsiTheme="minorEastAsia" w:hint="eastAsia"/>
          <w:sz w:val="18"/>
          <w:szCs w:val="18"/>
        </w:rPr>
        <w:t>（あらき）</w:t>
      </w:r>
      <w:r w:rsidR="00403665">
        <w:rPr>
          <w:rFonts w:asciiTheme="minorEastAsia" w:hAnsiTheme="minorEastAsia" w:hint="eastAsia"/>
        </w:rPr>
        <w:t>を連れていた。彼は、</w:t>
      </w:r>
      <w:r w:rsidR="00403665" w:rsidRPr="005D7A10">
        <w:rPr>
          <w:rFonts w:asciiTheme="minorEastAsia" w:hAnsiTheme="minorEastAsia" w:hint="eastAsia"/>
        </w:rPr>
        <w:t>難波玉作部鯽魚女</w:t>
      </w:r>
      <w:r w:rsidR="00403665" w:rsidRPr="005D7A10">
        <w:rPr>
          <w:rFonts w:asciiTheme="minorEastAsia" w:hAnsiTheme="minorEastAsia" w:hint="eastAsia"/>
          <w:sz w:val="18"/>
          <w:szCs w:val="18"/>
        </w:rPr>
        <w:t>（なにはのたますりべのふなめ、難波の玉作部の女性）</w:t>
      </w:r>
      <w:r w:rsidR="00403665">
        <w:rPr>
          <w:rFonts w:asciiTheme="minorEastAsia" w:hAnsiTheme="minorEastAsia" w:hint="eastAsia"/>
        </w:rPr>
        <w:t>と</w:t>
      </w:r>
      <w:r w:rsidR="00403665" w:rsidRPr="005D7A10">
        <w:rPr>
          <w:rFonts w:asciiTheme="minorEastAsia" w:hAnsiTheme="minorEastAsia" w:hint="eastAsia"/>
        </w:rPr>
        <w:t>韓白水郎</w:t>
      </w:r>
      <w:r w:rsidR="00403665" w:rsidRPr="005D7A10">
        <w:rPr>
          <w:rFonts w:ascii="PMingLiU-ExtB" w:eastAsia="PMingLiU-ExtB" w:hAnsi="PMingLiU-ExtB" w:cs="PMingLiU-ExtB" w:hint="eastAsia"/>
        </w:rPr>
        <w:t>𤳉</w:t>
      </w:r>
      <w:r w:rsidR="00403665" w:rsidRPr="004B72DA">
        <w:rPr>
          <w:rFonts w:asciiTheme="minorEastAsia" w:hAnsiTheme="minorEastAsia" w:hint="eastAsia"/>
          <w:color w:val="7030A0"/>
          <w:sz w:val="18"/>
          <w:szCs w:val="18"/>
        </w:rPr>
        <w:t>（からまのはたけ、素潜り漁のみならず、水上輸送･航海にたずさわる）</w:t>
      </w:r>
      <w:r w:rsidR="00403665">
        <w:rPr>
          <w:rFonts w:asciiTheme="minorEastAsia" w:hAnsiTheme="minorEastAsia" w:hint="eastAsia"/>
        </w:rPr>
        <w:t>との血を引く者である。</w:t>
      </w:r>
      <w:r w:rsidR="0020157C">
        <w:rPr>
          <w:rFonts w:asciiTheme="minorEastAsia" w:hAnsiTheme="minorEastAsia" w:hint="eastAsia"/>
        </w:rPr>
        <w:t>先にみた</w:t>
      </w:r>
      <w:r w:rsidR="00D712E2" w:rsidRPr="004B72DA">
        <w:rPr>
          <w:rFonts w:asciiTheme="minorEastAsia" w:hAnsiTheme="minorEastAsia" w:hint="eastAsia"/>
          <w:color w:val="7030A0"/>
          <w:sz w:val="18"/>
          <w:szCs w:val="18"/>
        </w:rPr>
        <w:t>（</w:t>
      </w:r>
      <w:r w:rsidR="0020157C" w:rsidRPr="004B72DA">
        <w:rPr>
          <w:rFonts w:asciiTheme="minorEastAsia" w:hAnsiTheme="minorEastAsia" w:hint="eastAsia"/>
          <w:color w:val="7030A0"/>
          <w:sz w:val="18"/>
          <w:szCs w:val="18"/>
        </w:rPr>
        <w:t>雄略天皇八年条</w:t>
      </w:r>
      <w:r w:rsidR="00D712E2" w:rsidRPr="004B72DA">
        <w:rPr>
          <w:rFonts w:asciiTheme="minorEastAsia" w:hAnsiTheme="minorEastAsia" w:hint="eastAsia"/>
          <w:color w:val="7030A0"/>
          <w:sz w:val="18"/>
          <w:szCs w:val="18"/>
        </w:rPr>
        <w:t>）</w:t>
      </w:r>
      <w:r w:rsidR="0020157C">
        <w:rPr>
          <w:rFonts w:asciiTheme="minorEastAsia" w:hAnsiTheme="minorEastAsia" w:hint="eastAsia"/>
        </w:rPr>
        <w:t>高句麗に攻められた新羅を救援するために派遣された任那の</w:t>
      </w:r>
      <w:r w:rsidR="0020157C" w:rsidRPr="0020157C">
        <w:rPr>
          <w:rFonts w:asciiTheme="minorEastAsia" w:hAnsiTheme="minorEastAsia" w:hint="eastAsia"/>
        </w:rPr>
        <w:t>日本</w:t>
      </w:r>
      <w:r w:rsidR="0020157C" w:rsidRPr="0020157C">
        <w:rPr>
          <w:rFonts w:asciiTheme="minorEastAsia" w:hAnsiTheme="minorEastAsia" w:hint="eastAsia"/>
          <w:sz w:val="18"/>
          <w:szCs w:val="18"/>
        </w:rPr>
        <w:t>府（やまとのみこともち）</w:t>
      </w:r>
      <w:r w:rsidR="0020157C" w:rsidRPr="0020157C">
        <w:rPr>
          <w:rFonts w:asciiTheme="minorEastAsia" w:hAnsiTheme="minorEastAsia" w:hint="eastAsia"/>
        </w:rPr>
        <w:t>の行軍元帥等</w:t>
      </w:r>
      <w:r w:rsidR="0020157C">
        <w:rPr>
          <w:rFonts w:asciiTheme="minorEastAsia" w:hAnsiTheme="minorEastAsia" w:hint="eastAsia"/>
        </w:rPr>
        <w:t>の一人が</w:t>
      </w:r>
      <w:r w:rsidR="0020157C" w:rsidRPr="0020157C">
        <w:rPr>
          <w:rFonts w:asciiTheme="minorEastAsia" w:hAnsiTheme="minorEastAsia" w:hint="eastAsia"/>
        </w:rPr>
        <w:t>難波吉士赤目子</w:t>
      </w:r>
      <w:r w:rsidR="0020157C">
        <w:rPr>
          <w:rFonts w:asciiTheme="minorEastAsia" w:hAnsiTheme="minorEastAsia" w:hint="eastAsia"/>
        </w:rPr>
        <w:t>であった。</w:t>
      </w:r>
      <w:r w:rsidR="0020157C" w:rsidRPr="0020157C">
        <w:rPr>
          <w:rFonts w:asciiTheme="minorEastAsia" w:hAnsiTheme="minorEastAsia" w:hint="eastAsia"/>
        </w:rPr>
        <w:t>難波吉師</w:t>
      </w:r>
      <w:r w:rsidR="00403665">
        <w:rPr>
          <w:rFonts w:asciiTheme="minorEastAsia" w:hAnsiTheme="minorEastAsia" w:hint="eastAsia"/>
        </w:rPr>
        <w:t>に関して</w:t>
      </w:r>
      <w:r w:rsidR="0020157C">
        <w:rPr>
          <w:rFonts w:asciiTheme="minorEastAsia" w:hAnsiTheme="minorEastAsia" w:hint="eastAsia"/>
        </w:rPr>
        <w:t>は</w:t>
      </w:r>
      <w:r w:rsidR="00403665">
        <w:rPr>
          <w:rFonts w:asciiTheme="minorEastAsia" w:hAnsiTheme="minorEastAsia" w:hint="eastAsia"/>
        </w:rPr>
        <w:t>、「</w:t>
      </w:r>
      <w:r w:rsidR="0020157C" w:rsidRPr="0020157C">
        <w:rPr>
          <w:rFonts w:asciiTheme="minorEastAsia" w:hAnsiTheme="minorEastAsia" w:hint="eastAsia"/>
        </w:rPr>
        <w:t>姓氏録</w:t>
      </w:r>
      <w:r w:rsidR="00403665">
        <w:rPr>
          <w:rFonts w:asciiTheme="minorEastAsia" w:hAnsiTheme="minorEastAsia" w:hint="eastAsia"/>
        </w:rPr>
        <w:t>」</w:t>
      </w:r>
      <w:r w:rsidR="0020157C" w:rsidRPr="0020157C">
        <w:rPr>
          <w:rFonts w:asciiTheme="minorEastAsia" w:hAnsiTheme="minorEastAsia" w:hint="eastAsia"/>
        </w:rPr>
        <w:t>、右京諸蕃下に、</w:t>
      </w:r>
      <w:r w:rsidR="0020157C" w:rsidRPr="0020157C">
        <w:rPr>
          <w:rFonts w:asciiTheme="minorEastAsia" w:hAnsiTheme="minorEastAsia" w:hint="eastAsia"/>
          <w:sz w:val="18"/>
          <w:szCs w:val="18"/>
        </w:rPr>
        <w:t>「</w:t>
      </w:r>
      <w:r w:rsidR="0020157C" w:rsidRPr="0020157C">
        <w:rPr>
          <w:rFonts w:asciiTheme="minorEastAsia" w:hAnsiTheme="minorEastAsia" w:hint="eastAsia"/>
          <w:color w:val="0000CC"/>
          <w:sz w:val="18"/>
          <w:szCs w:val="18"/>
        </w:rPr>
        <w:t>難波連、高麗国好太王より出ず</w:t>
      </w:r>
      <w:r w:rsidR="0020157C" w:rsidRPr="0020157C">
        <w:rPr>
          <w:rFonts w:asciiTheme="minorEastAsia" w:hAnsiTheme="minorEastAsia" w:hint="eastAsia"/>
          <w:sz w:val="18"/>
          <w:szCs w:val="18"/>
        </w:rPr>
        <w:t>」</w:t>
      </w:r>
      <w:r w:rsidR="0020157C" w:rsidRPr="0020157C">
        <w:rPr>
          <w:rFonts w:asciiTheme="minorEastAsia" w:hAnsiTheme="minorEastAsia" w:hint="eastAsia"/>
        </w:rPr>
        <w:t>とある</w:t>
      </w:r>
      <w:r w:rsidR="0020157C">
        <w:rPr>
          <w:rFonts w:asciiTheme="minorEastAsia" w:hAnsiTheme="minorEastAsia" w:hint="eastAsia"/>
        </w:rPr>
        <w:t>。</w:t>
      </w:r>
      <w:r w:rsidR="00403665">
        <w:rPr>
          <w:rFonts w:asciiTheme="minorEastAsia" w:hAnsiTheme="minorEastAsia" w:hint="eastAsia"/>
        </w:rPr>
        <w:t>彼等は高句麗の変貌、その背後の北魏に関する情報も得ていたことであろう。</w:t>
      </w:r>
      <w:r w:rsidR="0081171D">
        <w:rPr>
          <w:rFonts w:asciiTheme="minorEastAsia" w:hAnsiTheme="minorEastAsia"/>
        </w:rPr>
        <w:br/>
      </w:r>
      <w:r w:rsidR="00D712E2">
        <w:rPr>
          <w:rFonts w:asciiTheme="minorEastAsia" w:hAnsiTheme="minorEastAsia" w:hint="eastAsia"/>
        </w:rPr>
        <w:t xml:space="preserve">　</w:t>
      </w:r>
      <w:r w:rsidR="00D712E2" w:rsidRPr="00D712E2">
        <w:rPr>
          <w:rFonts w:asciiTheme="minorEastAsia" w:hAnsiTheme="minorEastAsia" w:hint="eastAsia"/>
        </w:rPr>
        <w:t>億計天皇</w:t>
      </w:r>
      <w:r w:rsidR="00D712E2" w:rsidRPr="00D712E2">
        <w:rPr>
          <w:rFonts w:asciiTheme="minorEastAsia" w:hAnsiTheme="minorEastAsia" w:hint="eastAsia"/>
          <w:sz w:val="18"/>
          <w:szCs w:val="18"/>
        </w:rPr>
        <w:t>（仁賢天皇）</w:t>
      </w:r>
      <w:r w:rsidR="00D712E2">
        <w:rPr>
          <w:rFonts w:asciiTheme="minorEastAsia" w:hAnsiTheme="minorEastAsia" w:hint="eastAsia"/>
        </w:rPr>
        <w:t>八年</w:t>
      </w:r>
      <w:r w:rsidR="00D712E2" w:rsidRPr="00D712E2">
        <w:rPr>
          <w:rFonts w:asciiTheme="minorEastAsia" w:hAnsiTheme="minorEastAsia" w:hint="eastAsia"/>
          <w:sz w:val="18"/>
          <w:szCs w:val="18"/>
        </w:rPr>
        <w:t>（495年）</w:t>
      </w:r>
      <w:r w:rsidR="000A09A6">
        <w:rPr>
          <w:rFonts w:asciiTheme="minorEastAsia" w:hAnsiTheme="minorEastAsia" w:hint="eastAsia"/>
        </w:rPr>
        <w:t>十月条に、「</w:t>
      </w:r>
      <w:r w:rsidR="000A09A6" w:rsidRPr="000A09A6">
        <w:rPr>
          <w:rFonts w:asciiTheme="minorEastAsia" w:hAnsiTheme="minorEastAsia" w:hint="eastAsia"/>
          <w:color w:val="0000CC"/>
          <w:sz w:val="18"/>
          <w:szCs w:val="18"/>
        </w:rPr>
        <w:t>是（こ）の時に、国中（くにのうち）、事無くして、吏（つかさ）、其の官（つかさ）に称（かなふ）ふ。海内（あめのした）、仁（うつくしび）に帰（おもぶ）き、民（おほみたから）、其の業（わざ）を安（やすみ）す</w:t>
      </w:r>
      <w:r w:rsidR="000A09A6">
        <w:rPr>
          <w:rFonts w:asciiTheme="minorEastAsia" w:hAnsiTheme="minorEastAsia" w:hint="eastAsia"/>
        </w:rPr>
        <w:t>」、</w:t>
      </w:r>
      <w:r w:rsidR="00D712E2">
        <w:rPr>
          <w:rFonts w:asciiTheme="minorEastAsia" w:hAnsiTheme="minorEastAsia" w:hint="eastAsia"/>
        </w:rPr>
        <w:t>是歳条に、「</w:t>
      </w:r>
      <w:r w:rsidR="00D712E2" w:rsidRPr="00D712E2">
        <w:rPr>
          <w:rFonts w:asciiTheme="minorEastAsia" w:hAnsiTheme="minorEastAsia" w:hint="eastAsia"/>
          <w:color w:val="0000CC"/>
          <w:sz w:val="18"/>
          <w:szCs w:val="18"/>
        </w:rPr>
        <w:t>五穀（いつつのたなつもの）登衍（おひゆたか）にして、蚕（かひこ）麦（むぎ）善（うるは）しく收（をさ）む。遠近（みやこひな）清（す）み平（やはら）ぎて、戸口滋殖（おほみたからますますうまは）る</w:t>
      </w:r>
      <w:r w:rsidR="00D712E2">
        <w:rPr>
          <w:rFonts w:asciiTheme="minorEastAsia" w:hAnsiTheme="minorEastAsia" w:hint="eastAsia"/>
        </w:rPr>
        <w:t>」とある。</w:t>
      </w:r>
      <w:r w:rsidR="0081171D">
        <w:rPr>
          <w:rFonts w:asciiTheme="minorEastAsia" w:hAnsiTheme="minorEastAsia"/>
        </w:rPr>
        <w:br/>
      </w:r>
      <w:r w:rsidR="00851AC2">
        <w:rPr>
          <w:rFonts w:asciiTheme="minorEastAsia" w:hAnsiTheme="minorEastAsia"/>
        </w:rPr>
        <w:br/>
      </w:r>
      <w:r w:rsidR="00851AC2">
        <w:rPr>
          <w:rFonts w:asciiTheme="minorEastAsia" w:hAnsiTheme="minorEastAsia" w:hint="eastAsia"/>
        </w:rPr>
        <w:t xml:space="preserve">　</w:t>
      </w:r>
      <w:r w:rsidR="00851AC2" w:rsidRPr="00851AC2">
        <w:rPr>
          <w:rFonts w:asciiTheme="minorEastAsia" w:hAnsiTheme="minorEastAsia" w:hint="eastAsia"/>
          <w:szCs w:val="21"/>
        </w:rPr>
        <w:t>仁賢天皇</w:t>
      </w:r>
      <w:r w:rsidR="00851AC2">
        <w:rPr>
          <w:rFonts w:asciiTheme="minorEastAsia" w:hAnsiTheme="minorEastAsia" w:hint="eastAsia"/>
          <w:szCs w:val="21"/>
        </w:rPr>
        <w:t>が十一年</w:t>
      </w:r>
      <w:r w:rsidR="00851AC2" w:rsidRPr="00851AC2">
        <w:rPr>
          <w:rFonts w:asciiTheme="minorEastAsia" w:hAnsiTheme="minorEastAsia" w:hint="eastAsia"/>
          <w:sz w:val="18"/>
          <w:szCs w:val="18"/>
        </w:rPr>
        <w:t>（498年）</w:t>
      </w:r>
      <w:r w:rsidR="00851AC2">
        <w:rPr>
          <w:rFonts w:asciiTheme="minorEastAsia" w:hAnsiTheme="minorEastAsia" w:hint="eastAsia"/>
          <w:szCs w:val="21"/>
        </w:rPr>
        <w:t>八月に崩御されると、</w:t>
      </w:r>
      <w:r w:rsidR="00851AC2" w:rsidRPr="00851AC2">
        <w:rPr>
          <w:rFonts w:asciiTheme="minorEastAsia" w:hAnsiTheme="minorEastAsia" w:hint="eastAsia"/>
          <w:szCs w:val="21"/>
        </w:rPr>
        <w:t>大臣</w:t>
      </w:r>
      <w:r w:rsidR="00851AC2" w:rsidRPr="00851AC2">
        <w:rPr>
          <w:rFonts w:asciiTheme="minorEastAsia" w:hAnsiTheme="minorEastAsia" w:hint="eastAsia"/>
          <w:sz w:val="18"/>
          <w:szCs w:val="18"/>
        </w:rPr>
        <w:t>（おほおみ）</w:t>
      </w:r>
      <w:r w:rsidR="00851AC2" w:rsidRPr="00851AC2">
        <w:rPr>
          <w:rFonts w:asciiTheme="minorEastAsia" w:hAnsiTheme="minorEastAsia" w:hint="eastAsia"/>
          <w:szCs w:val="21"/>
        </w:rPr>
        <w:t>平群真鳥臣</w:t>
      </w:r>
      <w:r w:rsidR="00851AC2" w:rsidRPr="00851AC2">
        <w:rPr>
          <w:rFonts w:asciiTheme="minorEastAsia" w:hAnsiTheme="minorEastAsia" w:hint="eastAsia"/>
          <w:sz w:val="18"/>
          <w:szCs w:val="18"/>
        </w:rPr>
        <w:t>（へぐりのまとりのおみ）</w:t>
      </w:r>
      <w:r w:rsidR="00851AC2">
        <w:rPr>
          <w:rFonts w:asciiTheme="minorEastAsia" w:hAnsiTheme="minorEastAsia" w:hint="eastAsia"/>
          <w:szCs w:val="21"/>
        </w:rPr>
        <w:t>が国政を牛耳り「</w:t>
      </w:r>
      <w:r w:rsidR="00851AC2" w:rsidRPr="00851AC2">
        <w:rPr>
          <w:rFonts w:asciiTheme="minorEastAsia" w:hAnsiTheme="minorEastAsia" w:hint="eastAsia"/>
          <w:szCs w:val="21"/>
        </w:rPr>
        <w:t>日本</w:t>
      </w:r>
      <w:r w:rsidR="00851AC2" w:rsidRPr="00851AC2">
        <w:rPr>
          <w:rFonts w:asciiTheme="minorEastAsia" w:hAnsiTheme="minorEastAsia" w:hint="eastAsia"/>
          <w:sz w:val="18"/>
          <w:szCs w:val="18"/>
        </w:rPr>
        <w:t>（やまと）</w:t>
      </w:r>
      <w:r w:rsidR="00851AC2" w:rsidRPr="00851AC2">
        <w:rPr>
          <w:rFonts w:asciiTheme="minorEastAsia" w:hAnsiTheme="minorEastAsia" w:hint="eastAsia"/>
          <w:szCs w:val="21"/>
        </w:rPr>
        <w:t>に王</w:t>
      </w:r>
      <w:r w:rsidR="00851AC2" w:rsidRPr="00851AC2">
        <w:rPr>
          <w:rFonts w:asciiTheme="minorEastAsia" w:hAnsiTheme="minorEastAsia" w:hint="eastAsia"/>
          <w:sz w:val="18"/>
          <w:szCs w:val="18"/>
        </w:rPr>
        <w:t>（きみ）</w:t>
      </w:r>
      <w:r w:rsidR="00851AC2">
        <w:rPr>
          <w:rFonts w:asciiTheme="minorEastAsia" w:hAnsiTheme="minorEastAsia" w:hint="eastAsia"/>
          <w:sz w:val="18"/>
          <w:szCs w:val="18"/>
        </w:rPr>
        <w:t>」</w:t>
      </w:r>
      <w:r w:rsidR="00851AC2">
        <w:rPr>
          <w:rFonts w:asciiTheme="minorEastAsia" w:hAnsiTheme="minorEastAsia" w:hint="eastAsia"/>
          <w:szCs w:val="21"/>
        </w:rPr>
        <w:t>たらんとした</w:t>
      </w:r>
      <w:r w:rsidR="00D83C03" w:rsidRPr="00D83C03">
        <w:rPr>
          <w:rFonts w:asciiTheme="minorEastAsia" w:hAnsiTheme="minorEastAsia" w:hint="eastAsia"/>
          <w:sz w:val="18"/>
          <w:szCs w:val="18"/>
        </w:rPr>
        <w:t>（</w:t>
      </w:r>
      <w:hyperlink r:id="rId62" w:history="1">
        <w:r w:rsidR="00D83C03" w:rsidRPr="00D83C03">
          <w:rPr>
            <w:rStyle w:val="a3"/>
            <w:rFonts w:asciiTheme="minorEastAsia" w:hAnsiTheme="minorEastAsia" w:hint="eastAsia"/>
            <w:sz w:val="18"/>
            <w:szCs w:val="18"/>
          </w:rPr>
          <w:t>書紀巻16</w:t>
        </w:r>
      </w:hyperlink>
      <w:r w:rsidR="00D83C03" w:rsidRPr="00D83C03">
        <w:rPr>
          <w:rFonts w:asciiTheme="minorEastAsia" w:hAnsiTheme="minorEastAsia" w:hint="eastAsia"/>
          <w:sz w:val="18"/>
          <w:szCs w:val="18"/>
        </w:rPr>
        <w:t>）</w:t>
      </w:r>
      <w:r w:rsidR="00851AC2">
        <w:rPr>
          <w:rFonts w:asciiTheme="minorEastAsia" w:hAnsiTheme="minorEastAsia" w:hint="eastAsia"/>
          <w:szCs w:val="21"/>
        </w:rPr>
        <w:t>。</w:t>
      </w:r>
      <w:r w:rsidR="00851AC2" w:rsidRPr="00851AC2">
        <w:rPr>
          <w:rFonts w:asciiTheme="minorEastAsia" w:hAnsiTheme="minorEastAsia" w:hint="eastAsia"/>
          <w:szCs w:val="21"/>
        </w:rPr>
        <w:t>仁賢天皇</w:t>
      </w:r>
      <w:r w:rsidR="00851AC2">
        <w:rPr>
          <w:rFonts w:asciiTheme="minorEastAsia" w:hAnsiTheme="minorEastAsia" w:hint="eastAsia"/>
          <w:szCs w:val="21"/>
        </w:rPr>
        <w:t>の太子、</w:t>
      </w:r>
      <w:r w:rsidR="00851AC2" w:rsidRPr="00851AC2">
        <w:rPr>
          <w:rFonts w:asciiTheme="minorEastAsia" w:hAnsiTheme="minorEastAsia" w:hint="eastAsia"/>
          <w:szCs w:val="21"/>
        </w:rPr>
        <w:t>小泊瀬稚鷦鷯尊</w:t>
      </w:r>
      <w:r w:rsidR="00851AC2" w:rsidRPr="00D83C03">
        <w:rPr>
          <w:rFonts w:asciiTheme="minorEastAsia" w:hAnsiTheme="minorEastAsia" w:hint="eastAsia"/>
          <w:sz w:val="18"/>
          <w:szCs w:val="18"/>
        </w:rPr>
        <w:t>（をはつせのわかさざきのみこと</w:t>
      </w:r>
      <w:r w:rsidR="00D83C03" w:rsidRPr="00D83C03">
        <w:rPr>
          <w:rFonts w:asciiTheme="minorEastAsia" w:hAnsiTheme="minorEastAsia" w:hint="eastAsia"/>
          <w:sz w:val="18"/>
          <w:szCs w:val="18"/>
        </w:rPr>
        <w:t>、武烈天皇</w:t>
      </w:r>
      <w:r w:rsidR="00851AC2" w:rsidRPr="00D83C03">
        <w:rPr>
          <w:rFonts w:asciiTheme="minorEastAsia" w:hAnsiTheme="minorEastAsia" w:hint="eastAsia"/>
          <w:sz w:val="18"/>
          <w:szCs w:val="18"/>
        </w:rPr>
        <w:t>）</w:t>
      </w:r>
      <w:r w:rsidR="00851AC2">
        <w:rPr>
          <w:rFonts w:asciiTheme="minorEastAsia" w:hAnsiTheme="minorEastAsia" w:hint="eastAsia"/>
          <w:szCs w:val="21"/>
        </w:rPr>
        <w:t>が</w:t>
      </w:r>
      <w:r w:rsidR="00851AC2" w:rsidRPr="00851AC2">
        <w:rPr>
          <w:rFonts w:asciiTheme="minorEastAsia" w:hAnsiTheme="minorEastAsia" w:hint="eastAsia"/>
          <w:szCs w:val="21"/>
        </w:rPr>
        <w:t>物部麁鹿火大連（</w:t>
      </w:r>
      <w:r w:rsidR="00851AC2" w:rsidRPr="00851AC2">
        <w:rPr>
          <w:rFonts w:asciiTheme="minorEastAsia" w:hAnsiTheme="minorEastAsia" w:hint="eastAsia"/>
          <w:sz w:val="18"/>
          <w:szCs w:val="18"/>
        </w:rPr>
        <w:t>もののべのあらかひのおほむらじ）</w:t>
      </w:r>
      <w:r w:rsidR="00851AC2" w:rsidRPr="00851AC2">
        <w:rPr>
          <w:rFonts w:asciiTheme="minorEastAsia" w:hAnsiTheme="minorEastAsia" w:hint="eastAsia"/>
          <w:szCs w:val="21"/>
        </w:rPr>
        <w:t>の女</w:t>
      </w:r>
      <w:r w:rsidR="00851AC2" w:rsidRPr="00851AC2">
        <w:rPr>
          <w:rFonts w:asciiTheme="minorEastAsia" w:hAnsiTheme="minorEastAsia" w:hint="eastAsia"/>
          <w:sz w:val="18"/>
          <w:szCs w:val="18"/>
        </w:rPr>
        <w:t>（むすめ）</w:t>
      </w:r>
      <w:r w:rsidR="00851AC2" w:rsidRPr="00851AC2">
        <w:rPr>
          <w:rFonts w:asciiTheme="minorEastAsia" w:hAnsiTheme="minorEastAsia" w:hint="eastAsia"/>
          <w:szCs w:val="21"/>
        </w:rPr>
        <w:t>影媛</w:t>
      </w:r>
      <w:r w:rsidR="00851AC2" w:rsidRPr="00851AC2">
        <w:rPr>
          <w:rFonts w:asciiTheme="minorEastAsia" w:hAnsiTheme="minorEastAsia" w:hint="eastAsia"/>
          <w:sz w:val="18"/>
          <w:szCs w:val="18"/>
        </w:rPr>
        <w:t>（かげひめ）</w:t>
      </w:r>
      <w:r w:rsidR="00851AC2">
        <w:rPr>
          <w:rFonts w:asciiTheme="minorEastAsia" w:hAnsiTheme="minorEastAsia" w:hint="eastAsia"/>
          <w:szCs w:val="21"/>
        </w:rPr>
        <w:t>を妻とせんとしたの</w:t>
      </w:r>
      <w:r w:rsidR="0037005A">
        <w:rPr>
          <w:rFonts w:asciiTheme="minorEastAsia" w:hAnsiTheme="minorEastAsia" w:hint="eastAsia"/>
          <w:szCs w:val="21"/>
        </w:rPr>
        <w:t>であるが</w:t>
      </w:r>
      <w:r w:rsidR="00851AC2">
        <w:rPr>
          <w:rFonts w:asciiTheme="minorEastAsia" w:hAnsiTheme="minorEastAsia" w:hint="eastAsia"/>
          <w:szCs w:val="21"/>
        </w:rPr>
        <w:t>、</w:t>
      </w:r>
      <w:r w:rsidR="00AB5D70" w:rsidRPr="00851AC2">
        <w:rPr>
          <w:rFonts w:asciiTheme="minorEastAsia" w:hAnsiTheme="minorEastAsia" w:hint="eastAsia"/>
          <w:szCs w:val="21"/>
        </w:rPr>
        <w:t>平群真鳥臣</w:t>
      </w:r>
      <w:r w:rsidR="00AB5D70">
        <w:rPr>
          <w:rFonts w:asciiTheme="minorEastAsia" w:hAnsiTheme="minorEastAsia" w:hint="eastAsia"/>
          <w:szCs w:val="21"/>
        </w:rPr>
        <w:t>の子、</w:t>
      </w:r>
      <w:r w:rsidR="0037005A" w:rsidRPr="0037005A">
        <w:rPr>
          <w:rFonts w:asciiTheme="minorEastAsia" w:hAnsiTheme="minorEastAsia" w:hint="eastAsia"/>
          <w:szCs w:val="21"/>
        </w:rPr>
        <w:t>鮪</w:t>
      </w:r>
      <w:r w:rsidR="0037005A" w:rsidRPr="0037005A">
        <w:rPr>
          <w:rFonts w:asciiTheme="minorEastAsia" w:hAnsiTheme="minorEastAsia" w:hint="eastAsia"/>
          <w:sz w:val="18"/>
          <w:szCs w:val="18"/>
        </w:rPr>
        <w:t>（しび）</w:t>
      </w:r>
      <w:r w:rsidR="0037005A">
        <w:rPr>
          <w:rFonts w:asciiTheme="minorEastAsia" w:hAnsiTheme="minorEastAsia" w:hint="eastAsia"/>
          <w:szCs w:val="21"/>
        </w:rPr>
        <w:t>と既に出来ていた。媛は</w:t>
      </w:r>
      <w:r w:rsidR="00A15355">
        <w:rPr>
          <w:rFonts w:asciiTheme="minorEastAsia" w:hAnsiTheme="minorEastAsia" w:hint="eastAsia"/>
          <w:szCs w:val="21"/>
        </w:rPr>
        <w:t>一人で太子と会うことを恐れ、</w:t>
      </w:r>
      <w:r w:rsidR="0037005A">
        <w:rPr>
          <w:rFonts w:asciiTheme="minorEastAsia" w:hAnsiTheme="minorEastAsia" w:hint="eastAsia"/>
          <w:szCs w:val="21"/>
        </w:rPr>
        <w:t>衆の集る</w:t>
      </w:r>
      <w:r w:rsidR="0037005A" w:rsidRPr="0037005A">
        <w:rPr>
          <w:rFonts w:asciiTheme="minorEastAsia" w:hAnsiTheme="minorEastAsia" w:hint="eastAsia"/>
          <w:szCs w:val="21"/>
        </w:rPr>
        <w:t>海柘榴市</w:t>
      </w:r>
      <w:r w:rsidR="0037005A" w:rsidRPr="0037005A">
        <w:rPr>
          <w:rFonts w:asciiTheme="minorEastAsia" w:hAnsiTheme="minorEastAsia" w:hint="eastAsia"/>
          <w:sz w:val="18"/>
          <w:szCs w:val="18"/>
        </w:rPr>
        <w:t>（つばきち）</w:t>
      </w:r>
      <w:r w:rsidR="0037005A" w:rsidRPr="0037005A">
        <w:rPr>
          <w:rFonts w:asciiTheme="minorEastAsia" w:hAnsiTheme="minorEastAsia" w:hint="eastAsia"/>
          <w:szCs w:val="21"/>
        </w:rPr>
        <w:t>の巷</w:t>
      </w:r>
      <w:r w:rsidR="0037005A" w:rsidRPr="0037005A">
        <w:rPr>
          <w:rFonts w:asciiTheme="minorEastAsia" w:hAnsiTheme="minorEastAsia" w:hint="eastAsia"/>
          <w:sz w:val="18"/>
          <w:szCs w:val="18"/>
        </w:rPr>
        <w:t>（ちまた）</w:t>
      </w:r>
      <w:r w:rsidR="0037005A">
        <w:rPr>
          <w:rFonts w:asciiTheme="minorEastAsia" w:hAnsiTheme="minorEastAsia" w:hint="eastAsia"/>
          <w:szCs w:val="21"/>
        </w:rPr>
        <w:t>で太子を待受け</w:t>
      </w:r>
      <w:r w:rsidR="0037005A" w:rsidRPr="0037005A">
        <w:rPr>
          <w:rFonts w:asciiTheme="minorEastAsia" w:hAnsiTheme="minorEastAsia" w:hint="eastAsia"/>
          <w:szCs w:val="21"/>
        </w:rPr>
        <w:t>歌場</w:t>
      </w:r>
      <w:r w:rsidR="0037005A" w:rsidRPr="0037005A">
        <w:rPr>
          <w:rFonts w:asciiTheme="minorEastAsia" w:hAnsiTheme="minorEastAsia" w:hint="eastAsia"/>
          <w:sz w:val="18"/>
          <w:szCs w:val="18"/>
        </w:rPr>
        <w:t>（うたがき）</w:t>
      </w:r>
      <w:r w:rsidR="0037005A">
        <w:rPr>
          <w:rFonts w:asciiTheme="minorEastAsia" w:hAnsiTheme="minorEastAsia" w:hint="eastAsia"/>
          <w:szCs w:val="21"/>
        </w:rPr>
        <w:t>で歌を交わし</w:t>
      </w:r>
      <w:r w:rsidR="00A15355">
        <w:rPr>
          <w:rFonts w:asciiTheme="minorEastAsia" w:hAnsiTheme="minorEastAsia" w:hint="eastAsia"/>
          <w:szCs w:val="21"/>
        </w:rPr>
        <w:t>た。そこに</w:t>
      </w:r>
      <w:r w:rsidR="00A15355" w:rsidRPr="0037005A">
        <w:rPr>
          <w:rFonts w:asciiTheme="minorEastAsia" w:hAnsiTheme="minorEastAsia" w:hint="eastAsia"/>
          <w:szCs w:val="21"/>
        </w:rPr>
        <w:t>鮪</w:t>
      </w:r>
      <w:r w:rsidR="00A15355">
        <w:rPr>
          <w:rFonts w:asciiTheme="minorEastAsia" w:hAnsiTheme="minorEastAsia" w:hint="eastAsia"/>
          <w:szCs w:val="21"/>
        </w:rPr>
        <w:t>も割って入り、</w:t>
      </w:r>
      <w:r w:rsidR="0037005A">
        <w:rPr>
          <w:rFonts w:asciiTheme="minorEastAsia" w:hAnsiTheme="minorEastAsia" w:hint="eastAsia"/>
          <w:szCs w:val="21"/>
        </w:rPr>
        <w:t>太子は媛と</w:t>
      </w:r>
      <w:r w:rsidR="0037005A" w:rsidRPr="0037005A">
        <w:rPr>
          <w:rFonts w:asciiTheme="minorEastAsia" w:hAnsiTheme="minorEastAsia" w:hint="eastAsia"/>
          <w:szCs w:val="21"/>
        </w:rPr>
        <w:t>鮪</w:t>
      </w:r>
      <w:r w:rsidR="0037005A">
        <w:rPr>
          <w:rFonts w:asciiTheme="minorEastAsia" w:hAnsiTheme="minorEastAsia" w:hint="eastAsia"/>
          <w:szCs w:val="21"/>
        </w:rPr>
        <w:t>がすでに出来ていることを知る。</w:t>
      </w:r>
      <w:r w:rsidR="00A15355">
        <w:rPr>
          <w:rFonts w:asciiTheme="minorEastAsia" w:hAnsiTheme="minorEastAsia"/>
          <w:szCs w:val="21"/>
        </w:rPr>
        <w:br/>
      </w:r>
      <w:r w:rsidR="00A15355">
        <w:rPr>
          <w:rFonts w:asciiTheme="minorEastAsia" w:hAnsiTheme="minorEastAsia" w:hint="eastAsia"/>
          <w:szCs w:val="21"/>
        </w:rPr>
        <w:t xml:space="preserve">　怒った太子の意を受けて大伴金村が数千</w:t>
      </w:r>
      <w:r w:rsidR="00A15355" w:rsidRPr="00A15355">
        <w:rPr>
          <w:rFonts w:asciiTheme="minorEastAsia" w:hAnsiTheme="minorEastAsia" w:hint="eastAsia"/>
          <w:sz w:val="18"/>
          <w:szCs w:val="18"/>
        </w:rPr>
        <w:t>（ちあまり）</w:t>
      </w:r>
      <w:r w:rsidR="00A15355">
        <w:rPr>
          <w:rFonts w:asciiTheme="minorEastAsia" w:hAnsiTheme="minorEastAsia" w:hint="eastAsia"/>
          <w:szCs w:val="21"/>
        </w:rPr>
        <w:t>の兵で</w:t>
      </w:r>
      <w:r w:rsidR="00A15355" w:rsidRPr="0037005A">
        <w:rPr>
          <w:rFonts w:asciiTheme="minorEastAsia" w:hAnsiTheme="minorEastAsia" w:hint="eastAsia"/>
          <w:szCs w:val="21"/>
        </w:rPr>
        <w:t>鮪</w:t>
      </w:r>
      <w:r w:rsidR="00A15355">
        <w:rPr>
          <w:rFonts w:asciiTheme="minorEastAsia" w:hAnsiTheme="minorEastAsia" w:hint="eastAsia"/>
          <w:szCs w:val="21"/>
        </w:rPr>
        <w:t>と媛を殺し、また、</w:t>
      </w:r>
      <w:r w:rsidR="00A15355" w:rsidRPr="00851AC2">
        <w:rPr>
          <w:rFonts w:asciiTheme="minorEastAsia" w:hAnsiTheme="minorEastAsia" w:hint="eastAsia"/>
          <w:szCs w:val="21"/>
        </w:rPr>
        <w:t>平群真鳥臣</w:t>
      </w:r>
      <w:r w:rsidR="00A15355">
        <w:rPr>
          <w:rFonts w:asciiTheme="minorEastAsia" w:hAnsiTheme="minorEastAsia" w:hint="eastAsia"/>
          <w:szCs w:val="21"/>
        </w:rPr>
        <w:t>をも討ち太子のために政権を取り戻した。</w:t>
      </w:r>
      <w:r w:rsidR="00DE11D5" w:rsidRPr="00851AC2">
        <w:rPr>
          <w:rFonts w:asciiTheme="minorEastAsia" w:hAnsiTheme="minorEastAsia" w:hint="eastAsia"/>
          <w:szCs w:val="21"/>
        </w:rPr>
        <w:t>平群真鳥臣</w:t>
      </w:r>
      <w:r w:rsidR="00DE11D5">
        <w:rPr>
          <w:rFonts w:asciiTheme="minorEastAsia" w:hAnsiTheme="minorEastAsia" w:hint="eastAsia"/>
          <w:szCs w:val="21"/>
        </w:rPr>
        <w:t>と姻戚関係結ぼうとしていた</w:t>
      </w:r>
      <w:r w:rsidR="00DE11D5" w:rsidRPr="00851AC2">
        <w:rPr>
          <w:rFonts w:asciiTheme="minorEastAsia" w:hAnsiTheme="minorEastAsia" w:hint="eastAsia"/>
          <w:szCs w:val="21"/>
        </w:rPr>
        <w:t>物部麁鹿火大連</w:t>
      </w:r>
      <w:r w:rsidR="00DE11D5">
        <w:rPr>
          <w:rFonts w:asciiTheme="minorEastAsia" w:hAnsiTheme="minorEastAsia" w:hint="eastAsia"/>
          <w:szCs w:val="21"/>
        </w:rPr>
        <w:t>にとっても打撃となった。</w:t>
      </w:r>
      <w:r w:rsidR="00DE11D5" w:rsidRPr="00851AC2">
        <w:rPr>
          <w:rFonts w:asciiTheme="minorEastAsia" w:hAnsiTheme="minorEastAsia" w:hint="eastAsia"/>
          <w:szCs w:val="21"/>
        </w:rPr>
        <w:t>平群真鳥臣</w:t>
      </w:r>
      <w:r w:rsidR="00DE11D5">
        <w:rPr>
          <w:rFonts w:asciiTheme="minorEastAsia" w:hAnsiTheme="minorEastAsia" w:hint="eastAsia"/>
          <w:szCs w:val="21"/>
        </w:rPr>
        <w:t>は</w:t>
      </w:r>
      <w:r w:rsidR="00DE11D5" w:rsidRPr="00DE11D5">
        <w:rPr>
          <w:rFonts w:asciiTheme="minorEastAsia" w:hAnsiTheme="minorEastAsia" w:hint="eastAsia"/>
          <w:szCs w:val="21"/>
        </w:rPr>
        <w:t>大伴氏、物部氏と共に</w:t>
      </w:r>
      <w:r w:rsidR="00DE11D5">
        <w:rPr>
          <w:rFonts w:asciiTheme="minorEastAsia" w:hAnsiTheme="minorEastAsia" w:hint="eastAsia"/>
          <w:szCs w:val="21"/>
        </w:rPr>
        <w:t>雄略天皇の政権奪取を助け、</w:t>
      </w:r>
      <w:r w:rsidR="00DE11D5" w:rsidRPr="00DE11D5">
        <w:rPr>
          <w:rFonts w:asciiTheme="minorEastAsia" w:hAnsiTheme="minorEastAsia" w:hint="eastAsia"/>
          <w:szCs w:val="21"/>
        </w:rPr>
        <w:t>天皇を支え、吉備勢力を押さえて、後継者として白髮天皇</w:t>
      </w:r>
      <w:r w:rsidR="00DE11D5" w:rsidRPr="00DE11D5">
        <w:rPr>
          <w:rFonts w:asciiTheme="minorEastAsia" w:hAnsiTheme="minorEastAsia" w:hint="eastAsia"/>
          <w:sz w:val="18"/>
          <w:szCs w:val="18"/>
        </w:rPr>
        <w:t>（清寧天皇）</w:t>
      </w:r>
      <w:r w:rsidR="00DE11D5" w:rsidRPr="00DE11D5">
        <w:rPr>
          <w:rFonts w:asciiTheme="minorEastAsia" w:hAnsiTheme="minorEastAsia" w:hint="eastAsia"/>
          <w:szCs w:val="21"/>
        </w:rPr>
        <w:t>を後押した立役者であ</w:t>
      </w:r>
      <w:r w:rsidR="00DE11D5">
        <w:rPr>
          <w:rFonts w:asciiTheme="minorEastAsia" w:hAnsiTheme="minorEastAsia" w:hint="eastAsia"/>
          <w:szCs w:val="21"/>
        </w:rPr>
        <w:t>った。かくして、大伴金村が</w:t>
      </w:r>
      <w:r w:rsidR="009F7FC0">
        <w:rPr>
          <w:rFonts w:asciiTheme="minorEastAsia" w:hAnsiTheme="minorEastAsia" w:hint="eastAsia"/>
          <w:szCs w:val="21"/>
        </w:rPr>
        <w:t>一人</w:t>
      </w:r>
      <w:r w:rsidR="00DE11D5">
        <w:rPr>
          <w:rFonts w:asciiTheme="minorEastAsia" w:hAnsiTheme="minorEastAsia" w:hint="eastAsia"/>
          <w:szCs w:val="21"/>
        </w:rPr>
        <w:t>重きをなすこととなった。</w:t>
      </w:r>
      <w:r w:rsidR="00DE11D5">
        <w:rPr>
          <w:rFonts w:asciiTheme="minorEastAsia" w:hAnsiTheme="minorEastAsia"/>
          <w:szCs w:val="21"/>
        </w:rPr>
        <w:br/>
      </w:r>
      <w:r w:rsidR="006F77F7">
        <w:rPr>
          <w:rFonts w:asciiTheme="minorEastAsia" w:hAnsiTheme="minorEastAsia" w:hint="eastAsia"/>
          <w:szCs w:val="21"/>
        </w:rPr>
        <w:lastRenderedPageBreak/>
        <w:t xml:space="preserve">　武烈天皇四年</w:t>
      </w:r>
      <w:r w:rsidR="006F77F7" w:rsidRPr="006F77F7">
        <w:rPr>
          <w:rFonts w:asciiTheme="minorEastAsia" w:hAnsiTheme="minorEastAsia" w:hint="eastAsia"/>
          <w:sz w:val="18"/>
          <w:szCs w:val="18"/>
        </w:rPr>
        <w:t>（502年、</w:t>
      </w:r>
      <w:hyperlink r:id="rId63" w:anchor="四年夏四月" w:history="1">
        <w:r w:rsidR="006F77F7" w:rsidRPr="006F77F7">
          <w:rPr>
            <w:rStyle w:val="a3"/>
            <w:rFonts w:asciiTheme="minorEastAsia" w:hAnsiTheme="minorEastAsia" w:hint="eastAsia"/>
            <w:sz w:val="18"/>
            <w:szCs w:val="18"/>
          </w:rPr>
          <w:t>書紀</w:t>
        </w:r>
        <w:r w:rsidR="00CF4117">
          <w:rPr>
            <w:rStyle w:val="a3"/>
            <w:rFonts w:asciiTheme="minorEastAsia" w:hAnsiTheme="minorEastAsia" w:hint="eastAsia"/>
            <w:sz w:val="18"/>
            <w:szCs w:val="18"/>
          </w:rPr>
          <w:t>ただ</w:t>
        </w:r>
        <w:r w:rsidR="006F77F7" w:rsidRPr="006F77F7">
          <w:rPr>
            <w:rStyle w:val="a3"/>
            <w:rFonts w:asciiTheme="minorEastAsia" w:hAnsiTheme="minorEastAsia" w:hint="eastAsia"/>
            <w:sz w:val="18"/>
            <w:szCs w:val="18"/>
          </w:rPr>
          <w:t>巻16</w:t>
        </w:r>
      </w:hyperlink>
      <w:r w:rsidR="006F77F7" w:rsidRPr="006F77F7">
        <w:rPr>
          <w:rFonts w:asciiTheme="minorEastAsia" w:hAnsiTheme="minorEastAsia" w:hint="eastAsia"/>
          <w:sz w:val="18"/>
          <w:szCs w:val="18"/>
        </w:rPr>
        <w:t>）</w:t>
      </w:r>
      <w:r w:rsidR="006F77F7">
        <w:rPr>
          <w:rFonts w:asciiTheme="minorEastAsia" w:hAnsiTheme="minorEastAsia" w:hint="eastAsia"/>
          <w:szCs w:val="21"/>
        </w:rPr>
        <w:t>是歳条に、</w:t>
      </w:r>
      <w:r w:rsidR="006F77F7" w:rsidRPr="006F77F7">
        <w:rPr>
          <w:rFonts w:asciiTheme="minorEastAsia" w:hAnsiTheme="minorEastAsia" w:hint="eastAsia"/>
          <w:szCs w:val="21"/>
        </w:rPr>
        <w:t>百済の末多王</w:t>
      </w:r>
      <w:r w:rsidR="006F77F7" w:rsidRPr="006F77F7">
        <w:rPr>
          <w:rFonts w:asciiTheme="minorEastAsia" w:hAnsiTheme="minorEastAsia" w:hint="eastAsia"/>
          <w:sz w:val="18"/>
          <w:szCs w:val="18"/>
        </w:rPr>
        <w:t>（東城王）</w:t>
      </w:r>
      <w:r w:rsidR="006F77F7">
        <w:rPr>
          <w:rFonts w:asciiTheme="minorEastAsia" w:hAnsiTheme="minorEastAsia" w:hint="eastAsia"/>
          <w:szCs w:val="21"/>
        </w:rPr>
        <w:t>が無道で国人が見捨て</w:t>
      </w:r>
      <w:r w:rsidR="006F77F7" w:rsidRPr="006F77F7">
        <w:rPr>
          <w:rFonts w:asciiTheme="minorEastAsia" w:hAnsiTheme="minorEastAsia" w:hint="eastAsia"/>
          <w:szCs w:val="21"/>
        </w:rPr>
        <w:t>嶋王</w:t>
      </w:r>
      <w:r w:rsidR="006F77F7" w:rsidRPr="006F77F7">
        <w:rPr>
          <w:rFonts w:asciiTheme="minorEastAsia" w:hAnsiTheme="minorEastAsia" w:hint="eastAsia"/>
          <w:sz w:val="18"/>
          <w:szCs w:val="18"/>
        </w:rPr>
        <w:t>（武寧王）</w:t>
      </w:r>
      <w:r w:rsidR="006F77F7">
        <w:rPr>
          <w:rFonts w:asciiTheme="minorEastAsia" w:hAnsiTheme="minorEastAsia" w:hint="eastAsia"/>
          <w:szCs w:val="21"/>
        </w:rPr>
        <w:t>を立てたとある。これは「百済新撰」による。</w:t>
      </w:r>
      <w:r w:rsidR="00C54DE7">
        <w:rPr>
          <w:rFonts w:asciiTheme="minorEastAsia" w:hAnsiTheme="minorEastAsia" w:hint="eastAsia"/>
          <w:szCs w:val="21"/>
        </w:rPr>
        <w:t>百済本紀によれば、東城王二十一年</w:t>
      </w:r>
      <w:r w:rsidR="00C54DE7" w:rsidRPr="00C54DE7">
        <w:rPr>
          <w:rFonts w:asciiTheme="minorEastAsia" w:hAnsiTheme="minorEastAsia" w:hint="eastAsia"/>
          <w:sz w:val="18"/>
          <w:szCs w:val="18"/>
        </w:rPr>
        <w:t>（499年</w:t>
      </w:r>
      <w:r w:rsidR="001D6457">
        <w:rPr>
          <w:rFonts w:asciiTheme="minorEastAsia" w:hAnsiTheme="minorEastAsia" w:hint="eastAsia"/>
          <w:sz w:val="18"/>
          <w:szCs w:val="18"/>
        </w:rPr>
        <w:t>、</w:t>
      </w:r>
      <w:hyperlink r:id="rId64" w:history="1">
        <w:r w:rsidR="001D6457" w:rsidRPr="00C54DE7">
          <w:rPr>
            <w:rStyle w:val="a3"/>
            <w:rFonts w:asciiTheme="minorEastAsia" w:hAnsiTheme="minorEastAsia"/>
            <w:sz w:val="18"/>
            <w:szCs w:val="18"/>
          </w:rPr>
          <w:t>国会図書館</w:t>
        </w:r>
      </w:hyperlink>
      <w:r w:rsidR="001D6457" w:rsidRPr="00C54DE7">
        <w:rPr>
          <w:rFonts w:asciiTheme="minorEastAsia" w:hAnsiTheme="minorEastAsia" w:hint="eastAsia"/>
          <w:sz w:val="18"/>
          <w:szCs w:val="18"/>
        </w:rPr>
        <w:t>）</w:t>
      </w:r>
      <w:r w:rsidR="00C54DE7">
        <w:rPr>
          <w:rFonts w:asciiTheme="minorEastAsia" w:hAnsiTheme="minorEastAsia" w:hint="eastAsia"/>
          <w:szCs w:val="21"/>
        </w:rPr>
        <w:t>の旱魃で国民が飢え、互いに殺し合って食い</w:t>
      </w:r>
      <w:r w:rsidR="001D6457">
        <w:rPr>
          <w:rFonts w:asciiTheme="minorEastAsia" w:hAnsiTheme="minorEastAsia" w:hint="eastAsia"/>
          <w:szCs w:val="21"/>
        </w:rPr>
        <w:t>、盗賊が横行し、臣や官人が穀物倉庫を開くことを王に求めたが、聞かず北方の民二千人が高句麗逃げたとある。翌年の冬</w:t>
      </w:r>
      <w:r w:rsidR="003E79C3">
        <w:rPr>
          <w:rFonts w:asciiTheme="minorEastAsia" w:hAnsiTheme="minorEastAsia" w:hint="eastAsia"/>
          <w:szCs w:val="21"/>
        </w:rPr>
        <w:t>十一月</w:t>
      </w:r>
      <w:r w:rsidR="001D6457">
        <w:rPr>
          <w:rFonts w:asciiTheme="minorEastAsia" w:hAnsiTheme="minorEastAsia" w:hint="eastAsia"/>
          <w:szCs w:val="21"/>
        </w:rPr>
        <w:t>に田猟に出て大雪で閉じ込められたときに</w:t>
      </w:r>
      <w:r w:rsidR="00CF4117">
        <w:rPr>
          <w:rFonts w:asciiTheme="minorEastAsia" w:hAnsiTheme="minorEastAsia" w:hint="eastAsia"/>
          <w:szCs w:val="21"/>
        </w:rPr>
        <w:t>王に</w:t>
      </w:r>
      <w:r w:rsidR="001D6457">
        <w:rPr>
          <w:rFonts w:asciiTheme="minorEastAsia" w:hAnsiTheme="minorEastAsia" w:hint="eastAsia"/>
          <w:szCs w:val="21"/>
        </w:rPr>
        <w:t>刺客</w:t>
      </w:r>
      <w:r w:rsidR="00CF4117">
        <w:rPr>
          <w:rFonts w:asciiTheme="minorEastAsia" w:hAnsiTheme="minorEastAsia" w:hint="eastAsia"/>
          <w:szCs w:val="21"/>
        </w:rPr>
        <w:t>が差し向けられ</w:t>
      </w:r>
      <w:r w:rsidR="003E79C3">
        <w:rPr>
          <w:rFonts w:asciiTheme="minorEastAsia" w:hAnsiTheme="minorEastAsia" w:hint="eastAsia"/>
          <w:szCs w:val="21"/>
        </w:rPr>
        <w:t>、</w:t>
      </w:r>
      <w:r w:rsidR="00CF4117">
        <w:rPr>
          <w:rFonts w:asciiTheme="minorEastAsia" w:hAnsiTheme="minorEastAsia" w:hint="eastAsia"/>
          <w:szCs w:val="21"/>
        </w:rPr>
        <w:t>その傷により</w:t>
      </w:r>
      <w:r w:rsidR="003E79C3">
        <w:rPr>
          <w:rFonts w:asciiTheme="minorEastAsia" w:hAnsiTheme="minorEastAsia" w:hint="eastAsia"/>
          <w:szCs w:val="21"/>
        </w:rPr>
        <w:t>十二月に亡くなったと</w:t>
      </w:r>
      <w:r w:rsidR="001D6457">
        <w:rPr>
          <w:rFonts w:asciiTheme="minorEastAsia" w:hAnsiTheme="minorEastAsia" w:hint="eastAsia"/>
          <w:szCs w:val="21"/>
        </w:rPr>
        <w:t>している。</w:t>
      </w:r>
      <w:r w:rsidR="00C54DE7">
        <w:rPr>
          <w:rFonts w:asciiTheme="minorEastAsia" w:hAnsiTheme="minorEastAsia"/>
          <w:szCs w:val="21"/>
        </w:rPr>
        <w:br/>
      </w:r>
      <w:r w:rsidR="003E79C3">
        <w:rPr>
          <w:rFonts w:asciiTheme="minorEastAsia" w:hAnsiTheme="minorEastAsia" w:hint="eastAsia"/>
          <w:szCs w:val="21"/>
        </w:rPr>
        <w:t xml:space="preserve">　</w:t>
      </w:r>
      <w:r w:rsidR="00624C7E" w:rsidRPr="00624C7E">
        <w:rPr>
          <w:rFonts w:asciiTheme="minorEastAsia" w:hAnsiTheme="minorEastAsia" w:hint="eastAsia"/>
          <w:szCs w:val="21"/>
        </w:rPr>
        <w:t>東城王のときには、北魏が南下政策をとり、百済にも圧力をかける事態となり、百済は高句麗の脅威</w:t>
      </w:r>
      <w:r w:rsidR="005463D9">
        <w:rPr>
          <w:rFonts w:asciiTheme="minorEastAsia" w:hAnsiTheme="minorEastAsia" w:hint="eastAsia"/>
          <w:szCs w:val="21"/>
        </w:rPr>
        <w:t>も</w:t>
      </w:r>
      <w:r w:rsidR="00624C7E" w:rsidRPr="00624C7E">
        <w:rPr>
          <w:rFonts w:asciiTheme="minorEastAsia" w:hAnsiTheme="minorEastAsia" w:hint="eastAsia"/>
          <w:szCs w:val="21"/>
        </w:rPr>
        <w:t>あり、大陸においては南斉、半島においては新羅と結び、対抗をして</w:t>
      </w:r>
      <w:r w:rsidR="005463D9">
        <w:rPr>
          <w:rFonts w:asciiTheme="minorEastAsia" w:hAnsiTheme="minorEastAsia" w:hint="eastAsia"/>
          <w:szCs w:val="21"/>
        </w:rPr>
        <w:t>いた。</w:t>
      </w:r>
      <w:r w:rsidR="003E79C3">
        <w:rPr>
          <w:rFonts w:asciiTheme="minorEastAsia" w:hAnsiTheme="minorEastAsia" w:hint="eastAsia"/>
          <w:szCs w:val="21"/>
        </w:rPr>
        <w:t>両者は相互に高句麗の侵略に救援軍を派遣して防衛をしていた。</w:t>
      </w:r>
      <w:r w:rsidR="00624C7E" w:rsidRPr="00624C7E">
        <w:rPr>
          <w:rFonts w:asciiTheme="minorEastAsia" w:hAnsiTheme="minorEastAsia" w:hint="eastAsia"/>
          <w:szCs w:val="21"/>
        </w:rPr>
        <w:t>百済を含む七国諸軍事、安東大將軍、倭国王を求める日本</w:t>
      </w:r>
      <w:r w:rsidR="00624C7E" w:rsidRPr="00624C7E">
        <w:rPr>
          <w:rFonts w:asciiTheme="minorEastAsia" w:hAnsiTheme="minorEastAsia" w:hint="eastAsia"/>
          <w:sz w:val="18"/>
          <w:szCs w:val="18"/>
        </w:rPr>
        <w:t>（やまと）</w:t>
      </w:r>
      <w:r w:rsidR="00624C7E" w:rsidRPr="00624C7E">
        <w:rPr>
          <w:rFonts w:asciiTheme="minorEastAsia" w:hAnsiTheme="minorEastAsia" w:hint="eastAsia"/>
          <w:szCs w:val="21"/>
        </w:rPr>
        <w:t>は</w:t>
      </w:r>
      <w:r w:rsidR="005463D9">
        <w:rPr>
          <w:rFonts w:asciiTheme="minorEastAsia" w:hAnsiTheme="minorEastAsia" w:hint="eastAsia"/>
          <w:szCs w:val="21"/>
        </w:rPr>
        <w:t>高句麗と往来があり、百済が</w:t>
      </w:r>
      <w:r w:rsidR="00624C7E" w:rsidRPr="00624C7E">
        <w:rPr>
          <w:rFonts w:asciiTheme="minorEastAsia" w:hAnsiTheme="minorEastAsia" w:hint="eastAsia"/>
          <w:szCs w:val="21"/>
        </w:rPr>
        <w:t>一定の距離を置いていたことは、すでにみた。南斉書</w:t>
      </w:r>
      <w:r w:rsidR="005463D9" w:rsidRPr="005463D9">
        <w:rPr>
          <w:rFonts w:asciiTheme="minorEastAsia" w:hAnsiTheme="minorEastAsia" w:hint="eastAsia"/>
          <w:sz w:val="18"/>
          <w:szCs w:val="18"/>
        </w:rPr>
        <w:t>（</w:t>
      </w:r>
      <w:r w:rsidR="005463D9" w:rsidRPr="005463D9">
        <w:rPr>
          <w:rFonts w:asciiTheme="minorEastAsia" w:hAnsiTheme="minorEastAsia" w:hint="eastAsia"/>
          <w:color w:val="7030A0"/>
          <w:sz w:val="18"/>
          <w:szCs w:val="18"/>
        </w:rPr>
        <w:t>梁の歴史家、蕭 子顕「しょう しけん、487年 - 537年蕭道成の孫」による</w:t>
      </w:r>
      <w:r w:rsidR="005463D9" w:rsidRPr="005463D9">
        <w:rPr>
          <w:rFonts w:asciiTheme="minorEastAsia" w:hAnsiTheme="minorEastAsia" w:hint="eastAsia"/>
          <w:sz w:val="18"/>
          <w:szCs w:val="18"/>
        </w:rPr>
        <w:t>）</w:t>
      </w:r>
      <w:r w:rsidR="00624C7E" w:rsidRPr="00624C7E">
        <w:rPr>
          <w:rFonts w:asciiTheme="minorEastAsia" w:hAnsiTheme="minorEastAsia" w:hint="eastAsia"/>
          <w:szCs w:val="21"/>
        </w:rPr>
        <w:t>によれば、東城王は</w:t>
      </w:r>
      <w:r w:rsidR="005463D9">
        <w:rPr>
          <w:rFonts w:asciiTheme="minorEastAsia" w:hAnsiTheme="minorEastAsia" w:hint="eastAsia"/>
          <w:szCs w:val="21"/>
        </w:rPr>
        <w:t>南斉に</w:t>
      </w:r>
      <w:r w:rsidR="00624C7E" w:rsidRPr="00624C7E">
        <w:rPr>
          <w:rFonts w:asciiTheme="minorEastAsia" w:hAnsiTheme="minorEastAsia" w:hint="eastAsia"/>
          <w:szCs w:val="21"/>
        </w:rPr>
        <w:t>家臣の将軍職任官を求め、認可されたとある。また、半島の南、耽牟羅までを攻め</w:t>
      </w:r>
      <w:r w:rsidR="00624C7E">
        <w:rPr>
          <w:rFonts w:asciiTheme="minorEastAsia" w:hAnsiTheme="minorEastAsia" w:hint="eastAsia"/>
          <w:szCs w:val="21"/>
        </w:rPr>
        <w:t>てい</w:t>
      </w:r>
      <w:r w:rsidR="00624C7E" w:rsidRPr="00624C7E">
        <w:rPr>
          <w:rFonts w:asciiTheme="minorEastAsia" w:hAnsiTheme="minorEastAsia" w:hint="eastAsia"/>
          <w:szCs w:val="21"/>
        </w:rPr>
        <w:t>た。</w:t>
      </w:r>
      <w:r w:rsidR="005463D9">
        <w:rPr>
          <w:rFonts w:asciiTheme="minorEastAsia" w:hAnsiTheme="minorEastAsia" w:hint="eastAsia"/>
          <w:szCs w:val="21"/>
        </w:rPr>
        <w:t>百済は南下を余儀なくされていた。</w:t>
      </w:r>
      <w:r w:rsidR="00DE11D5">
        <w:rPr>
          <w:rFonts w:asciiTheme="minorEastAsia" w:hAnsiTheme="minorEastAsia"/>
          <w:szCs w:val="21"/>
        </w:rPr>
        <w:br/>
      </w:r>
      <w:r w:rsidR="00EE2DC6">
        <w:rPr>
          <w:rFonts w:asciiTheme="minorEastAsia" w:hAnsiTheme="minorEastAsia" w:hint="eastAsia"/>
          <w:szCs w:val="21"/>
        </w:rPr>
        <w:t xml:space="preserve">　その東城王が亡くなり、武烈天皇六年</w:t>
      </w:r>
      <w:r w:rsidR="00EE2DC6" w:rsidRPr="00EE2DC6">
        <w:rPr>
          <w:rFonts w:asciiTheme="minorEastAsia" w:hAnsiTheme="minorEastAsia" w:hint="eastAsia"/>
          <w:sz w:val="18"/>
          <w:szCs w:val="18"/>
        </w:rPr>
        <w:t>（504年）</w:t>
      </w:r>
      <w:r w:rsidR="00EE2DC6">
        <w:rPr>
          <w:rFonts w:asciiTheme="minorEastAsia" w:hAnsiTheme="minorEastAsia" w:hint="eastAsia"/>
          <w:szCs w:val="21"/>
        </w:rPr>
        <w:t>に百済から</w:t>
      </w:r>
      <w:r w:rsidR="00EE2DC6" w:rsidRPr="00EE2DC6">
        <w:rPr>
          <w:rFonts w:asciiTheme="minorEastAsia" w:hAnsiTheme="minorEastAsia" w:hint="eastAsia"/>
          <w:szCs w:val="21"/>
        </w:rPr>
        <w:t>麻那君</w:t>
      </w:r>
      <w:r w:rsidR="00EE2DC6" w:rsidRPr="00EE2DC6">
        <w:rPr>
          <w:rFonts w:asciiTheme="minorEastAsia" w:hAnsiTheme="minorEastAsia" w:hint="eastAsia"/>
          <w:sz w:val="18"/>
          <w:szCs w:val="18"/>
        </w:rPr>
        <w:t>（まなきし）</w:t>
      </w:r>
      <w:r w:rsidR="00EE2DC6">
        <w:rPr>
          <w:rFonts w:asciiTheme="minorEastAsia" w:hAnsiTheme="minorEastAsia" w:hint="eastAsia"/>
          <w:szCs w:val="21"/>
        </w:rPr>
        <w:t>が派遣され、翌年に百済王</w:t>
      </w:r>
      <w:r w:rsidR="00EE2DC6" w:rsidRPr="00CF4117">
        <w:rPr>
          <w:rFonts w:asciiTheme="minorEastAsia" w:hAnsiTheme="minorEastAsia" w:hint="eastAsia"/>
          <w:sz w:val="18"/>
          <w:szCs w:val="18"/>
        </w:rPr>
        <w:t>（武寧王）</w:t>
      </w:r>
      <w:r w:rsidR="00EE2DC6">
        <w:rPr>
          <w:rFonts w:asciiTheme="minorEastAsia" w:hAnsiTheme="minorEastAsia" w:hint="eastAsia"/>
          <w:szCs w:val="21"/>
        </w:rPr>
        <w:t>は王族の</w:t>
      </w:r>
      <w:r w:rsidR="00EE2DC6" w:rsidRPr="00EE2DC6">
        <w:rPr>
          <w:rFonts w:asciiTheme="minorEastAsia" w:hAnsiTheme="minorEastAsia" w:hint="eastAsia"/>
          <w:szCs w:val="21"/>
        </w:rPr>
        <w:t>斯我君</w:t>
      </w:r>
      <w:r w:rsidR="00EE2DC6" w:rsidRPr="00EE2DC6">
        <w:rPr>
          <w:rFonts w:asciiTheme="minorEastAsia" w:hAnsiTheme="minorEastAsia" w:hint="eastAsia"/>
          <w:sz w:val="18"/>
          <w:szCs w:val="18"/>
        </w:rPr>
        <w:t>（しがきし）</w:t>
      </w:r>
      <w:r w:rsidR="00EE2DC6">
        <w:rPr>
          <w:rFonts w:asciiTheme="minorEastAsia" w:hAnsiTheme="minorEastAsia" w:hint="eastAsia"/>
          <w:szCs w:val="21"/>
        </w:rPr>
        <w:t>を派遣してくる。</w:t>
      </w:r>
      <w:r w:rsidR="008C0E51" w:rsidRPr="00EE2DC6">
        <w:rPr>
          <w:rFonts w:asciiTheme="minorEastAsia" w:hAnsiTheme="minorEastAsia" w:hint="eastAsia"/>
          <w:szCs w:val="21"/>
        </w:rPr>
        <w:t>麻那君</w:t>
      </w:r>
      <w:r w:rsidR="008C0E51">
        <w:rPr>
          <w:rFonts w:asciiTheme="minorEastAsia" w:hAnsiTheme="minorEastAsia" w:hint="eastAsia"/>
          <w:szCs w:val="21"/>
        </w:rPr>
        <w:t>は王族ではなく、武寧王となり改めて倭との関係改善が図られた。</w:t>
      </w:r>
      <w:r w:rsidR="008C0E51" w:rsidRPr="00EE2DC6">
        <w:rPr>
          <w:rFonts w:asciiTheme="minorEastAsia" w:hAnsiTheme="minorEastAsia" w:hint="eastAsia"/>
          <w:szCs w:val="21"/>
        </w:rPr>
        <w:t>斯我君</w:t>
      </w:r>
      <w:r w:rsidR="00CD6EB3">
        <w:rPr>
          <w:rFonts w:asciiTheme="minorEastAsia" w:hAnsiTheme="minorEastAsia" w:hint="eastAsia"/>
          <w:szCs w:val="21"/>
        </w:rPr>
        <w:t>の子が</w:t>
      </w:r>
      <w:r w:rsidR="00CD6EB3" w:rsidRPr="00CD6EB3">
        <w:rPr>
          <w:rFonts w:asciiTheme="minorEastAsia" w:hAnsiTheme="minorEastAsia" w:hint="eastAsia"/>
          <w:szCs w:val="21"/>
        </w:rPr>
        <w:t>法師君</w:t>
      </w:r>
      <w:r w:rsidR="00CD6EB3" w:rsidRPr="00CD6EB3">
        <w:rPr>
          <w:rFonts w:asciiTheme="minorEastAsia" w:hAnsiTheme="minorEastAsia" w:hint="eastAsia"/>
          <w:sz w:val="18"/>
          <w:szCs w:val="18"/>
        </w:rPr>
        <w:t>（ほふしきし）</w:t>
      </w:r>
      <w:r w:rsidR="00CD6EB3">
        <w:rPr>
          <w:rFonts w:asciiTheme="minorEastAsia" w:hAnsiTheme="minorEastAsia" w:hint="eastAsia"/>
          <w:szCs w:val="21"/>
        </w:rPr>
        <w:t>、</w:t>
      </w:r>
      <w:r w:rsidR="00CD6EB3" w:rsidRPr="00CD6EB3">
        <w:rPr>
          <w:rFonts w:asciiTheme="minorEastAsia" w:hAnsiTheme="minorEastAsia" w:hint="eastAsia"/>
          <w:szCs w:val="21"/>
        </w:rPr>
        <w:t>倭君</w:t>
      </w:r>
      <w:r w:rsidR="00CD6EB3" w:rsidRPr="00CD6EB3">
        <w:rPr>
          <w:rFonts w:asciiTheme="minorEastAsia" w:hAnsiTheme="minorEastAsia" w:hint="eastAsia"/>
          <w:sz w:val="18"/>
          <w:szCs w:val="18"/>
        </w:rPr>
        <w:t>（やまとのきみ）</w:t>
      </w:r>
      <w:r w:rsidR="00CD6EB3" w:rsidRPr="00CD6EB3">
        <w:rPr>
          <w:rFonts w:asciiTheme="minorEastAsia" w:hAnsiTheme="minorEastAsia" w:hint="eastAsia"/>
          <w:szCs w:val="21"/>
        </w:rPr>
        <w:t>の先</w:t>
      </w:r>
      <w:r w:rsidR="00CD6EB3" w:rsidRPr="00CD6EB3">
        <w:rPr>
          <w:rFonts w:asciiTheme="minorEastAsia" w:hAnsiTheme="minorEastAsia" w:hint="eastAsia"/>
          <w:sz w:val="18"/>
          <w:szCs w:val="18"/>
        </w:rPr>
        <w:t>（おや）</w:t>
      </w:r>
      <w:r w:rsidR="00CD6EB3">
        <w:rPr>
          <w:rFonts w:asciiTheme="minorEastAsia" w:hAnsiTheme="minorEastAsia" w:hint="eastAsia"/>
          <w:szCs w:val="21"/>
        </w:rPr>
        <w:t>となった。</w:t>
      </w:r>
      <w:r w:rsidR="008E2249" w:rsidRPr="008E2249">
        <w:rPr>
          <w:rFonts w:asciiTheme="minorEastAsia" w:hAnsiTheme="minorEastAsia" w:hint="eastAsia"/>
          <w:sz w:val="18"/>
          <w:szCs w:val="18"/>
        </w:rPr>
        <w:t>（</w:t>
      </w:r>
      <w:r w:rsidR="008E2249" w:rsidRPr="00137F95">
        <w:rPr>
          <w:rFonts w:asciiTheme="minorEastAsia" w:hAnsiTheme="minorEastAsia" w:hint="eastAsia"/>
          <w:color w:val="7030A0"/>
          <w:sz w:val="18"/>
          <w:szCs w:val="18"/>
        </w:rPr>
        <w:t>継体天皇七年</w:t>
      </w:r>
      <w:r w:rsidR="00687996">
        <w:rPr>
          <w:rFonts w:asciiTheme="minorEastAsia" w:hAnsiTheme="minorEastAsia" w:hint="eastAsia"/>
          <w:color w:val="7030A0"/>
          <w:sz w:val="18"/>
          <w:szCs w:val="18"/>
        </w:rPr>
        <w:t>｛</w:t>
      </w:r>
      <w:r w:rsidR="008E2249" w:rsidRPr="00137F95">
        <w:rPr>
          <w:rFonts w:asciiTheme="minorEastAsia" w:hAnsiTheme="minorEastAsia" w:hint="eastAsia"/>
          <w:color w:val="7030A0"/>
          <w:sz w:val="18"/>
          <w:szCs w:val="18"/>
        </w:rPr>
        <w:t>513年</w:t>
      </w:r>
      <w:r w:rsidR="00687996">
        <w:rPr>
          <w:rFonts w:asciiTheme="minorEastAsia" w:hAnsiTheme="minorEastAsia" w:hint="eastAsia"/>
          <w:color w:val="7030A0"/>
          <w:sz w:val="18"/>
          <w:szCs w:val="18"/>
        </w:rPr>
        <w:t>｝</w:t>
      </w:r>
      <w:r w:rsidR="008E2249" w:rsidRPr="00137F95">
        <w:rPr>
          <w:rFonts w:asciiTheme="minorEastAsia" w:hAnsiTheme="minorEastAsia" w:hint="eastAsia"/>
          <w:color w:val="7030A0"/>
          <w:sz w:val="18"/>
          <w:szCs w:val="18"/>
        </w:rPr>
        <w:t>に武寧王の太子、純陀（じゅんだ）の死が記され</w:t>
      </w:r>
      <w:r w:rsidR="00137F95">
        <w:rPr>
          <w:rFonts w:asciiTheme="minorEastAsia" w:hAnsiTheme="minorEastAsia" w:hint="eastAsia"/>
          <w:color w:val="7030A0"/>
          <w:sz w:val="18"/>
          <w:szCs w:val="18"/>
        </w:rPr>
        <w:t>る。</w:t>
      </w:r>
      <w:r w:rsidR="00137F95" w:rsidRPr="00137F95">
        <w:rPr>
          <w:rFonts w:asciiTheme="minorEastAsia" w:hAnsiTheme="minorEastAsia" w:hint="eastAsia"/>
          <w:color w:val="7030A0"/>
          <w:sz w:val="18"/>
          <w:szCs w:val="18"/>
        </w:rPr>
        <w:t>武寧王の子の純陀は三国史記には記載が無い。</w:t>
      </w:r>
      <w:r w:rsidR="008E2249" w:rsidRPr="00137F95">
        <w:rPr>
          <w:rFonts w:asciiTheme="minorEastAsia" w:hAnsiTheme="minorEastAsia" w:hint="eastAsia"/>
          <w:color w:val="7030A0"/>
          <w:sz w:val="18"/>
          <w:szCs w:val="18"/>
        </w:rPr>
        <w:t>続紀、延暦八年条に</w:t>
      </w:r>
      <w:r w:rsidR="002C6625" w:rsidRPr="00137F95">
        <w:rPr>
          <w:rFonts w:asciiTheme="minorEastAsia" w:hAnsiTheme="minorEastAsia" w:hint="eastAsia"/>
          <w:color w:val="7030A0"/>
          <w:sz w:val="18"/>
          <w:szCs w:val="18"/>
        </w:rPr>
        <w:t>皇太后高野</w:t>
      </w:r>
      <w:r w:rsidR="00687996">
        <w:rPr>
          <w:rFonts w:asciiTheme="minorEastAsia" w:hAnsiTheme="minorEastAsia" w:hint="eastAsia"/>
          <w:color w:val="7030A0"/>
          <w:sz w:val="18"/>
          <w:szCs w:val="18"/>
        </w:rPr>
        <w:t>｛</w:t>
      </w:r>
      <w:r w:rsidR="002C6625" w:rsidRPr="00137F95">
        <w:rPr>
          <w:rFonts w:asciiTheme="minorEastAsia" w:hAnsiTheme="minorEastAsia" w:hint="eastAsia"/>
          <w:color w:val="7030A0"/>
          <w:sz w:val="18"/>
          <w:szCs w:val="18"/>
        </w:rPr>
        <w:t>もと和氏</w:t>
      </w:r>
      <w:r w:rsidR="00687996">
        <w:rPr>
          <w:rFonts w:asciiTheme="minorEastAsia" w:hAnsiTheme="minorEastAsia" w:hint="eastAsia"/>
          <w:color w:val="7030A0"/>
          <w:sz w:val="18"/>
          <w:szCs w:val="18"/>
        </w:rPr>
        <w:t>｝</w:t>
      </w:r>
      <w:r w:rsidR="002C6625" w:rsidRPr="00137F95">
        <w:rPr>
          <w:rFonts w:asciiTheme="minorEastAsia" w:hAnsiTheme="minorEastAsia" w:hint="eastAsia"/>
          <w:color w:val="7030A0"/>
          <w:sz w:val="18"/>
          <w:szCs w:val="18"/>
        </w:rPr>
        <w:t>新笠</w:t>
      </w:r>
      <w:r w:rsidR="006A6EAC">
        <w:rPr>
          <w:rFonts w:asciiTheme="minorEastAsia" w:hAnsiTheme="minorEastAsia" w:hint="eastAsia"/>
          <w:color w:val="7030A0"/>
          <w:sz w:val="18"/>
          <w:szCs w:val="18"/>
        </w:rPr>
        <w:t>｛父は和乙継｝</w:t>
      </w:r>
      <w:r w:rsidR="002C6625" w:rsidRPr="00137F95">
        <w:rPr>
          <w:rFonts w:asciiTheme="minorEastAsia" w:hAnsiTheme="minorEastAsia" w:hint="eastAsia"/>
          <w:color w:val="7030A0"/>
          <w:sz w:val="18"/>
          <w:szCs w:val="18"/>
        </w:rPr>
        <w:t>の伝に</w:t>
      </w:r>
      <w:r w:rsidR="002C6625">
        <w:rPr>
          <w:rFonts w:asciiTheme="minorEastAsia" w:hAnsiTheme="minorEastAsia" w:hint="eastAsia"/>
          <w:sz w:val="18"/>
          <w:szCs w:val="18"/>
        </w:rPr>
        <w:t>「</w:t>
      </w:r>
      <w:r w:rsidR="002C6625" w:rsidRPr="002C6625">
        <w:rPr>
          <w:rFonts w:asciiTheme="minorEastAsia" w:hAnsiTheme="minorEastAsia" w:hint="eastAsia"/>
          <w:color w:val="0000CC"/>
          <w:sz w:val="18"/>
          <w:szCs w:val="18"/>
        </w:rPr>
        <w:t>后の先、百済武寧王の子、純陀（じゅんだ）太子より出ず</w:t>
      </w:r>
      <w:r w:rsidR="002C6625">
        <w:rPr>
          <w:rFonts w:asciiTheme="minorEastAsia" w:hAnsiTheme="minorEastAsia" w:hint="eastAsia"/>
          <w:sz w:val="18"/>
          <w:szCs w:val="18"/>
        </w:rPr>
        <w:t>」</w:t>
      </w:r>
      <w:r w:rsidR="002C6625" w:rsidRPr="00137F95">
        <w:rPr>
          <w:rFonts w:asciiTheme="minorEastAsia" w:hAnsiTheme="minorEastAsia" w:hint="eastAsia"/>
          <w:color w:val="7030A0"/>
          <w:sz w:val="18"/>
          <w:szCs w:val="18"/>
        </w:rPr>
        <w:t>とあり、姓</w:t>
      </w:r>
      <w:r w:rsidR="00CD6EB3" w:rsidRPr="00137F95">
        <w:rPr>
          <w:rFonts w:asciiTheme="minorEastAsia" w:hAnsiTheme="minorEastAsia" w:hint="eastAsia"/>
          <w:color w:val="7030A0"/>
          <w:sz w:val="18"/>
          <w:szCs w:val="18"/>
        </w:rPr>
        <w:t>氏録、左京諸蕃の和朝臣</w:t>
      </w:r>
      <w:r w:rsidR="002C6625" w:rsidRPr="00137F95">
        <w:rPr>
          <w:rFonts w:asciiTheme="minorEastAsia" w:hAnsiTheme="minorEastAsia" w:hint="eastAsia"/>
          <w:color w:val="7030A0"/>
          <w:sz w:val="18"/>
          <w:szCs w:val="18"/>
        </w:rPr>
        <w:t>は</w:t>
      </w:r>
      <w:r w:rsidR="00CD6EB3" w:rsidRPr="00137F95">
        <w:rPr>
          <w:rFonts w:asciiTheme="minorEastAsia" w:hAnsiTheme="minorEastAsia" w:hint="eastAsia"/>
          <w:color w:val="7030A0"/>
          <w:sz w:val="18"/>
          <w:szCs w:val="18"/>
        </w:rPr>
        <w:t>、</w:t>
      </w:r>
      <w:r w:rsidR="00CD6EB3" w:rsidRPr="008E2249">
        <w:rPr>
          <w:rFonts w:asciiTheme="minorEastAsia" w:hAnsiTheme="minorEastAsia" w:hint="eastAsia"/>
          <w:color w:val="0000CC"/>
          <w:sz w:val="18"/>
          <w:szCs w:val="18"/>
        </w:rPr>
        <w:t>「和朝臣は百濟國都慕王十八世孫武寧王より出る」</w:t>
      </w:r>
      <w:r w:rsidR="00CD6EB3" w:rsidRPr="00137F95">
        <w:rPr>
          <w:rFonts w:asciiTheme="minorEastAsia" w:hAnsiTheme="minorEastAsia" w:hint="eastAsia"/>
          <w:color w:val="7030A0"/>
          <w:sz w:val="18"/>
          <w:szCs w:val="18"/>
        </w:rPr>
        <w:t>とあ</w:t>
      </w:r>
      <w:r w:rsidR="002C6625" w:rsidRPr="00137F95">
        <w:rPr>
          <w:rFonts w:asciiTheme="minorEastAsia" w:hAnsiTheme="minorEastAsia" w:hint="eastAsia"/>
          <w:color w:val="7030A0"/>
          <w:sz w:val="18"/>
          <w:szCs w:val="18"/>
        </w:rPr>
        <w:t>る。</w:t>
      </w:r>
      <w:r w:rsidR="00137F95" w:rsidRPr="00137F95">
        <w:rPr>
          <w:rFonts w:asciiTheme="minorEastAsia" w:hAnsiTheme="minorEastAsia" w:hint="eastAsia"/>
          <w:color w:val="7030A0"/>
          <w:sz w:val="18"/>
          <w:szCs w:val="18"/>
        </w:rPr>
        <w:t>倭君と和史</w:t>
      </w:r>
      <w:r w:rsidR="00687996">
        <w:rPr>
          <w:rFonts w:asciiTheme="minorEastAsia" w:hAnsiTheme="minorEastAsia" w:hint="eastAsia"/>
          <w:color w:val="7030A0"/>
          <w:sz w:val="18"/>
          <w:szCs w:val="18"/>
        </w:rPr>
        <w:t>｛</w:t>
      </w:r>
      <w:r w:rsidR="00CD6EB3" w:rsidRPr="00137F95">
        <w:rPr>
          <w:rFonts w:asciiTheme="minorEastAsia" w:hAnsiTheme="minorEastAsia" w:hint="eastAsia"/>
          <w:color w:val="7030A0"/>
          <w:sz w:val="18"/>
          <w:szCs w:val="18"/>
        </w:rPr>
        <w:t>やまとのふびと</w:t>
      </w:r>
      <w:r w:rsidR="001E592F">
        <w:rPr>
          <w:rFonts w:asciiTheme="minorEastAsia" w:hAnsiTheme="minorEastAsia" w:hint="eastAsia"/>
          <w:color w:val="7030A0"/>
          <w:sz w:val="18"/>
          <w:szCs w:val="18"/>
        </w:rPr>
        <w:t>、和氏</w:t>
      </w:r>
      <w:r w:rsidR="00687996">
        <w:rPr>
          <w:rFonts w:asciiTheme="minorEastAsia" w:hAnsiTheme="minorEastAsia" w:hint="eastAsia"/>
          <w:color w:val="7030A0"/>
          <w:sz w:val="18"/>
          <w:szCs w:val="18"/>
        </w:rPr>
        <w:t>｝</w:t>
      </w:r>
      <w:r w:rsidR="00137F95" w:rsidRPr="00137F95">
        <w:rPr>
          <w:rFonts w:asciiTheme="minorEastAsia" w:hAnsiTheme="minorEastAsia" w:hint="eastAsia"/>
          <w:color w:val="7030A0"/>
          <w:sz w:val="18"/>
          <w:szCs w:val="18"/>
        </w:rPr>
        <w:t>が同一視されるが</w:t>
      </w:r>
      <w:r w:rsidR="006A6EAC">
        <w:rPr>
          <w:rFonts w:asciiTheme="minorEastAsia" w:hAnsiTheme="minorEastAsia" w:hint="eastAsia"/>
          <w:color w:val="7030A0"/>
          <w:sz w:val="18"/>
          <w:szCs w:val="18"/>
        </w:rPr>
        <w:t>別。</w:t>
      </w:r>
      <w:r w:rsidR="001E592F" w:rsidRPr="00137F95">
        <w:rPr>
          <w:rFonts w:asciiTheme="minorEastAsia" w:hAnsiTheme="minorEastAsia" w:hint="eastAsia"/>
          <w:color w:val="7030A0"/>
          <w:sz w:val="18"/>
          <w:szCs w:val="18"/>
        </w:rPr>
        <w:t>倭君</w:t>
      </w:r>
      <w:r w:rsidR="001E592F">
        <w:rPr>
          <w:rFonts w:asciiTheme="minorEastAsia" w:hAnsiTheme="minorEastAsia" w:hint="eastAsia"/>
          <w:color w:val="7030A0"/>
          <w:sz w:val="18"/>
          <w:szCs w:val="18"/>
        </w:rPr>
        <w:t>は</w:t>
      </w:r>
      <w:r w:rsidR="00137F95" w:rsidRPr="00137F95">
        <w:rPr>
          <w:rFonts w:asciiTheme="minorEastAsia" w:hAnsiTheme="minorEastAsia" w:hint="eastAsia"/>
          <w:color w:val="7030A0"/>
          <w:sz w:val="18"/>
          <w:szCs w:val="18"/>
        </w:rPr>
        <w:t>斯我君</w:t>
      </w:r>
      <w:r w:rsidR="001E592F">
        <w:rPr>
          <w:rFonts w:asciiTheme="minorEastAsia" w:hAnsiTheme="minorEastAsia" w:hint="eastAsia"/>
          <w:color w:val="7030A0"/>
          <w:sz w:val="18"/>
          <w:szCs w:val="18"/>
        </w:rPr>
        <w:t>の後であり、</w:t>
      </w:r>
      <w:r w:rsidR="00137F95" w:rsidRPr="00137F95">
        <w:rPr>
          <w:rFonts w:asciiTheme="minorEastAsia" w:hAnsiTheme="minorEastAsia" w:hint="eastAsia"/>
          <w:color w:val="7030A0"/>
          <w:sz w:val="18"/>
          <w:szCs w:val="18"/>
        </w:rPr>
        <w:t>純陀</w:t>
      </w:r>
      <w:r w:rsidR="001E592F">
        <w:rPr>
          <w:rFonts w:asciiTheme="minorEastAsia" w:hAnsiTheme="minorEastAsia" w:hint="eastAsia"/>
          <w:color w:val="7030A0"/>
          <w:sz w:val="18"/>
          <w:szCs w:val="18"/>
        </w:rPr>
        <w:t>の後</w:t>
      </w:r>
      <w:r w:rsidR="00137F95" w:rsidRPr="00137F95">
        <w:rPr>
          <w:rFonts w:asciiTheme="minorEastAsia" w:hAnsiTheme="minorEastAsia" w:hint="eastAsia"/>
          <w:color w:val="7030A0"/>
          <w:sz w:val="18"/>
          <w:szCs w:val="18"/>
        </w:rPr>
        <w:t>ではない。</w:t>
      </w:r>
      <w:r w:rsidR="001E592F">
        <w:rPr>
          <w:rFonts w:asciiTheme="minorEastAsia" w:hAnsiTheme="minorEastAsia" w:hint="eastAsia"/>
          <w:color w:val="7030A0"/>
          <w:sz w:val="18"/>
          <w:szCs w:val="18"/>
        </w:rPr>
        <w:t>ただ</w:t>
      </w:r>
      <w:r w:rsidR="00137F95" w:rsidRPr="00137F95">
        <w:rPr>
          <w:rFonts w:asciiTheme="minorEastAsia" w:hAnsiTheme="minorEastAsia" w:hint="eastAsia"/>
          <w:color w:val="7030A0"/>
          <w:sz w:val="18"/>
          <w:szCs w:val="18"/>
        </w:rPr>
        <w:t>、</w:t>
      </w:r>
      <w:r w:rsidR="00137F95">
        <w:rPr>
          <w:rFonts w:asciiTheme="minorEastAsia" w:hAnsiTheme="minorEastAsia" w:hint="eastAsia"/>
          <w:color w:val="7030A0"/>
          <w:sz w:val="18"/>
          <w:szCs w:val="18"/>
        </w:rPr>
        <w:t>太子</w:t>
      </w:r>
      <w:r w:rsidR="00137F95" w:rsidRPr="00137F95">
        <w:rPr>
          <w:rFonts w:asciiTheme="minorEastAsia" w:hAnsiTheme="minorEastAsia" w:hint="eastAsia"/>
          <w:color w:val="7030A0"/>
          <w:sz w:val="18"/>
          <w:szCs w:val="18"/>
        </w:rPr>
        <w:t>純陀</w:t>
      </w:r>
      <w:r w:rsidR="00137F95">
        <w:rPr>
          <w:rFonts w:asciiTheme="minorEastAsia" w:hAnsiTheme="minorEastAsia" w:hint="eastAsia"/>
          <w:color w:val="7030A0"/>
          <w:sz w:val="18"/>
          <w:szCs w:val="18"/>
        </w:rPr>
        <w:t>が</w:t>
      </w:r>
      <w:r w:rsidR="00137F95" w:rsidRPr="00137F95">
        <w:rPr>
          <w:rFonts w:asciiTheme="minorEastAsia" w:hAnsiTheme="minorEastAsia" w:hint="eastAsia"/>
          <w:color w:val="7030A0"/>
          <w:sz w:val="18"/>
          <w:szCs w:val="18"/>
        </w:rPr>
        <w:t>来日</w:t>
      </w:r>
      <w:r w:rsidR="00137F95">
        <w:rPr>
          <w:rFonts w:asciiTheme="minorEastAsia" w:hAnsiTheme="minorEastAsia" w:hint="eastAsia"/>
          <w:color w:val="7030A0"/>
          <w:sz w:val="18"/>
          <w:szCs w:val="18"/>
        </w:rPr>
        <w:t>したことは記されて</w:t>
      </w:r>
      <w:r w:rsidR="006A6EAC">
        <w:rPr>
          <w:rFonts w:asciiTheme="minorEastAsia" w:hAnsiTheme="minorEastAsia" w:hint="eastAsia"/>
          <w:color w:val="7030A0"/>
          <w:sz w:val="18"/>
          <w:szCs w:val="18"/>
        </w:rPr>
        <w:t>おらず、</w:t>
      </w:r>
      <w:r w:rsidR="006A6EAC" w:rsidRPr="00137F95">
        <w:rPr>
          <w:rFonts w:asciiTheme="minorEastAsia" w:hAnsiTheme="minorEastAsia" w:hint="eastAsia"/>
          <w:color w:val="7030A0"/>
          <w:sz w:val="18"/>
          <w:szCs w:val="18"/>
        </w:rPr>
        <w:t>純陀</w:t>
      </w:r>
      <w:r w:rsidR="006A6EAC">
        <w:rPr>
          <w:rFonts w:asciiTheme="minorEastAsia" w:hAnsiTheme="minorEastAsia" w:hint="eastAsia"/>
          <w:color w:val="7030A0"/>
          <w:sz w:val="18"/>
          <w:szCs w:val="18"/>
        </w:rPr>
        <w:t>から</w:t>
      </w:r>
      <w:r w:rsidR="006A6EAC" w:rsidRPr="00137F95">
        <w:rPr>
          <w:rFonts w:asciiTheme="minorEastAsia" w:hAnsiTheme="minorEastAsia" w:hint="eastAsia"/>
          <w:color w:val="7030A0"/>
          <w:sz w:val="18"/>
          <w:szCs w:val="18"/>
        </w:rPr>
        <w:t>新笠</w:t>
      </w:r>
      <w:r w:rsidR="006A6EAC">
        <w:rPr>
          <w:rFonts w:asciiTheme="minorEastAsia" w:hAnsiTheme="minorEastAsia" w:hint="eastAsia"/>
          <w:color w:val="7030A0"/>
          <w:sz w:val="18"/>
          <w:szCs w:val="18"/>
        </w:rPr>
        <w:t>｛桓武天皇の母｝に至る系図は不明</w:t>
      </w:r>
      <w:r w:rsidR="00C00BB1" w:rsidRPr="00137F95">
        <w:rPr>
          <w:rFonts w:asciiTheme="minorEastAsia" w:hAnsiTheme="minorEastAsia" w:hint="eastAsia"/>
          <w:color w:val="7030A0"/>
          <w:sz w:val="18"/>
          <w:szCs w:val="18"/>
        </w:rPr>
        <w:t>。</w:t>
      </w:r>
      <w:r w:rsidR="008E2249" w:rsidRPr="00137F95">
        <w:rPr>
          <w:rFonts w:asciiTheme="minorEastAsia" w:hAnsiTheme="minorEastAsia" w:hint="eastAsia"/>
          <w:color w:val="7030A0"/>
          <w:sz w:val="18"/>
          <w:szCs w:val="18"/>
        </w:rPr>
        <w:t>）</w:t>
      </w:r>
      <w:r w:rsidR="00CD6EB3">
        <w:rPr>
          <w:rFonts w:asciiTheme="minorEastAsia" w:hAnsiTheme="minorEastAsia"/>
          <w:szCs w:val="21"/>
        </w:rPr>
        <w:br/>
      </w:r>
      <w:r w:rsidR="00CD6EB3">
        <w:rPr>
          <w:rFonts w:asciiTheme="minorEastAsia" w:hAnsiTheme="minorEastAsia" w:hint="eastAsia"/>
          <w:szCs w:val="21"/>
        </w:rPr>
        <w:t xml:space="preserve">　</w:t>
      </w:r>
      <w:r w:rsidR="00BE4474">
        <w:rPr>
          <w:rFonts w:asciiTheme="minorEastAsia" w:hAnsiTheme="minorEastAsia" w:hint="eastAsia"/>
          <w:szCs w:val="21"/>
        </w:rPr>
        <w:t>ただ、先に見たように、この時期の百済ではそれぞれの王族を支える勢力が正統性を争っており、</w:t>
      </w:r>
      <w:r w:rsidR="003F4274">
        <w:rPr>
          <w:rFonts w:asciiTheme="minorEastAsia" w:hAnsiTheme="minorEastAsia" w:hint="eastAsia"/>
          <w:szCs w:val="21"/>
        </w:rPr>
        <w:t>系図も伝承により異なった。近くは新羅と連携する勢力、加羅や安羅と連携する勢力、遠くは南斉、倭との連携を求める勢力と分かれていたのであろう。</w:t>
      </w:r>
      <w:r w:rsidR="00DE11D5">
        <w:rPr>
          <w:rFonts w:asciiTheme="minorEastAsia" w:hAnsiTheme="minorEastAsia"/>
          <w:szCs w:val="21"/>
        </w:rPr>
        <w:br/>
      </w:r>
      <w:r w:rsidR="003F4274">
        <w:rPr>
          <w:rFonts w:asciiTheme="minorEastAsia" w:hAnsiTheme="minorEastAsia" w:hint="eastAsia"/>
          <w:szCs w:val="21"/>
        </w:rPr>
        <w:t xml:space="preserve">　武烈天皇は、</w:t>
      </w:r>
      <w:r w:rsidR="003F4274" w:rsidRPr="003F4274">
        <w:rPr>
          <w:rFonts w:asciiTheme="minorEastAsia" w:hAnsiTheme="minorEastAsia" w:hint="eastAsia"/>
          <w:szCs w:val="21"/>
        </w:rPr>
        <w:t>孕める婦の腹を刳くなど、子づくりとは逆行する所業であり、大連である大伴金村は後継者問題に頭を悩ませていたことだらう。</w:t>
      </w:r>
      <w:r w:rsidR="00A226AC" w:rsidRPr="00A226AC">
        <w:rPr>
          <w:rFonts w:asciiTheme="minorEastAsia" w:hAnsiTheme="minorEastAsia" w:hint="eastAsia"/>
          <w:szCs w:val="21"/>
        </w:rPr>
        <w:t>八年</w:t>
      </w:r>
      <w:r w:rsidR="00EA4032" w:rsidRPr="00EA4032">
        <w:rPr>
          <w:rFonts w:asciiTheme="minorEastAsia" w:hAnsiTheme="minorEastAsia" w:hint="eastAsia"/>
          <w:sz w:val="18"/>
          <w:szCs w:val="18"/>
        </w:rPr>
        <w:t>（526年）</w:t>
      </w:r>
      <w:r w:rsidR="00A226AC" w:rsidRPr="00A226AC">
        <w:rPr>
          <w:rFonts w:asciiTheme="minorEastAsia" w:hAnsiTheme="minorEastAsia" w:hint="eastAsia"/>
          <w:szCs w:val="21"/>
        </w:rPr>
        <w:t>の冬に</w:t>
      </w:r>
      <w:r w:rsidR="00A226AC">
        <w:rPr>
          <w:rFonts w:asciiTheme="minorEastAsia" w:hAnsiTheme="minorEastAsia" w:hint="eastAsia"/>
          <w:szCs w:val="21"/>
        </w:rPr>
        <w:t>武烈</w:t>
      </w:r>
      <w:r w:rsidR="00A226AC" w:rsidRPr="00A226AC">
        <w:rPr>
          <w:rFonts w:asciiTheme="minorEastAsia" w:hAnsiTheme="minorEastAsia" w:hint="eastAsia"/>
          <w:szCs w:val="21"/>
        </w:rPr>
        <w:t>天皇が突如崩御され、一気に後継者問題となった。</w:t>
      </w:r>
      <w:r w:rsidR="00A226AC" w:rsidRPr="003F4274">
        <w:rPr>
          <w:rFonts w:asciiTheme="minorEastAsia" w:hAnsiTheme="minorEastAsia" w:hint="eastAsia"/>
          <w:szCs w:val="21"/>
        </w:rPr>
        <w:t>大伴金村</w:t>
      </w:r>
      <w:r w:rsidR="00A226AC">
        <w:rPr>
          <w:rFonts w:asciiTheme="minorEastAsia" w:hAnsiTheme="minorEastAsia" w:hint="eastAsia"/>
          <w:szCs w:val="21"/>
        </w:rPr>
        <w:t>が</w:t>
      </w:r>
      <w:r w:rsidR="004C1158">
        <w:rPr>
          <w:rFonts w:asciiTheme="minorEastAsia" w:hAnsiTheme="minorEastAsia" w:hint="eastAsia"/>
          <w:szCs w:val="21"/>
        </w:rPr>
        <w:t>可能性のある人物として</w:t>
      </w:r>
      <w:r w:rsidR="00A226AC">
        <w:rPr>
          <w:rFonts w:asciiTheme="minorEastAsia" w:hAnsiTheme="minorEastAsia" w:hint="eastAsia"/>
          <w:szCs w:val="21"/>
        </w:rPr>
        <w:t>誉田天皇</w:t>
      </w:r>
      <w:r w:rsidR="00A226AC" w:rsidRPr="004C1158">
        <w:rPr>
          <w:rFonts w:asciiTheme="minorEastAsia" w:hAnsiTheme="minorEastAsia" w:hint="eastAsia"/>
          <w:sz w:val="18"/>
          <w:szCs w:val="18"/>
        </w:rPr>
        <w:t>(応神天皇)</w:t>
      </w:r>
      <w:r w:rsidR="00A226AC">
        <w:rPr>
          <w:rFonts w:asciiTheme="minorEastAsia" w:hAnsiTheme="minorEastAsia" w:hint="eastAsia"/>
          <w:szCs w:val="21"/>
        </w:rPr>
        <w:t>の五世孫とされる</w:t>
      </w:r>
      <w:r w:rsidR="004C1158" w:rsidRPr="004C1158">
        <w:rPr>
          <w:rFonts w:asciiTheme="minorEastAsia" w:hAnsiTheme="minorEastAsia" w:hint="eastAsia"/>
          <w:szCs w:val="21"/>
        </w:rPr>
        <w:t>彦主人王</w:t>
      </w:r>
      <w:r w:rsidR="004C1158" w:rsidRPr="004C1158">
        <w:rPr>
          <w:rFonts w:asciiTheme="minorEastAsia" w:hAnsiTheme="minorEastAsia" w:hint="eastAsia"/>
          <w:sz w:val="18"/>
          <w:szCs w:val="18"/>
        </w:rPr>
        <w:t>（ひこうしのおほきみ）</w:t>
      </w:r>
      <w:r w:rsidR="004C1158">
        <w:rPr>
          <w:rFonts w:asciiTheme="minorEastAsia" w:hAnsiTheme="minorEastAsia" w:hint="eastAsia"/>
          <w:szCs w:val="21"/>
        </w:rPr>
        <w:t>と</w:t>
      </w:r>
      <w:r w:rsidR="004C1158" w:rsidRPr="004C1158">
        <w:rPr>
          <w:rFonts w:asciiTheme="minorEastAsia" w:hAnsiTheme="minorEastAsia" w:hint="eastAsia"/>
          <w:szCs w:val="21"/>
        </w:rPr>
        <w:t>足仲彦天皇</w:t>
      </w:r>
      <w:r w:rsidR="004C1158">
        <w:rPr>
          <w:rFonts w:asciiTheme="minorEastAsia" w:hAnsiTheme="minorEastAsia" w:hint="eastAsia"/>
          <w:szCs w:val="21"/>
        </w:rPr>
        <w:t>（</w:t>
      </w:r>
      <w:r w:rsidR="004C1158" w:rsidRPr="004C1158">
        <w:rPr>
          <w:rFonts w:asciiTheme="minorEastAsia" w:hAnsiTheme="minorEastAsia" w:hint="eastAsia"/>
          <w:szCs w:val="21"/>
        </w:rPr>
        <w:t>仲哀天皇</w:t>
      </w:r>
      <w:r w:rsidR="004C1158">
        <w:rPr>
          <w:rFonts w:asciiTheme="minorEastAsia" w:hAnsiTheme="minorEastAsia" w:hint="eastAsia"/>
          <w:szCs w:val="21"/>
        </w:rPr>
        <w:t>）の五世孫の</w:t>
      </w:r>
      <w:r w:rsidR="004C1158" w:rsidRPr="004C1158">
        <w:rPr>
          <w:rFonts w:asciiTheme="minorEastAsia" w:hAnsiTheme="minorEastAsia" w:hint="eastAsia"/>
          <w:szCs w:val="21"/>
        </w:rPr>
        <w:t>倭彦王</w:t>
      </w:r>
      <w:r w:rsidR="004C1158" w:rsidRPr="004C1158">
        <w:rPr>
          <w:rFonts w:asciiTheme="minorEastAsia" w:hAnsiTheme="minorEastAsia" w:hint="eastAsia"/>
          <w:sz w:val="18"/>
          <w:szCs w:val="18"/>
        </w:rPr>
        <w:t>（やまとひこのおほきみ）</w:t>
      </w:r>
      <w:r w:rsidR="004C1158">
        <w:rPr>
          <w:rFonts w:asciiTheme="minorEastAsia" w:hAnsiTheme="minorEastAsia" w:hint="eastAsia"/>
          <w:szCs w:val="21"/>
        </w:rPr>
        <w:t>から</w:t>
      </w:r>
      <w:r w:rsidR="004C1158" w:rsidRPr="004C1158">
        <w:rPr>
          <w:rFonts w:asciiTheme="minorEastAsia" w:hAnsiTheme="minorEastAsia" w:hint="eastAsia"/>
          <w:szCs w:val="21"/>
        </w:rPr>
        <w:t>彦主人王</w:t>
      </w:r>
      <w:r w:rsidR="004C1158">
        <w:rPr>
          <w:rFonts w:asciiTheme="minorEastAsia" w:hAnsiTheme="minorEastAsia" w:hint="eastAsia"/>
          <w:szCs w:val="21"/>
        </w:rPr>
        <w:t>を選び</w:t>
      </w:r>
      <w:r w:rsidR="004C1158" w:rsidRPr="004C1158">
        <w:rPr>
          <w:rFonts w:asciiTheme="minorEastAsia" w:hAnsiTheme="minorEastAsia" w:hint="eastAsia"/>
          <w:sz w:val="18"/>
          <w:szCs w:val="18"/>
        </w:rPr>
        <w:t>（</w:t>
      </w:r>
      <w:hyperlink r:id="rId65" w:history="1">
        <w:r w:rsidR="004C1158" w:rsidRPr="004C1158">
          <w:rPr>
            <w:rStyle w:val="a3"/>
            <w:rFonts w:asciiTheme="minorEastAsia" w:hAnsiTheme="minorEastAsia" w:hint="eastAsia"/>
            <w:sz w:val="18"/>
            <w:szCs w:val="18"/>
          </w:rPr>
          <w:t>書紀巻17</w:t>
        </w:r>
      </w:hyperlink>
      <w:r w:rsidR="004C1158" w:rsidRPr="004C1158">
        <w:rPr>
          <w:rFonts w:asciiTheme="minorEastAsia" w:hAnsiTheme="minorEastAsia" w:hint="eastAsia"/>
          <w:sz w:val="18"/>
          <w:szCs w:val="18"/>
        </w:rPr>
        <w:t>）</w:t>
      </w:r>
      <w:r w:rsidR="004C1158">
        <w:rPr>
          <w:rFonts w:asciiTheme="minorEastAsia" w:hAnsiTheme="minorEastAsia" w:hint="eastAsia"/>
          <w:szCs w:val="21"/>
        </w:rPr>
        <w:t>、</w:t>
      </w:r>
      <w:r w:rsidR="004C1158" w:rsidRPr="004C1158">
        <w:rPr>
          <w:rFonts w:asciiTheme="minorEastAsia" w:hAnsiTheme="minorEastAsia" w:hint="eastAsia"/>
          <w:szCs w:val="21"/>
        </w:rPr>
        <w:t>物部麁鹿火、許勢男人</w:t>
      </w:r>
      <w:r w:rsidR="004C1158">
        <w:rPr>
          <w:rFonts w:asciiTheme="minorEastAsia" w:hAnsiTheme="minorEastAsia" w:hint="eastAsia"/>
          <w:szCs w:val="21"/>
        </w:rPr>
        <w:t>がこれに同調し</w:t>
      </w:r>
      <w:r w:rsidR="00C00BB1">
        <w:rPr>
          <w:rFonts w:asciiTheme="minorEastAsia" w:hAnsiTheme="minorEastAsia" w:hint="eastAsia"/>
          <w:szCs w:val="21"/>
        </w:rPr>
        <w:t>大勢が決した。</w:t>
      </w:r>
      <w:r w:rsidR="004C1158">
        <w:rPr>
          <w:rFonts w:asciiTheme="minorEastAsia" w:hAnsiTheme="minorEastAsia" w:hint="eastAsia"/>
          <w:szCs w:val="21"/>
        </w:rPr>
        <w:t>「紀」</w:t>
      </w:r>
      <w:r w:rsidR="00C00BB1">
        <w:rPr>
          <w:rFonts w:asciiTheme="minorEastAsia" w:hAnsiTheme="minorEastAsia" w:hint="eastAsia"/>
          <w:szCs w:val="21"/>
        </w:rPr>
        <w:t>に</w:t>
      </w:r>
      <w:r w:rsidR="004C1158">
        <w:rPr>
          <w:rFonts w:asciiTheme="minorEastAsia" w:hAnsiTheme="minorEastAsia" w:hint="eastAsia"/>
          <w:szCs w:val="21"/>
        </w:rPr>
        <w:t>おいて</w:t>
      </w:r>
      <w:r w:rsidR="00C00BB1">
        <w:rPr>
          <w:rFonts w:asciiTheme="minorEastAsia" w:hAnsiTheme="minorEastAsia" w:hint="eastAsia"/>
          <w:szCs w:val="21"/>
        </w:rPr>
        <w:t>は</w:t>
      </w:r>
      <w:r w:rsidR="004C1158">
        <w:rPr>
          <w:rFonts w:asciiTheme="minorEastAsia" w:hAnsiTheme="minorEastAsia" w:hint="eastAsia"/>
          <w:szCs w:val="21"/>
        </w:rPr>
        <w:t>系図が示されない</w:t>
      </w:r>
      <w:r w:rsidR="004C1158" w:rsidRPr="004C1158">
        <w:rPr>
          <w:rFonts w:asciiTheme="minorEastAsia" w:hAnsiTheme="minorEastAsia" w:hint="eastAsia"/>
          <w:szCs w:val="21"/>
        </w:rPr>
        <w:t>彦主人王</w:t>
      </w:r>
      <w:r w:rsidR="004C1158">
        <w:rPr>
          <w:rFonts w:asciiTheme="minorEastAsia" w:hAnsiTheme="minorEastAsia" w:hint="eastAsia"/>
          <w:szCs w:val="21"/>
        </w:rPr>
        <w:t>が</w:t>
      </w:r>
      <w:r w:rsidR="004C1158" w:rsidRPr="003910D2">
        <w:rPr>
          <w:rFonts w:asciiTheme="minorEastAsia" w:hAnsiTheme="minorEastAsia" w:hint="eastAsia"/>
        </w:rPr>
        <w:t>男大迹天皇</w:t>
      </w:r>
      <w:r w:rsidR="004C1158" w:rsidRPr="00C00BB1">
        <w:rPr>
          <w:rFonts w:asciiTheme="minorEastAsia" w:hAnsiTheme="minorEastAsia" w:hint="eastAsia"/>
          <w:sz w:val="18"/>
          <w:szCs w:val="18"/>
        </w:rPr>
        <w:t>（継体天皇）</w:t>
      </w:r>
      <w:r w:rsidR="004C1158">
        <w:rPr>
          <w:rFonts w:asciiTheme="minorEastAsia" w:hAnsiTheme="minorEastAsia" w:hint="eastAsia"/>
        </w:rPr>
        <w:t>として即位される</w:t>
      </w:r>
      <w:r w:rsidR="00C00BB1">
        <w:rPr>
          <w:rFonts w:asciiTheme="minorEastAsia" w:hAnsiTheme="minorEastAsia" w:hint="eastAsia"/>
        </w:rPr>
        <w:t>異例の事態であった</w:t>
      </w:r>
      <w:r w:rsidR="004C1158">
        <w:rPr>
          <w:rFonts w:asciiTheme="minorEastAsia" w:hAnsiTheme="minorEastAsia" w:hint="eastAsia"/>
        </w:rPr>
        <w:t>。</w:t>
      </w:r>
      <w:r w:rsidR="00D125AE">
        <w:rPr>
          <w:rFonts w:asciiTheme="minorEastAsia" w:hAnsiTheme="minorEastAsia"/>
        </w:rPr>
        <w:br/>
      </w:r>
      <w:r w:rsidR="00D125AE">
        <w:rPr>
          <w:rFonts w:asciiTheme="minorEastAsia" w:hAnsiTheme="minorEastAsia" w:hint="eastAsia"/>
        </w:rPr>
        <w:t xml:space="preserve">　</w:t>
      </w:r>
      <w:r w:rsidR="00297AC8" w:rsidRPr="004C1158">
        <w:rPr>
          <w:rFonts w:asciiTheme="minorEastAsia" w:hAnsiTheme="minorEastAsia" w:hint="eastAsia"/>
          <w:szCs w:val="21"/>
        </w:rPr>
        <w:t>彦主人王</w:t>
      </w:r>
      <w:r w:rsidR="00297AC8">
        <w:rPr>
          <w:rFonts w:asciiTheme="minorEastAsia" w:hAnsiTheme="minorEastAsia" w:hint="eastAsia"/>
          <w:szCs w:val="21"/>
        </w:rPr>
        <w:t>は、</w:t>
      </w:r>
      <w:r w:rsidR="00D125AE" w:rsidRPr="00D125AE">
        <w:rPr>
          <w:rFonts w:asciiTheme="minorEastAsia" w:hAnsiTheme="minorEastAsia" w:hint="eastAsia"/>
        </w:rPr>
        <w:t>三国</w:t>
      </w:r>
      <w:r w:rsidR="00D125AE" w:rsidRPr="00D125AE">
        <w:rPr>
          <w:rFonts w:asciiTheme="minorEastAsia" w:hAnsiTheme="minorEastAsia" w:hint="eastAsia"/>
          <w:sz w:val="18"/>
          <w:szCs w:val="18"/>
        </w:rPr>
        <w:t>（みくに）</w:t>
      </w:r>
      <w:r w:rsidR="00D125AE" w:rsidRPr="00D125AE">
        <w:rPr>
          <w:rFonts w:asciiTheme="minorEastAsia" w:hAnsiTheme="minorEastAsia" w:hint="eastAsia"/>
        </w:rPr>
        <w:t>の坂中井</w:t>
      </w:r>
      <w:r w:rsidR="00D125AE" w:rsidRPr="00D125AE">
        <w:rPr>
          <w:rFonts w:asciiTheme="minorEastAsia" w:hAnsiTheme="minorEastAsia" w:hint="eastAsia"/>
          <w:sz w:val="18"/>
          <w:szCs w:val="18"/>
        </w:rPr>
        <w:t>（さかなゐ</w:t>
      </w:r>
      <w:r w:rsidR="00D125AE">
        <w:rPr>
          <w:rFonts w:asciiTheme="minorEastAsia" w:hAnsiTheme="minorEastAsia" w:hint="eastAsia"/>
          <w:sz w:val="18"/>
          <w:szCs w:val="18"/>
        </w:rPr>
        <w:t>、</w:t>
      </w:r>
      <w:r w:rsidR="00D125AE" w:rsidRPr="00D125AE">
        <w:rPr>
          <w:rFonts w:asciiTheme="minorEastAsia" w:hAnsiTheme="minorEastAsia" w:hint="eastAsia"/>
          <w:sz w:val="18"/>
          <w:szCs w:val="18"/>
        </w:rPr>
        <w:t>福井県坂井市）</w:t>
      </w:r>
      <w:r w:rsidR="00D125AE">
        <w:rPr>
          <w:rFonts w:asciiTheme="minorEastAsia" w:hAnsiTheme="minorEastAsia" w:hint="eastAsia"/>
        </w:rPr>
        <w:t>より兵に警護され、</w:t>
      </w:r>
      <w:r w:rsidR="00D125AE" w:rsidRPr="00D125AE">
        <w:rPr>
          <w:rFonts w:asciiTheme="minorEastAsia" w:hAnsiTheme="minorEastAsia" w:hint="eastAsia"/>
        </w:rPr>
        <w:t>樟葉宮</w:t>
      </w:r>
      <w:r w:rsidR="00D125AE" w:rsidRPr="00D125AE">
        <w:rPr>
          <w:rFonts w:asciiTheme="minorEastAsia" w:hAnsiTheme="minorEastAsia" w:hint="eastAsia"/>
          <w:sz w:val="18"/>
          <w:szCs w:val="18"/>
        </w:rPr>
        <w:t>（くすはのみや、枚方市楠葉）</w:t>
      </w:r>
      <w:r w:rsidR="00D125AE" w:rsidRPr="00D125AE">
        <w:rPr>
          <w:rFonts w:asciiTheme="minorEastAsia" w:hAnsiTheme="minorEastAsia" w:hint="eastAsia"/>
        </w:rPr>
        <w:t>に</w:t>
      </w:r>
      <w:r w:rsidR="00D125AE">
        <w:rPr>
          <w:rFonts w:asciiTheme="minorEastAsia" w:hAnsiTheme="minorEastAsia" w:hint="eastAsia"/>
        </w:rPr>
        <w:t>入られた。</w:t>
      </w:r>
      <w:r w:rsidR="001927F8" w:rsidRPr="003F4274">
        <w:rPr>
          <w:rFonts w:asciiTheme="minorEastAsia" w:hAnsiTheme="minorEastAsia" w:hint="eastAsia"/>
          <w:szCs w:val="21"/>
        </w:rPr>
        <w:t>大伴金村は</w:t>
      </w:r>
      <w:r w:rsidR="001927F8" w:rsidRPr="004C1158">
        <w:rPr>
          <w:rFonts w:asciiTheme="minorEastAsia" w:hAnsiTheme="minorEastAsia" w:hint="eastAsia"/>
          <w:szCs w:val="21"/>
        </w:rPr>
        <w:t>彦主人王</w:t>
      </w:r>
      <w:r w:rsidR="001927F8">
        <w:rPr>
          <w:rFonts w:asciiTheme="minorEastAsia" w:hAnsiTheme="minorEastAsia" w:hint="eastAsia"/>
          <w:szCs w:val="21"/>
        </w:rPr>
        <w:t>と懇意であったのだろう</w:t>
      </w:r>
      <w:r w:rsidR="001927F8" w:rsidRPr="001927F8">
        <w:rPr>
          <w:rFonts w:asciiTheme="minorEastAsia" w:hAnsiTheme="minorEastAsia" w:hint="eastAsia"/>
          <w:szCs w:val="21"/>
        </w:rPr>
        <w:t>河内馬飼首</w:t>
      </w:r>
      <w:r w:rsidR="001927F8" w:rsidRPr="001927F8">
        <w:rPr>
          <w:rFonts w:asciiTheme="minorEastAsia" w:hAnsiTheme="minorEastAsia" w:hint="eastAsia"/>
          <w:sz w:val="18"/>
          <w:szCs w:val="18"/>
        </w:rPr>
        <w:t>（かふちのうまかひのおびと）</w:t>
      </w:r>
      <w:r w:rsidR="001927F8" w:rsidRPr="001927F8">
        <w:rPr>
          <w:rFonts w:asciiTheme="minorEastAsia" w:hAnsiTheme="minorEastAsia" w:hint="eastAsia"/>
          <w:szCs w:val="21"/>
        </w:rPr>
        <w:t>荒籠</w:t>
      </w:r>
      <w:r w:rsidR="001927F8" w:rsidRPr="001927F8">
        <w:rPr>
          <w:rFonts w:asciiTheme="minorEastAsia" w:hAnsiTheme="minorEastAsia" w:hint="eastAsia"/>
          <w:sz w:val="18"/>
          <w:szCs w:val="18"/>
        </w:rPr>
        <w:t>（あらこ）</w:t>
      </w:r>
      <w:r w:rsidR="001927F8">
        <w:rPr>
          <w:rFonts w:asciiTheme="minorEastAsia" w:hAnsiTheme="minorEastAsia" w:hint="eastAsia"/>
          <w:szCs w:val="21"/>
        </w:rPr>
        <w:t>を通じてその意を伝えていた。奈良にはこの人事に反対する勢力も根強かったとみえ、</w:t>
      </w:r>
      <w:r w:rsidR="00297AC8">
        <w:rPr>
          <w:rFonts w:asciiTheme="minorEastAsia" w:hAnsiTheme="minorEastAsia" w:hint="eastAsia"/>
          <w:szCs w:val="21"/>
        </w:rPr>
        <w:t>淀川水系に拠点を設けられ、</w:t>
      </w:r>
      <w:r w:rsidR="00EA4032" w:rsidRPr="00EA4032">
        <w:rPr>
          <w:rFonts w:asciiTheme="minorEastAsia" w:hAnsiTheme="minorEastAsia" w:hint="eastAsia"/>
          <w:szCs w:val="21"/>
        </w:rPr>
        <w:t>磐余</w:t>
      </w:r>
      <w:r w:rsidR="00EA4032" w:rsidRPr="00EA4032">
        <w:rPr>
          <w:rFonts w:asciiTheme="minorEastAsia" w:hAnsiTheme="minorEastAsia" w:hint="eastAsia"/>
          <w:sz w:val="18"/>
          <w:szCs w:val="18"/>
        </w:rPr>
        <w:t>（いはれ）</w:t>
      </w:r>
      <w:r w:rsidR="00EA4032" w:rsidRPr="00EA4032">
        <w:rPr>
          <w:rFonts w:asciiTheme="minorEastAsia" w:hAnsiTheme="minorEastAsia" w:hint="eastAsia"/>
          <w:szCs w:val="21"/>
        </w:rPr>
        <w:t>玉穗</w:t>
      </w:r>
      <w:r w:rsidR="00EA4032">
        <w:rPr>
          <w:rFonts w:asciiTheme="minorEastAsia" w:hAnsiTheme="minorEastAsia" w:hint="eastAsia"/>
          <w:szCs w:val="21"/>
        </w:rPr>
        <w:t>宮</w:t>
      </w:r>
      <w:r w:rsidR="00EA4032" w:rsidRPr="00EA4032">
        <w:rPr>
          <w:rFonts w:asciiTheme="minorEastAsia" w:hAnsiTheme="minorEastAsia" w:hint="eastAsia"/>
          <w:sz w:val="18"/>
          <w:szCs w:val="18"/>
        </w:rPr>
        <w:t>（たまほ</w:t>
      </w:r>
      <w:r w:rsidR="002303E5">
        <w:rPr>
          <w:rFonts w:asciiTheme="minorEastAsia" w:hAnsiTheme="minorEastAsia" w:hint="eastAsia"/>
          <w:sz w:val="18"/>
          <w:szCs w:val="18"/>
        </w:rPr>
        <w:t>のみや</w:t>
      </w:r>
      <w:r w:rsidR="00EA4032">
        <w:rPr>
          <w:rFonts w:asciiTheme="minorEastAsia" w:hAnsiTheme="minorEastAsia" w:hint="eastAsia"/>
          <w:sz w:val="18"/>
          <w:szCs w:val="18"/>
        </w:rPr>
        <w:t>、</w:t>
      </w:r>
      <w:r w:rsidR="00EA4032" w:rsidRPr="00EA4032">
        <w:rPr>
          <w:rFonts w:asciiTheme="minorEastAsia" w:hAnsiTheme="minorEastAsia" w:hint="eastAsia"/>
          <w:sz w:val="18"/>
          <w:szCs w:val="18"/>
        </w:rPr>
        <w:t>桜井市池之内）</w:t>
      </w:r>
      <w:r w:rsidR="00EA4032" w:rsidRPr="00EA4032">
        <w:rPr>
          <w:rFonts w:asciiTheme="minorEastAsia" w:hAnsiTheme="minorEastAsia" w:hint="eastAsia"/>
          <w:szCs w:val="21"/>
        </w:rPr>
        <w:t>に</w:t>
      </w:r>
      <w:r w:rsidR="00EA4032">
        <w:rPr>
          <w:rFonts w:asciiTheme="minorEastAsia" w:hAnsiTheme="minorEastAsia" w:hint="eastAsia"/>
          <w:szCs w:val="21"/>
        </w:rPr>
        <w:t>移られ</w:t>
      </w:r>
      <w:r w:rsidR="00297AC8">
        <w:rPr>
          <w:rFonts w:asciiTheme="minorEastAsia" w:hAnsiTheme="minorEastAsia" w:hint="eastAsia"/>
          <w:szCs w:val="21"/>
        </w:rPr>
        <w:t>る</w:t>
      </w:r>
      <w:r w:rsidR="00EA4032">
        <w:rPr>
          <w:rFonts w:asciiTheme="minorEastAsia" w:hAnsiTheme="minorEastAsia" w:hint="eastAsia"/>
          <w:szCs w:val="21"/>
        </w:rPr>
        <w:t>のは二十年</w:t>
      </w:r>
      <w:r w:rsidR="00EA4032" w:rsidRPr="00EA4032">
        <w:rPr>
          <w:rFonts w:asciiTheme="minorEastAsia" w:hAnsiTheme="minorEastAsia" w:hint="eastAsia"/>
          <w:sz w:val="18"/>
          <w:szCs w:val="18"/>
        </w:rPr>
        <w:t>（526年）</w:t>
      </w:r>
      <w:r w:rsidR="00EA4032">
        <w:rPr>
          <w:rFonts w:asciiTheme="minorEastAsia" w:hAnsiTheme="minorEastAsia" w:hint="eastAsia"/>
          <w:szCs w:val="21"/>
        </w:rPr>
        <w:t>のこととなる</w:t>
      </w:r>
      <w:r w:rsidR="00EA4032" w:rsidRPr="00EA4032">
        <w:rPr>
          <w:rFonts w:asciiTheme="minorEastAsia" w:hAnsiTheme="minorEastAsia" w:hint="eastAsia"/>
          <w:szCs w:val="21"/>
        </w:rPr>
        <w:t>。</w:t>
      </w:r>
      <w:r w:rsidR="00DE11D5">
        <w:rPr>
          <w:rFonts w:asciiTheme="minorEastAsia" w:hAnsiTheme="minorEastAsia"/>
          <w:szCs w:val="21"/>
        </w:rPr>
        <w:br/>
      </w:r>
      <w:r w:rsidR="00F12535">
        <w:rPr>
          <w:rFonts w:asciiTheme="minorEastAsia" w:hAnsiTheme="minorEastAsia" w:hint="eastAsia"/>
        </w:rPr>
        <w:t xml:space="preserve">　</w:t>
      </w:r>
      <w:r w:rsidR="00F12535" w:rsidRPr="003F4274">
        <w:rPr>
          <w:rFonts w:asciiTheme="minorEastAsia" w:hAnsiTheme="minorEastAsia" w:hint="eastAsia"/>
          <w:szCs w:val="21"/>
        </w:rPr>
        <w:t>大伴金村</w:t>
      </w:r>
      <w:r w:rsidR="00F12535">
        <w:rPr>
          <w:rFonts w:asciiTheme="minorEastAsia" w:hAnsiTheme="minorEastAsia" w:hint="eastAsia"/>
          <w:szCs w:val="21"/>
        </w:rPr>
        <w:t>、</w:t>
      </w:r>
      <w:r w:rsidR="00F12535" w:rsidRPr="004C1158">
        <w:rPr>
          <w:rFonts w:asciiTheme="minorEastAsia" w:hAnsiTheme="minorEastAsia" w:hint="eastAsia"/>
          <w:szCs w:val="21"/>
        </w:rPr>
        <w:t>物部麁鹿火</w:t>
      </w:r>
      <w:r w:rsidR="00F12535">
        <w:rPr>
          <w:rFonts w:asciiTheme="minorEastAsia" w:hAnsiTheme="minorEastAsia" w:hint="eastAsia"/>
          <w:szCs w:val="21"/>
        </w:rPr>
        <w:t>、</w:t>
      </w:r>
      <w:r w:rsidR="00F12535" w:rsidRPr="004C1158">
        <w:rPr>
          <w:rFonts w:asciiTheme="minorEastAsia" w:hAnsiTheme="minorEastAsia" w:hint="eastAsia"/>
          <w:szCs w:val="21"/>
        </w:rPr>
        <w:t>許勢男人</w:t>
      </w:r>
      <w:r w:rsidR="00F12535">
        <w:rPr>
          <w:rFonts w:asciiTheme="minorEastAsia" w:hAnsiTheme="minorEastAsia" w:hint="eastAsia"/>
          <w:szCs w:val="21"/>
        </w:rPr>
        <w:t>が政権の中枢となったが、盤石ではなかった。それは、半島に於ける政策にも影を投げかけることになった。</w:t>
      </w:r>
      <w:r w:rsidR="00F12535">
        <w:rPr>
          <w:rFonts w:asciiTheme="minorEastAsia" w:hAnsiTheme="minorEastAsia"/>
          <w:szCs w:val="21"/>
        </w:rPr>
        <w:br/>
      </w:r>
      <w:r w:rsidR="00F12535">
        <w:rPr>
          <w:rFonts w:asciiTheme="minorEastAsia" w:hAnsiTheme="minorEastAsia"/>
          <w:szCs w:val="21"/>
        </w:rPr>
        <w:br/>
      </w:r>
    </w:p>
    <w:p w14:paraId="68250420" w14:textId="77777777" w:rsidR="0041401C" w:rsidRDefault="0041401C">
      <w:pPr>
        <w:widowControl/>
        <w:jc w:val="left"/>
        <w:rPr>
          <w:rFonts w:asciiTheme="minorEastAsia" w:hAnsiTheme="minorEastAsia"/>
          <w:b/>
          <w:bCs/>
          <w:szCs w:val="21"/>
        </w:rPr>
      </w:pPr>
      <w:r>
        <w:rPr>
          <w:rFonts w:asciiTheme="minorEastAsia" w:hAnsiTheme="minorEastAsia"/>
          <w:b/>
          <w:bCs/>
          <w:szCs w:val="21"/>
        </w:rPr>
        <w:br w:type="page"/>
      </w:r>
    </w:p>
    <w:p w14:paraId="5552D42B" w14:textId="0D5099B2" w:rsidR="00441C7D" w:rsidRPr="003910D2" w:rsidRDefault="00F12535" w:rsidP="00C9718B">
      <w:pPr>
        <w:ind w:firstLineChars="100" w:firstLine="211"/>
        <w:rPr>
          <w:rFonts w:asciiTheme="minorEastAsia" w:hAnsiTheme="minorEastAsia"/>
        </w:rPr>
      </w:pPr>
      <w:r w:rsidRPr="00CF03A8">
        <w:rPr>
          <w:rFonts w:asciiTheme="minorEastAsia" w:hAnsiTheme="minorEastAsia" w:hint="eastAsia"/>
          <w:b/>
          <w:bCs/>
          <w:szCs w:val="21"/>
        </w:rPr>
        <w:lastRenderedPageBreak/>
        <w:t>任那の混乱</w:t>
      </w:r>
    </w:p>
    <w:p w14:paraId="65A2487D" w14:textId="18D78D43" w:rsidR="00441C7D" w:rsidRPr="003910D2" w:rsidRDefault="00CF03A8" w:rsidP="00CF03A8">
      <w:pPr>
        <w:rPr>
          <w:rFonts w:asciiTheme="minorEastAsia" w:hAnsiTheme="minorEastAsia"/>
        </w:rPr>
      </w:pPr>
      <w:r>
        <w:rPr>
          <w:rFonts w:asciiTheme="minorEastAsia" w:hAnsiTheme="minorEastAsia" w:hint="eastAsia"/>
        </w:rPr>
        <w:t xml:space="preserve">　</w:t>
      </w:r>
      <w:r w:rsidRPr="003910D2">
        <w:rPr>
          <w:rFonts w:asciiTheme="minorEastAsia" w:hAnsiTheme="minorEastAsia" w:hint="eastAsia"/>
        </w:rPr>
        <w:t>男大迹天皇</w:t>
      </w:r>
      <w:r w:rsidRPr="00CF03A8">
        <w:rPr>
          <w:rFonts w:asciiTheme="minorEastAsia" w:hAnsiTheme="minorEastAsia" w:hint="eastAsia"/>
          <w:sz w:val="18"/>
          <w:szCs w:val="18"/>
        </w:rPr>
        <w:t>（継体天皇）</w:t>
      </w:r>
      <w:r>
        <w:rPr>
          <w:rFonts w:asciiTheme="minorEastAsia" w:hAnsiTheme="minorEastAsia" w:hint="eastAsia"/>
        </w:rPr>
        <w:t>の</w:t>
      </w:r>
      <w:r w:rsidR="00935625">
        <w:rPr>
          <w:rFonts w:asciiTheme="minorEastAsia" w:hAnsiTheme="minorEastAsia" w:hint="eastAsia"/>
        </w:rPr>
        <w:t>二年</w:t>
      </w:r>
      <w:r w:rsidR="00935625" w:rsidRPr="00935625">
        <w:rPr>
          <w:rFonts w:asciiTheme="minorEastAsia" w:hAnsiTheme="minorEastAsia" w:hint="eastAsia"/>
          <w:sz w:val="18"/>
          <w:szCs w:val="18"/>
        </w:rPr>
        <w:t>（508年、</w:t>
      </w:r>
      <w:hyperlink r:id="rId66" w:anchor="二年冬十月（かむなづき）" w:history="1">
        <w:r w:rsidR="00935625" w:rsidRPr="0065296C">
          <w:rPr>
            <w:rStyle w:val="a3"/>
            <w:rFonts w:asciiTheme="minorEastAsia" w:hAnsiTheme="minorEastAsia" w:hint="eastAsia"/>
            <w:sz w:val="18"/>
            <w:szCs w:val="18"/>
          </w:rPr>
          <w:t>書紀巻17</w:t>
        </w:r>
      </w:hyperlink>
      <w:r w:rsidR="00935625" w:rsidRPr="00935625">
        <w:rPr>
          <w:rFonts w:asciiTheme="minorEastAsia" w:hAnsiTheme="minorEastAsia" w:hint="eastAsia"/>
          <w:sz w:val="18"/>
          <w:szCs w:val="18"/>
        </w:rPr>
        <w:t>）</w:t>
      </w:r>
      <w:r w:rsidR="00935625">
        <w:rPr>
          <w:rFonts w:asciiTheme="minorEastAsia" w:hAnsiTheme="minorEastAsia" w:hint="eastAsia"/>
        </w:rPr>
        <w:t>に</w:t>
      </w:r>
      <w:r w:rsidR="0065296C">
        <w:rPr>
          <w:rFonts w:asciiTheme="minorEastAsia" w:hAnsiTheme="minorEastAsia" w:hint="eastAsia"/>
        </w:rPr>
        <w:t>、</w:t>
      </w:r>
      <w:r w:rsidR="0065296C" w:rsidRPr="0065296C">
        <w:rPr>
          <w:rFonts w:asciiTheme="minorEastAsia" w:hAnsiTheme="minorEastAsia" w:hint="eastAsia"/>
          <w:sz w:val="18"/>
          <w:szCs w:val="18"/>
        </w:rPr>
        <w:t>「</w:t>
      </w:r>
      <w:r w:rsidR="0065296C" w:rsidRPr="0065296C">
        <w:rPr>
          <w:rFonts w:asciiTheme="minorEastAsia" w:hAnsiTheme="minorEastAsia" w:hint="eastAsia"/>
          <w:color w:val="0000CC"/>
          <w:sz w:val="18"/>
          <w:szCs w:val="18"/>
        </w:rPr>
        <w:t>南の海中（わたなか）の耽羅人（たむらびと）、初めて百済国（くだらのくに）に通（かよ）ふ</w:t>
      </w:r>
      <w:r w:rsidR="0065296C" w:rsidRPr="0065296C">
        <w:rPr>
          <w:rFonts w:asciiTheme="minorEastAsia" w:hAnsiTheme="minorEastAsia" w:hint="eastAsia"/>
          <w:sz w:val="18"/>
          <w:szCs w:val="18"/>
        </w:rPr>
        <w:t>」</w:t>
      </w:r>
      <w:r w:rsidR="0065296C">
        <w:rPr>
          <w:rFonts w:asciiTheme="minorEastAsia" w:hAnsiTheme="minorEastAsia" w:hint="eastAsia"/>
        </w:rPr>
        <w:t>とある。これは百済本記からとったと注され、百済が</w:t>
      </w:r>
      <w:r w:rsidR="0065296C" w:rsidRPr="0065296C">
        <w:rPr>
          <w:rFonts w:asciiTheme="minorEastAsia" w:hAnsiTheme="minorEastAsia" w:hint="eastAsia"/>
          <w:szCs w:val="21"/>
        </w:rPr>
        <w:t>耽羅</w:t>
      </w:r>
      <w:r w:rsidR="0065296C" w:rsidRPr="0065296C">
        <w:rPr>
          <w:rFonts w:asciiTheme="minorEastAsia" w:hAnsiTheme="minorEastAsia" w:hint="eastAsia"/>
          <w:sz w:val="18"/>
          <w:szCs w:val="18"/>
        </w:rPr>
        <w:t>（済州島）</w:t>
      </w:r>
      <w:r w:rsidR="0065296C">
        <w:rPr>
          <w:rFonts w:asciiTheme="minorEastAsia" w:hAnsiTheme="minorEastAsia" w:hint="eastAsia"/>
        </w:rPr>
        <w:t>を従えたということであるが、三国史記百済本紀では、</w:t>
      </w:r>
      <w:r w:rsidR="0065296C" w:rsidRPr="0065296C">
        <w:rPr>
          <w:rFonts w:asciiTheme="minorEastAsia" w:hAnsiTheme="minorEastAsia" w:hint="eastAsia"/>
        </w:rPr>
        <w:t>文周王二年</w:t>
      </w:r>
      <w:r w:rsidR="0065296C" w:rsidRPr="0065296C">
        <w:rPr>
          <w:rFonts w:asciiTheme="minorEastAsia" w:hAnsiTheme="minorEastAsia" w:hint="eastAsia"/>
          <w:sz w:val="18"/>
          <w:szCs w:val="18"/>
        </w:rPr>
        <w:t>（476年）</w:t>
      </w:r>
      <w:r w:rsidR="0065296C" w:rsidRPr="0065296C">
        <w:rPr>
          <w:rFonts w:asciiTheme="minorEastAsia" w:hAnsiTheme="minorEastAsia" w:hint="eastAsia"/>
        </w:rPr>
        <w:t>に、</w:t>
      </w:r>
      <w:r w:rsidR="0065296C" w:rsidRPr="0065296C">
        <w:rPr>
          <w:rFonts w:asciiTheme="minorEastAsia" w:hAnsiTheme="minorEastAsia" w:hint="eastAsia"/>
          <w:sz w:val="18"/>
          <w:szCs w:val="18"/>
        </w:rPr>
        <w:t>「</w:t>
      </w:r>
      <w:r w:rsidR="0065296C" w:rsidRPr="0065296C">
        <w:rPr>
          <w:rFonts w:asciiTheme="minorEastAsia" w:hAnsiTheme="minorEastAsia" w:hint="eastAsia"/>
          <w:color w:val="0000CC"/>
          <w:sz w:val="18"/>
          <w:szCs w:val="18"/>
        </w:rPr>
        <w:t>夏四月に、耽羅國（済州島の国）方物を獻じ、王喜びて、使者を拜して恩率（3等官の位）と爲す</w:t>
      </w:r>
      <w:r w:rsidR="0065296C">
        <w:rPr>
          <w:rFonts w:asciiTheme="minorEastAsia" w:hAnsiTheme="minorEastAsia" w:hint="eastAsia"/>
          <w:color w:val="0000CC"/>
          <w:sz w:val="18"/>
          <w:szCs w:val="18"/>
        </w:rPr>
        <w:t>（</w:t>
      </w:r>
      <w:hyperlink r:id="rId67" w:history="1">
        <w:r w:rsidR="0065296C" w:rsidRPr="0065296C">
          <w:rPr>
            <w:rStyle w:val="a3"/>
            <w:rFonts w:asciiTheme="minorEastAsia" w:hAnsiTheme="minorEastAsia" w:hint="eastAsia"/>
            <w:sz w:val="18"/>
            <w:szCs w:val="18"/>
          </w:rPr>
          <w:t>国会図書館</w:t>
        </w:r>
      </w:hyperlink>
      <w:r w:rsidR="0065296C">
        <w:rPr>
          <w:rFonts w:asciiTheme="minorEastAsia" w:hAnsiTheme="minorEastAsia" w:hint="eastAsia"/>
          <w:color w:val="0000CC"/>
          <w:sz w:val="18"/>
          <w:szCs w:val="18"/>
        </w:rPr>
        <w:t>）</w:t>
      </w:r>
      <w:r w:rsidR="0065296C" w:rsidRPr="0065296C">
        <w:rPr>
          <w:rFonts w:asciiTheme="minorEastAsia" w:hAnsiTheme="minorEastAsia" w:hint="eastAsia"/>
          <w:sz w:val="18"/>
          <w:szCs w:val="18"/>
        </w:rPr>
        <w:t>」</w:t>
      </w:r>
      <w:r w:rsidR="0065296C" w:rsidRPr="0065296C">
        <w:rPr>
          <w:rFonts w:asciiTheme="minorEastAsia" w:hAnsiTheme="minorEastAsia" w:hint="eastAsia"/>
        </w:rPr>
        <w:t>と</w:t>
      </w:r>
      <w:r w:rsidR="0065296C">
        <w:rPr>
          <w:rFonts w:asciiTheme="minorEastAsia" w:hAnsiTheme="minorEastAsia" w:hint="eastAsia"/>
        </w:rPr>
        <w:t>し</w:t>
      </w:r>
      <w:r w:rsidR="00346412">
        <w:rPr>
          <w:rFonts w:asciiTheme="minorEastAsia" w:hAnsiTheme="minorEastAsia" w:hint="eastAsia"/>
        </w:rPr>
        <w:t>、東城王二十年</w:t>
      </w:r>
      <w:r w:rsidR="00346412" w:rsidRPr="00346412">
        <w:rPr>
          <w:rFonts w:asciiTheme="minorEastAsia" w:hAnsiTheme="minorEastAsia" w:hint="eastAsia"/>
          <w:sz w:val="18"/>
          <w:szCs w:val="18"/>
        </w:rPr>
        <w:t>（498年）</w:t>
      </w:r>
      <w:r w:rsidR="00346412">
        <w:rPr>
          <w:rFonts w:asciiTheme="minorEastAsia" w:hAnsiTheme="minorEastAsia" w:hint="eastAsia"/>
        </w:rPr>
        <w:t>に、</w:t>
      </w:r>
      <w:r w:rsidR="00346412" w:rsidRPr="00346412">
        <w:rPr>
          <w:rFonts w:asciiTheme="minorEastAsia" w:hAnsiTheme="minorEastAsia" w:hint="eastAsia"/>
          <w:sz w:val="18"/>
          <w:szCs w:val="18"/>
        </w:rPr>
        <w:t>「</w:t>
      </w:r>
      <w:r w:rsidR="00346412" w:rsidRPr="00346412">
        <w:rPr>
          <w:rFonts w:asciiTheme="minorEastAsia" w:hAnsiTheme="minorEastAsia" w:hint="eastAsia"/>
          <w:color w:val="0000CC"/>
          <w:sz w:val="18"/>
          <w:szCs w:val="18"/>
        </w:rPr>
        <w:t>八月、王、耽羅貢賦を修めざるを以て、親ら征し武珍州に至る。耽羅之を聞きて、使を遣はし罪を乞ふ。乃ち止む。耽羅、即ち耽牟羅</w:t>
      </w:r>
      <w:r w:rsidR="00346412">
        <w:rPr>
          <w:rFonts w:asciiTheme="minorEastAsia" w:hAnsiTheme="minorEastAsia" w:hint="eastAsia"/>
          <w:color w:val="0000CC"/>
          <w:sz w:val="18"/>
          <w:szCs w:val="18"/>
        </w:rPr>
        <w:t>（</w:t>
      </w:r>
      <w:hyperlink r:id="rId68" w:history="1">
        <w:r w:rsidR="00346412" w:rsidRPr="0065296C">
          <w:rPr>
            <w:rStyle w:val="a3"/>
            <w:rFonts w:asciiTheme="minorEastAsia" w:hAnsiTheme="minorEastAsia" w:hint="eastAsia"/>
            <w:sz w:val="18"/>
            <w:szCs w:val="18"/>
          </w:rPr>
          <w:t>国会図書館</w:t>
        </w:r>
      </w:hyperlink>
      <w:r w:rsidR="00346412">
        <w:rPr>
          <w:rFonts w:asciiTheme="minorEastAsia" w:hAnsiTheme="minorEastAsia" w:hint="eastAsia"/>
          <w:color w:val="0000CC"/>
          <w:sz w:val="18"/>
          <w:szCs w:val="18"/>
        </w:rPr>
        <w:t>）</w:t>
      </w:r>
      <w:r w:rsidR="00346412" w:rsidRPr="00346412">
        <w:rPr>
          <w:rFonts w:asciiTheme="minorEastAsia" w:hAnsiTheme="minorEastAsia" w:hint="eastAsia"/>
          <w:sz w:val="18"/>
          <w:szCs w:val="18"/>
        </w:rPr>
        <w:t>」</w:t>
      </w:r>
      <w:r w:rsidR="00346412">
        <w:rPr>
          <w:rFonts w:asciiTheme="minorEastAsia" w:hAnsiTheme="minorEastAsia" w:hint="eastAsia"/>
        </w:rPr>
        <w:t>とし</w:t>
      </w:r>
      <w:r w:rsidR="0065296C">
        <w:rPr>
          <w:rFonts w:asciiTheme="minorEastAsia" w:hAnsiTheme="minorEastAsia" w:hint="eastAsia"/>
        </w:rPr>
        <w:t>ている</w:t>
      </w:r>
      <w:r w:rsidR="0065296C" w:rsidRPr="0065296C">
        <w:rPr>
          <w:rFonts w:asciiTheme="minorEastAsia" w:hAnsiTheme="minorEastAsia" w:hint="eastAsia"/>
        </w:rPr>
        <w:t>。</w:t>
      </w:r>
      <w:r w:rsidR="00346412">
        <w:rPr>
          <w:rFonts w:asciiTheme="minorEastAsia" w:hAnsiTheme="minorEastAsia" w:hint="eastAsia"/>
        </w:rPr>
        <w:t>「紀」では</w:t>
      </w:r>
      <w:r w:rsidR="00346412" w:rsidRPr="00346412">
        <w:rPr>
          <w:rFonts w:asciiTheme="minorEastAsia" w:hAnsiTheme="minorEastAsia" w:hint="eastAsia"/>
        </w:rPr>
        <w:t>気長足姫尊</w:t>
      </w:r>
      <w:r w:rsidR="00346412" w:rsidRPr="00346412">
        <w:rPr>
          <w:rFonts w:asciiTheme="minorEastAsia" w:hAnsiTheme="minorEastAsia" w:hint="eastAsia"/>
          <w:sz w:val="18"/>
          <w:szCs w:val="18"/>
        </w:rPr>
        <w:t>（神功皇后）</w:t>
      </w:r>
      <w:r w:rsidR="00346412" w:rsidRPr="00346412">
        <w:rPr>
          <w:rFonts w:asciiTheme="minorEastAsia" w:hAnsiTheme="minorEastAsia" w:hint="eastAsia"/>
        </w:rPr>
        <w:t>四十九年</w:t>
      </w:r>
      <w:r w:rsidR="00C4111F" w:rsidRPr="00C4111F">
        <w:rPr>
          <w:rFonts w:asciiTheme="minorEastAsia" w:hAnsiTheme="minorEastAsia" w:hint="eastAsia"/>
          <w:sz w:val="18"/>
          <w:szCs w:val="18"/>
        </w:rPr>
        <w:t>（249＋120＝369年）</w:t>
      </w:r>
      <w:r w:rsidR="00346412" w:rsidRPr="00346412">
        <w:rPr>
          <w:rFonts w:asciiTheme="minorEastAsia" w:hAnsiTheme="minorEastAsia" w:hint="eastAsia"/>
        </w:rPr>
        <w:t>条</w:t>
      </w:r>
      <w:r w:rsidR="00346412" w:rsidRPr="00346412">
        <w:rPr>
          <w:rFonts w:asciiTheme="minorEastAsia" w:hAnsiTheme="minorEastAsia" w:hint="eastAsia"/>
          <w:sz w:val="18"/>
          <w:szCs w:val="18"/>
        </w:rPr>
        <w:t>（</w:t>
      </w:r>
      <w:hyperlink r:id="rId69" w:anchor="卅十九年春三月" w:history="1">
        <w:r w:rsidR="00346412" w:rsidRPr="00C4111F">
          <w:rPr>
            <w:rStyle w:val="a3"/>
            <w:rFonts w:asciiTheme="minorEastAsia" w:hAnsiTheme="minorEastAsia" w:hint="eastAsia"/>
            <w:sz w:val="18"/>
            <w:szCs w:val="18"/>
          </w:rPr>
          <w:t>書紀巻9</w:t>
        </w:r>
      </w:hyperlink>
      <w:r w:rsidR="00346412" w:rsidRPr="00346412">
        <w:rPr>
          <w:rFonts w:asciiTheme="minorEastAsia" w:hAnsiTheme="minorEastAsia" w:hint="eastAsia"/>
          <w:sz w:val="18"/>
          <w:szCs w:val="18"/>
        </w:rPr>
        <w:t>）</w:t>
      </w:r>
      <w:r w:rsidR="00346412" w:rsidRPr="00346412">
        <w:rPr>
          <w:rFonts w:asciiTheme="minorEastAsia" w:hAnsiTheme="minorEastAsia" w:hint="eastAsia"/>
        </w:rPr>
        <w:t>に、</w:t>
      </w:r>
      <w:r w:rsidR="00346412" w:rsidRPr="00C4111F">
        <w:rPr>
          <w:rFonts w:asciiTheme="minorEastAsia" w:hAnsiTheme="minorEastAsia" w:hint="eastAsia"/>
          <w:sz w:val="18"/>
          <w:szCs w:val="18"/>
        </w:rPr>
        <w:t>「</w:t>
      </w:r>
      <w:r w:rsidR="006A0BD5" w:rsidRPr="006A0BD5">
        <w:rPr>
          <w:rFonts w:ascii="ＭＳ 明朝" w:eastAsia="ＭＳ 明朝" w:hAnsi="ＭＳ 明朝" w:cs="ＭＳ 明朝" w:hint="eastAsia"/>
          <w:color w:val="0000CC"/>
          <w:sz w:val="18"/>
          <w:szCs w:val="18"/>
        </w:rPr>
        <w:t>南蛮（ありひしのからくに）の忱弥多礼（とむたれ）を屠（ほふりさ）き、百済に賜ふ</w:t>
      </w:r>
      <w:r w:rsidR="001919F1">
        <w:rPr>
          <w:rFonts w:ascii="ＭＳ 明朝" w:eastAsia="ＭＳ 明朝" w:hAnsi="ＭＳ 明朝" w:cs="ＭＳ 明朝" w:hint="eastAsia"/>
          <w:color w:val="0000CC"/>
          <w:sz w:val="18"/>
          <w:szCs w:val="18"/>
        </w:rPr>
        <w:t>」</w:t>
      </w:r>
      <w:r w:rsidR="00346412" w:rsidRPr="00346412">
        <w:rPr>
          <w:rFonts w:asciiTheme="minorEastAsia" w:hAnsiTheme="minorEastAsia" w:hint="eastAsia"/>
        </w:rPr>
        <w:t>とあり</w:t>
      </w:r>
      <w:r w:rsidR="00C4111F">
        <w:rPr>
          <w:rFonts w:asciiTheme="minorEastAsia" w:hAnsiTheme="minorEastAsia" w:hint="eastAsia"/>
        </w:rPr>
        <w:t>、</w:t>
      </w:r>
      <w:r w:rsidR="006A0BD5" w:rsidRPr="006A0BD5">
        <w:rPr>
          <w:rFonts w:ascii="ＭＳ 明朝" w:eastAsia="ＭＳ 明朝" w:hAnsi="ＭＳ 明朝" w:cs="ＭＳ 明朝" w:hint="eastAsia"/>
          <w:szCs w:val="21"/>
        </w:rPr>
        <w:t>忱弥多礼</w:t>
      </w:r>
      <w:r w:rsidR="006A0BD5">
        <w:rPr>
          <w:rFonts w:ascii="ＭＳ 明朝" w:eastAsia="ＭＳ 明朝" w:hAnsi="ＭＳ 明朝" w:cs="ＭＳ 明朝" w:hint="eastAsia"/>
          <w:szCs w:val="21"/>
        </w:rPr>
        <w:t>（</w:t>
      </w:r>
      <w:r w:rsidR="006A0BD5" w:rsidRPr="006A0BD5">
        <w:rPr>
          <w:rFonts w:asciiTheme="minorEastAsia" w:hAnsiTheme="minorEastAsia" w:hint="eastAsia"/>
          <w:sz w:val="18"/>
          <w:szCs w:val="18"/>
        </w:rPr>
        <w:t>耽羅</w:t>
      </w:r>
      <w:r w:rsidR="006A0BD5">
        <w:rPr>
          <w:rFonts w:ascii="ＭＳ 明朝" w:eastAsia="ＭＳ 明朝" w:hAnsi="ＭＳ 明朝" w:cs="ＭＳ 明朝" w:hint="eastAsia"/>
          <w:szCs w:val="21"/>
        </w:rPr>
        <w:t>）</w:t>
      </w:r>
      <w:r w:rsidR="00C4111F">
        <w:rPr>
          <w:rFonts w:asciiTheme="minorEastAsia" w:hAnsiTheme="minorEastAsia" w:hint="eastAsia"/>
        </w:rPr>
        <w:t>は</w:t>
      </w:r>
      <w:r w:rsidR="006A0BD5">
        <w:rPr>
          <w:rFonts w:asciiTheme="minorEastAsia" w:hAnsiTheme="minorEastAsia" w:hint="eastAsia"/>
        </w:rPr>
        <w:t>この時に百済に与えたとしている。</w:t>
      </w:r>
      <w:r w:rsidR="00935625">
        <w:rPr>
          <w:rFonts w:asciiTheme="minorEastAsia" w:hAnsiTheme="minorEastAsia"/>
        </w:rPr>
        <w:br/>
      </w:r>
      <w:r w:rsidR="00384A7F">
        <w:rPr>
          <w:rFonts w:asciiTheme="minorEastAsia" w:hAnsiTheme="minorEastAsia" w:hint="eastAsia"/>
        </w:rPr>
        <w:t xml:space="preserve">　</w:t>
      </w:r>
      <w:r w:rsidR="00384A7F" w:rsidRPr="00384A7F">
        <w:rPr>
          <w:rFonts w:asciiTheme="minorEastAsia" w:hAnsiTheme="minorEastAsia" w:hint="eastAsia"/>
        </w:rPr>
        <w:t>後漢書、東夷列傳、弁辰に、州胡国</w:t>
      </w:r>
      <w:r w:rsidR="00384A7F" w:rsidRPr="00384A7F">
        <w:rPr>
          <w:rFonts w:asciiTheme="minorEastAsia" w:hAnsiTheme="minorEastAsia" w:hint="eastAsia"/>
          <w:sz w:val="18"/>
          <w:szCs w:val="18"/>
        </w:rPr>
        <w:t>（</w:t>
      </w:r>
      <w:r w:rsidR="00384A7F" w:rsidRPr="00384A7F">
        <w:rPr>
          <w:rFonts w:asciiTheme="minorEastAsia" w:hAnsiTheme="minorEastAsia" w:hint="eastAsia"/>
          <w:color w:val="0000CC"/>
          <w:sz w:val="18"/>
          <w:szCs w:val="18"/>
        </w:rPr>
        <w:t>馬韓の西、海の島上に州胡國有り。其の人、短小、</w:t>
      </w:r>
      <w:r w:rsidR="00384A7F" w:rsidRPr="00384A7F">
        <w:rPr>
          <w:rFonts w:ascii="Batang" w:eastAsia="Batang" w:hAnsi="Batang" w:cs="Batang" w:hint="eastAsia"/>
          <w:color w:val="0000CC"/>
          <w:sz w:val="18"/>
          <w:szCs w:val="18"/>
        </w:rPr>
        <w:t>髡</w:t>
      </w:r>
      <w:r w:rsidR="00384A7F" w:rsidRPr="00384A7F">
        <w:rPr>
          <w:rFonts w:asciiTheme="minorEastAsia" w:hAnsiTheme="minorEastAsia" w:cs="ＭＳ 明朝" w:hint="eastAsia"/>
          <w:color w:val="0000CC"/>
          <w:sz w:val="18"/>
          <w:szCs w:val="18"/>
        </w:rPr>
        <w:t>（はげ）頭、韋衣（毛皮）を衣、上有りて下無し。好んで牛豕を養ふ。船に乘りて往來し、韓中にて貨市す</w:t>
      </w:r>
      <w:r w:rsidR="00384A7F" w:rsidRPr="00384A7F">
        <w:rPr>
          <w:rFonts w:asciiTheme="minorEastAsia" w:hAnsiTheme="minorEastAsia" w:hint="eastAsia"/>
          <w:sz w:val="18"/>
          <w:szCs w:val="18"/>
        </w:rPr>
        <w:t>）</w:t>
      </w:r>
      <w:r w:rsidR="00384A7F">
        <w:rPr>
          <w:rFonts w:asciiTheme="minorEastAsia" w:hAnsiTheme="minorEastAsia" w:hint="eastAsia"/>
        </w:rPr>
        <w:t>とあるのが</w:t>
      </w:r>
      <w:r w:rsidR="00384A7F" w:rsidRPr="006A0BD5">
        <w:rPr>
          <w:rFonts w:ascii="ＭＳ 明朝" w:eastAsia="ＭＳ 明朝" w:hAnsi="ＭＳ 明朝" w:cs="ＭＳ 明朝" w:hint="eastAsia"/>
          <w:szCs w:val="21"/>
        </w:rPr>
        <w:t>忱弥多礼</w:t>
      </w:r>
      <w:r w:rsidR="00384A7F">
        <w:rPr>
          <w:rFonts w:ascii="ＭＳ 明朝" w:eastAsia="ＭＳ 明朝" w:hAnsi="ＭＳ 明朝" w:cs="ＭＳ 明朝" w:hint="eastAsia"/>
          <w:szCs w:val="21"/>
        </w:rPr>
        <w:t>とみられている。</w:t>
      </w:r>
      <w:r w:rsidR="00384A7F" w:rsidRPr="00384A7F">
        <w:rPr>
          <w:rFonts w:ascii="ＭＳ 明朝" w:eastAsia="ＭＳ 明朝" w:hAnsi="ＭＳ 明朝" w:cs="ＭＳ 明朝" w:hint="eastAsia"/>
          <w:szCs w:val="21"/>
        </w:rPr>
        <w:t>江南や山東半島から避難する漢人、五島列島や有明海からの倭人が訪れる地ともされ、</w:t>
      </w:r>
      <w:r w:rsidR="00384A7F">
        <w:rPr>
          <w:rFonts w:ascii="ＭＳ 明朝" w:eastAsia="ＭＳ 明朝" w:hAnsi="ＭＳ 明朝" w:cs="ＭＳ 明朝" w:hint="eastAsia"/>
          <w:szCs w:val="21"/>
        </w:rPr>
        <w:t>交易に携わる駕洛国や奴国や邪馬台国も中継地点、嵐の際の避難所として</w:t>
      </w:r>
      <w:r w:rsidR="006866B2">
        <w:rPr>
          <w:rFonts w:ascii="ＭＳ 明朝" w:eastAsia="ＭＳ 明朝" w:hAnsi="ＭＳ 明朝" w:cs="ＭＳ 明朝" w:hint="eastAsia"/>
          <w:szCs w:val="21"/>
        </w:rPr>
        <w:t>利用していた</w:t>
      </w:r>
      <w:r w:rsidR="00FC1EE9">
        <w:rPr>
          <w:rFonts w:ascii="ＭＳ 明朝" w:eastAsia="ＭＳ 明朝" w:hAnsi="ＭＳ 明朝" w:cs="ＭＳ 明朝" w:hint="eastAsia"/>
          <w:szCs w:val="21"/>
        </w:rPr>
        <w:t>ことと思われる</w:t>
      </w:r>
      <w:r w:rsidR="00A0748C">
        <w:rPr>
          <w:rFonts w:ascii="ＭＳ 明朝" w:eastAsia="ＭＳ 明朝" w:hAnsi="ＭＳ 明朝" w:cs="ＭＳ 明朝" w:hint="eastAsia"/>
          <w:szCs w:val="21"/>
        </w:rPr>
        <w:t>（</w:t>
      </w:r>
      <w:r w:rsidR="00A0748C" w:rsidRPr="00A0748C">
        <w:rPr>
          <w:rFonts w:asciiTheme="minorEastAsia" w:hAnsiTheme="minorEastAsia" w:hint="eastAsia"/>
          <w:color w:val="7030A0"/>
          <w:sz w:val="18"/>
          <w:szCs w:val="18"/>
        </w:rPr>
        <w:t>耽羅</w:t>
      </w:r>
      <w:r w:rsidR="00A0748C">
        <w:rPr>
          <w:rFonts w:asciiTheme="minorEastAsia" w:hAnsiTheme="minorEastAsia" w:hint="eastAsia"/>
          <w:color w:val="7030A0"/>
          <w:sz w:val="18"/>
          <w:szCs w:val="18"/>
        </w:rPr>
        <w:t>の起源</w:t>
      </w:r>
      <w:r w:rsidR="00A0748C" w:rsidRPr="00A0748C">
        <w:rPr>
          <w:rFonts w:asciiTheme="minorEastAsia" w:hAnsiTheme="minorEastAsia" w:hint="eastAsia"/>
          <w:color w:val="7030A0"/>
          <w:sz w:val="18"/>
          <w:szCs w:val="18"/>
        </w:rPr>
        <w:t>に関しては、高麗史巻57地理志2</w:t>
      </w:r>
      <w:hyperlink r:id="rId70" w:history="1">
        <w:r w:rsidR="00A0748C" w:rsidRPr="00A0748C">
          <w:rPr>
            <w:rStyle w:val="a3"/>
            <w:rFonts w:asciiTheme="minorEastAsia" w:hAnsiTheme="minorEastAsia" w:hint="eastAsia"/>
            <w:color w:val="7030A0"/>
            <w:sz w:val="18"/>
            <w:szCs w:val="18"/>
          </w:rPr>
          <w:t>耽羅縣</w:t>
        </w:r>
      </w:hyperlink>
      <w:r w:rsidR="00A0748C" w:rsidRPr="00A0748C">
        <w:rPr>
          <w:rFonts w:asciiTheme="minorEastAsia" w:hAnsiTheme="minorEastAsia" w:hint="eastAsia"/>
          <w:color w:val="7030A0"/>
          <w:sz w:val="18"/>
          <w:szCs w:val="18"/>
        </w:rPr>
        <w:t>に</w:t>
      </w:r>
      <w:r w:rsidR="00B13D60">
        <w:rPr>
          <w:rFonts w:asciiTheme="minorEastAsia" w:hAnsiTheme="minorEastAsia" w:hint="eastAsia"/>
          <w:color w:val="7030A0"/>
          <w:sz w:val="18"/>
          <w:szCs w:val="18"/>
        </w:rPr>
        <w:t>別説あり</w:t>
      </w:r>
      <w:r w:rsidR="00A0748C" w:rsidRPr="00A0748C">
        <w:rPr>
          <w:rFonts w:ascii="ＭＳ 明朝" w:eastAsia="ＭＳ 明朝" w:hAnsi="ＭＳ 明朝" w:cs="ＭＳ 明朝" w:hint="eastAsia"/>
          <w:color w:val="7030A0"/>
          <w:szCs w:val="21"/>
        </w:rPr>
        <w:t>）</w:t>
      </w:r>
      <w:r w:rsidR="006866B2">
        <w:rPr>
          <w:rFonts w:ascii="ＭＳ 明朝" w:eastAsia="ＭＳ 明朝" w:hAnsi="ＭＳ 明朝" w:cs="ＭＳ 明朝" w:hint="eastAsia"/>
          <w:szCs w:val="21"/>
        </w:rPr>
        <w:t>。</w:t>
      </w:r>
      <w:r w:rsidR="006866B2">
        <w:rPr>
          <w:rFonts w:ascii="ＭＳ 明朝" w:eastAsia="ＭＳ 明朝" w:hAnsi="ＭＳ 明朝" w:cs="ＭＳ 明朝"/>
          <w:szCs w:val="21"/>
        </w:rPr>
        <w:br/>
      </w:r>
      <w:r w:rsidR="006866B2">
        <w:rPr>
          <w:rFonts w:ascii="ＭＳ 明朝" w:eastAsia="ＭＳ 明朝" w:hAnsi="ＭＳ 明朝" w:cs="ＭＳ 明朝"/>
          <w:szCs w:val="21"/>
        </w:rPr>
        <w:br/>
      </w:r>
      <w:r w:rsidR="006866B2">
        <w:rPr>
          <w:rFonts w:ascii="ＭＳ 明朝" w:eastAsia="ＭＳ 明朝" w:hAnsi="ＭＳ 明朝" w:cs="ＭＳ 明朝" w:hint="eastAsia"/>
          <w:szCs w:val="21"/>
        </w:rPr>
        <w:t xml:space="preserve">　高句麗の南下に苦しむ百済としてはかつての馬韓の地を併合することに活路を見出していた。</w:t>
      </w:r>
      <w:r w:rsidR="006866B2" w:rsidRPr="006866B2">
        <w:rPr>
          <w:rFonts w:asciiTheme="minorEastAsia" w:hAnsiTheme="minorEastAsia" w:hint="eastAsia"/>
          <w:szCs w:val="21"/>
        </w:rPr>
        <w:t>継体天皇</w:t>
      </w:r>
      <w:r>
        <w:rPr>
          <w:rFonts w:asciiTheme="minorEastAsia" w:hAnsiTheme="minorEastAsia" w:hint="eastAsia"/>
        </w:rPr>
        <w:t>三年</w:t>
      </w:r>
      <w:r w:rsidR="000C5835" w:rsidRPr="000C5835">
        <w:rPr>
          <w:rFonts w:asciiTheme="minorEastAsia" w:hAnsiTheme="minorEastAsia" w:hint="eastAsia"/>
          <w:sz w:val="18"/>
          <w:szCs w:val="18"/>
        </w:rPr>
        <w:t>(509年)</w:t>
      </w:r>
      <w:r>
        <w:rPr>
          <w:rFonts w:asciiTheme="minorEastAsia" w:hAnsiTheme="minorEastAsia" w:hint="eastAsia"/>
        </w:rPr>
        <w:t>、任那の</w:t>
      </w:r>
      <w:r w:rsidRPr="00CF03A8">
        <w:rPr>
          <w:rFonts w:asciiTheme="minorEastAsia" w:hAnsiTheme="minorEastAsia" w:hint="eastAsia"/>
        </w:rPr>
        <w:t>日本</w:t>
      </w:r>
      <w:r w:rsidRPr="00CF03A8">
        <w:rPr>
          <w:rFonts w:asciiTheme="minorEastAsia" w:hAnsiTheme="minorEastAsia" w:hint="eastAsia"/>
          <w:sz w:val="18"/>
          <w:szCs w:val="18"/>
        </w:rPr>
        <w:t>（やまと）</w:t>
      </w:r>
      <w:r w:rsidRPr="00CF03A8">
        <w:rPr>
          <w:rFonts w:asciiTheme="minorEastAsia" w:hAnsiTheme="minorEastAsia" w:hint="eastAsia"/>
        </w:rPr>
        <w:t>の県邑</w:t>
      </w:r>
      <w:r w:rsidRPr="00CF03A8">
        <w:rPr>
          <w:rFonts w:asciiTheme="minorEastAsia" w:hAnsiTheme="minorEastAsia" w:hint="eastAsia"/>
          <w:sz w:val="18"/>
          <w:szCs w:val="18"/>
        </w:rPr>
        <w:t>（あがたむら）</w:t>
      </w:r>
      <w:r w:rsidRPr="00CF03A8">
        <w:rPr>
          <w:rFonts w:asciiTheme="minorEastAsia" w:hAnsiTheme="minorEastAsia" w:hint="eastAsia"/>
          <w:szCs w:val="21"/>
        </w:rPr>
        <w:t>に</w:t>
      </w:r>
      <w:r>
        <w:rPr>
          <w:rFonts w:asciiTheme="minorEastAsia" w:hAnsiTheme="minorEastAsia" w:hint="eastAsia"/>
          <w:szCs w:val="21"/>
        </w:rPr>
        <w:t>居た百済の民が逃げたとある。百済では武寧王六年</w:t>
      </w:r>
      <w:r w:rsidRPr="00CF03A8">
        <w:rPr>
          <w:rFonts w:asciiTheme="minorEastAsia" w:hAnsiTheme="minorEastAsia" w:hint="eastAsia"/>
          <w:sz w:val="18"/>
          <w:szCs w:val="18"/>
        </w:rPr>
        <w:t>(506年)</w:t>
      </w:r>
      <w:r w:rsidRPr="003910D2">
        <w:rPr>
          <w:rFonts w:asciiTheme="minorEastAsia" w:hAnsiTheme="minorEastAsia" w:hint="eastAsia"/>
        </w:rPr>
        <w:t xml:space="preserve"> </w:t>
      </w:r>
      <w:r w:rsidR="006866B2">
        <w:rPr>
          <w:rFonts w:asciiTheme="minorEastAsia" w:hAnsiTheme="minorEastAsia" w:hint="eastAsia"/>
        </w:rPr>
        <w:t>大</w:t>
      </w:r>
      <w:r>
        <w:rPr>
          <w:rFonts w:asciiTheme="minorEastAsia" w:hAnsiTheme="minorEastAsia" w:hint="eastAsia"/>
          <w:szCs w:val="21"/>
        </w:rPr>
        <w:t>疫</w:t>
      </w:r>
      <w:r w:rsidR="006866B2" w:rsidRPr="006866B2">
        <w:rPr>
          <w:rFonts w:asciiTheme="minorEastAsia" w:hAnsiTheme="minorEastAsia" w:hint="eastAsia"/>
          <w:sz w:val="18"/>
          <w:szCs w:val="18"/>
        </w:rPr>
        <w:t>（疫</w:t>
      </w:r>
      <w:r w:rsidRPr="006866B2">
        <w:rPr>
          <w:rFonts w:asciiTheme="minorEastAsia" w:hAnsiTheme="minorEastAsia" w:hint="eastAsia"/>
          <w:sz w:val="18"/>
          <w:szCs w:val="18"/>
        </w:rPr>
        <w:t>病が大流行し</w:t>
      </w:r>
      <w:r w:rsidR="006866B2" w:rsidRPr="006866B2">
        <w:rPr>
          <w:rFonts w:asciiTheme="minorEastAsia" w:hAnsiTheme="minorEastAsia" w:hint="eastAsia"/>
          <w:sz w:val="18"/>
          <w:szCs w:val="18"/>
        </w:rPr>
        <w:t>）</w:t>
      </w:r>
      <w:r>
        <w:rPr>
          <w:rFonts w:asciiTheme="minorEastAsia" w:hAnsiTheme="minorEastAsia" w:hint="eastAsia"/>
          <w:szCs w:val="21"/>
        </w:rPr>
        <w:t>、</w:t>
      </w:r>
      <w:r w:rsidR="00176B24">
        <w:rPr>
          <w:rFonts w:asciiTheme="minorEastAsia" w:hAnsiTheme="minorEastAsia" w:hint="eastAsia"/>
          <w:szCs w:val="21"/>
        </w:rPr>
        <w:t>不雨</w:t>
      </w:r>
      <w:r w:rsidR="00176B24" w:rsidRPr="00176B24">
        <w:rPr>
          <w:rFonts w:asciiTheme="minorEastAsia" w:hAnsiTheme="minorEastAsia" w:hint="eastAsia"/>
          <w:sz w:val="18"/>
          <w:szCs w:val="18"/>
        </w:rPr>
        <w:t>（旱魃）</w:t>
      </w:r>
      <w:r w:rsidR="00176B24" w:rsidRPr="00176B24">
        <w:rPr>
          <w:rFonts w:asciiTheme="minorEastAsia" w:hAnsiTheme="minorEastAsia" w:hint="eastAsia"/>
          <w:szCs w:val="21"/>
        </w:rPr>
        <w:t>川澤渇</w:t>
      </w:r>
      <w:r w:rsidR="00176B24" w:rsidRPr="00176B24">
        <w:rPr>
          <w:rFonts w:asciiTheme="minorEastAsia" w:hAnsiTheme="minorEastAsia" w:hint="eastAsia"/>
          <w:sz w:val="18"/>
          <w:szCs w:val="18"/>
        </w:rPr>
        <w:t>（水不足）</w:t>
      </w:r>
      <w:r w:rsidR="00176B24">
        <w:rPr>
          <w:rFonts w:asciiTheme="minorEastAsia" w:hAnsiTheme="minorEastAsia" w:hint="eastAsia"/>
          <w:szCs w:val="21"/>
        </w:rPr>
        <w:t>、民が飢え、</w:t>
      </w:r>
      <w:r>
        <w:rPr>
          <w:rFonts w:asciiTheme="minorEastAsia" w:hAnsiTheme="minorEastAsia" w:hint="eastAsia"/>
          <w:szCs w:val="21"/>
        </w:rPr>
        <w:t>靺鞨が攻め込み、翌年には高句麗が靺鞨と謀って漢城</w:t>
      </w:r>
      <w:r w:rsidR="000C5835">
        <w:rPr>
          <w:rFonts w:asciiTheme="minorEastAsia" w:hAnsiTheme="minorEastAsia" w:hint="eastAsia"/>
          <w:szCs w:val="21"/>
        </w:rPr>
        <w:t>を目指しており、王は撃退するのであるが、堤防工事など人手が足りなくなり、</w:t>
      </w:r>
      <w:r w:rsidR="00961683">
        <w:rPr>
          <w:rFonts w:asciiTheme="minorEastAsia" w:hAnsiTheme="minorEastAsia" w:hint="eastAsia"/>
          <w:szCs w:val="21"/>
        </w:rPr>
        <w:t>同十年</w:t>
      </w:r>
      <w:r w:rsidR="00961683" w:rsidRPr="00961683">
        <w:rPr>
          <w:rFonts w:asciiTheme="minorEastAsia" w:hAnsiTheme="minorEastAsia" w:hint="eastAsia"/>
          <w:sz w:val="18"/>
          <w:szCs w:val="18"/>
        </w:rPr>
        <w:t>（</w:t>
      </w:r>
      <w:r w:rsidR="000C5835" w:rsidRPr="00961683">
        <w:rPr>
          <w:rFonts w:asciiTheme="minorEastAsia" w:hAnsiTheme="minorEastAsia" w:hint="eastAsia"/>
          <w:sz w:val="18"/>
          <w:szCs w:val="18"/>
        </w:rPr>
        <w:t>510年</w:t>
      </w:r>
      <w:r w:rsidR="00961683" w:rsidRPr="00961683">
        <w:rPr>
          <w:rFonts w:asciiTheme="minorEastAsia" w:hAnsiTheme="minorEastAsia" w:hint="eastAsia"/>
          <w:sz w:val="18"/>
          <w:szCs w:val="18"/>
        </w:rPr>
        <w:t>）</w:t>
      </w:r>
      <w:r w:rsidR="000C5835">
        <w:rPr>
          <w:rFonts w:asciiTheme="minorEastAsia" w:hAnsiTheme="minorEastAsia" w:hint="eastAsia"/>
          <w:szCs w:val="21"/>
        </w:rPr>
        <w:t>に内外の</w:t>
      </w:r>
      <w:r w:rsidR="00961683">
        <w:rPr>
          <w:rFonts w:asciiTheme="minorEastAsia" w:hAnsiTheme="minorEastAsia" w:hint="eastAsia"/>
          <w:szCs w:val="21"/>
        </w:rPr>
        <w:t>游食</w:t>
      </w:r>
      <w:r w:rsidR="00961683" w:rsidRPr="00961683">
        <w:rPr>
          <w:rFonts w:asciiTheme="minorEastAsia" w:hAnsiTheme="minorEastAsia" w:hint="eastAsia"/>
          <w:sz w:val="18"/>
          <w:szCs w:val="18"/>
        </w:rPr>
        <w:t>（</w:t>
      </w:r>
      <w:r w:rsidR="000C5835" w:rsidRPr="00961683">
        <w:rPr>
          <w:rFonts w:asciiTheme="minorEastAsia" w:hAnsiTheme="minorEastAsia" w:hint="eastAsia"/>
          <w:sz w:val="18"/>
          <w:szCs w:val="18"/>
        </w:rPr>
        <w:t>遊民</w:t>
      </w:r>
      <w:r w:rsidR="00961683" w:rsidRPr="00961683">
        <w:rPr>
          <w:rFonts w:asciiTheme="minorEastAsia" w:hAnsiTheme="minorEastAsia" w:hint="eastAsia"/>
          <w:sz w:val="18"/>
          <w:szCs w:val="18"/>
        </w:rPr>
        <w:t>）</w:t>
      </w:r>
      <w:r w:rsidR="000C5835">
        <w:rPr>
          <w:rFonts w:asciiTheme="minorEastAsia" w:hAnsiTheme="minorEastAsia" w:hint="eastAsia"/>
          <w:szCs w:val="21"/>
        </w:rPr>
        <w:t>を集めて帰農</w:t>
      </w:r>
      <w:r w:rsidR="00961683">
        <w:rPr>
          <w:rFonts w:asciiTheme="minorEastAsia" w:hAnsiTheme="minorEastAsia" w:hint="eastAsia"/>
          <w:szCs w:val="21"/>
        </w:rPr>
        <w:t>せしめている</w:t>
      </w:r>
      <w:r w:rsidR="000C5835" w:rsidRPr="000C5835">
        <w:rPr>
          <w:rFonts w:asciiTheme="minorEastAsia" w:hAnsiTheme="minorEastAsia" w:hint="eastAsia"/>
          <w:color w:val="7030A0"/>
          <w:sz w:val="18"/>
          <w:szCs w:val="18"/>
        </w:rPr>
        <w:t>（</w:t>
      </w:r>
      <w:hyperlink r:id="rId71" w:history="1">
        <w:r w:rsidR="000C5835" w:rsidRPr="000C5835">
          <w:rPr>
            <w:rStyle w:val="a3"/>
            <w:rFonts w:asciiTheme="minorEastAsia" w:hAnsiTheme="minorEastAsia" w:hint="eastAsia"/>
            <w:sz w:val="18"/>
            <w:szCs w:val="18"/>
          </w:rPr>
          <w:t>国会図書館</w:t>
        </w:r>
      </w:hyperlink>
      <w:r w:rsidR="000C5835" w:rsidRPr="000C5835">
        <w:rPr>
          <w:rFonts w:asciiTheme="minorEastAsia" w:hAnsiTheme="minorEastAsia" w:hint="eastAsia"/>
          <w:color w:val="7030A0"/>
          <w:sz w:val="18"/>
          <w:szCs w:val="18"/>
        </w:rPr>
        <w:t>）</w:t>
      </w:r>
      <w:r w:rsidR="000C5835">
        <w:rPr>
          <w:rFonts w:asciiTheme="minorEastAsia" w:hAnsiTheme="minorEastAsia" w:hint="eastAsia"/>
          <w:szCs w:val="21"/>
        </w:rPr>
        <w:t>。</w:t>
      </w:r>
      <w:r w:rsidR="00961683">
        <w:rPr>
          <w:rFonts w:asciiTheme="minorEastAsia" w:hAnsiTheme="minorEastAsia" w:hint="eastAsia"/>
          <w:szCs w:val="21"/>
        </w:rPr>
        <w:t>同十二年には梁に使者を送り上表したのであろう。二十一年</w:t>
      </w:r>
      <w:r w:rsidR="00961683" w:rsidRPr="00961683">
        <w:rPr>
          <w:rFonts w:asciiTheme="minorEastAsia" w:hAnsiTheme="minorEastAsia" w:hint="eastAsia"/>
          <w:sz w:val="18"/>
          <w:szCs w:val="18"/>
        </w:rPr>
        <w:t>(521年)</w:t>
      </w:r>
      <w:r w:rsidR="00961683">
        <w:rPr>
          <w:rFonts w:asciiTheme="minorEastAsia" w:hAnsiTheme="minorEastAsia" w:hint="eastAsia"/>
          <w:szCs w:val="21"/>
        </w:rPr>
        <w:t>に使持節・都督・百済諸軍事・寧東大将軍を得ており、</w:t>
      </w:r>
      <w:r w:rsidR="006F55BB">
        <w:rPr>
          <w:rFonts w:asciiTheme="minorEastAsia" w:hAnsiTheme="minorEastAsia" w:hint="eastAsia"/>
          <w:szCs w:val="21"/>
        </w:rPr>
        <w:t>梁</w:t>
      </w:r>
      <w:r w:rsidR="00176B24">
        <w:rPr>
          <w:rFonts w:asciiTheme="minorEastAsia" w:hAnsiTheme="minorEastAsia" w:hint="eastAsia"/>
          <w:szCs w:val="21"/>
        </w:rPr>
        <w:t>による対外承認を</w:t>
      </w:r>
      <w:r w:rsidR="006F55BB">
        <w:rPr>
          <w:rFonts w:asciiTheme="minorEastAsia" w:hAnsiTheme="minorEastAsia" w:hint="eastAsia"/>
          <w:szCs w:val="21"/>
        </w:rPr>
        <w:t>求めていた。</w:t>
      </w:r>
      <w:r w:rsidR="00176B24">
        <w:rPr>
          <w:rFonts w:asciiTheme="minorEastAsia" w:hAnsiTheme="minorEastAsia" w:hint="eastAsia"/>
          <w:szCs w:val="21"/>
        </w:rPr>
        <w:t>ただ、国土</w:t>
      </w:r>
      <w:r w:rsidR="006B483F">
        <w:rPr>
          <w:rFonts w:asciiTheme="minorEastAsia" w:hAnsiTheme="minorEastAsia" w:hint="eastAsia"/>
          <w:szCs w:val="21"/>
        </w:rPr>
        <w:t>が</w:t>
      </w:r>
      <w:r w:rsidR="00176B24">
        <w:rPr>
          <w:rFonts w:asciiTheme="minorEastAsia" w:hAnsiTheme="minorEastAsia" w:hint="eastAsia"/>
          <w:szCs w:val="21"/>
        </w:rPr>
        <w:t>極めて狭</w:t>
      </w:r>
      <w:r w:rsidR="006B483F">
        <w:rPr>
          <w:rFonts w:asciiTheme="minorEastAsia" w:hAnsiTheme="minorEastAsia" w:hint="eastAsia"/>
          <w:szCs w:val="21"/>
        </w:rPr>
        <w:t>く</w:t>
      </w:r>
      <w:r w:rsidR="00176B24">
        <w:rPr>
          <w:rFonts w:asciiTheme="minorEastAsia" w:hAnsiTheme="minorEastAsia" w:hint="eastAsia"/>
          <w:szCs w:val="21"/>
        </w:rPr>
        <w:t>、倭に国土の</w:t>
      </w:r>
      <w:r w:rsidR="004434D7">
        <w:rPr>
          <w:rFonts w:asciiTheme="minorEastAsia" w:hAnsiTheme="minorEastAsia" w:hint="eastAsia"/>
          <w:szCs w:val="21"/>
        </w:rPr>
        <w:t>譲渡を求めてきていた</w:t>
      </w:r>
      <w:r w:rsidR="004434D7" w:rsidRPr="004434D7">
        <w:rPr>
          <w:rFonts w:asciiTheme="minorEastAsia" w:hAnsiTheme="minorEastAsia" w:hint="eastAsia"/>
          <w:sz w:val="18"/>
          <w:szCs w:val="18"/>
        </w:rPr>
        <w:t>（三国史記には一切記述はない）</w:t>
      </w:r>
      <w:r w:rsidR="004434D7">
        <w:rPr>
          <w:rFonts w:asciiTheme="minorEastAsia" w:hAnsiTheme="minorEastAsia" w:hint="eastAsia"/>
          <w:szCs w:val="21"/>
        </w:rPr>
        <w:t>。</w:t>
      </w:r>
    </w:p>
    <w:p w14:paraId="156DFC66" w14:textId="11A8D28E" w:rsidR="00E03772" w:rsidRPr="003910D2" w:rsidRDefault="00D24D7D" w:rsidP="006F55BB">
      <w:pPr>
        <w:ind w:firstLineChars="100" w:firstLine="210"/>
        <w:rPr>
          <w:rFonts w:asciiTheme="minorEastAsia" w:hAnsiTheme="minorEastAsia"/>
        </w:rPr>
      </w:pPr>
      <w:r>
        <w:rPr>
          <w:rFonts w:asciiTheme="minorEastAsia" w:hAnsiTheme="minorEastAsia"/>
        </w:rPr>
        <w:br/>
      </w:r>
      <w:r>
        <w:rPr>
          <w:rFonts w:asciiTheme="minorEastAsia" w:hAnsiTheme="minorEastAsia" w:hint="eastAsia"/>
          <w:sz w:val="18"/>
          <w:szCs w:val="18"/>
        </w:rPr>
        <w:t xml:space="preserve">　</w:t>
      </w:r>
      <w:r w:rsidRPr="003910D2">
        <w:rPr>
          <w:rFonts w:asciiTheme="minorEastAsia" w:hAnsiTheme="minorEastAsia" w:hint="eastAsia"/>
        </w:rPr>
        <w:t>継体天皇の六年</w:t>
      </w:r>
      <w:r w:rsidRPr="006F55BB">
        <w:rPr>
          <w:rFonts w:asciiTheme="minorEastAsia" w:hAnsiTheme="minorEastAsia" w:hint="eastAsia"/>
          <w:sz w:val="18"/>
          <w:szCs w:val="18"/>
        </w:rPr>
        <w:t>（</w:t>
      </w:r>
      <w:r w:rsidRPr="006F55BB">
        <w:rPr>
          <w:rFonts w:asciiTheme="minorEastAsia" w:hAnsiTheme="minorEastAsia"/>
          <w:sz w:val="18"/>
          <w:szCs w:val="18"/>
        </w:rPr>
        <w:t>512年</w:t>
      </w:r>
      <w:r>
        <w:rPr>
          <w:rFonts w:asciiTheme="minorEastAsia" w:hAnsiTheme="minorEastAsia" w:hint="eastAsia"/>
          <w:sz w:val="18"/>
          <w:szCs w:val="18"/>
        </w:rPr>
        <w:t>、</w:t>
      </w:r>
      <w:hyperlink r:id="rId72" w:anchor="六年夏四月" w:history="1">
        <w:r w:rsidRPr="00D31652">
          <w:rPr>
            <w:rStyle w:val="a3"/>
            <w:rFonts w:asciiTheme="minorEastAsia" w:hAnsiTheme="minorEastAsia"/>
            <w:sz w:val="18"/>
            <w:szCs w:val="18"/>
          </w:rPr>
          <w:t>書紀巻17</w:t>
        </w:r>
      </w:hyperlink>
      <w:r w:rsidRPr="006F55BB">
        <w:rPr>
          <w:rFonts w:asciiTheme="minorEastAsia" w:hAnsiTheme="minorEastAsia"/>
          <w:sz w:val="18"/>
          <w:szCs w:val="18"/>
        </w:rPr>
        <w:t>）</w:t>
      </w:r>
      <w:r w:rsidRPr="003910D2">
        <w:rPr>
          <w:rFonts w:asciiTheme="minorEastAsia" w:hAnsiTheme="minorEastAsia"/>
        </w:rPr>
        <w:t>に武寧王は、任那国（みまなのくに）の上</w:t>
      </w:r>
      <w:r w:rsidRPr="006F55BB">
        <w:rPr>
          <w:rFonts w:asciiTheme="minorEastAsia" w:hAnsiTheme="minorEastAsia" w:hint="eastAsia"/>
        </w:rPr>
        <w:t>哆唎</w:t>
      </w:r>
      <w:r w:rsidRPr="006F55BB">
        <w:rPr>
          <w:rFonts w:asciiTheme="minorEastAsia" w:hAnsiTheme="minorEastAsia"/>
          <w:sz w:val="18"/>
          <w:szCs w:val="18"/>
        </w:rPr>
        <w:t>（おこしたり）、</w:t>
      </w:r>
      <w:r w:rsidRPr="003910D2">
        <w:rPr>
          <w:rFonts w:asciiTheme="minorEastAsia" w:hAnsiTheme="minorEastAsia"/>
        </w:rPr>
        <w:t>下</w:t>
      </w:r>
      <w:r w:rsidRPr="006F55BB">
        <w:rPr>
          <w:rFonts w:asciiTheme="minorEastAsia" w:hAnsiTheme="minorEastAsia" w:hint="eastAsia"/>
        </w:rPr>
        <w:t>哆唎</w:t>
      </w:r>
      <w:r w:rsidRPr="006F55BB">
        <w:rPr>
          <w:rFonts w:asciiTheme="minorEastAsia" w:hAnsiTheme="minorEastAsia"/>
          <w:sz w:val="18"/>
          <w:szCs w:val="18"/>
        </w:rPr>
        <w:t>（あろしたり）</w:t>
      </w:r>
      <w:r w:rsidRPr="003910D2">
        <w:rPr>
          <w:rFonts w:asciiTheme="minorEastAsia" w:hAnsiTheme="minorEastAsia"/>
        </w:rPr>
        <w:t>、娑陀</w:t>
      </w:r>
      <w:r w:rsidRPr="006F55BB">
        <w:rPr>
          <w:rFonts w:asciiTheme="minorEastAsia" w:hAnsiTheme="minorEastAsia"/>
          <w:sz w:val="18"/>
          <w:szCs w:val="18"/>
        </w:rPr>
        <w:t>（さだ）</w:t>
      </w:r>
      <w:r w:rsidRPr="003910D2">
        <w:rPr>
          <w:rFonts w:asciiTheme="minorEastAsia" w:hAnsiTheme="minorEastAsia"/>
        </w:rPr>
        <w:t>、牟婁</w:t>
      </w:r>
      <w:r w:rsidRPr="006F55BB">
        <w:rPr>
          <w:rFonts w:asciiTheme="minorEastAsia" w:hAnsiTheme="minorEastAsia"/>
          <w:sz w:val="18"/>
          <w:szCs w:val="18"/>
        </w:rPr>
        <w:t>（むろ）</w:t>
      </w:r>
      <w:r w:rsidRPr="003910D2">
        <w:rPr>
          <w:rFonts w:asciiTheme="minorEastAsia" w:hAnsiTheme="minorEastAsia"/>
        </w:rPr>
        <w:t>、四県</w:t>
      </w:r>
      <w:r w:rsidRPr="003910D2">
        <w:rPr>
          <w:rFonts w:asciiTheme="minorEastAsia" w:hAnsiTheme="minorEastAsia" w:hint="eastAsia"/>
          <w:color w:val="7030A0"/>
          <w:sz w:val="18"/>
          <w:szCs w:val="18"/>
        </w:rPr>
        <w:t>（</w:t>
      </w:r>
      <w:hyperlink r:id="rId73" w:history="1">
        <w:r w:rsidRPr="00781120">
          <w:rPr>
            <w:rStyle w:val="a3"/>
            <w:rFonts w:asciiTheme="minorEastAsia" w:hAnsiTheme="minorEastAsia" w:hint="eastAsia"/>
            <w:color w:val="7030A0"/>
            <w:sz w:val="18"/>
            <w:szCs w:val="18"/>
          </w:rPr>
          <w:t>地図</w:t>
        </w:r>
      </w:hyperlink>
      <w:r w:rsidRPr="003910D2">
        <w:rPr>
          <w:rFonts w:asciiTheme="minorEastAsia" w:hAnsiTheme="minorEastAsia" w:hint="eastAsia"/>
          <w:color w:val="7030A0"/>
          <w:sz w:val="18"/>
          <w:szCs w:val="18"/>
        </w:rPr>
        <w:t>）</w:t>
      </w:r>
      <w:r w:rsidRPr="003910D2">
        <w:rPr>
          <w:rFonts w:asciiTheme="minorEastAsia" w:hAnsiTheme="minorEastAsia"/>
        </w:rPr>
        <w:t>を合併せんとして申し入れてきた。</w:t>
      </w:r>
      <w:r w:rsidRPr="006F55BB">
        <w:rPr>
          <w:rFonts w:asciiTheme="minorEastAsia" w:hAnsiTheme="minorEastAsia" w:hint="eastAsia"/>
        </w:rPr>
        <w:t>哆唎</w:t>
      </w:r>
      <w:r w:rsidRPr="003910D2">
        <w:rPr>
          <w:rFonts w:asciiTheme="minorEastAsia" w:hAnsiTheme="minorEastAsia"/>
        </w:rPr>
        <w:t>国守</w:t>
      </w:r>
      <w:r w:rsidRPr="006F55BB">
        <w:rPr>
          <w:rFonts w:asciiTheme="minorEastAsia" w:hAnsiTheme="minorEastAsia"/>
          <w:sz w:val="18"/>
          <w:szCs w:val="18"/>
        </w:rPr>
        <w:t>（たりのくにのみこともち）</w:t>
      </w:r>
      <w:r w:rsidRPr="003910D2">
        <w:rPr>
          <w:rFonts w:asciiTheme="minorEastAsia" w:hAnsiTheme="minorEastAsia"/>
        </w:rPr>
        <w:t>穂積臣押山は、日本</w:t>
      </w:r>
      <w:r w:rsidRPr="006F55BB">
        <w:rPr>
          <w:rFonts w:asciiTheme="minorEastAsia" w:hAnsiTheme="minorEastAsia"/>
          <w:sz w:val="18"/>
          <w:szCs w:val="18"/>
        </w:rPr>
        <w:t>（やまと）</w:t>
      </w:r>
      <w:r w:rsidRPr="003910D2">
        <w:rPr>
          <w:rFonts w:asciiTheme="minorEastAsia" w:hAnsiTheme="minorEastAsia"/>
        </w:rPr>
        <w:t>は維持困難とみ、将来的にも百済が維持できるか懸念があったものの、百済に</w:t>
      </w:r>
      <w:r>
        <w:rPr>
          <w:rFonts w:asciiTheme="minorEastAsia" w:hAnsiTheme="minorEastAsia" w:hint="eastAsia"/>
        </w:rPr>
        <w:t>合</w:t>
      </w:r>
      <w:r w:rsidRPr="003910D2">
        <w:rPr>
          <w:rFonts w:asciiTheme="minorEastAsia" w:hAnsiTheme="minorEastAsia"/>
        </w:rPr>
        <w:t>わせることを現実的とみてこれを進言した。大伴大連金村も、これをやむなしとした。</w:t>
      </w:r>
      <w:r w:rsidRPr="004C1158">
        <w:rPr>
          <w:rFonts w:asciiTheme="minorEastAsia" w:hAnsiTheme="minorEastAsia" w:hint="eastAsia"/>
          <w:szCs w:val="21"/>
        </w:rPr>
        <w:t>物部</w:t>
      </w:r>
      <w:r w:rsidRPr="003910D2">
        <w:rPr>
          <w:rFonts w:asciiTheme="minorEastAsia" w:hAnsiTheme="minorEastAsia"/>
        </w:rPr>
        <w:t>大連麁鹿火</w:t>
      </w:r>
      <w:r w:rsidRPr="006F55BB">
        <w:rPr>
          <w:rFonts w:asciiTheme="minorEastAsia" w:hAnsiTheme="minorEastAsia"/>
          <w:sz w:val="18"/>
          <w:szCs w:val="18"/>
        </w:rPr>
        <w:t>（あらかひ）</w:t>
      </w:r>
      <w:r w:rsidRPr="003910D2">
        <w:rPr>
          <w:rFonts w:asciiTheme="minorEastAsia" w:hAnsiTheme="minorEastAsia"/>
        </w:rPr>
        <w:t>の妻は気長足姫尊</w:t>
      </w:r>
      <w:r w:rsidRPr="006F55BB">
        <w:rPr>
          <w:rFonts w:asciiTheme="minorEastAsia" w:hAnsiTheme="minorEastAsia"/>
          <w:sz w:val="18"/>
          <w:szCs w:val="18"/>
        </w:rPr>
        <w:t>（おきながたらしひめのみこと）</w:t>
      </w:r>
      <w:r w:rsidRPr="003910D2">
        <w:rPr>
          <w:rFonts w:asciiTheme="minorEastAsia" w:hAnsiTheme="minorEastAsia"/>
        </w:rPr>
        <w:t>以来の旧臣等の反対に配慮して、夫に病を理由に使者を辞</w:t>
      </w:r>
      <w:r>
        <w:rPr>
          <w:rFonts w:asciiTheme="minorEastAsia" w:hAnsiTheme="minorEastAsia" w:hint="eastAsia"/>
        </w:rPr>
        <w:t>せしめ</w:t>
      </w:r>
      <w:r w:rsidRPr="003910D2">
        <w:rPr>
          <w:rFonts w:asciiTheme="minorEastAsia" w:hAnsiTheme="minorEastAsia"/>
        </w:rPr>
        <w:t>た。穂</w:t>
      </w:r>
      <w:r w:rsidRPr="003910D2">
        <w:rPr>
          <w:rFonts w:asciiTheme="minorEastAsia" w:hAnsiTheme="minorEastAsia" w:hint="eastAsia"/>
        </w:rPr>
        <w:t>積臣押山は百済から買収されたと噂をたてられた。</w:t>
      </w:r>
      <w:r>
        <w:rPr>
          <w:rFonts w:asciiTheme="minorEastAsia" w:hAnsiTheme="minorEastAsia"/>
        </w:rPr>
        <w:br/>
      </w:r>
      <w:r>
        <w:rPr>
          <w:rFonts w:asciiTheme="minorEastAsia" w:hAnsiTheme="minorEastAsia" w:hint="eastAsia"/>
        </w:rPr>
        <w:t xml:space="preserve">　</w:t>
      </w:r>
      <w:r>
        <w:rPr>
          <w:rFonts w:asciiTheme="minorEastAsia" w:hAnsiTheme="minorEastAsia" w:hint="eastAsia"/>
          <w:szCs w:val="21"/>
        </w:rPr>
        <w:t>同七年</w:t>
      </w:r>
      <w:r w:rsidRPr="00913E67">
        <w:rPr>
          <w:rFonts w:asciiTheme="minorEastAsia" w:hAnsiTheme="minorEastAsia" w:hint="eastAsia"/>
          <w:sz w:val="18"/>
          <w:szCs w:val="18"/>
        </w:rPr>
        <w:t>(513年)</w:t>
      </w:r>
      <w:r>
        <w:rPr>
          <w:rFonts w:asciiTheme="minorEastAsia" w:hAnsiTheme="minorEastAsia" w:hint="eastAsia"/>
          <w:szCs w:val="21"/>
        </w:rPr>
        <w:t>、武寧王は</w:t>
      </w:r>
      <w:r w:rsidRPr="00AD3832">
        <w:rPr>
          <w:rFonts w:asciiTheme="minorEastAsia" w:hAnsiTheme="minorEastAsia" w:hint="eastAsia"/>
          <w:szCs w:val="21"/>
        </w:rPr>
        <w:t>姐彌文貴将軍</w:t>
      </w:r>
      <w:r w:rsidRPr="00AD3832">
        <w:rPr>
          <w:rFonts w:asciiTheme="minorEastAsia" w:hAnsiTheme="minorEastAsia" w:hint="eastAsia"/>
          <w:sz w:val="18"/>
          <w:szCs w:val="18"/>
        </w:rPr>
        <w:t>（さみもんくゐしやうぐん）</w:t>
      </w:r>
      <w:r w:rsidRPr="00AD3832">
        <w:rPr>
          <w:rFonts w:asciiTheme="minorEastAsia" w:hAnsiTheme="minorEastAsia" w:hint="eastAsia"/>
          <w:szCs w:val="21"/>
        </w:rPr>
        <w:t>、州利即爾将軍</w:t>
      </w:r>
      <w:r w:rsidRPr="00AD3832">
        <w:rPr>
          <w:rFonts w:asciiTheme="minorEastAsia" w:hAnsiTheme="minorEastAsia" w:hint="eastAsia"/>
          <w:sz w:val="18"/>
          <w:szCs w:val="18"/>
        </w:rPr>
        <w:t>（つりそにしやうぐん）</w:t>
      </w:r>
      <w:r w:rsidRPr="00AD3832">
        <w:rPr>
          <w:rFonts w:asciiTheme="minorEastAsia" w:hAnsiTheme="minorEastAsia" w:hint="eastAsia"/>
          <w:szCs w:val="21"/>
        </w:rPr>
        <w:t>を</w:t>
      </w:r>
      <w:r>
        <w:rPr>
          <w:rFonts w:asciiTheme="minorEastAsia" w:hAnsiTheme="minorEastAsia" w:hint="eastAsia"/>
          <w:szCs w:val="21"/>
        </w:rPr>
        <w:t>派遣し、</w:t>
      </w:r>
      <w:r w:rsidRPr="00AD3832">
        <w:rPr>
          <w:rFonts w:asciiTheme="minorEastAsia" w:hAnsiTheme="minorEastAsia" w:hint="eastAsia"/>
          <w:szCs w:val="21"/>
        </w:rPr>
        <w:t>五経博士</w:t>
      </w:r>
      <w:r>
        <w:rPr>
          <w:rFonts w:asciiTheme="minorEastAsia" w:hAnsiTheme="minorEastAsia" w:hint="eastAsia"/>
          <w:szCs w:val="21"/>
        </w:rPr>
        <w:t>の</w:t>
      </w:r>
      <w:r w:rsidRPr="00AD3832">
        <w:rPr>
          <w:rFonts w:asciiTheme="minorEastAsia" w:hAnsiTheme="minorEastAsia" w:hint="eastAsia"/>
          <w:szCs w:val="21"/>
        </w:rPr>
        <w:t>段楊爾</w:t>
      </w:r>
      <w:r w:rsidRPr="00AD3832">
        <w:rPr>
          <w:rFonts w:asciiTheme="minorEastAsia" w:hAnsiTheme="minorEastAsia" w:hint="eastAsia"/>
          <w:sz w:val="18"/>
          <w:szCs w:val="18"/>
        </w:rPr>
        <w:t>（だんやうに）</w:t>
      </w:r>
      <w:r w:rsidRPr="00AD3832">
        <w:rPr>
          <w:rFonts w:asciiTheme="minorEastAsia" w:hAnsiTheme="minorEastAsia" w:hint="eastAsia"/>
          <w:szCs w:val="21"/>
        </w:rPr>
        <w:t>を</w:t>
      </w:r>
      <w:r>
        <w:rPr>
          <w:rFonts w:asciiTheme="minorEastAsia" w:hAnsiTheme="minorEastAsia" w:hint="eastAsia"/>
          <w:szCs w:val="21"/>
        </w:rPr>
        <w:t>答礼とし、更に、</w:t>
      </w:r>
      <w:r w:rsidRPr="00AD3832">
        <w:rPr>
          <w:rFonts w:asciiTheme="minorEastAsia" w:hAnsiTheme="minorEastAsia" w:hint="eastAsia"/>
          <w:szCs w:val="21"/>
        </w:rPr>
        <w:t>伴跛国</w:t>
      </w:r>
      <w:r w:rsidRPr="00DE78E6">
        <w:rPr>
          <w:rFonts w:asciiTheme="minorEastAsia" w:hAnsiTheme="minorEastAsia" w:hint="eastAsia"/>
          <w:sz w:val="18"/>
          <w:szCs w:val="18"/>
        </w:rPr>
        <w:t>（はへのくに）</w:t>
      </w:r>
      <w:r w:rsidRPr="00AD3832">
        <w:rPr>
          <w:rFonts w:asciiTheme="minorEastAsia" w:hAnsiTheme="minorEastAsia" w:hint="eastAsia"/>
          <w:szCs w:val="21"/>
        </w:rPr>
        <w:t>が己汶</w:t>
      </w:r>
      <w:r w:rsidRPr="00DE78E6">
        <w:rPr>
          <w:rFonts w:asciiTheme="minorEastAsia" w:hAnsiTheme="minorEastAsia" w:hint="eastAsia"/>
          <w:sz w:val="18"/>
          <w:szCs w:val="18"/>
        </w:rPr>
        <w:t>（こもん）</w:t>
      </w:r>
      <w:r w:rsidRPr="00AD3832">
        <w:rPr>
          <w:rFonts w:asciiTheme="minorEastAsia" w:hAnsiTheme="minorEastAsia" w:hint="eastAsia"/>
          <w:szCs w:val="21"/>
        </w:rPr>
        <w:t>を略奪したのを返還せしめるよう申し入れてきた。</w:t>
      </w:r>
      <w:r w:rsidRPr="00DE78E6">
        <w:rPr>
          <w:rFonts w:asciiTheme="minorEastAsia" w:hAnsiTheme="minorEastAsia" w:hint="eastAsia"/>
          <w:szCs w:val="21"/>
        </w:rPr>
        <w:t>五経とは詩経、書経、礼経、易経、春秋</w:t>
      </w:r>
      <w:r>
        <w:rPr>
          <w:rFonts w:asciiTheme="minorEastAsia" w:hAnsiTheme="minorEastAsia" w:hint="eastAsia"/>
          <w:szCs w:val="21"/>
        </w:rPr>
        <w:t>であり、これまでの</w:t>
      </w:r>
      <w:r w:rsidRPr="008B0B06">
        <w:rPr>
          <w:rFonts w:ascii="ＭＳ 明朝" w:hAnsi="ＭＳ 明朝" w:hint="eastAsia"/>
          <w:szCs w:val="21"/>
        </w:rPr>
        <w:t>才伎</w:t>
      </w:r>
      <w:r>
        <w:rPr>
          <w:rFonts w:ascii="ＭＳ 明朝" w:hAnsi="ＭＳ 明朝" w:hint="eastAsia"/>
          <w:szCs w:val="21"/>
        </w:rPr>
        <w:t>獲得とは異なる。太子をはじめ政権中枢を担う大臣・大連等有力豪族の子弟を教育するに不可欠の学とする意識が働いていよう。この知識無くしては、大陸はもとより、半島においても、宮廷では未開人扱いされる。</w:t>
      </w:r>
      <w:r w:rsidRPr="00AD3832">
        <w:rPr>
          <w:rFonts w:asciiTheme="minorEastAsia" w:hAnsiTheme="minorEastAsia" w:hint="eastAsia"/>
          <w:szCs w:val="21"/>
        </w:rPr>
        <w:t>伴跛国</w:t>
      </w:r>
      <w:r>
        <w:rPr>
          <w:rFonts w:asciiTheme="minorEastAsia" w:hAnsiTheme="minorEastAsia" w:hint="eastAsia"/>
          <w:szCs w:val="21"/>
        </w:rPr>
        <w:t>は、</w:t>
      </w:r>
      <w:r w:rsidRPr="00DE78E6">
        <w:rPr>
          <w:rFonts w:asciiTheme="minorEastAsia" w:hAnsiTheme="minorEastAsia" w:hint="eastAsia"/>
          <w:szCs w:val="21"/>
        </w:rPr>
        <w:t>星州付近、大邱（卓淳）の西、高霊（加羅）の北あたり、任那の北部の勢力</w:t>
      </w:r>
      <w:r>
        <w:rPr>
          <w:rFonts w:asciiTheme="minorEastAsia" w:hAnsiTheme="minorEastAsia" w:hint="eastAsia"/>
          <w:szCs w:val="21"/>
        </w:rPr>
        <w:t>である</w:t>
      </w:r>
      <w:r w:rsidRPr="00DE78E6">
        <w:rPr>
          <w:rFonts w:asciiTheme="minorEastAsia" w:hAnsiTheme="minorEastAsia" w:hint="eastAsia"/>
          <w:szCs w:val="21"/>
        </w:rPr>
        <w:t>。</w:t>
      </w:r>
      <w:r>
        <w:rPr>
          <w:rFonts w:asciiTheme="minorEastAsia" w:hAnsiTheme="minorEastAsia"/>
          <w:szCs w:val="21"/>
        </w:rPr>
        <w:br/>
      </w:r>
      <w:r>
        <w:rPr>
          <w:rFonts w:asciiTheme="minorEastAsia" w:hAnsiTheme="minorEastAsia" w:hint="eastAsia"/>
          <w:szCs w:val="21"/>
        </w:rPr>
        <w:t xml:space="preserve">　振り返ってみれば、奴国、邪馬台国の時から倭は新羅の南下に病む弁韓を支援する形で半島に出てお</w:t>
      </w:r>
      <w:r>
        <w:rPr>
          <w:rFonts w:asciiTheme="minorEastAsia" w:hAnsiTheme="minorEastAsia" w:hint="eastAsia"/>
          <w:szCs w:val="21"/>
        </w:rPr>
        <w:lastRenderedPageBreak/>
        <w:t>り、後漢や魏との交易を通じて馬韓から楽浪郡への海上の中継地、洛東江から南漢江、</w:t>
      </w:r>
      <w:r w:rsidRPr="008F1398">
        <w:rPr>
          <w:rFonts w:asciiTheme="minorEastAsia" w:hAnsiTheme="minorEastAsia" w:hint="eastAsia"/>
          <w:szCs w:val="21"/>
        </w:rPr>
        <w:t>蟾津江</w:t>
      </w:r>
      <w:r>
        <w:rPr>
          <w:rFonts w:asciiTheme="minorEastAsia" w:hAnsiTheme="minorEastAsia" w:hint="eastAsia"/>
          <w:szCs w:val="21"/>
        </w:rPr>
        <w:t>上流へと進出していったのであろう。親魏倭王となったことがこれを加速させた。</w:t>
      </w:r>
      <w:r>
        <w:rPr>
          <w:rFonts w:asciiTheme="minorEastAsia" w:hAnsiTheme="minorEastAsia"/>
          <w:szCs w:val="21"/>
        </w:rPr>
        <w:br/>
      </w:r>
    </w:p>
    <w:tbl>
      <w:tblPr>
        <w:tblStyle w:val="a6"/>
        <w:tblW w:w="0" w:type="auto"/>
        <w:tblLook w:val="04A0" w:firstRow="1" w:lastRow="0" w:firstColumn="1" w:lastColumn="0" w:noHBand="0" w:noVBand="1"/>
      </w:tblPr>
      <w:tblGrid>
        <w:gridCol w:w="6921"/>
        <w:gridCol w:w="2815"/>
      </w:tblGrid>
      <w:tr w:rsidR="00E03772" w14:paraId="174C4468" w14:textId="77777777" w:rsidTr="00AD3832">
        <w:tc>
          <w:tcPr>
            <w:tcW w:w="6921" w:type="dxa"/>
          </w:tcPr>
          <w:p w14:paraId="26EDD3E7" w14:textId="34CA22DB" w:rsidR="00E03772" w:rsidRPr="00E03772" w:rsidRDefault="00E03772" w:rsidP="00E03772">
            <w:pPr>
              <w:ind w:left="210" w:hangingChars="100" w:hanging="210"/>
              <w:rPr>
                <w:rFonts w:asciiTheme="minorEastAsia" w:hAnsiTheme="minorEastAsia" w:cs="Helvetica"/>
                <w:color w:val="808080"/>
                <w:sz w:val="16"/>
                <w:szCs w:val="16"/>
                <w:shd w:val="clear" w:color="auto" w:fill="FFFFFF"/>
              </w:rPr>
            </w:pPr>
            <w:r>
              <w:rPr>
                <w:noProof/>
              </w:rPr>
              <w:drawing>
                <wp:inline distT="0" distB="0" distL="0" distR="0" wp14:anchorId="6B209378" wp14:editId="5BC664E5">
                  <wp:extent cx="4257675" cy="4359234"/>
                  <wp:effectExtent l="0" t="0" r="0" b="3810"/>
                  <wp:docPr id="2264155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69056" cy="4370887"/>
                          </a:xfrm>
                          <a:prstGeom prst="rect">
                            <a:avLst/>
                          </a:prstGeom>
                          <a:noFill/>
                          <a:ln>
                            <a:noFill/>
                          </a:ln>
                        </pic:spPr>
                      </pic:pic>
                    </a:graphicData>
                  </a:graphic>
                </wp:inline>
              </w:drawing>
            </w:r>
            <w:r>
              <w:rPr>
                <w:rFonts w:asciiTheme="minorEastAsia" w:hAnsiTheme="minorEastAsia"/>
              </w:rPr>
              <w:br/>
            </w:r>
            <w:r w:rsidRPr="00E03772">
              <w:rPr>
                <w:rStyle w:val="HTML"/>
                <w:rFonts w:ascii="ＭＳ ゴシック" w:eastAsia="ＭＳ ゴシック" w:hAnsi="ＭＳ ゴシック" w:cs="Helvetica" w:hint="eastAsia"/>
                <w:i w:val="0"/>
                <w:iCs w:val="0"/>
                <w:color w:val="808080"/>
                <w:sz w:val="18"/>
                <w:szCs w:val="18"/>
                <w:shd w:val="clear" w:color="auto" w:fill="FFFFFF"/>
              </w:rPr>
              <w:t xml:space="preserve">小学館 日本大百科全書(ニッポニカ)　</w:t>
            </w:r>
            <w:hyperlink r:id="rId75" w:history="1">
              <w:r w:rsidRPr="00E03772">
                <w:rPr>
                  <w:rStyle w:val="a3"/>
                  <w:rFonts w:ascii="ＭＳ ゴシック" w:eastAsia="ＭＳ ゴシック" w:hAnsi="ＭＳ ゴシック"/>
                  <w:sz w:val="18"/>
                  <w:szCs w:val="18"/>
                </w:rPr>
                <w:t>コトバンク</w:t>
              </w:r>
            </w:hyperlink>
            <w:r w:rsidR="00B97A78">
              <w:rPr>
                <w:rStyle w:val="a3"/>
                <w:rFonts w:ascii="ＭＳ ゴシック" w:eastAsia="ＭＳ ゴシック" w:hAnsi="ＭＳ ゴシック" w:hint="eastAsia"/>
                <w:sz w:val="18"/>
                <w:szCs w:val="18"/>
              </w:rPr>
              <w:t>に</w:t>
            </w:r>
            <w:r w:rsidR="00B97A78" w:rsidRPr="00B97A78">
              <w:rPr>
                <w:rStyle w:val="a3"/>
                <w:rFonts w:ascii="ＭＳ ゴシック" w:eastAsia="ＭＳ ゴシック" w:hAnsi="ＭＳ ゴシック" w:hint="eastAsia"/>
                <w:sz w:val="18"/>
                <w:szCs w:val="18"/>
              </w:rPr>
              <w:t>掲載</w:t>
            </w:r>
          </w:p>
        </w:tc>
        <w:tc>
          <w:tcPr>
            <w:tcW w:w="2815" w:type="dxa"/>
          </w:tcPr>
          <w:p w14:paraId="0CE70F8D" w14:textId="016DE50D" w:rsidR="00E03772" w:rsidRPr="004F1F6C" w:rsidRDefault="004F1F6C" w:rsidP="006F55BB">
            <w:pPr>
              <w:rPr>
                <w:rFonts w:asciiTheme="minorEastAsia" w:hAnsiTheme="minorEastAsia"/>
                <w:sz w:val="18"/>
                <w:szCs w:val="18"/>
              </w:rPr>
            </w:pPr>
            <w:r>
              <w:rPr>
                <w:rFonts w:asciiTheme="minorEastAsia" w:hAnsiTheme="minorEastAsia"/>
                <w:sz w:val="18"/>
                <w:szCs w:val="18"/>
              </w:rPr>
              <w:br/>
            </w:r>
            <w:r w:rsidRPr="004F1F6C">
              <w:rPr>
                <w:rFonts w:asciiTheme="minorEastAsia" w:hAnsiTheme="minorEastAsia" w:hint="eastAsia"/>
                <w:sz w:val="18"/>
                <w:szCs w:val="18"/>
              </w:rPr>
              <w:t>気長足姫尊四十九年（</w:t>
            </w:r>
            <w:r w:rsidRPr="004F1F6C">
              <w:rPr>
                <w:rFonts w:asciiTheme="minorEastAsia" w:hAnsiTheme="minorEastAsia"/>
                <w:sz w:val="18"/>
                <w:szCs w:val="18"/>
              </w:rPr>
              <w:t>249</w:t>
            </w:r>
            <w:r w:rsidRPr="004F1F6C">
              <w:rPr>
                <w:rFonts w:asciiTheme="minorEastAsia" w:hAnsiTheme="minorEastAsia" w:hint="eastAsia"/>
                <w:sz w:val="18"/>
                <w:szCs w:val="18"/>
              </w:rPr>
              <w:t>＋</w:t>
            </w:r>
            <w:r w:rsidRPr="004F1F6C">
              <w:rPr>
                <w:rFonts w:asciiTheme="minorEastAsia" w:hAnsiTheme="minorEastAsia"/>
                <w:sz w:val="18"/>
                <w:szCs w:val="18"/>
              </w:rPr>
              <w:t>120</w:t>
            </w:r>
            <w:r w:rsidRPr="004F1F6C">
              <w:rPr>
                <w:rFonts w:asciiTheme="minorEastAsia" w:hAnsiTheme="minorEastAsia" w:hint="eastAsia"/>
                <w:sz w:val="18"/>
                <w:szCs w:val="18"/>
              </w:rPr>
              <w:t>＝</w:t>
            </w:r>
            <w:r w:rsidRPr="004F1F6C">
              <w:rPr>
                <w:rFonts w:asciiTheme="minorEastAsia" w:hAnsiTheme="minorEastAsia"/>
                <w:sz w:val="18"/>
                <w:szCs w:val="18"/>
              </w:rPr>
              <w:t>369</w:t>
            </w:r>
            <w:r w:rsidRPr="004F1F6C">
              <w:rPr>
                <w:rFonts w:asciiTheme="minorEastAsia" w:hAnsiTheme="minorEastAsia" w:hint="eastAsia"/>
                <w:sz w:val="18"/>
                <w:szCs w:val="18"/>
              </w:rPr>
              <w:t>年）</w:t>
            </w:r>
            <w:r>
              <w:rPr>
                <w:rFonts w:asciiTheme="minorEastAsia" w:hAnsiTheme="minorEastAsia" w:hint="eastAsia"/>
                <w:sz w:val="18"/>
                <w:szCs w:val="18"/>
              </w:rPr>
              <w:t>条</w:t>
            </w:r>
            <w:r>
              <w:rPr>
                <w:rFonts w:asciiTheme="minorEastAsia" w:hAnsiTheme="minorEastAsia"/>
                <w:sz w:val="18"/>
                <w:szCs w:val="18"/>
              </w:rPr>
              <w:br/>
            </w:r>
            <w:r w:rsidRPr="004F1F6C">
              <w:rPr>
                <w:rFonts w:asciiTheme="minorEastAsia" w:hAnsiTheme="minorEastAsia" w:hint="eastAsia"/>
                <w:sz w:val="18"/>
                <w:szCs w:val="18"/>
              </w:rPr>
              <w:t>比自</w:t>
            </w:r>
            <w:r w:rsidRPr="004F1F6C">
              <w:rPr>
                <w:rFonts w:ascii="Malgun Gothic" w:eastAsia="Malgun Gothic" w:hAnsi="Malgun Gothic" w:cs="Malgun Gothic" w:hint="eastAsia"/>
                <w:sz w:val="18"/>
                <w:szCs w:val="18"/>
              </w:rPr>
              <w:t>㶱</w:t>
            </w:r>
            <w:r w:rsidRPr="004F1F6C">
              <w:rPr>
                <w:rFonts w:asciiTheme="minorEastAsia" w:hAnsiTheme="minorEastAsia" w:cs="ＭＳ 明朝" w:hint="eastAsia"/>
                <w:sz w:val="18"/>
                <w:szCs w:val="18"/>
              </w:rPr>
              <w:t>、南加羅、喙国、安羅、多羅、卓淳、加羅、比利、辟中、布弥支、半古</w:t>
            </w:r>
            <w:r w:rsidR="00D25D09" w:rsidRPr="003910D2">
              <w:rPr>
                <w:rFonts w:asciiTheme="minorEastAsia" w:hAnsiTheme="minorEastAsia" w:hint="eastAsia"/>
                <w:color w:val="7030A0"/>
                <w:sz w:val="18"/>
                <w:szCs w:val="18"/>
              </w:rPr>
              <w:t>（</w:t>
            </w:r>
            <w:hyperlink r:id="rId76" w:history="1">
              <w:r w:rsidR="00D25D09" w:rsidRPr="00781120">
                <w:rPr>
                  <w:rStyle w:val="a3"/>
                  <w:rFonts w:asciiTheme="minorEastAsia" w:hAnsiTheme="minorEastAsia" w:hint="eastAsia"/>
                  <w:color w:val="7030A0"/>
                  <w:sz w:val="18"/>
                  <w:szCs w:val="18"/>
                </w:rPr>
                <w:t>地図</w:t>
              </w:r>
            </w:hyperlink>
            <w:r w:rsidR="00D25D09" w:rsidRPr="003910D2">
              <w:rPr>
                <w:rFonts w:asciiTheme="minorEastAsia" w:hAnsiTheme="minorEastAsia" w:hint="eastAsia"/>
                <w:color w:val="7030A0"/>
                <w:sz w:val="18"/>
                <w:szCs w:val="18"/>
              </w:rPr>
              <w:t>）</w:t>
            </w:r>
            <w:r>
              <w:rPr>
                <w:rFonts w:asciiTheme="minorEastAsia" w:hAnsiTheme="minorEastAsia" w:cs="ＭＳ 明朝"/>
                <w:sz w:val="18"/>
                <w:szCs w:val="18"/>
              </w:rPr>
              <w:br/>
            </w:r>
            <w:r>
              <w:rPr>
                <w:rFonts w:asciiTheme="minorEastAsia" w:hAnsiTheme="minorEastAsia" w:cs="ＭＳ 明朝"/>
                <w:sz w:val="18"/>
                <w:szCs w:val="18"/>
              </w:rPr>
              <w:br/>
            </w:r>
            <w:r w:rsidRPr="004F1F6C">
              <w:rPr>
                <w:rFonts w:ascii="ＭＳ 明朝" w:hAnsi="ＭＳ 明朝" w:hint="eastAsia"/>
                <w:sz w:val="18"/>
                <w:szCs w:val="18"/>
              </w:rPr>
              <w:t>元嘉二十八年（45</w:t>
            </w:r>
            <w:r w:rsidR="00B13D60">
              <w:rPr>
                <w:rFonts w:ascii="ＭＳ 明朝" w:hAnsi="ＭＳ 明朝" w:hint="eastAsia"/>
                <w:sz w:val="18"/>
                <w:szCs w:val="18"/>
              </w:rPr>
              <w:t>1</w:t>
            </w:r>
            <w:r w:rsidRPr="004F1F6C">
              <w:rPr>
                <w:rFonts w:ascii="ＭＳ 明朝" w:hAnsi="ＭＳ 明朝" w:hint="eastAsia"/>
                <w:sz w:val="18"/>
                <w:szCs w:val="18"/>
              </w:rPr>
              <w:t xml:space="preserve">）倭王濟　</w:t>
            </w:r>
            <w:r>
              <w:rPr>
                <w:rFonts w:ascii="ＭＳ 明朝" w:hAnsi="ＭＳ 明朝"/>
                <w:sz w:val="18"/>
                <w:szCs w:val="18"/>
              </w:rPr>
              <w:br/>
            </w:r>
            <w:r w:rsidRPr="004F1F6C">
              <w:rPr>
                <w:rFonts w:ascii="ＭＳ 明朝" w:hAnsi="ＭＳ 明朝" w:hint="eastAsia"/>
                <w:sz w:val="18"/>
                <w:szCs w:val="18"/>
              </w:rPr>
              <w:t>使持節、都督倭、新羅、任那、加羅、秦韓、慕韓六國諸軍事</w:t>
            </w:r>
            <w:r w:rsidR="00D25D09">
              <w:rPr>
                <w:rFonts w:ascii="ＭＳ 明朝" w:hAnsi="ＭＳ 明朝" w:hint="eastAsia"/>
                <w:sz w:val="18"/>
                <w:szCs w:val="18"/>
              </w:rPr>
              <w:t>、</w:t>
            </w:r>
            <w:r w:rsidR="00D25D09" w:rsidRPr="00D25D09">
              <w:rPr>
                <w:rFonts w:asciiTheme="minorEastAsia" w:hAnsiTheme="minorEastAsia" w:hint="eastAsia"/>
                <w:sz w:val="18"/>
                <w:szCs w:val="18"/>
              </w:rPr>
              <w:t>安東大將軍、倭</w:t>
            </w:r>
            <w:r w:rsidR="00D25D09">
              <w:rPr>
                <w:rFonts w:asciiTheme="minorEastAsia" w:hAnsiTheme="minorEastAsia" w:hint="eastAsia"/>
                <w:sz w:val="18"/>
                <w:szCs w:val="18"/>
              </w:rPr>
              <w:t>国</w:t>
            </w:r>
            <w:r w:rsidR="00D25D09" w:rsidRPr="00D25D09">
              <w:rPr>
                <w:rFonts w:asciiTheme="minorEastAsia" w:hAnsiTheme="minorEastAsia" w:hint="eastAsia"/>
                <w:sz w:val="18"/>
                <w:szCs w:val="18"/>
              </w:rPr>
              <w:t>王</w:t>
            </w:r>
            <w:r>
              <w:rPr>
                <w:rFonts w:ascii="ＭＳ 明朝" w:hAnsi="ＭＳ 明朝"/>
                <w:sz w:val="18"/>
                <w:szCs w:val="18"/>
              </w:rPr>
              <w:br/>
            </w:r>
            <w:r>
              <w:rPr>
                <w:rFonts w:ascii="ＭＳ 明朝" w:hAnsi="ＭＳ 明朝"/>
                <w:sz w:val="18"/>
                <w:szCs w:val="18"/>
              </w:rPr>
              <w:br/>
            </w:r>
            <w:r w:rsidR="00D25D09" w:rsidRPr="00D25D09">
              <w:rPr>
                <w:rFonts w:asciiTheme="minorEastAsia" w:hAnsiTheme="minorEastAsia" w:hint="eastAsia"/>
                <w:sz w:val="18"/>
                <w:szCs w:val="18"/>
              </w:rPr>
              <w:t>昇明二年（478年）</w:t>
            </w:r>
            <w:r w:rsidR="00D25D09" w:rsidRPr="004F1F6C">
              <w:rPr>
                <w:rFonts w:ascii="ＭＳ 明朝" w:hAnsi="ＭＳ 明朝" w:hint="eastAsia"/>
                <w:sz w:val="18"/>
                <w:szCs w:val="18"/>
              </w:rPr>
              <w:t>倭王</w:t>
            </w:r>
            <w:r w:rsidR="00D25D09">
              <w:rPr>
                <w:rFonts w:ascii="ＭＳ 明朝" w:hAnsi="ＭＳ 明朝" w:hint="eastAsia"/>
                <w:sz w:val="18"/>
                <w:szCs w:val="18"/>
              </w:rPr>
              <w:t>武</w:t>
            </w:r>
            <w:r w:rsidR="00D25D09">
              <w:rPr>
                <w:rFonts w:asciiTheme="minorEastAsia" w:hAnsiTheme="minorEastAsia"/>
                <w:sz w:val="18"/>
                <w:szCs w:val="18"/>
              </w:rPr>
              <w:br/>
            </w:r>
            <w:r w:rsidR="00D25D09" w:rsidRPr="00D25D09">
              <w:rPr>
                <w:rFonts w:asciiTheme="minorEastAsia" w:hAnsiTheme="minorEastAsia" w:hint="eastAsia"/>
                <w:sz w:val="18"/>
                <w:szCs w:val="18"/>
              </w:rPr>
              <w:t>百済を除き、使持節、都督倭、新羅、任那、加羅、秦韓、慕韓六國諸軍事、安東大將軍、倭王</w:t>
            </w:r>
            <w:r w:rsidR="00D25D09">
              <w:rPr>
                <w:rFonts w:asciiTheme="minorEastAsia" w:hAnsiTheme="minorEastAsia"/>
                <w:sz w:val="18"/>
                <w:szCs w:val="18"/>
              </w:rPr>
              <w:br/>
            </w:r>
            <w:r w:rsidR="00D25D09">
              <w:rPr>
                <w:rFonts w:asciiTheme="minorEastAsia" w:hAnsiTheme="minorEastAsia"/>
                <w:sz w:val="18"/>
                <w:szCs w:val="18"/>
              </w:rPr>
              <w:br/>
            </w:r>
            <w:r w:rsidR="00D25D09" w:rsidRPr="00D25D09">
              <w:rPr>
                <w:rFonts w:asciiTheme="minorEastAsia" w:hAnsiTheme="minorEastAsia" w:hint="eastAsia"/>
                <w:sz w:val="18"/>
                <w:szCs w:val="18"/>
              </w:rPr>
              <w:t>継体天皇六年（</w:t>
            </w:r>
            <w:r w:rsidR="00D25D09" w:rsidRPr="00D25D09">
              <w:rPr>
                <w:rFonts w:asciiTheme="minorEastAsia" w:hAnsiTheme="minorEastAsia"/>
                <w:sz w:val="18"/>
                <w:szCs w:val="18"/>
              </w:rPr>
              <w:t>512年）</w:t>
            </w:r>
            <w:r w:rsidR="00D25D09">
              <w:rPr>
                <w:rFonts w:asciiTheme="minorEastAsia" w:hAnsiTheme="minorEastAsia"/>
                <w:sz w:val="18"/>
                <w:szCs w:val="18"/>
              </w:rPr>
              <w:br/>
            </w:r>
            <w:r w:rsidR="00D25D09" w:rsidRPr="00D25D09">
              <w:rPr>
                <w:rFonts w:asciiTheme="minorEastAsia" w:hAnsiTheme="minorEastAsia" w:hint="eastAsia"/>
                <w:sz w:val="18"/>
                <w:szCs w:val="18"/>
              </w:rPr>
              <w:t>上哆唎・下哆唎・娑陀・牟婁</w:t>
            </w:r>
            <w:r w:rsidR="0051014E">
              <w:rPr>
                <w:rFonts w:asciiTheme="minorEastAsia" w:hAnsiTheme="minorEastAsia"/>
                <w:sz w:val="18"/>
                <w:szCs w:val="18"/>
              </w:rPr>
              <w:br/>
            </w:r>
            <w:r w:rsidR="00D25D09">
              <w:rPr>
                <w:rFonts w:asciiTheme="minorEastAsia" w:hAnsiTheme="minorEastAsia" w:hint="eastAsia"/>
                <w:sz w:val="18"/>
                <w:szCs w:val="18"/>
              </w:rPr>
              <w:t>の譲渡</w:t>
            </w:r>
          </w:p>
        </w:tc>
      </w:tr>
    </w:tbl>
    <w:p w14:paraId="1DC3DF92" w14:textId="14A256F9" w:rsidR="00441C7D" w:rsidRPr="003910D2" w:rsidRDefault="00A73294" w:rsidP="00B13D60">
      <w:pPr>
        <w:rPr>
          <w:rFonts w:asciiTheme="minorEastAsia" w:hAnsiTheme="minorEastAsia"/>
        </w:rPr>
      </w:pPr>
      <w:r>
        <w:rPr>
          <w:rFonts w:asciiTheme="minorEastAsia" w:hAnsiTheme="minorEastAsia"/>
          <w:szCs w:val="21"/>
        </w:rPr>
        <w:br/>
      </w:r>
      <w:r>
        <w:rPr>
          <w:rFonts w:asciiTheme="minorEastAsia" w:hAnsiTheme="minorEastAsia" w:hint="eastAsia"/>
          <w:szCs w:val="21"/>
        </w:rPr>
        <w:t xml:space="preserve">　371年に</w:t>
      </w:r>
      <w:r w:rsidR="00223DF5">
        <w:rPr>
          <w:rFonts w:asciiTheme="minorEastAsia" w:hAnsiTheme="minorEastAsia" w:hint="eastAsia"/>
          <w:szCs w:val="21"/>
        </w:rPr>
        <w:t>百済近肖古王</w:t>
      </w:r>
      <w:r>
        <w:rPr>
          <w:rFonts w:asciiTheme="minorEastAsia" w:hAnsiTheme="minorEastAsia" w:hint="eastAsia"/>
          <w:szCs w:val="21"/>
        </w:rPr>
        <w:t>が平壌に侵攻した時</w:t>
      </w:r>
      <w:r w:rsidR="00223DF5">
        <w:rPr>
          <w:rFonts w:asciiTheme="minorEastAsia" w:hAnsiTheme="minorEastAsia" w:hint="eastAsia"/>
          <w:szCs w:val="21"/>
        </w:rPr>
        <w:t>には</w:t>
      </w:r>
      <w:r w:rsidR="00B62FB1">
        <w:rPr>
          <w:rFonts w:asciiTheme="minorEastAsia" w:hAnsiTheme="minorEastAsia" w:hint="eastAsia"/>
          <w:szCs w:val="21"/>
        </w:rPr>
        <w:t>、</w:t>
      </w:r>
      <w:r w:rsidR="00223DF5">
        <w:rPr>
          <w:rFonts w:asciiTheme="minorEastAsia" w:hAnsiTheme="minorEastAsia" w:hint="eastAsia"/>
          <w:szCs w:val="21"/>
        </w:rPr>
        <w:t>倭政権</w:t>
      </w:r>
      <w:r w:rsidR="00B62FB1">
        <w:rPr>
          <w:rFonts w:asciiTheme="minorEastAsia" w:hAnsiTheme="minorEastAsia" w:hint="eastAsia"/>
          <w:szCs w:val="21"/>
        </w:rPr>
        <w:t>の葛城</w:t>
      </w:r>
      <w:r w:rsidR="00B62FB1" w:rsidRPr="00B62FB1">
        <w:rPr>
          <w:rFonts w:asciiTheme="minorEastAsia" w:hAnsiTheme="minorEastAsia" w:hint="eastAsia"/>
          <w:sz w:val="18"/>
          <w:szCs w:val="18"/>
        </w:rPr>
        <w:t>（武内宿禰の子孫）</w:t>
      </w:r>
      <w:r w:rsidR="00B62FB1">
        <w:rPr>
          <w:rFonts w:asciiTheme="minorEastAsia" w:hAnsiTheme="minorEastAsia" w:hint="eastAsia"/>
          <w:szCs w:val="21"/>
        </w:rPr>
        <w:t>、吉備系の軍</w:t>
      </w:r>
      <w:r>
        <w:rPr>
          <w:rFonts w:asciiTheme="minorEastAsia" w:hAnsiTheme="minorEastAsia" w:hint="eastAsia"/>
          <w:szCs w:val="21"/>
        </w:rPr>
        <w:t>が百済</w:t>
      </w:r>
      <w:r w:rsidR="002412B2">
        <w:rPr>
          <w:rFonts w:asciiTheme="minorEastAsia" w:hAnsiTheme="minorEastAsia" w:hint="eastAsia"/>
          <w:szCs w:val="21"/>
        </w:rPr>
        <w:t>と連携し</w:t>
      </w:r>
      <w:r w:rsidR="00B62FB1">
        <w:rPr>
          <w:rFonts w:asciiTheme="minorEastAsia" w:hAnsiTheme="minorEastAsia" w:hint="eastAsia"/>
          <w:szCs w:val="21"/>
        </w:rPr>
        <w:t>影響力を行使していた。仁徳天皇以降</w:t>
      </w:r>
      <w:r w:rsidR="002412B2">
        <w:rPr>
          <w:rFonts w:asciiTheme="minorEastAsia" w:hAnsiTheme="minorEastAsia" w:hint="eastAsia"/>
          <w:szCs w:val="21"/>
        </w:rPr>
        <w:t>、</w:t>
      </w:r>
      <w:r w:rsidR="00B62FB1">
        <w:rPr>
          <w:rFonts w:asciiTheme="minorEastAsia" w:hAnsiTheme="minorEastAsia" w:hint="eastAsia"/>
          <w:szCs w:val="21"/>
        </w:rPr>
        <w:t>倭政権内で権力闘争</w:t>
      </w:r>
      <w:r w:rsidR="002412B2">
        <w:rPr>
          <w:rFonts w:asciiTheme="minorEastAsia" w:hAnsiTheme="minorEastAsia" w:hint="eastAsia"/>
          <w:szCs w:val="21"/>
        </w:rPr>
        <w:t>が続き、半島政策</w:t>
      </w:r>
      <w:r w:rsidR="00284182">
        <w:rPr>
          <w:rFonts w:asciiTheme="minorEastAsia" w:hAnsiTheme="minorEastAsia" w:hint="eastAsia"/>
          <w:szCs w:val="21"/>
        </w:rPr>
        <w:t>に</w:t>
      </w:r>
      <w:r w:rsidR="002412B2">
        <w:rPr>
          <w:rFonts w:asciiTheme="minorEastAsia" w:hAnsiTheme="minorEastAsia" w:hint="eastAsia"/>
          <w:szCs w:val="21"/>
        </w:rPr>
        <w:t>一貫性を欠</w:t>
      </w:r>
      <w:r w:rsidR="00284182">
        <w:rPr>
          <w:rFonts w:asciiTheme="minorEastAsia" w:hAnsiTheme="minorEastAsia" w:hint="eastAsia"/>
          <w:szCs w:val="21"/>
        </w:rPr>
        <w:t>くこととな</w:t>
      </w:r>
      <w:r w:rsidR="00B3740E">
        <w:rPr>
          <w:rFonts w:asciiTheme="minorEastAsia" w:hAnsiTheme="minorEastAsia" w:hint="eastAsia"/>
          <w:szCs w:val="21"/>
        </w:rPr>
        <w:t>ると</w:t>
      </w:r>
      <w:r w:rsidR="00B62FB1">
        <w:rPr>
          <w:rFonts w:asciiTheme="minorEastAsia" w:hAnsiTheme="minorEastAsia" w:hint="eastAsia"/>
          <w:szCs w:val="21"/>
        </w:rPr>
        <w:t>、</w:t>
      </w:r>
      <w:r w:rsidR="002412B2">
        <w:rPr>
          <w:rFonts w:asciiTheme="minorEastAsia" w:hAnsiTheme="minorEastAsia" w:hint="eastAsia"/>
          <w:szCs w:val="21"/>
        </w:rPr>
        <w:t>現地</w:t>
      </w:r>
      <w:r w:rsidR="00B3740E">
        <w:rPr>
          <w:rFonts w:asciiTheme="minorEastAsia" w:hAnsiTheme="minorEastAsia" w:hint="eastAsia"/>
          <w:szCs w:val="21"/>
        </w:rPr>
        <w:t>婦人との</w:t>
      </w:r>
      <w:r w:rsidR="00B62FB1">
        <w:rPr>
          <w:rFonts w:asciiTheme="minorEastAsia" w:hAnsiTheme="minorEastAsia" w:hint="eastAsia"/>
          <w:szCs w:val="21"/>
        </w:rPr>
        <w:t>混血</w:t>
      </w:r>
      <w:r w:rsidR="00B3740E">
        <w:rPr>
          <w:rFonts w:asciiTheme="minorEastAsia" w:hAnsiTheme="minorEastAsia" w:hint="eastAsia"/>
          <w:szCs w:val="21"/>
        </w:rPr>
        <w:t>による</w:t>
      </w:r>
      <w:r w:rsidR="00284182">
        <w:rPr>
          <w:rFonts w:asciiTheme="minorEastAsia" w:hAnsiTheme="minorEastAsia" w:hint="eastAsia"/>
          <w:szCs w:val="21"/>
        </w:rPr>
        <w:t>子孫が</w:t>
      </w:r>
      <w:r w:rsidR="002412B2">
        <w:rPr>
          <w:rFonts w:asciiTheme="minorEastAsia" w:hAnsiTheme="minorEastAsia" w:hint="eastAsia"/>
          <w:szCs w:val="21"/>
        </w:rPr>
        <w:t>任那内で</w:t>
      </w:r>
      <w:r w:rsidR="00284182">
        <w:rPr>
          <w:rFonts w:asciiTheme="minorEastAsia" w:hAnsiTheme="minorEastAsia" w:hint="eastAsia"/>
          <w:szCs w:val="21"/>
        </w:rPr>
        <w:t>力を発揮し始め</w:t>
      </w:r>
      <w:r w:rsidR="00B62FB1">
        <w:rPr>
          <w:rFonts w:asciiTheme="minorEastAsia" w:hAnsiTheme="minorEastAsia" w:hint="eastAsia"/>
          <w:szCs w:val="21"/>
        </w:rPr>
        <w:t>、葛城・吉備の勢力が失脚せしめられると、</w:t>
      </w:r>
      <w:r w:rsidR="00B3740E">
        <w:rPr>
          <w:rFonts w:asciiTheme="minorEastAsia" w:hAnsiTheme="minorEastAsia" w:hint="eastAsia"/>
          <w:szCs w:val="21"/>
        </w:rPr>
        <w:t>域内の</w:t>
      </w:r>
      <w:r w:rsidR="00284182">
        <w:rPr>
          <w:rFonts w:asciiTheme="minorEastAsia" w:hAnsiTheme="minorEastAsia" w:hint="eastAsia"/>
          <w:szCs w:val="21"/>
        </w:rPr>
        <w:t>それぞれ現地勢力が</w:t>
      </w:r>
      <w:r w:rsidR="00B3740E">
        <w:rPr>
          <w:rFonts w:asciiTheme="minorEastAsia" w:hAnsiTheme="minorEastAsia" w:hint="eastAsia"/>
          <w:szCs w:val="21"/>
        </w:rPr>
        <w:t>息を吹き返したのであろう、</w:t>
      </w:r>
      <w:r w:rsidR="008F1398" w:rsidRPr="008F1398">
        <w:rPr>
          <w:rFonts w:ascii="ＭＳ 明朝" w:hAnsi="ＭＳ 明朝" w:hint="eastAsia"/>
          <w:szCs w:val="21"/>
        </w:rPr>
        <w:t>加羅、秦韓、慕韓</w:t>
      </w:r>
      <w:r w:rsidR="00284182">
        <w:rPr>
          <w:rFonts w:ascii="ＭＳ 明朝" w:hAnsi="ＭＳ 明朝" w:hint="eastAsia"/>
          <w:szCs w:val="21"/>
        </w:rPr>
        <w:t>として</w:t>
      </w:r>
      <w:r w:rsidR="00B3740E">
        <w:rPr>
          <w:rFonts w:ascii="ＭＳ 明朝" w:hAnsi="ＭＳ 明朝" w:hint="eastAsia"/>
          <w:szCs w:val="21"/>
        </w:rPr>
        <w:t>まとまりを形成し、任那は安羅方面に後退したのであろう</w:t>
      </w:r>
      <w:r w:rsidR="00516E77">
        <w:rPr>
          <w:rFonts w:ascii="ＭＳ 明朝" w:hAnsi="ＭＳ 明朝" w:hint="eastAsia"/>
          <w:szCs w:val="21"/>
        </w:rPr>
        <w:t>。</w:t>
      </w:r>
      <w:r w:rsidR="00516E77">
        <w:rPr>
          <w:rFonts w:ascii="ＭＳ 明朝" w:hAnsi="ＭＳ 明朝"/>
          <w:szCs w:val="21"/>
        </w:rPr>
        <w:br/>
      </w:r>
      <w:r w:rsidR="00516E77">
        <w:rPr>
          <w:rFonts w:ascii="ＭＳ 明朝" w:hAnsi="ＭＳ 明朝" w:hint="eastAsia"/>
          <w:szCs w:val="21"/>
        </w:rPr>
        <w:t xml:space="preserve">　武烈天皇の急逝、系図が判然としない継体天皇の擁立による豪族間の分断</w:t>
      </w:r>
      <w:r w:rsidR="00B3740E">
        <w:rPr>
          <w:rFonts w:ascii="ＭＳ 明朝" w:hAnsi="ＭＳ 明朝" w:hint="eastAsia"/>
          <w:szCs w:val="21"/>
        </w:rPr>
        <w:t>により</w:t>
      </w:r>
      <w:r w:rsidR="00D72412">
        <w:rPr>
          <w:rFonts w:ascii="ＭＳ 明朝" w:hAnsi="ＭＳ 明朝" w:hint="eastAsia"/>
          <w:szCs w:val="21"/>
        </w:rPr>
        <w:t>、</w:t>
      </w:r>
      <w:r w:rsidR="00516E77">
        <w:rPr>
          <w:rFonts w:ascii="ＭＳ 明朝" w:hAnsi="ＭＳ 明朝" w:hint="eastAsia"/>
          <w:szCs w:val="21"/>
        </w:rPr>
        <w:t>半島</w:t>
      </w:r>
      <w:r w:rsidR="00B3740E">
        <w:rPr>
          <w:rFonts w:ascii="ＭＳ 明朝" w:hAnsi="ＭＳ 明朝" w:hint="eastAsia"/>
          <w:szCs w:val="21"/>
        </w:rPr>
        <w:t>情勢は更に流動化した。</w:t>
      </w:r>
      <w:r w:rsidR="008F1398">
        <w:rPr>
          <w:rFonts w:ascii="ＭＳ 明朝" w:hAnsi="ＭＳ 明朝" w:hint="eastAsia"/>
          <w:szCs w:val="21"/>
        </w:rPr>
        <w:t>武寧王が</w:t>
      </w:r>
      <w:r w:rsidR="00516E77">
        <w:rPr>
          <w:rFonts w:ascii="ＭＳ 明朝" w:hAnsi="ＭＳ 明朝" w:hint="eastAsia"/>
          <w:szCs w:val="21"/>
        </w:rPr>
        <w:t>いわゆる</w:t>
      </w:r>
      <w:r w:rsidR="00516E77" w:rsidRPr="008F1398">
        <w:rPr>
          <w:rFonts w:ascii="ＭＳ 明朝" w:hAnsi="ＭＳ 明朝" w:hint="eastAsia"/>
          <w:szCs w:val="21"/>
        </w:rPr>
        <w:t>慕韓</w:t>
      </w:r>
      <w:r w:rsidR="00516E77">
        <w:rPr>
          <w:rFonts w:ascii="ＭＳ 明朝" w:hAnsi="ＭＳ 明朝" w:hint="eastAsia"/>
          <w:szCs w:val="21"/>
        </w:rPr>
        <w:t>の地の</w:t>
      </w:r>
      <w:r w:rsidR="008F1398">
        <w:rPr>
          <w:rFonts w:ascii="ＭＳ 明朝" w:hAnsi="ＭＳ 明朝" w:hint="eastAsia"/>
          <w:szCs w:val="21"/>
        </w:rPr>
        <w:t>譲渡を求め</w:t>
      </w:r>
      <w:r w:rsidR="00B3740E">
        <w:rPr>
          <w:rFonts w:ascii="ＭＳ 明朝" w:hAnsi="ＭＳ 明朝" w:hint="eastAsia"/>
          <w:szCs w:val="21"/>
        </w:rPr>
        <w:t>、倭政権がこれに応じたことで、現地勢力は反発し</w:t>
      </w:r>
      <w:r w:rsidR="008F1398">
        <w:rPr>
          <w:rFonts w:ascii="ＭＳ 明朝" w:hAnsi="ＭＳ 明朝" w:hint="eastAsia"/>
          <w:szCs w:val="21"/>
        </w:rPr>
        <w:t>た</w:t>
      </w:r>
      <w:r w:rsidR="00D72412">
        <w:rPr>
          <w:rFonts w:ascii="ＭＳ 明朝" w:hAnsi="ＭＳ 明朝" w:hint="eastAsia"/>
          <w:szCs w:val="21"/>
        </w:rPr>
        <w:t>。</w:t>
      </w:r>
    </w:p>
    <w:p w14:paraId="7E6496B0" w14:textId="06A714B4" w:rsidR="00441C7D" w:rsidRPr="003910D2" w:rsidRDefault="00913E67" w:rsidP="00441C7D">
      <w:pPr>
        <w:rPr>
          <w:rFonts w:asciiTheme="minorEastAsia" w:hAnsiTheme="minorEastAsia"/>
        </w:rPr>
      </w:pPr>
      <w:r>
        <w:rPr>
          <w:rFonts w:asciiTheme="minorEastAsia" w:hAnsiTheme="minorEastAsia" w:hint="eastAsia"/>
        </w:rPr>
        <w:t xml:space="preserve">　継体天皇七年11月には、</w:t>
      </w:r>
      <w:r w:rsidRPr="00913E67">
        <w:rPr>
          <w:rFonts w:asciiTheme="minorEastAsia" w:hAnsiTheme="minorEastAsia" w:hint="eastAsia"/>
        </w:rPr>
        <w:t>百済の姐彌文貴將軍</w:t>
      </w:r>
      <w:r w:rsidRPr="00913E67">
        <w:rPr>
          <w:rFonts w:asciiTheme="minorEastAsia" w:hAnsiTheme="minorEastAsia" w:hint="eastAsia"/>
          <w:sz w:val="18"/>
          <w:szCs w:val="18"/>
        </w:rPr>
        <w:t>（さみもんくゐしやうぐん）</w:t>
      </w:r>
      <w:r w:rsidRPr="00913E67">
        <w:rPr>
          <w:rFonts w:asciiTheme="minorEastAsia" w:hAnsiTheme="minorEastAsia" w:hint="eastAsia"/>
        </w:rPr>
        <w:t>、斯羅</w:t>
      </w:r>
      <w:r w:rsidRPr="00913E67">
        <w:rPr>
          <w:rFonts w:asciiTheme="minorEastAsia" w:hAnsiTheme="minorEastAsia" w:hint="eastAsia"/>
          <w:sz w:val="18"/>
          <w:szCs w:val="18"/>
        </w:rPr>
        <w:t>（しらき）</w:t>
      </w:r>
      <w:r w:rsidRPr="00913E67">
        <w:rPr>
          <w:rFonts w:asciiTheme="minorEastAsia" w:hAnsiTheme="minorEastAsia" w:hint="eastAsia"/>
        </w:rPr>
        <w:t>の汶得至（</w:t>
      </w:r>
      <w:r w:rsidRPr="00913E67">
        <w:rPr>
          <w:rFonts w:asciiTheme="minorEastAsia" w:hAnsiTheme="minorEastAsia" w:hint="eastAsia"/>
          <w:sz w:val="18"/>
          <w:szCs w:val="18"/>
        </w:rPr>
        <w:t>もんとくち）</w:t>
      </w:r>
      <w:r w:rsidRPr="00913E67">
        <w:rPr>
          <w:rFonts w:asciiTheme="minorEastAsia" w:hAnsiTheme="minorEastAsia" w:hint="eastAsia"/>
        </w:rPr>
        <w:t>、安羅</w:t>
      </w:r>
      <w:r w:rsidRPr="00913E67">
        <w:rPr>
          <w:rFonts w:asciiTheme="minorEastAsia" w:hAnsiTheme="minorEastAsia" w:hint="eastAsia"/>
          <w:sz w:val="18"/>
          <w:szCs w:val="18"/>
        </w:rPr>
        <w:t>（あら）</w:t>
      </w:r>
      <w:r w:rsidRPr="00913E67">
        <w:rPr>
          <w:rFonts w:asciiTheme="minorEastAsia" w:hAnsiTheme="minorEastAsia" w:hint="eastAsia"/>
        </w:rPr>
        <w:t>の辛已奚</w:t>
      </w:r>
      <w:r w:rsidRPr="00913E67">
        <w:rPr>
          <w:rFonts w:asciiTheme="minorEastAsia" w:hAnsiTheme="minorEastAsia" w:hint="eastAsia"/>
          <w:sz w:val="18"/>
          <w:szCs w:val="18"/>
        </w:rPr>
        <w:t>（しんいけい）</w:t>
      </w:r>
      <w:r w:rsidRPr="00913E67">
        <w:rPr>
          <w:rFonts w:asciiTheme="minorEastAsia" w:hAnsiTheme="minorEastAsia" w:hint="eastAsia"/>
        </w:rPr>
        <w:t>及び賁巴委佐</w:t>
      </w:r>
      <w:r w:rsidRPr="00913E67">
        <w:rPr>
          <w:rFonts w:asciiTheme="minorEastAsia" w:hAnsiTheme="minorEastAsia" w:hint="eastAsia"/>
          <w:sz w:val="18"/>
          <w:szCs w:val="18"/>
        </w:rPr>
        <w:t>（ほんはわさ）</w:t>
      </w:r>
      <w:r w:rsidRPr="00913E67">
        <w:rPr>
          <w:rFonts w:asciiTheme="minorEastAsia" w:hAnsiTheme="minorEastAsia" w:hint="eastAsia"/>
        </w:rPr>
        <w:t>、伴跛</w:t>
      </w:r>
      <w:r w:rsidRPr="00913E67">
        <w:rPr>
          <w:rFonts w:asciiTheme="minorEastAsia" w:hAnsiTheme="minorEastAsia" w:hint="eastAsia"/>
          <w:sz w:val="18"/>
          <w:szCs w:val="18"/>
        </w:rPr>
        <w:t>（はへ）</w:t>
      </w:r>
      <w:r w:rsidRPr="00913E67">
        <w:rPr>
          <w:rFonts w:asciiTheme="minorEastAsia" w:hAnsiTheme="minorEastAsia" w:hint="eastAsia"/>
        </w:rPr>
        <w:t>の既殿奚</w:t>
      </w:r>
      <w:r w:rsidRPr="00913E67">
        <w:rPr>
          <w:rFonts w:asciiTheme="minorEastAsia" w:hAnsiTheme="minorEastAsia" w:hint="eastAsia"/>
          <w:sz w:val="18"/>
          <w:szCs w:val="18"/>
        </w:rPr>
        <w:t>（こでんけい）</w:t>
      </w:r>
      <w:r w:rsidRPr="00913E67">
        <w:rPr>
          <w:rFonts w:asciiTheme="minorEastAsia" w:hAnsiTheme="minorEastAsia" w:hint="eastAsia"/>
        </w:rPr>
        <w:t>及び竹汶至</w:t>
      </w:r>
      <w:r w:rsidRPr="00913E67">
        <w:rPr>
          <w:rFonts w:asciiTheme="minorEastAsia" w:hAnsiTheme="minorEastAsia" w:hint="eastAsia"/>
          <w:sz w:val="18"/>
          <w:szCs w:val="18"/>
        </w:rPr>
        <w:t>（ちくもんち）</w:t>
      </w:r>
      <w:r w:rsidRPr="00913E67">
        <w:rPr>
          <w:rFonts w:asciiTheme="minorEastAsia" w:hAnsiTheme="minorEastAsia" w:hint="eastAsia"/>
        </w:rPr>
        <w:t>等</w:t>
      </w:r>
      <w:r>
        <w:rPr>
          <w:rFonts w:asciiTheme="minorEastAsia" w:hAnsiTheme="minorEastAsia" w:hint="eastAsia"/>
        </w:rPr>
        <w:t>が招集され、</w:t>
      </w:r>
      <w:r w:rsidRPr="00AD3832">
        <w:rPr>
          <w:rFonts w:asciiTheme="minorEastAsia" w:hAnsiTheme="minorEastAsia" w:hint="eastAsia"/>
          <w:szCs w:val="21"/>
        </w:rPr>
        <w:t>己汶</w:t>
      </w:r>
      <w:r>
        <w:rPr>
          <w:rFonts w:asciiTheme="minorEastAsia" w:hAnsiTheme="minorEastAsia" w:hint="eastAsia"/>
          <w:szCs w:val="21"/>
        </w:rPr>
        <w:t>を百済に帰属せしめた。</w:t>
      </w:r>
      <w:r w:rsidRPr="00913E67">
        <w:rPr>
          <w:rFonts w:asciiTheme="minorEastAsia" w:hAnsiTheme="minorEastAsia" w:hint="eastAsia"/>
        </w:rPr>
        <w:t>伴跛</w:t>
      </w:r>
      <w:r>
        <w:rPr>
          <w:rFonts w:asciiTheme="minorEastAsia" w:hAnsiTheme="minorEastAsia" w:hint="eastAsia"/>
        </w:rPr>
        <w:t>は</w:t>
      </w:r>
      <w:r w:rsidR="00D402AA">
        <w:rPr>
          <w:rFonts w:asciiTheme="minorEastAsia" w:hAnsiTheme="minorEastAsia" w:hint="eastAsia"/>
        </w:rPr>
        <w:t>更に</w:t>
      </w:r>
      <w:r w:rsidRPr="00913E67">
        <w:rPr>
          <w:rFonts w:asciiTheme="minorEastAsia" w:hAnsiTheme="minorEastAsia" w:hint="eastAsia"/>
        </w:rPr>
        <w:t>戢支</w:t>
      </w:r>
      <w:r w:rsidRPr="00913E67">
        <w:rPr>
          <w:rFonts w:asciiTheme="minorEastAsia" w:hAnsiTheme="minorEastAsia" w:hint="eastAsia"/>
          <w:sz w:val="18"/>
          <w:szCs w:val="18"/>
        </w:rPr>
        <w:t>（しふき）</w:t>
      </w:r>
      <w:r w:rsidRPr="00913E67">
        <w:rPr>
          <w:rFonts w:asciiTheme="minorEastAsia" w:hAnsiTheme="minorEastAsia" w:hint="eastAsia"/>
        </w:rPr>
        <w:t>を</w:t>
      </w:r>
      <w:r>
        <w:rPr>
          <w:rFonts w:asciiTheme="minorEastAsia" w:hAnsiTheme="minorEastAsia" w:hint="eastAsia"/>
        </w:rPr>
        <w:t>派遣し、</w:t>
      </w:r>
      <w:r w:rsidRPr="00913E67">
        <w:rPr>
          <w:rFonts w:asciiTheme="minorEastAsia" w:hAnsiTheme="minorEastAsia" w:hint="eastAsia"/>
        </w:rPr>
        <w:t>珍宝</w:t>
      </w:r>
      <w:r>
        <w:rPr>
          <w:rFonts w:asciiTheme="minorEastAsia" w:hAnsiTheme="minorEastAsia" w:hint="eastAsia"/>
        </w:rPr>
        <w:t>を献上して</w:t>
      </w:r>
      <w:r w:rsidRPr="00AD3832">
        <w:rPr>
          <w:rFonts w:asciiTheme="minorEastAsia" w:hAnsiTheme="minorEastAsia" w:hint="eastAsia"/>
          <w:szCs w:val="21"/>
        </w:rPr>
        <w:t>己汶</w:t>
      </w:r>
      <w:r w:rsidR="00D402AA">
        <w:rPr>
          <w:rFonts w:asciiTheme="minorEastAsia" w:hAnsiTheme="minorEastAsia" w:hint="eastAsia"/>
          <w:szCs w:val="21"/>
        </w:rPr>
        <w:t>の返還を求めたが、容れられず、同8年</w:t>
      </w:r>
      <w:r w:rsidR="00D402AA" w:rsidRPr="00D402AA">
        <w:rPr>
          <w:rFonts w:asciiTheme="minorEastAsia" w:hAnsiTheme="minorEastAsia" w:hint="eastAsia"/>
          <w:sz w:val="18"/>
          <w:szCs w:val="18"/>
        </w:rPr>
        <w:t>（514年</w:t>
      </w:r>
      <w:r w:rsidR="00700F7F">
        <w:rPr>
          <w:rFonts w:asciiTheme="minorEastAsia" w:hAnsiTheme="minorEastAsia" w:hint="eastAsia"/>
          <w:sz w:val="18"/>
          <w:szCs w:val="18"/>
        </w:rPr>
        <w:t>、</w:t>
      </w:r>
      <w:hyperlink r:id="rId77" w:anchor="八年春正月" w:history="1">
        <w:r w:rsidR="00700F7F" w:rsidRPr="00700F7F">
          <w:rPr>
            <w:rStyle w:val="a3"/>
            <w:rFonts w:asciiTheme="minorEastAsia" w:hAnsiTheme="minorEastAsia" w:hint="eastAsia"/>
            <w:sz w:val="18"/>
            <w:szCs w:val="18"/>
          </w:rPr>
          <w:t>書紀巻17</w:t>
        </w:r>
      </w:hyperlink>
      <w:r w:rsidR="00D402AA" w:rsidRPr="00D402AA">
        <w:rPr>
          <w:rFonts w:asciiTheme="minorEastAsia" w:hAnsiTheme="minorEastAsia" w:hint="eastAsia"/>
          <w:sz w:val="18"/>
          <w:szCs w:val="18"/>
        </w:rPr>
        <w:t>）</w:t>
      </w:r>
      <w:r w:rsidR="00D402AA">
        <w:rPr>
          <w:rFonts w:asciiTheme="minorEastAsia" w:hAnsiTheme="minorEastAsia" w:hint="eastAsia"/>
          <w:szCs w:val="21"/>
        </w:rPr>
        <w:t>三月、</w:t>
      </w:r>
      <w:r w:rsidR="00D402AA" w:rsidRPr="00913E67">
        <w:rPr>
          <w:rFonts w:asciiTheme="minorEastAsia" w:hAnsiTheme="minorEastAsia" w:hint="eastAsia"/>
        </w:rPr>
        <w:t>伴跛</w:t>
      </w:r>
      <w:r w:rsidR="00D402AA">
        <w:rPr>
          <w:rFonts w:asciiTheme="minorEastAsia" w:hAnsiTheme="minorEastAsia" w:hint="eastAsia"/>
        </w:rPr>
        <w:t>は</w:t>
      </w:r>
      <w:r w:rsidR="00D402AA" w:rsidRPr="00D402AA">
        <w:rPr>
          <w:rFonts w:asciiTheme="minorEastAsia" w:hAnsiTheme="minorEastAsia" w:hint="eastAsia"/>
          <w:szCs w:val="21"/>
        </w:rPr>
        <w:t>子呑</w:t>
      </w:r>
      <w:r w:rsidR="00D402AA" w:rsidRPr="00D402AA">
        <w:rPr>
          <w:rFonts w:asciiTheme="minorEastAsia" w:hAnsiTheme="minorEastAsia" w:hint="eastAsia"/>
          <w:sz w:val="18"/>
          <w:szCs w:val="18"/>
        </w:rPr>
        <w:t>（しとん）</w:t>
      </w:r>
      <w:r w:rsidR="00D402AA" w:rsidRPr="00D402AA">
        <w:rPr>
          <w:rFonts w:asciiTheme="minorEastAsia" w:hAnsiTheme="minorEastAsia" w:hint="eastAsia"/>
          <w:szCs w:val="21"/>
        </w:rPr>
        <w:t>、帯沙</w:t>
      </w:r>
      <w:r w:rsidR="00D402AA" w:rsidRPr="00D402AA">
        <w:rPr>
          <w:rFonts w:asciiTheme="minorEastAsia" w:hAnsiTheme="minorEastAsia" w:hint="eastAsia"/>
          <w:sz w:val="18"/>
          <w:szCs w:val="18"/>
        </w:rPr>
        <w:t>（たさ）</w:t>
      </w:r>
      <w:r w:rsidR="00D402AA">
        <w:rPr>
          <w:rFonts w:asciiTheme="minorEastAsia" w:hAnsiTheme="minorEastAsia" w:hint="eastAsia"/>
          <w:szCs w:val="21"/>
        </w:rPr>
        <w:t>に城を築き、</w:t>
      </w:r>
      <w:r w:rsidR="00D402AA" w:rsidRPr="00D402AA">
        <w:rPr>
          <w:rFonts w:asciiTheme="minorEastAsia" w:hAnsiTheme="minorEastAsia" w:hint="eastAsia"/>
          <w:szCs w:val="21"/>
        </w:rPr>
        <w:t>満奚</w:t>
      </w:r>
      <w:r w:rsidR="00D402AA" w:rsidRPr="00D402AA">
        <w:rPr>
          <w:rFonts w:asciiTheme="minorEastAsia" w:hAnsiTheme="minorEastAsia" w:hint="eastAsia"/>
          <w:sz w:val="18"/>
          <w:szCs w:val="18"/>
        </w:rPr>
        <w:t>（まんけい）</w:t>
      </w:r>
      <w:r w:rsidR="00D402AA">
        <w:rPr>
          <w:rFonts w:asciiTheme="minorEastAsia" w:hAnsiTheme="minorEastAsia" w:hint="eastAsia"/>
          <w:szCs w:val="21"/>
        </w:rPr>
        <w:t>とつなげ、ノロシや兵糧庫</w:t>
      </w:r>
      <w:r w:rsidR="00700F7F">
        <w:rPr>
          <w:rFonts w:asciiTheme="minorEastAsia" w:hAnsiTheme="minorEastAsia" w:hint="eastAsia"/>
          <w:szCs w:val="21"/>
        </w:rPr>
        <w:t>を備え、</w:t>
      </w:r>
      <w:r w:rsidR="00700F7F" w:rsidRPr="008F1398">
        <w:rPr>
          <w:rFonts w:asciiTheme="minorEastAsia" w:hAnsiTheme="minorEastAsia" w:hint="eastAsia"/>
          <w:szCs w:val="21"/>
        </w:rPr>
        <w:t>蟾津江</w:t>
      </w:r>
      <w:r w:rsidR="00700F7F">
        <w:rPr>
          <w:rFonts w:asciiTheme="minorEastAsia" w:hAnsiTheme="minorEastAsia" w:hint="eastAsia"/>
          <w:szCs w:val="21"/>
        </w:rPr>
        <w:t>沿いに</w:t>
      </w:r>
      <w:r w:rsidR="00700F7F" w:rsidRPr="00AD3832">
        <w:rPr>
          <w:rFonts w:asciiTheme="minorEastAsia" w:hAnsiTheme="minorEastAsia" w:hint="eastAsia"/>
          <w:szCs w:val="21"/>
        </w:rPr>
        <w:t>己汶</w:t>
      </w:r>
      <w:r w:rsidR="00700F7F">
        <w:rPr>
          <w:rFonts w:asciiTheme="minorEastAsia" w:hAnsiTheme="minorEastAsia" w:hint="eastAsia"/>
          <w:szCs w:val="21"/>
        </w:rPr>
        <w:t>防衛</w:t>
      </w:r>
      <w:r w:rsidR="00700F7F">
        <w:rPr>
          <w:rFonts w:asciiTheme="minorEastAsia" w:hAnsiTheme="minorEastAsia" w:hint="eastAsia"/>
          <w:szCs w:val="21"/>
        </w:rPr>
        <w:lastRenderedPageBreak/>
        <w:t>に入り、更に洛東江方面新羅に面しても城を築き、新羅を攻め略奪の限りを尽くしたとある。</w:t>
      </w:r>
    </w:p>
    <w:p w14:paraId="520ABEE5" w14:textId="6DDC72AE" w:rsidR="00441C7D" w:rsidRPr="003910D2" w:rsidRDefault="00874159" w:rsidP="00441C7D">
      <w:pPr>
        <w:rPr>
          <w:rFonts w:asciiTheme="minorEastAsia" w:hAnsiTheme="minorEastAsia"/>
        </w:rPr>
      </w:pPr>
      <w:r>
        <w:rPr>
          <w:rFonts w:asciiTheme="minorEastAsia" w:hAnsiTheme="minorEastAsia" w:hint="eastAsia"/>
        </w:rPr>
        <w:t xml:space="preserve">　同9年二月の物部連が五百の</w:t>
      </w:r>
      <w:r w:rsidRPr="00874159">
        <w:rPr>
          <w:rFonts w:asciiTheme="minorEastAsia" w:hAnsiTheme="minorEastAsia" w:hint="eastAsia"/>
        </w:rPr>
        <w:t>舟師</w:t>
      </w:r>
      <w:r>
        <w:rPr>
          <w:rFonts w:asciiTheme="minorEastAsia" w:hAnsiTheme="minorEastAsia" w:hint="eastAsia"/>
        </w:rPr>
        <w:t>により</w:t>
      </w:r>
      <w:r w:rsidRPr="00D402AA">
        <w:rPr>
          <w:rFonts w:asciiTheme="minorEastAsia" w:hAnsiTheme="minorEastAsia" w:hint="eastAsia"/>
          <w:szCs w:val="21"/>
        </w:rPr>
        <w:t>帯沙</w:t>
      </w:r>
      <w:r>
        <w:rPr>
          <w:rFonts w:asciiTheme="minorEastAsia" w:hAnsiTheme="minorEastAsia" w:hint="eastAsia"/>
          <w:szCs w:val="21"/>
        </w:rPr>
        <w:t>江に入り、百済の</w:t>
      </w:r>
      <w:r w:rsidRPr="00874159">
        <w:rPr>
          <w:rFonts w:asciiTheme="minorEastAsia" w:hAnsiTheme="minorEastAsia" w:hint="eastAsia"/>
          <w:szCs w:val="21"/>
        </w:rPr>
        <w:t>文貴将軍</w:t>
      </w:r>
      <w:r>
        <w:rPr>
          <w:rFonts w:asciiTheme="minorEastAsia" w:hAnsiTheme="minorEastAsia" w:hint="eastAsia"/>
          <w:szCs w:val="21"/>
        </w:rPr>
        <w:t>も</w:t>
      </w:r>
      <w:r w:rsidRPr="00874159">
        <w:rPr>
          <w:rFonts w:asciiTheme="minorEastAsia" w:hAnsiTheme="minorEastAsia" w:hint="eastAsia"/>
          <w:szCs w:val="21"/>
        </w:rPr>
        <w:t>新羅</w:t>
      </w:r>
      <w:r>
        <w:rPr>
          <w:rFonts w:asciiTheme="minorEastAsia" w:hAnsiTheme="minorEastAsia" w:hint="eastAsia"/>
          <w:szCs w:val="21"/>
        </w:rPr>
        <w:t>から合流し、</w:t>
      </w:r>
      <w:r w:rsidRPr="00874159">
        <w:rPr>
          <w:rFonts w:asciiTheme="minorEastAsia" w:hAnsiTheme="minorEastAsia" w:hint="eastAsia"/>
        </w:rPr>
        <w:t>帷幕</w:t>
      </w:r>
      <w:r>
        <w:rPr>
          <w:rFonts w:asciiTheme="minorEastAsia" w:hAnsiTheme="minorEastAsia" w:hint="eastAsia"/>
        </w:rPr>
        <w:t>を張り野営した</w:t>
      </w:r>
      <w:r>
        <w:rPr>
          <w:rFonts w:asciiTheme="minorEastAsia" w:hAnsiTheme="minorEastAsia" w:hint="eastAsia"/>
          <w:szCs w:val="21"/>
        </w:rPr>
        <w:t>。</w:t>
      </w:r>
      <w:r w:rsidRPr="00913E67">
        <w:rPr>
          <w:rFonts w:asciiTheme="minorEastAsia" w:hAnsiTheme="minorEastAsia" w:hint="eastAsia"/>
        </w:rPr>
        <w:t>伴跛</w:t>
      </w:r>
      <w:r>
        <w:rPr>
          <w:rFonts w:asciiTheme="minorEastAsia" w:hAnsiTheme="minorEastAsia" w:hint="eastAsia"/>
        </w:rPr>
        <w:t>はゲリラ戦を仕掛けた。</w:t>
      </w:r>
      <w:r w:rsidRPr="00874159">
        <w:rPr>
          <w:rFonts w:asciiTheme="minorEastAsia" w:hAnsiTheme="minorEastAsia" w:hint="eastAsia"/>
        </w:rPr>
        <w:t>衣裳がいつの間にか盗まれ、持ち物が密かに消え去り、帷幕に火が放たれた。物部連等は恐怖に駆られ河口から逃げ出し、汶慕羅</w:t>
      </w:r>
      <w:r w:rsidRPr="00874159">
        <w:rPr>
          <w:rFonts w:asciiTheme="minorEastAsia" w:hAnsiTheme="minorEastAsia" w:hint="eastAsia"/>
          <w:sz w:val="18"/>
          <w:szCs w:val="18"/>
        </w:rPr>
        <w:t>（もんもら）</w:t>
      </w:r>
      <w:r w:rsidRPr="00874159">
        <w:rPr>
          <w:rFonts w:asciiTheme="minorEastAsia" w:hAnsiTheme="minorEastAsia" w:hint="eastAsia"/>
        </w:rPr>
        <w:t>島に撤退した。</w:t>
      </w:r>
      <w:r w:rsidR="00412F23">
        <w:rPr>
          <w:rFonts w:asciiTheme="minorEastAsia" w:hAnsiTheme="minorEastAsia" w:hint="eastAsia"/>
        </w:rPr>
        <w:t>同10年百済は</w:t>
      </w:r>
      <w:r w:rsidR="00412F23" w:rsidRPr="00412F23">
        <w:rPr>
          <w:rFonts w:asciiTheme="minorEastAsia" w:hAnsiTheme="minorEastAsia" w:hint="eastAsia"/>
        </w:rPr>
        <w:t>木刕不麻甲背</w:t>
      </w:r>
      <w:r w:rsidR="00412F23" w:rsidRPr="00412F23">
        <w:rPr>
          <w:rFonts w:asciiTheme="minorEastAsia" w:hAnsiTheme="minorEastAsia" w:hint="eastAsia"/>
          <w:sz w:val="18"/>
          <w:szCs w:val="18"/>
        </w:rPr>
        <w:t>（もくらふまかふはい）</w:t>
      </w:r>
      <w:r w:rsidR="00412F23" w:rsidRPr="00412F23">
        <w:rPr>
          <w:rFonts w:asciiTheme="minorEastAsia" w:hAnsiTheme="minorEastAsia" w:hint="eastAsia"/>
        </w:rPr>
        <w:t>を</w:t>
      </w:r>
      <w:r w:rsidR="00412F23">
        <w:rPr>
          <w:rFonts w:asciiTheme="minorEastAsia" w:hAnsiTheme="minorEastAsia" w:hint="eastAsia"/>
        </w:rPr>
        <w:t>派遣し事態を打開せしめたのであろう、</w:t>
      </w:r>
      <w:r w:rsidR="00412F23" w:rsidRPr="00874159">
        <w:rPr>
          <w:rFonts w:asciiTheme="minorEastAsia" w:hAnsiTheme="minorEastAsia" w:hint="eastAsia"/>
        </w:rPr>
        <w:t>物部連等</w:t>
      </w:r>
      <w:r w:rsidR="00412F23">
        <w:rPr>
          <w:rFonts w:asciiTheme="minorEastAsia" w:hAnsiTheme="minorEastAsia" w:hint="eastAsia"/>
        </w:rPr>
        <w:t>は</w:t>
      </w:r>
      <w:r w:rsidR="00412F23" w:rsidRPr="00AD3832">
        <w:rPr>
          <w:rFonts w:asciiTheme="minorEastAsia" w:hAnsiTheme="minorEastAsia" w:hint="eastAsia"/>
          <w:szCs w:val="21"/>
        </w:rPr>
        <w:t>己汶</w:t>
      </w:r>
      <w:r w:rsidR="00412F23">
        <w:rPr>
          <w:rFonts w:asciiTheme="minorEastAsia" w:hAnsiTheme="minorEastAsia" w:hint="eastAsia"/>
          <w:szCs w:val="21"/>
        </w:rPr>
        <w:t>に入り、更に百済に迎え入れられた。秋九月に百済は、日本</w:t>
      </w:r>
      <w:r w:rsidR="00412F23" w:rsidRPr="00412F23">
        <w:rPr>
          <w:rFonts w:asciiTheme="minorEastAsia" w:hAnsiTheme="minorEastAsia" w:hint="eastAsia"/>
          <w:sz w:val="18"/>
          <w:szCs w:val="18"/>
        </w:rPr>
        <w:t>（やまと）</w:t>
      </w:r>
      <w:r w:rsidR="00412F23">
        <w:rPr>
          <w:rFonts w:asciiTheme="minorEastAsia" w:hAnsiTheme="minorEastAsia" w:hint="eastAsia"/>
          <w:szCs w:val="21"/>
        </w:rPr>
        <w:t>に</w:t>
      </w:r>
      <w:r w:rsidR="00412F23" w:rsidRPr="00412F23">
        <w:rPr>
          <w:rFonts w:asciiTheme="minorEastAsia" w:hAnsiTheme="minorEastAsia" w:hint="eastAsia"/>
          <w:szCs w:val="21"/>
        </w:rPr>
        <w:t>州利即次将軍</w:t>
      </w:r>
      <w:r w:rsidR="00412F23" w:rsidRPr="00412F23">
        <w:rPr>
          <w:rFonts w:asciiTheme="minorEastAsia" w:hAnsiTheme="minorEastAsia" w:hint="eastAsia"/>
          <w:sz w:val="18"/>
          <w:szCs w:val="18"/>
        </w:rPr>
        <w:t>（つりそししやうぐん）</w:t>
      </w:r>
      <w:r w:rsidR="00412F23" w:rsidRPr="00412F23">
        <w:rPr>
          <w:rFonts w:asciiTheme="minorEastAsia" w:hAnsiTheme="minorEastAsia" w:hint="eastAsia"/>
          <w:szCs w:val="21"/>
        </w:rPr>
        <w:t>を</w:t>
      </w:r>
      <w:r w:rsidR="00412F23">
        <w:rPr>
          <w:rFonts w:asciiTheme="minorEastAsia" w:hAnsiTheme="minorEastAsia" w:hint="eastAsia"/>
          <w:szCs w:val="21"/>
        </w:rPr>
        <w:t>派遣し</w:t>
      </w:r>
      <w:r w:rsidR="00412F23" w:rsidRPr="00874159">
        <w:rPr>
          <w:rFonts w:asciiTheme="minorEastAsia" w:hAnsiTheme="minorEastAsia" w:hint="eastAsia"/>
        </w:rPr>
        <w:t>物部連等</w:t>
      </w:r>
      <w:r w:rsidR="00412F23">
        <w:rPr>
          <w:rFonts w:asciiTheme="minorEastAsia" w:hAnsiTheme="minorEastAsia" w:hint="eastAsia"/>
        </w:rPr>
        <w:t>を帰国させ、</w:t>
      </w:r>
      <w:r w:rsidR="00412F23" w:rsidRPr="00412F23">
        <w:rPr>
          <w:rFonts w:asciiTheme="minorEastAsia" w:hAnsiTheme="minorEastAsia" w:hint="eastAsia"/>
        </w:rPr>
        <w:t>五経博士漢高安茂</w:t>
      </w:r>
      <w:r w:rsidR="00412F23" w:rsidRPr="00412F23">
        <w:rPr>
          <w:rFonts w:asciiTheme="minorEastAsia" w:hAnsiTheme="minorEastAsia" w:hint="eastAsia"/>
          <w:sz w:val="18"/>
          <w:szCs w:val="18"/>
        </w:rPr>
        <w:t>（あやのかうあんも）</w:t>
      </w:r>
      <w:r w:rsidR="00412F23" w:rsidRPr="00412F23">
        <w:rPr>
          <w:rFonts w:asciiTheme="minorEastAsia" w:hAnsiTheme="minorEastAsia" w:hint="eastAsia"/>
        </w:rPr>
        <w:t>を博士段楊爾に交代させた。</w:t>
      </w:r>
      <w:r w:rsidR="00924371">
        <w:rPr>
          <w:rFonts w:asciiTheme="minorEastAsia" w:hAnsiTheme="minorEastAsia" w:hint="eastAsia"/>
        </w:rPr>
        <w:t>更に、百済</w:t>
      </w:r>
      <w:r w:rsidR="00E81B4A">
        <w:rPr>
          <w:rFonts w:asciiTheme="minorEastAsia" w:hAnsiTheme="minorEastAsia" w:hint="eastAsia"/>
        </w:rPr>
        <w:t>が高句麗の使者</w:t>
      </w:r>
      <w:r w:rsidR="00E81B4A" w:rsidRPr="00924371">
        <w:rPr>
          <w:rFonts w:asciiTheme="minorEastAsia" w:hAnsiTheme="minorEastAsia" w:hint="eastAsia"/>
        </w:rPr>
        <w:t>、安定等</w:t>
      </w:r>
      <w:r w:rsidR="00E81B4A" w:rsidRPr="00924371">
        <w:rPr>
          <w:rFonts w:asciiTheme="minorEastAsia" w:hAnsiTheme="minorEastAsia" w:hint="eastAsia"/>
          <w:sz w:val="18"/>
          <w:szCs w:val="18"/>
        </w:rPr>
        <w:t>（あんていら）</w:t>
      </w:r>
      <w:r w:rsidR="00E81B4A">
        <w:rPr>
          <w:rFonts w:asciiTheme="minorEastAsia" w:hAnsiTheme="minorEastAsia" w:hint="eastAsia"/>
        </w:rPr>
        <w:t>に副えて、</w:t>
      </w:r>
      <w:r w:rsidR="00924371" w:rsidRPr="00924371">
        <w:rPr>
          <w:rFonts w:asciiTheme="minorEastAsia" w:hAnsiTheme="minorEastAsia" w:hint="eastAsia"/>
        </w:rPr>
        <w:t>灼莫古將軍</w:t>
      </w:r>
      <w:r w:rsidR="00924371" w:rsidRPr="00924371">
        <w:rPr>
          <w:rFonts w:asciiTheme="minorEastAsia" w:hAnsiTheme="minorEastAsia" w:hint="eastAsia"/>
          <w:sz w:val="18"/>
          <w:szCs w:val="18"/>
        </w:rPr>
        <w:t>（やくまくこしやうぐん）</w:t>
      </w:r>
      <w:r w:rsidR="00924371">
        <w:rPr>
          <w:rFonts w:asciiTheme="minorEastAsia" w:hAnsiTheme="minorEastAsia" w:hint="eastAsia"/>
        </w:rPr>
        <w:t>と</w:t>
      </w:r>
      <w:r w:rsidR="00924371" w:rsidRPr="00924371">
        <w:rPr>
          <w:rFonts w:asciiTheme="minorEastAsia" w:hAnsiTheme="minorEastAsia" w:hint="eastAsia"/>
        </w:rPr>
        <w:t>日本</w:t>
      </w:r>
      <w:r w:rsidR="00924371" w:rsidRPr="00924371">
        <w:rPr>
          <w:rFonts w:asciiTheme="minorEastAsia" w:hAnsiTheme="minorEastAsia" w:hint="eastAsia"/>
          <w:sz w:val="18"/>
          <w:szCs w:val="18"/>
        </w:rPr>
        <w:t>（やまと）</w:t>
      </w:r>
      <w:r w:rsidR="00924371" w:rsidRPr="00924371">
        <w:rPr>
          <w:rFonts w:asciiTheme="minorEastAsia" w:hAnsiTheme="minorEastAsia" w:hint="eastAsia"/>
        </w:rPr>
        <w:t>の斯那奴阿比多</w:t>
      </w:r>
      <w:r w:rsidR="00924371" w:rsidRPr="00924371">
        <w:rPr>
          <w:rFonts w:asciiTheme="minorEastAsia" w:hAnsiTheme="minorEastAsia" w:hint="eastAsia"/>
          <w:sz w:val="18"/>
          <w:szCs w:val="18"/>
        </w:rPr>
        <w:t>（しなのあひた</w:t>
      </w:r>
      <w:r w:rsidR="00924371">
        <w:rPr>
          <w:rFonts w:asciiTheme="minorEastAsia" w:hAnsiTheme="minorEastAsia" w:hint="eastAsia"/>
          <w:sz w:val="18"/>
          <w:szCs w:val="18"/>
        </w:rPr>
        <w:t>、</w:t>
      </w:r>
      <w:r w:rsidR="00924371" w:rsidRPr="00924371">
        <w:rPr>
          <w:rFonts w:asciiTheme="minorEastAsia" w:hAnsiTheme="minorEastAsia" w:hint="eastAsia"/>
          <w:color w:val="7030A0"/>
          <w:sz w:val="18"/>
          <w:szCs w:val="18"/>
        </w:rPr>
        <w:t>やまと系百済人</w:t>
      </w:r>
      <w:r w:rsidR="00E81B4A">
        <w:rPr>
          <w:rFonts w:asciiTheme="minorEastAsia" w:hAnsiTheme="minorEastAsia" w:hint="eastAsia"/>
          <w:color w:val="7030A0"/>
          <w:sz w:val="18"/>
          <w:szCs w:val="18"/>
        </w:rPr>
        <w:t>/科野直説もあり</w:t>
      </w:r>
      <w:r w:rsidR="00924371" w:rsidRPr="00924371">
        <w:rPr>
          <w:rFonts w:asciiTheme="minorEastAsia" w:hAnsiTheme="minorEastAsia" w:hint="eastAsia"/>
          <w:sz w:val="18"/>
          <w:szCs w:val="18"/>
        </w:rPr>
        <w:t>）</w:t>
      </w:r>
      <w:r w:rsidR="00924371" w:rsidRPr="00924371">
        <w:rPr>
          <w:rFonts w:asciiTheme="minorEastAsia" w:hAnsiTheme="minorEastAsia" w:hint="eastAsia"/>
        </w:rPr>
        <w:t>を</w:t>
      </w:r>
      <w:r w:rsidR="00924371">
        <w:rPr>
          <w:rFonts w:asciiTheme="minorEastAsia" w:hAnsiTheme="minorEastAsia" w:hint="eastAsia"/>
        </w:rPr>
        <w:t>派遣して</w:t>
      </w:r>
      <w:r w:rsidR="00924371" w:rsidRPr="00924371">
        <w:rPr>
          <w:rFonts w:asciiTheme="minorEastAsia" w:hAnsiTheme="minorEastAsia" w:hint="eastAsia"/>
        </w:rPr>
        <w:t>好</w:t>
      </w:r>
      <w:r w:rsidR="00924371" w:rsidRPr="00924371">
        <w:rPr>
          <w:rFonts w:asciiTheme="minorEastAsia" w:hAnsiTheme="minorEastAsia" w:hint="eastAsia"/>
          <w:sz w:val="18"/>
          <w:szCs w:val="18"/>
        </w:rPr>
        <w:t>（よしび）</w:t>
      </w:r>
      <w:r w:rsidR="00924371" w:rsidRPr="00924371">
        <w:rPr>
          <w:rFonts w:asciiTheme="minorEastAsia" w:hAnsiTheme="minorEastAsia" w:hint="eastAsia"/>
        </w:rPr>
        <w:t>を結</w:t>
      </w:r>
      <w:r w:rsidR="00924371">
        <w:rPr>
          <w:rFonts w:asciiTheme="minorEastAsia" w:hAnsiTheme="minorEastAsia" w:hint="eastAsia"/>
        </w:rPr>
        <w:t>んだとある</w:t>
      </w:r>
      <w:r w:rsidR="00924371" w:rsidRPr="00924371">
        <w:rPr>
          <w:rFonts w:asciiTheme="minorEastAsia" w:hAnsiTheme="minorEastAsia" w:hint="eastAsia"/>
        </w:rPr>
        <w:t>。</w:t>
      </w:r>
    </w:p>
    <w:p w14:paraId="14A70455" w14:textId="7EF570FA" w:rsidR="00441C7D" w:rsidRPr="00E81B4A" w:rsidRDefault="00E41DAC" w:rsidP="00441C7D">
      <w:pPr>
        <w:rPr>
          <w:rFonts w:asciiTheme="minorEastAsia" w:hAnsiTheme="minorEastAsia"/>
        </w:rPr>
      </w:pPr>
      <w:r>
        <w:rPr>
          <w:rFonts w:asciiTheme="minorEastAsia" w:hAnsiTheme="minorEastAsia" w:hint="eastAsia"/>
        </w:rPr>
        <w:t xml:space="preserve">　三国史記においては、これに関するような記述は一切無い。武寧王十二年</w:t>
      </w:r>
      <w:r w:rsidRPr="00D65825">
        <w:rPr>
          <w:rFonts w:asciiTheme="minorEastAsia" w:hAnsiTheme="minorEastAsia" w:hint="eastAsia"/>
          <w:sz w:val="18"/>
          <w:szCs w:val="18"/>
        </w:rPr>
        <w:t>（512年</w:t>
      </w:r>
      <w:r w:rsidR="00D65825">
        <w:rPr>
          <w:rFonts w:asciiTheme="minorEastAsia" w:hAnsiTheme="minorEastAsia" w:hint="eastAsia"/>
          <w:sz w:val="18"/>
          <w:szCs w:val="18"/>
        </w:rPr>
        <w:t>、</w:t>
      </w:r>
      <w:hyperlink r:id="rId78" w:history="1">
        <w:r w:rsidR="00D65825" w:rsidRPr="00D65825">
          <w:rPr>
            <w:rStyle w:val="a3"/>
            <w:rFonts w:asciiTheme="minorEastAsia" w:hAnsiTheme="minorEastAsia" w:hint="eastAsia"/>
            <w:sz w:val="18"/>
            <w:szCs w:val="18"/>
          </w:rPr>
          <w:t>国会図書館</w:t>
        </w:r>
      </w:hyperlink>
      <w:r w:rsidRPr="00D65825">
        <w:rPr>
          <w:rFonts w:asciiTheme="minorEastAsia" w:hAnsiTheme="minorEastAsia" w:hint="eastAsia"/>
          <w:sz w:val="18"/>
          <w:szCs w:val="18"/>
        </w:rPr>
        <w:t>）</w:t>
      </w:r>
      <w:r>
        <w:rPr>
          <w:rFonts w:asciiTheme="minorEastAsia" w:hAnsiTheme="minorEastAsia" w:hint="eastAsia"/>
        </w:rPr>
        <w:t>に高句麗軍が加弗城、円山城を奪い、王がこれを撃退したと</w:t>
      </w:r>
      <w:r w:rsidR="00D65825">
        <w:rPr>
          <w:rFonts w:asciiTheme="minorEastAsia" w:hAnsiTheme="minorEastAsia" w:hint="eastAsia"/>
        </w:rPr>
        <w:t>ある。</w:t>
      </w:r>
      <w:r w:rsidR="00A33EEE">
        <w:rPr>
          <w:rFonts w:asciiTheme="minorEastAsia" w:hAnsiTheme="minorEastAsia" w:hint="eastAsia"/>
        </w:rPr>
        <w:t>同二十一年</w:t>
      </w:r>
      <w:r w:rsidR="00A33EEE" w:rsidRPr="00A33EEE">
        <w:rPr>
          <w:rFonts w:asciiTheme="minorEastAsia" w:hAnsiTheme="minorEastAsia" w:hint="eastAsia"/>
          <w:sz w:val="18"/>
          <w:szCs w:val="18"/>
        </w:rPr>
        <w:t>（521年）</w:t>
      </w:r>
      <w:r w:rsidR="00A33EEE" w:rsidRPr="00A33EEE">
        <w:rPr>
          <w:rFonts w:asciiTheme="minorEastAsia" w:hAnsiTheme="minorEastAsia" w:hint="eastAsia"/>
          <w:szCs w:val="21"/>
        </w:rPr>
        <w:t>条</w:t>
      </w:r>
      <w:r w:rsidR="00A33EEE">
        <w:rPr>
          <w:rFonts w:asciiTheme="minorEastAsia" w:hAnsiTheme="minorEastAsia" w:hint="eastAsia"/>
        </w:rPr>
        <w:t>によれば、その後年々衰弱し、この年にはイナゴの害で民が飢え、九百戸が新羅に逃げた。梁に使者を派遣し、累々高句麗を破ったと上表し、通交</w:t>
      </w:r>
      <w:r w:rsidR="006B40EF">
        <w:rPr>
          <w:rFonts w:asciiTheme="minorEastAsia" w:hAnsiTheme="minorEastAsia" w:hint="eastAsia"/>
        </w:rPr>
        <w:t>に與</w:t>
      </w:r>
      <w:r w:rsidR="006B40EF" w:rsidRPr="006B40EF">
        <w:rPr>
          <w:rFonts w:asciiTheme="minorEastAsia" w:hAnsiTheme="minorEastAsia" w:hint="eastAsia"/>
          <w:sz w:val="18"/>
          <w:szCs w:val="18"/>
        </w:rPr>
        <w:t>（あず）</w:t>
      </w:r>
      <w:r w:rsidR="006B40EF">
        <w:rPr>
          <w:rFonts w:asciiTheme="minorEastAsia" w:hAnsiTheme="minorEastAsia" w:hint="eastAsia"/>
        </w:rPr>
        <w:t>かり</w:t>
      </w:r>
      <w:r w:rsidR="006B40EF" w:rsidRPr="0017643B">
        <w:rPr>
          <w:rFonts w:asciiTheme="minorEastAsia" w:hAnsiTheme="minorEastAsia" w:hint="eastAsia"/>
          <w:i/>
          <w:iCs/>
        </w:rPr>
        <w:t>強国</w:t>
      </w:r>
      <w:r w:rsidR="006B40EF">
        <w:rPr>
          <w:rFonts w:asciiTheme="minorEastAsia" w:hAnsiTheme="minorEastAsia" w:hint="eastAsia"/>
        </w:rPr>
        <w:t>となり、梁から使持節・都督・百済諸軍事・寧東大将軍を授かったとある。</w:t>
      </w:r>
      <w:r w:rsidR="00A33EEE">
        <w:rPr>
          <w:rFonts w:asciiTheme="minorEastAsia" w:hAnsiTheme="minorEastAsia" w:hint="eastAsia"/>
        </w:rPr>
        <w:t>高句麗</w:t>
      </w:r>
      <w:r w:rsidR="00D65825">
        <w:rPr>
          <w:rFonts w:asciiTheme="minorEastAsia" w:hAnsiTheme="minorEastAsia" w:hint="eastAsia"/>
        </w:rPr>
        <w:t>文咨明王</w:t>
      </w:r>
      <w:r w:rsidR="00D65825" w:rsidRPr="00D65825">
        <w:rPr>
          <w:rFonts w:asciiTheme="minorEastAsia" w:hAnsiTheme="minorEastAsia" w:hint="eastAsia"/>
          <w:sz w:val="18"/>
          <w:szCs w:val="18"/>
        </w:rPr>
        <w:t>（</w:t>
      </w:r>
      <w:hyperlink r:id="rId79" w:history="1">
        <w:r w:rsidR="00D65825" w:rsidRPr="00D65825">
          <w:rPr>
            <w:rStyle w:val="a3"/>
            <w:rFonts w:asciiTheme="minorEastAsia" w:hAnsiTheme="minorEastAsia" w:hint="eastAsia"/>
            <w:sz w:val="18"/>
            <w:szCs w:val="18"/>
          </w:rPr>
          <w:t>国会図書館</w:t>
        </w:r>
      </w:hyperlink>
      <w:r w:rsidR="00D65825" w:rsidRPr="00D65825">
        <w:rPr>
          <w:rFonts w:asciiTheme="minorEastAsia" w:hAnsiTheme="minorEastAsia" w:hint="eastAsia"/>
          <w:sz w:val="18"/>
          <w:szCs w:val="18"/>
        </w:rPr>
        <w:t>）</w:t>
      </w:r>
      <w:r w:rsidR="00D65825">
        <w:rPr>
          <w:rFonts w:asciiTheme="minorEastAsia" w:hAnsiTheme="minorEastAsia" w:hint="eastAsia"/>
        </w:rPr>
        <w:t>の時に当り、百済へ侵入した旨あるのみで、この時期高句麗は、梁、北魏への朝貢を重ねていた。</w:t>
      </w:r>
      <w:r w:rsidR="003E2850">
        <w:rPr>
          <w:rFonts w:asciiTheme="minorEastAsia" w:hAnsiTheme="minorEastAsia"/>
        </w:rPr>
        <w:br/>
      </w:r>
      <w:r w:rsidR="003E2850">
        <w:rPr>
          <w:rFonts w:asciiTheme="minorEastAsia" w:hAnsiTheme="minorEastAsia" w:hint="eastAsia"/>
        </w:rPr>
        <w:t xml:space="preserve">　</w:t>
      </w:r>
      <w:r w:rsidR="006B40EF">
        <w:rPr>
          <w:rFonts w:asciiTheme="minorEastAsia" w:hAnsiTheme="minorEastAsia" w:hint="eastAsia"/>
        </w:rPr>
        <w:t>衰弱した百済が</w:t>
      </w:r>
      <w:r w:rsidR="006B40EF" w:rsidRPr="00D24D7D">
        <w:rPr>
          <w:rFonts w:asciiTheme="minorEastAsia" w:hAnsiTheme="minorEastAsia" w:hint="eastAsia"/>
        </w:rPr>
        <w:t>強国</w:t>
      </w:r>
      <w:r w:rsidR="006B40EF">
        <w:rPr>
          <w:rFonts w:asciiTheme="minorEastAsia" w:hAnsiTheme="minorEastAsia" w:hint="eastAsia"/>
        </w:rPr>
        <w:t>となり上記爵号を授かったという奇妙な記述の裏は</w:t>
      </w:r>
      <w:r w:rsidR="003E2850">
        <w:rPr>
          <w:rFonts w:asciiTheme="minorEastAsia" w:hAnsiTheme="minorEastAsia" w:hint="eastAsia"/>
        </w:rPr>
        <w:t>、</w:t>
      </w:r>
      <w:r w:rsidR="006B40EF">
        <w:rPr>
          <w:rFonts w:asciiTheme="minorEastAsia" w:hAnsiTheme="minorEastAsia" w:hint="eastAsia"/>
        </w:rPr>
        <w:t>武寧王が</w:t>
      </w:r>
      <w:r w:rsidR="000E3A31" w:rsidRPr="000E3A31">
        <w:rPr>
          <w:rFonts w:asciiTheme="minorEastAsia" w:hAnsiTheme="minorEastAsia" w:hint="eastAsia"/>
        </w:rPr>
        <w:t>哆唎・娑陀・牟婁・己汶</w:t>
      </w:r>
      <w:r w:rsidR="000E3A31">
        <w:rPr>
          <w:rFonts w:asciiTheme="minorEastAsia" w:hAnsiTheme="minorEastAsia" w:hint="eastAsia"/>
        </w:rPr>
        <w:t>を得、更に</w:t>
      </w:r>
      <w:r w:rsidR="000E3A31" w:rsidRPr="00913E67">
        <w:rPr>
          <w:rFonts w:asciiTheme="minorEastAsia" w:hAnsiTheme="minorEastAsia" w:hint="eastAsia"/>
        </w:rPr>
        <w:t>伴跛</w:t>
      </w:r>
      <w:r w:rsidR="000E3A31">
        <w:rPr>
          <w:rFonts w:asciiTheme="minorEastAsia" w:hAnsiTheme="minorEastAsia" w:hint="eastAsia"/>
        </w:rPr>
        <w:t>を押さえたということを己の成果として梁に上表したと考えるのが合理的であろう。</w:t>
      </w:r>
      <w:r w:rsidR="00E81B4A">
        <w:rPr>
          <w:rFonts w:asciiTheme="minorEastAsia" w:hAnsiTheme="minorEastAsia" w:hint="eastAsia"/>
        </w:rPr>
        <w:t xml:space="preserve">　三国史記からすれば、百済が敵対する高句麗の使者を先導するなどありえない想定となろう。</w:t>
      </w:r>
      <w:r w:rsidR="0015538C">
        <w:rPr>
          <w:rFonts w:asciiTheme="minorEastAsia" w:hAnsiTheme="minorEastAsia" w:hint="eastAsia"/>
        </w:rPr>
        <w:t>しかし、</w:t>
      </w:r>
      <w:r w:rsidR="0015538C" w:rsidRPr="00913E67">
        <w:rPr>
          <w:rFonts w:asciiTheme="minorEastAsia" w:hAnsiTheme="minorEastAsia" w:hint="eastAsia"/>
        </w:rPr>
        <w:t>伴跛</w:t>
      </w:r>
      <w:r w:rsidR="0015538C">
        <w:rPr>
          <w:rFonts w:asciiTheme="minorEastAsia" w:hAnsiTheme="minorEastAsia" w:hint="eastAsia"/>
        </w:rPr>
        <w:t>の地は高句麗・百済・新羅・任那の係争地でもあり、時々に勢力が入れ替わるのであり、裏で人が意外なつながりを有していておかしくない地域でもあ</w:t>
      </w:r>
      <w:r w:rsidR="00374473">
        <w:rPr>
          <w:rFonts w:asciiTheme="minorEastAsia" w:hAnsiTheme="minorEastAsia" w:hint="eastAsia"/>
        </w:rPr>
        <w:t>った。</w:t>
      </w:r>
      <w:r w:rsidR="000E3A31">
        <w:rPr>
          <w:rFonts w:asciiTheme="minorEastAsia" w:hAnsiTheme="minorEastAsia" w:hint="eastAsia"/>
        </w:rPr>
        <w:t>「紀」の注によれば、</w:t>
      </w:r>
      <w:r w:rsidR="000E3A31" w:rsidRPr="00D0791A">
        <w:rPr>
          <w:rFonts w:asciiTheme="minorEastAsia" w:hAnsiTheme="minorEastAsia" w:hint="eastAsia"/>
          <w:color w:val="833C0B" w:themeColor="accent2" w:themeShade="80"/>
          <w:sz w:val="18"/>
          <w:szCs w:val="18"/>
        </w:rPr>
        <w:t>「高句麗の使者が日本に来た確実な例としてはこれが初見である」</w:t>
      </w:r>
      <w:r w:rsidR="00D0791A">
        <w:rPr>
          <w:rFonts w:asciiTheme="minorEastAsia" w:hAnsiTheme="minorEastAsia" w:hint="eastAsia"/>
        </w:rPr>
        <w:t>とある。</w:t>
      </w:r>
      <w:r w:rsidR="00D0791A" w:rsidRPr="00D0791A">
        <w:rPr>
          <w:rFonts w:asciiTheme="minorEastAsia" w:hAnsiTheme="minorEastAsia" w:hint="eastAsia"/>
        </w:rPr>
        <w:t>顕宗天皇の時に紀生磐宿禰、任那の左魯、那奇他甲背等が高句麗と</w:t>
      </w:r>
      <w:r w:rsidR="00D0791A">
        <w:rPr>
          <w:rFonts w:asciiTheme="minorEastAsia" w:hAnsiTheme="minorEastAsia" w:hint="eastAsia"/>
        </w:rPr>
        <w:t>結ぼうとしたとあり、</w:t>
      </w:r>
      <w:r w:rsidR="00AB54C9" w:rsidRPr="00AB54C9">
        <w:rPr>
          <w:rFonts w:asciiTheme="minorEastAsia" w:hAnsiTheme="minorEastAsia" w:hint="eastAsia"/>
        </w:rPr>
        <w:t>仁賢天皇の時に日鷹吉士を高句麗に派遣しており</w:t>
      </w:r>
      <w:r w:rsidR="0017643B">
        <w:rPr>
          <w:rFonts w:asciiTheme="minorEastAsia" w:hAnsiTheme="minorEastAsia" w:hint="eastAsia"/>
        </w:rPr>
        <w:t>、今回の譲渡に当って</w:t>
      </w:r>
      <w:r w:rsidR="00AB54C9">
        <w:rPr>
          <w:rFonts w:asciiTheme="minorEastAsia" w:hAnsiTheme="minorEastAsia" w:hint="eastAsia"/>
        </w:rPr>
        <w:t>日本</w:t>
      </w:r>
      <w:r w:rsidR="00AB54C9" w:rsidRPr="00AB54C9">
        <w:rPr>
          <w:rFonts w:asciiTheme="minorEastAsia" w:hAnsiTheme="minorEastAsia" w:hint="eastAsia"/>
          <w:sz w:val="18"/>
          <w:szCs w:val="18"/>
        </w:rPr>
        <w:t>(やまと)</w:t>
      </w:r>
      <w:r w:rsidR="00AB54C9">
        <w:rPr>
          <w:rFonts w:asciiTheme="minorEastAsia" w:hAnsiTheme="minorEastAsia" w:hint="eastAsia"/>
        </w:rPr>
        <w:t>側から百済に高句麗の使者を同行させることを条件とし、それが可能となるような情勢があった</w:t>
      </w:r>
      <w:r w:rsidR="00D819DE">
        <w:rPr>
          <w:rFonts w:asciiTheme="minorEastAsia" w:hAnsiTheme="minorEastAsia" w:hint="eastAsia"/>
        </w:rPr>
        <w:t>と考える他あるまい</w:t>
      </w:r>
      <w:r w:rsidR="00AB54C9">
        <w:rPr>
          <w:rFonts w:asciiTheme="minorEastAsia" w:hAnsiTheme="minorEastAsia" w:hint="eastAsia"/>
        </w:rPr>
        <w:t>。</w:t>
      </w:r>
    </w:p>
    <w:p w14:paraId="665DFA02" w14:textId="77777777" w:rsidR="00441C7D" w:rsidRPr="00AB54C9" w:rsidRDefault="00441C7D" w:rsidP="00441C7D">
      <w:pPr>
        <w:rPr>
          <w:rFonts w:asciiTheme="minorEastAsia" w:hAnsiTheme="minorEastAsia"/>
        </w:rPr>
      </w:pPr>
    </w:p>
    <w:p w14:paraId="3E4D0EDB" w14:textId="393B80ED" w:rsidR="00441C7D" w:rsidRPr="007E4521" w:rsidRDefault="00AB54C9" w:rsidP="00441C7D">
      <w:pPr>
        <w:rPr>
          <w:rFonts w:asciiTheme="minorEastAsia" w:hAnsiTheme="minorEastAsia"/>
          <w:shd w:val="clear" w:color="auto" w:fill="FFFFFF"/>
        </w:rPr>
      </w:pPr>
      <w:r w:rsidRPr="00AB54C9">
        <w:rPr>
          <w:rFonts w:asciiTheme="minorEastAsia" w:hAnsiTheme="minorEastAsia" w:hint="eastAsia"/>
          <w:b/>
          <w:bCs/>
        </w:rPr>
        <w:t>磐井の乱</w:t>
      </w:r>
      <w:r w:rsidRPr="00AB54C9">
        <w:rPr>
          <w:rFonts w:asciiTheme="minorEastAsia" w:hAnsiTheme="minorEastAsia"/>
          <w:b/>
          <w:bCs/>
        </w:rPr>
        <w:br/>
      </w:r>
      <w:r>
        <w:rPr>
          <w:rFonts w:asciiTheme="minorEastAsia" w:hAnsiTheme="minorEastAsia" w:hint="eastAsia"/>
          <w:b/>
          <w:bCs/>
        </w:rPr>
        <w:t xml:space="preserve">　</w:t>
      </w:r>
      <w:r w:rsidRPr="00AB54C9">
        <w:rPr>
          <w:rFonts w:asciiTheme="minorEastAsia" w:hAnsiTheme="minorEastAsia" w:hint="eastAsia"/>
        </w:rPr>
        <w:t>武</w:t>
      </w:r>
      <w:r>
        <w:rPr>
          <w:rFonts w:asciiTheme="minorEastAsia" w:hAnsiTheme="minorEastAsia" w:hint="eastAsia"/>
        </w:rPr>
        <w:t>寧王</w:t>
      </w:r>
      <w:r w:rsidR="00C43E55">
        <w:rPr>
          <w:rFonts w:asciiTheme="minorEastAsia" w:hAnsiTheme="minorEastAsia" w:hint="eastAsia"/>
        </w:rPr>
        <w:t>は二十三年</w:t>
      </w:r>
      <w:r w:rsidR="00E6106C" w:rsidRPr="00E6106C">
        <w:rPr>
          <w:rFonts w:asciiTheme="minorEastAsia" w:hAnsiTheme="minorEastAsia" w:hint="eastAsia"/>
          <w:sz w:val="18"/>
          <w:szCs w:val="18"/>
        </w:rPr>
        <w:t>（523年）</w:t>
      </w:r>
      <w:r w:rsidR="00C43E55">
        <w:rPr>
          <w:rFonts w:asciiTheme="minorEastAsia" w:hAnsiTheme="minorEastAsia" w:hint="eastAsia"/>
        </w:rPr>
        <w:t>漢城に幸</w:t>
      </w:r>
      <w:r w:rsidR="00C43E55" w:rsidRPr="00C43E55">
        <w:rPr>
          <w:rFonts w:asciiTheme="minorEastAsia" w:hAnsiTheme="minorEastAsia" w:hint="eastAsia"/>
          <w:sz w:val="18"/>
          <w:szCs w:val="18"/>
        </w:rPr>
        <w:t>（行幸）</w:t>
      </w:r>
      <w:r w:rsidR="00C43E55">
        <w:rPr>
          <w:rFonts w:asciiTheme="minorEastAsia" w:hAnsiTheme="minorEastAsia" w:hint="eastAsia"/>
        </w:rPr>
        <w:t>したとあり、高句麗から漢城を取り戻していたようであるが、漢城から帰ると亡くなっており、その子明穣</w:t>
      </w:r>
      <w:r w:rsidR="00C43E55" w:rsidRPr="0017643B">
        <w:rPr>
          <w:rFonts w:asciiTheme="minorEastAsia" w:hAnsiTheme="minorEastAsia" w:hint="eastAsia"/>
          <w:sz w:val="18"/>
          <w:szCs w:val="18"/>
        </w:rPr>
        <w:t>（聖王）</w:t>
      </w:r>
      <w:r w:rsidR="00C43E55">
        <w:rPr>
          <w:rFonts w:asciiTheme="minorEastAsia" w:hAnsiTheme="minorEastAsia" w:hint="eastAsia"/>
        </w:rPr>
        <w:t>が即位する。</w:t>
      </w:r>
      <w:r w:rsidR="0017643B">
        <w:rPr>
          <w:rFonts w:asciiTheme="minorEastAsia" w:hAnsiTheme="minorEastAsia" w:hint="eastAsia"/>
        </w:rPr>
        <w:t>聖王は</w:t>
      </w:r>
      <w:r w:rsidR="00E6106C">
        <w:rPr>
          <w:rFonts w:asciiTheme="minorEastAsia" w:hAnsiTheme="minorEastAsia" w:hint="eastAsia"/>
        </w:rPr>
        <w:t>八月</w:t>
      </w:r>
      <w:r w:rsidR="00E6106C" w:rsidRPr="00E6106C">
        <w:rPr>
          <w:rFonts w:ascii="Batang" w:eastAsia="Batang" w:hAnsi="Batang" w:cs="Batang" w:hint="eastAsia"/>
          <w:shd w:val="clear" w:color="auto" w:fill="FFFFFF"/>
        </w:rPr>
        <w:t>浿</w:t>
      </w:r>
      <w:r w:rsidR="00E6106C" w:rsidRPr="00E6106C">
        <w:rPr>
          <w:rFonts w:asciiTheme="minorEastAsia" w:hAnsiTheme="minorEastAsia" w:hint="eastAsia"/>
          <w:shd w:val="clear" w:color="auto" w:fill="FFFFFF"/>
        </w:rPr>
        <w:t>水</w:t>
      </w:r>
      <w:r w:rsidR="00E6106C">
        <w:rPr>
          <w:rFonts w:asciiTheme="minorEastAsia" w:hAnsiTheme="minorEastAsia" w:hint="eastAsia"/>
          <w:shd w:val="clear" w:color="auto" w:fill="FFFFFF"/>
        </w:rPr>
        <w:t>に侵入した高句麗を退け、二年</w:t>
      </w:r>
      <w:r w:rsidR="00E6106C" w:rsidRPr="00E6106C">
        <w:rPr>
          <w:rFonts w:asciiTheme="minorEastAsia" w:hAnsiTheme="minorEastAsia" w:hint="eastAsia"/>
          <w:sz w:val="18"/>
          <w:szCs w:val="18"/>
          <w:shd w:val="clear" w:color="auto" w:fill="FFFFFF"/>
        </w:rPr>
        <w:t>（524年）</w:t>
      </w:r>
      <w:r w:rsidR="00E6106C">
        <w:rPr>
          <w:rFonts w:asciiTheme="minorEastAsia" w:hAnsiTheme="minorEastAsia" w:hint="eastAsia"/>
          <w:shd w:val="clear" w:color="auto" w:fill="FFFFFF"/>
        </w:rPr>
        <w:t>に梁より</w:t>
      </w:r>
      <w:r w:rsidR="00E6106C" w:rsidRPr="00E6106C">
        <w:rPr>
          <w:rFonts w:asciiTheme="minorEastAsia" w:hAnsiTheme="minorEastAsia" w:hint="eastAsia"/>
          <w:shd w:val="clear" w:color="auto" w:fill="FFFFFF"/>
        </w:rPr>
        <w:t>持節・都督・百濟諸軍事・綏東將軍・百濟王に冊命</w:t>
      </w:r>
      <w:r w:rsidR="00E6106C">
        <w:rPr>
          <w:rFonts w:asciiTheme="minorEastAsia" w:hAnsiTheme="minorEastAsia" w:hint="eastAsia"/>
          <w:shd w:val="clear" w:color="auto" w:fill="FFFFFF"/>
        </w:rPr>
        <w:t>され、三年に新羅と国交を結んでいる。</w:t>
      </w:r>
      <w:r w:rsidR="00E6106C">
        <w:rPr>
          <w:rFonts w:asciiTheme="minorEastAsia" w:hAnsiTheme="minorEastAsia"/>
          <w:shd w:val="clear" w:color="auto" w:fill="FFFFFF"/>
        </w:rPr>
        <w:br/>
      </w:r>
      <w:r w:rsidR="00E6106C">
        <w:rPr>
          <w:rFonts w:asciiTheme="minorEastAsia" w:hAnsiTheme="minorEastAsia" w:hint="eastAsia"/>
          <w:shd w:val="clear" w:color="auto" w:fill="FFFFFF"/>
        </w:rPr>
        <w:t xml:space="preserve">　新羅</w:t>
      </w:r>
      <w:r w:rsidR="00503CCB">
        <w:rPr>
          <w:rFonts w:asciiTheme="minorEastAsia" w:hAnsiTheme="minorEastAsia" w:hint="eastAsia"/>
          <w:shd w:val="clear" w:color="auto" w:fill="FFFFFF"/>
        </w:rPr>
        <w:t>では智證麻立干</w:t>
      </w:r>
      <w:r w:rsidR="00503CCB" w:rsidRPr="00A17EFA">
        <w:rPr>
          <w:rFonts w:asciiTheme="minorEastAsia" w:hAnsiTheme="minorEastAsia" w:hint="eastAsia"/>
          <w:color w:val="0000CC"/>
          <w:sz w:val="18"/>
          <w:szCs w:val="18"/>
          <w:shd w:val="clear" w:color="auto" w:fill="FFFFFF"/>
        </w:rPr>
        <w:t>（</w:t>
      </w:r>
      <w:r w:rsidR="00A86B3B" w:rsidRPr="00A86B3B">
        <w:rPr>
          <w:rFonts w:asciiTheme="minorEastAsia" w:hAnsiTheme="minorEastAsia" w:hint="eastAsia"/>
          <w:sz w:val="18"/>
          <w:szCs w:val="18"/>
        </w:rPr>
        <w:t xml:space="preserve">ちしょうまりつかん　</w:t>
      </w:r>
      <w:hyperlink r:id="rId80" w:history="1">
        <w:r w:rsidR="00503CCB" w:rsidRPr="00A17EFA">
          <w:rPr>
            <w:rStyle w:val="a3"/>
            <w:rFonts w:asciiTheme="minorEastAsia" w:hAnsiTheme="minorEastAsia" w:hint="eastAsia"/>
            <w:sz w:val="18"/>
            <w:szCs w:val="18"/>
            <w:shd w:val="clear" w:color="auto" w:fill="FFFFFF"/>
          </w:rPr>
          <w:t>国会図書館</w:t>
        </w:r>
      </w:hyperlink>
      <w:r w:rsidR="00503CCB" w:rsidRPr="00A17EFA">
        <w:rPr>
          <w:rFonts w:asciiTheme="minorEastAsia" w:hAnsiTheme="minorEastAsia" w:hint="eastAsia"/>
          <w:color w:val="0000CC"/>
          <w:sz w:val="18"/>
          <w:szCs w:val="18"/>
          <w:shd w:val="clear" w:color="auto" w:fill="FFFFFF"/>
        </w:rPr>
        <w:t>）</w:t>
      </w:r>
      <w:r w:rsidR="00503CCB">
        <w:rPr>
          <w:rFonts w:asciiTheme="minorEastAsia" w:hAnsiTheme="minorEastAsia" w:hint="eastAsia"/>
          <w:shd w:val="clear" w:color="auto" w:fill="FFFFFF"/>
        </w:rPr>
        <w:t>六年</w:t>
      </w:r>
      <w:r w:rsidR="00503CCB" w:rsidRPr="00A246D4">
        <w:rPr>
          <w:rFonts w:asciiTheme="minorEastAsia" w:hAnsiTheme="minorEastAsia" w:hint="eastAsia"/>
          <w:sz w:val="18"/>
          <w:szCs w:val="18"/>
          <w:shd w:val="clear" w:color="auto" w:fill="FFFFFF"/>
        </w:rPr>
        <w:t>（505年）</w:t>
      </w:r>
      <w:r w:rsidR="00503CCB">
        <w:rPr>
          <w:rFonts w:asciiTheme="minorEastAsia" w:hAnsiTheme="minorEastAsia" w:hint="eastAsia"/>
          <w:shd w:val="clear" w:color="auto" w:fill="FFFFFF"/>
        </w:rPr>
        <w:t>に国内に州・郡・県（郡県制）を導入している</w:t>
      </w:r>
      <w:r w:rsidR="00503CCB" w:rsidRPr="00503CCB">
        <w:rPr>
          <w:rFonts w:asciiTheme="minorEastAsia" w:hAnsiTheme="minorEastAsia" w:hint="eastAsia"/>
          <w:color w:val="7030A0"/>
          <w:sz w:val="18"/>
          <w:szCs w:val="18"/>
          <w:shd w:val="clear" w:color="auto" w:fill="FFFFFF"/>
        </w:rPr>
        <w:t>（四年条に</w:t>
      </w:r>
      <w:r w:rsidR="007E4521">
        <w:rPr>
          <w:rFonts w:asciiTheme="minorEastAsia" w:hAnsiTheme="minorEastAsia" w:hint="eastAsia"/>
          <w:color w:val="7030A0"/>
          <w:sz w:val="18"/>
          <w:szCs w:val="18"/>
          <w:shd w:val="clear" w:color="auto" w:fill="FFFFFF"/>
        </w:rPr>
        <w:t>よれば</w:t>
      </w:r>
      <w:r w:rsidR="00503CCB" w:rsidRPr="00503CCB">
        <w:rPr>
          <w:rFonts w:asciiTheme="minorEastAsia" w:hAnsiTheme="minorEastAsia" w:hint="eastAsia"/>
          <w:color w:val="7030A0"/>
          <w:sz w:val="18"/>
          <w:szCs w:val="18"/>
          <w:shd w:val="clear" w:color="auto" w:fill="FFFFFF"/>
        </w:rPr>
        <w:t>、それまで国名が</w:t>
      </w:r>
      <w:r w:rsidR="00503CCB">
        <w:rPr>
          <w:rFonts w:asciiTheme="minorEastAsia" w:hAnsiTheme="minorEastAsia" w:hint="eastAsia"/>
          <w:color w:val="7030A0"/>
          <w:sz w:val="18"/>
          <w:szCs w:val="18"/>
          <w:shd w:val="clear" w:color="auto" w:fill="FFFFFF"/>
        </w:rPr>
        <w:t>未定で</w:t>
      </w:r>
      <w:r w:rsidR="00503CCB" w:rsidRPr="00503CCB">
        <w:rPr>
          <w:rFonts w:asciiTheme="minorEastAsia" w:hAnsiTheme="minorEastAsia" w:hint="eastAsia"/>
          <w:color w:val="7030A0"/>
          <w:sz w:val="18"/>
          <w:szCs w:val="18"/>
          <w:shd w:val="clear" w:color="auto" w:fill="FFFFFF"/>
        </w:rPr>
        <w:t>斯羅</w:t>
      </w:r>
      <w:r w:rsidR="00503CCB">
        <w:rPr>
          <w:rFonts w:asciiTheme="minorEastAsia" w:hAnsiTheme="minorEastAsia" w:hint="eastAsia"/>
          <w:color w:val="7030A0"/>
          <w:sz w:val="18"/>
          <w:szCs w:val="18"/>
          <w:shd w:val="clear" w:color="auto" w:fill="FFFFFF"/>
        </w:rPr>
        <w:t>「</w:t>
      </w:r>
      <w:r w:rsidR="00503CCB" w:rsidRPr="00503CCB">
        <w:rPr>
          <w:rFonts w:asciiTheme="minorEastAsia" w:hAnsiTheme="minorEastAsia" w:hint="eastAsia"/>
          <w:color w:val="7030A0"/>
          <w:sz w:val="18"/>
          <w:szCs w:val="18"/>
          <w:shd w:val="clear" w:color="auto" w:fill="FFFFFF"/>
        </w:rPr>
        <w:t>しら</w:t>
      </w:r>
      <w:r w:rsidR="00503CCB">
        <w:rPr>
          <w:rFonts w:asciiTheme="minorEastAsia" w:hAnsiTheme="minorEastAsia" w:hint="eastAsia"/>
          <w:color w:val="7030A0"/>
          <w:sz w:val="18"/>
          <w:szCs w:val="18"/>
          <w:shd w:val="clear" w:color="auto" w:fill="FFFFFF"/>
        </w:rPr>
        <w:t>」</w:t>
      </w:r>
      <w:r w:rsidR="00503CCB" w:rsidRPr="00503CCB">
        <w:rPr>
          <w:rFonts w:asciiTheme="minorEastAsia" w:hAnsiTheme="minorEastAsia" w:hint="eastAsia"/>
          <w:color w:val="7030A0"/>
          <w:sz w:val="18"/>
          <w:szCs w:val="18"/>
          <w:shd w:val="clear" w:color="auto" w:fill="FFFFFF"/>
        </w:rPr>
        <w:t>、斯廬</w:t>
      </w:r>
      <w:r w:rsidR="00503CCB">
        <w:rPr>
          <w:rFonts w:asciiTheme="minorEastAsia" w:hAnsiTheme="minorEastAsia" w:hint="eastAsia"/>
          <w:color w:val="7030A0"/>
          <w:sz w:val="18"/>
          <w:szCs w:val="18"/>
          <w:shd w:val="clear" w:color="auto" w:fill="FFFFFF"/>
        </w:rPr>
        <w:t>「</w:t>
      </w:r>
      <w:r w:rsidR="00503CCB" w:rsidRPr="00503CCB">
        <w:rPr>
          <w:rFonts w:asciiTheme="minorEastAsia" w:hAnsiTheme="minorEastAsia" w:hint="eastAsia"/>
          <w:color w:val="7030A0"/>
          <w:sz w:val="18"/>
          <w:szCs w:val="18"/>
          <w:shd w:val="clear" w:color="auto" w:fill="FFFFFF"/>
        </w:rPr>
        <w:t>しろ</w:t>
      </w:r>
      <w:r w:rsidR="00503CCB">
        <w:rPr>
          <w:rFonts w:asciiTheme="minorEastAsia" w:hAnsiTheme="minorEastAsia" w:hint="eastAsia"/>
          <w:color w:val="7030A0"/>
          <w:sz w:val="18"/>
          <w:szCs w:val="18"/>
          <w:shd w:val="clear" w:color="auto" w:fill="FFFFFF"/>
        </w:rPr>
        <w:t>」</w:t>
      </w:r>
      <w:r w:rsidR="00503CCB" w:rsidRPr="00503CCB">
        <w:rPr>
          <w:rFonts w:asciiTheme="minorEastAsia" w:hAnsiTheme="minorEastAsia" w:hint="eastAsia"/>
          <w:color w:val="7030A0"/>
          <w:sz w:val="18"/>
          <w:szCs w:val="18"/>
          <w:shd w:val="clear" w:color="auto" w:fill="FFFFFF"/>
        </w:rPr>
        <w:t>、新羅</w:t>
      </w:r>
      <w:r w:rsidR="00503CCB">
        <w:rPr>
          <w:rFonts w:asciiTheme="minorEastAsia" w:hAnsiTheme="minorEastAsia" w:hint="eastAsia"/>
          <w:color w:val="7030A0"/>
          <w:sz w:val="18"/>
          <w:szCs w:val="18"/>
          <w:shd w:val="clear" w:color="auto" w:fill="FFFFFF"/>
        </w:rPr>
        <w:t>「</w:t>
      </w:r>
      <w:r w:rsidR="00503CCB" w:rsidRPr="00503CCB">
        <w:rPr>
          <w:rFonts w:asciiTheme="minorEastAsia" w:hAnsiTheme="minorEastAsia" w:hint="eastAsia"/>
          <w:color w:val="7030A0"/>
          <w:sz w:val="18"/>
          <w:szCs w:val="18"/>
          <w:shd w:val="clear" w:color="auto" w:fill="FFFFFF"/>
        </w:rPr>
        <w:t>しんら</w:t>
      </w:r>
      <w:r w:rsidR="00503CCB">
        <w:rPr>
          <w:rFonts w:asciiTheme="minorEastAsia" w:hAnsiTheme="minorEastAsia" w:hint="eastAsia"/>
          <w:color w:val="7030A0"/>
          <w:sz w:val="18"/>
          <w:szCs w:val="18"/>
          <w:shd w:val="clear" w:color="auto" w:fill="FFFFFF"/>
        </w:rPr>
        <w:t>」と称した。新は「徳業</w:t>
      </w:r>
      <w:r w:rsidR="007E4521">
        <w:rPr>
          <w:rFonts w:asciiTheme="minorEastAsia" w:hAnsiTheme="minorEastAsia" w:hint="eastAsia"/>
          <w:color w:val="7030A0"/>
          <w:sz w:val="18"/>
          <w:szCs w:val="18"/>
          <w:shd w:val="clear" w:color="auto" w:fill="FFFFFF"/>
        </w:rPr>
        <w:t>日に新た</w:t>
      </w:r>
      <w:r w:rsidR="00503CCB">
        <w:rPr>
          <w:rFonts w:asciiTheme="minorEastAsia" w:hAnsiTheme="minorEastAsia" w:hint="eastAsia"/>
          <w:color w:val="7030A0"/>
          <w:sz w:val="18"/>
          <w:szCs w:val="18"/>
          <w:shd w:val="clear" w:color="auto" w:fill="FFFFFF"/>
        </w:rPr>
        <w:t>」</w:t>
      </w:r>
      <w:r w:rsidR="007E4521">
        <w:rPr>
          <w:rFonts w:asciiTheme="minorEastAsia" w:hAnsiTheme="minorEastAsia" w:hint="eastAsia"/>
          <w:color w:val="7030A0"/>
          <w:sz w:val="18"/>
          <w:szCs w:val="18"/>
          <w:shd w:val="clear" w:color="auto" w:fill="FFFFFF"/>
        </w:rPr>
        <w:t>、羅は「四方の義を網羅す」で新羅とすべし。また、王の名称が居西干、次次雄、尼師今</w:t>
      </w:r>
      <w:r w:rsidR="00610CEA">
        <w:rPr>
          <w:rFonts w:asciiTheme="minorEastAsia" w:hAnsiTheme="minorEastAsia" w:hint="eastAsia"/>
          <w:color w:val="7030A0"/>
          <w:sz w:val="18"/>
          <w:szCs w:val="18"/>
          <w:shd w:val="clear" w:color="auto" w:fill="FFFFFF"/>
        </w:rPr>
        <w:t>、麻立干</w:t>
      </w:r>
      <w:r w:rsidR="007E4521">
        <w:rPr>
          <w:rFonts w:asciiTheme="minorEastAsia" w:hAnsiTheme="minorEastAsia" w:hint="eastAsia"/>
          <w:color w:val="7030A0"/>
          <w:sz w:val="18"/>
          <w:szCs w:val="18"/>
          <w:shd w:val="clear" w:color="auto" w:fill="FFFFFF"/>
        </w:rPr>
        <w:t>であったが国王とすべしとされた</w:t>
      </w:r>
      <w:r w:rsidR="00503CCB" w:rsidRPr="00503CCB">
        <w:rPr>
          <w:rFonts w:asciiTheme="minorEastAsia" w:hAnsiTheme="minorEastAsia" w:hint="eastAsia"/>
          <w:color w:val="7030A0"/>
          <w:sz w:val="18"/>
          <w:szCs w:val="18"/>
          <w:shd w:val="clear" w:color="auto" w:fill="FFFFFF"/>
        </w:rPr>
        <w:t>）</w:t>
      </w:r>
      <w:r w:rsidR="007E4521">
        <w:rPr>
          <w:rFonts w:asciiTheme="minorEastAsia" w:hAnsiTheme="minorEastAsia" w:hint="eastAsia"/>
          <w:shd w:val="clear" w:color="auto" w:fill="FFFFFF"/>
        </w:rPr>
        <w:t>。新羅国、</w:t>
      </w:r>
      <w:r w:rsidR="00E6106C" w:rsidRPr="00E6106C">
        <w:rPr>
          <w:rFonts w:asciiTheme="minorEastAsia" w:hAnsiTheme="minorEastAsia" w:hint="eastAsia"/>
          <w:shd w:val="clear" w:color="auto" w:fill="FFFFFF"/>
        </w:rPr>
        <w:t>法興王</w:t>
      </w:r>
      <w:r w:rsidR="00A86B3B" w:rsidRPr="00A86B3B">
        <w:rPr>
          <w:rFonts w:asciiTheme="minorEastAsia" w:hAnsiTheme="minorEastAsia" w:hint="eastAsia"/>
          <w:sz w:val="18"/>
          <w:szCs w:val="18"/>
          <w:shd w:val="clear" w:color="auto" w:fill="FFFFFF"/>
        </w:rPr>
        <w:t>（ほうこうおう）</w:t>
      </w:r>
      <w:r w:rsidR="007E4521">
        <w:rPr>
          <w:rFonts w:asciiTheme="minorEastAsia" w:hAnsiTheme="minorEastAsia" w:hint="eastAsia"/>
          <w:shd w:val="clear" w:color="auto" w:fill="FFFFFF"/>
        </w:rPr>
        <w:t>の誕生であり、</w:t>
      </w:r>
      <w:r w:rsidR="00E6106C">
        <w:rPr>
          <w:rFonts w:asciiTheme="minorEastAsia" w:hAnsiTheme="minorEastAsia" w:hint="eastAsia"/>
          <w:shd w:val="clear" w:color="auto" w:fill="FFFFFF"/>
        </w:rPr>
        <w:t>漢化政策導入を</w:t>
      </w:r>
      <w:r w:rsidR="007E4521">
        <w:rPr>
          <w:rFonts w:asciiTheme="minorEastAsia" w:hAnsiTheme="minorEastAsia" w:hint="eastAsia"/>
          <w:shd w:val="clear" w:color="auto" w:fill="FFFFFF"/>
        </w:rPr>
        <w:t>進めた</w:t>
      </w:r>
      <w:r w:rsidR="00E6106C">
        <w:rPr>
          <w:rFonts w:asciiTheme="minorEastAsia" w:hAnsiTheme="minorEastAsia" w:hint="eastAsia"/>
          <w:shd w:val="clear" w:color="auto" w:fill="FFFFFF"/>
        </w:rPr>
        <w:t>。四年</w:t>
      </w:r>
      <w:r w:rsidR="00E6106C" w:rsidRPr="00E6106C">
        <w:rPr>
          <w:rFonts w:asciiTheme="minorEastAsia" w:hAnsiTheme="minorEastAsia" w:hint="eastAsia"/>
          <w:sz w:val="18"/>
          <w:szCs w:val="18"/>
          <w:shd w:val="clear" w:color="auto" w:fill="FFFFFF"/>
        </w:rPr>
        <w:t>（517年）</w:t>
      </w:r>
      <w:r w:rsidR="00E6106C">
        <w:rPr>
          <w:rFonts w:asciiTheme="minorEastAsia" w:hAnsiTheme="minorEastAsia" w:hint="eastAsia"/>
          <w:shd w:val="clear" w:color="auto" w:fill="FFFFFF"/>
        </w:rPr>
        <w:t>に</w:t>
      </w:r>
      <w:r w:rsidR="00A17EFA">
        <w:rPr>
          <w:rFonts w:asciiTheme="minorEastAsia" w:hAnsiTheme="minorEastAsia" w:hint="eastAsia"/>
          <w:shd w:val="clear" w:color="auto" w:fill="FFFFFF"/>
        </w:rPr>
        <w:t>兵部を置き</w:t>
      </w:r>
      <w:r w:rsidR="00E6106C">
        <w:rPr>
          <w:rFonts w:asciiTheme="minorEastAsia" w:hAnsiTheme="minorEastAsia" w:hint="eastAsia"/>
          <w:shd w:val="clear" w:color="auto" w:fill="FFFFFF"/>
        </w:rPr>
        <w:t>、</w:t>
      </w:r>
      <w:r w:rsidR="00A17EFA">
        <w:rPr>
          <w:rFonts w:asciiTheme="minorEastAsia" w:hAnsiTheme="minorEastAsia" w:hint="eastAsia"/>
          <w:shd w:val="clear" w:color="auto" w:fill="FFFFFF"/>
        </w:rPr>
        <w:t>七年</w:t>
      </w:r>
      <w:r w:rsidR="00A17EFA" w:rsidRPr="00A17EFA">
        <w:rPr>
          <w:rFonts w:asciiTheme="minorEastAsia" w:hAnsiTheme="minorEastAsia" w:hint="eastAsia"/>
          <w:sz w:val="18"/>
          <w:szCs w:val="18"/>
          <w:shd w:val="clear" w:color="auto" w:fill="FFFFFF"/>
        </w:rPr>
        <w:t>（520年）</w:t>
      </w:r>
      <w:r w:rsidR="00A17EFA">
        <w:rPr>
          <w:rFonts w:asciiTheme="minorEastAsia" w:hAnsiTheme="minorEastAsia" w:hint="eastAsia"/>
          <w:shd w:val="clear" w:color="auto" w:fill="FFFFFF"/>
        </w:rPr>
        <w:t>には律令を導入し、官位による百官の服装や服色を定め</w:t>
      </w:r>
      <w:r w:rsidR="00660891">
        <w:rPr>
          <w:rFonts w:asciiTheme="minorEastAsia" w:hAnsiTheme="minorEastAsia" w:hint="eastAsia"/>
          <w:shd w:val="clear" w:color="auto" w:fill="FFFFFF"/>
        </w:rPr>
        <w:t>、</w:t>
      </w:r>
      <w:r w:rsidR="00610CEA">
        <w:rPr>
          <w:rFonts w:asciiTheme="minorEastAsia" w:hAnsiTheme="minorEastAsia" w:hint="eastAsia"/>
          <w:shd w:val="clear" w:color="auto" w:fill="FFFFFF"/>
        </w:rPr>
        <w:t>準備が整い、</w:t>
      </w:r>
      <w:r w:rsidR="00A17EFA">
        <w:rPr>
          <w:rFonts w:asciiTheme="minorEastAsia" w:hAnsiTheme="minorEastAsia" w:hint="eastAsia"/>
          <w:shd w:val="clear" w:color="auto" w:fill="FFFFFF"/>
        </w:rPr>
        <w:t>八年</w:t>
      </w:r>
      <w:r w:rsidR="00A17EFA" w:rsidRPr="00A17EFA">
        <w:rPr>
          <w:rFonts w:asciiTheme="minorEastAsia" w:hAnsiTheme="minorEastAsia" w:hint="eastAsia"/>
          <w:sz w:val="18"/>
          <w:szCs w:val="18"/>
          <w:shd w:val="clear" w:color="auto" w:fill="FFFFFF"/>
        </w:rPr>
        <w:t>（521年）</w:t>
      </w:r>
      <w:r w:rsidR="00A17EFA">
        <w:rPr>
          <w:rFonts w:asciiTheme="minorEastAsia" w:hAnsiTheme="minorEastAsia" w:hint="eastAsia"/>
          <w:shd w:val="clear" w:color="auto" w:fill="FFFFFF"/>
        </w:rPr>
        <w:t>梁に朝貢している。</w:t>
      </w:r>
      <w:r w:rsidR="00F10ACB">
        <w:rPr>
          <w:rFonts w:asciiTheme="minorEastAsia" w:hAnsiTheme="minorEastAsia" w:hint="eastAsia"/>
          <w:shd w:val="clear" w:color="auto" w:fill="FFFFFF"/>
        </w:rPr>
        <w:t>同年武寧王が梁より、</w:t>
      </w:r>
      <w:r w:rsidR="00F10ACB">
        <w:rPr>
          <w:rFonts w:asciiTheme="minorEastAsia" w:hAnsiTheme="minorEastAsia" w:hint="eastAsia"/>
        </w:rPr>
        <w:t>使持節・都督・百済諸軍事・寧東大将軍に任じられており、</w:t>
      </w:r>
      <w:r w:rsidR="00A86B3B">
        <w:rPr>
          <w:rFonts w:asciiTheme="minorEastAsia" w:hAnsiTheme="minorEastAsia" w:hint="eastAsia"/>
        </w:rPr>
        <w:t>新羅は</w:t>
      </w:r>
      <w:r w:rsidR="00610CEA">
        <w:rPr>
          <w:rFonts w:asciiTheme="minorEastAsia" w:hAnsiTheme="minorEastAsia" w:hint="eastAsia"/>
        </w:rPr>
        <w:t>対</w:t>
      </w:r>
      <w:r w:rsidR="00F10ACB">
        <w:rPr>
          <w:rFonts w:asciiTheme="minorEastAsia" w:hAnsiTheme="minorEastAsia" w:hint="eastAsia"/>
        </w:rPr>
        <w:t>高句麗</w:t>
      </w:r>
      <w:r w:rsidR="00610CEA">
        <w:rPr>
          <w:rFonts w:asciiTheme="minorEastAsia" w:hAnsiTheme="minorEastAsia" w:hint="eastAsia"/>
        </w:rPr>
        <w:t>で</w:t>
      </w:r>
      <w:r w:rsidR="00F10ACB">
        <w:rPr>
          <w:rFonts w:asciiTheme="minorEastAsia" w:hAnsiTheme="minorEastAsia" w:hint="eastAsia"/>
        </w:rPr>
        <w:t>共同歩調を取</w:t>
      </w:r>
      <w:r w:rsidR="00610CEA">
        <w:rPr>
          <w:rFonts w:asciiTheme="minorEastAsia" w:hAnsiTheme="minorEastAsia" w:hint="eastAsia"/>
        </w:rPr>
        <w:t>る</w:t>
      </w:r>
      <w:r w:rsidR="008C3A1A">
        <w:rPr>
          <w:rFonts w:asciiTheme="minorEastAsia" w:hAnsiTheme="minorEastAsia" w:hint="eastAsia"/>
        </w:rPr>
        <w:t>百済経由で梁に入ったのであろう</w:t>
      </w:r>
      <w:r w:rsidR="00EA2E3A">
        <w:rPr>
          <w:rFonts w:asciiTheme="minorEastAsia" w:hAnsiTheme="minorEastAsia" w:hint="eastAsia"/>
        </w:rPr>
        <w:t>、新羅の南朝への始めての朝貢記述である</w:t>
      </w:r>
      <w:r w:rsidR="00EA2E3A" w:rsidRPr="007E6DAF">
        <w:rPr>
          <w:rFonts w:asciiTheme="minorEastAsia" w:hAnsiTheme="minorEastAsia" w:hint="eastAsia"/>
          <w:color w:val="7030A0"/>
          <w:sz w:val="18"/>
          <w:szCs w:val="18"/>
        </w:rPr>
        <w:t>（</w:t>
      </w:r>
      <w:r w:rsidR="008C3A1A" w:rsidRPr="007E6DAF">
        <w:rPr>
          <w:rFonts w:asciiTheme="minorEastAsia" w:hAnsiTheme="minorEastAsia" w:hint="eastAsia"/>
          <w:color w:val="7030A0"/>
          <w:sz w:val="18"/>
          <w:szCs w:val="18"/>
        </w:rPr>
        <w:t>三国史記</w:t>
      </w:r>
      <w:r w:rsidR="00016F8A" w:rsidRPr="003715E1">
        <w:rPr>
          <w:rFonts w:asciiTheme="minorEastAsia" w:hAnsiTheme="minorEastAsia" w:hint="eastAsia"/>
          <w:sz w:val="18"/>
          <w:szCs w:val="18"/>
        </w:rPr>
        <w:t>（</w:t>
      </w:r>
      <w:hyperlink r:id="rId81" w:history="1">
        <w:r w:rsidR="00016F8A" w:rsidRPr="003715E1">
          <w:rPr>
            <w:rStyle w:val="a3"/>
            <w:rFonts w:asciiTheme="minorEastAsia" w:hAnsiTheme="minorEastAsia" w:hint="eastAsia"/>
            <w:sz w:val="18"/>
            <w:szCs w:val="18"/>
          </w:rPr>
          <w:t>国会図書館</w:t>
        </w:r>
      </w:hyperlink>
      <w:r w:rsidR="00016F8A" w:rsidRPr="003715E1">
        <w:rPr>
          <w:rFonts w:asciiTheme="minorEastAsia" w:hAnsiTheme="minorEastAsia" w:hint="eastAsia"/>
          <w:sz w:val="18"/>
          <w:szCs w:val="18"/>
        </w:rPr>
        <w:t>）</w:t>
      </w:r>
      <w:r w:rsidR="008C3A1A" w:rsidRPr="007E6DAF">
        <w:rPr>
          <w:rFonts w:asciiTheme="minorEastAsia" w:hAnsiTheme="minorEastAsia" w:hint="eastAsia"/>
          <w:color w:val="7030A0"/>
          <w:sz w:val="18"/>
          <w:szCs w:val="18"/>
        </w:rPr>
        <w:t>では</w:t>
      </w:r>
      <w:r w:rsidR="008038A6" w:rsidRPr="007E6DAF">
        <w:rPr>
          <w:rFonts w:asciiTheme="minorEastAsia" w:hAnsiTheme="minorEastAsia" w:hint="eastAsia"/>
          <w:color w:val="7030A0"/>
          <w:sz w:val="18"/>
          <w:szCs w:val="18"/>
        </w:rPr>
        <w:t>奈勿尼師今二十六年（381年）に</w:t>
      </w:r>
      <w:r w:rsidR="00EA2E3A" w:rsidRPr="007E6DAF">
        <w:rPr>
          <w:rFonts w:asciiTheme="minorEastAsia" w:hAnsiTheme="minorEastAsia" w:hint="eastAsia"/>
          <w:color w:val="7030A0"/>
          <w:sz w:val="18"/>
          <w:szCs w:val="18"/>
        </w:rPr>
        <w:t>衛頭を符氏の秦（前秦）に派遣したとある</w:t>
      </w:r>
      <w:r w:rsidR="00A518B1" w:rsidRPr="007E6DAF">
        <w:rPr>
          <w:rFonts w:asciiTheme="minorEastAsia" w:hAnsiTheme="minorEastAsia" w:hint="eastAsia"/>
          <w:color w:val="7030A0"/>
          <w:sz w:val="18"/>
          <w:szCs w:val="18"/>
        </w:rPr>
        <w:t>。</w:t>
      </w:r>
      <w:r w:rsidR="00EA2E3A" w:rsidRPr="007E6DAF">
        <w:rPr>
          <w:rFonts w:asciiTheme="minorEastAsia" w:hAnsiTheme="minorEastAsia" w:hint="eastAsia"/>
          <w:color w:val="7030A0"/>
          <w:sz w:val="18"/>
          <w:szCs w:val="18"/>
        </w:rPr>
        <w:lastRenderedPageBreak/>
        <w:t>太平御覧巻7814夷部東夷新羅「</w:t>
      </w:r>
      <w:hyperlink r:id="rId82" w:history="1">
        <w:r w:rsidR="00EA2E3A" w:rsidRPr="007E6DAF">
          <w:rPr>
            <w:rStyle w:val="a3"/>
            <w:rFonts w:asciiTheme="minorEastAsia" w:hAnsiTheme="minorEastAsia" w:hint="eastAsia"/>
            <w:color w:val="7030A0"/>
            <w:sz w:val="18"/>
            <w:szCs w:val="18"/>
          </w:rPr>
          <w:t>中國哲學書電子化計劃</w:t>
        </w:r>
      </w:hyperlink>
      <w:r w:rsidR="00EA2E3A" w:rsidRPr="007E6DAF">
        <w:rPr>
          <w:rFonts w:asciiTheme="minorEastAsia" w:hAnsiTheme="minorEastAsia" w:hint="eastAsia"/>
          <w:color w:val="7030A0"/>
          <w:sz w:val="18"/>
          <w:szCs w:val="18"/>
        </w:rPr>
        <w:t>」では符堅建元十八年「382年」</w:t>
      </w:r>
      <w:r w:rsidR="00A518B1" w:rsidRPr="007E6DAF">
        <w:rPr>
          <w:rFonts w:asciiTheme="minorEastAsia" w:hAnsiTheme="minorEastAsia" w:hint="eastAsia"/>
          <w:color w:val="7030A0"/>
          <w:sz w:val="18"/>
          <w:szCs w:val="18"/>
        </w:rPr>
        <w:t>のこと。</w:t>
      </w:r>
      <w:r w:rsidR="00016F8A" w:rsidRPr="007E6DAF">
        <w:rPr>
          <w:rFonts w:asciiTheme="minorEastAsia" w:hAnsiTheme="minorEastAsia" w:hint="eastAsia"/>
          <w:color w:val="7030A0"/>
          <w:sz w:val="18"/>
          <w:szCs w:val="18"/>
        </w:rPr>
        <w:t>新羅の意向というよりは符氏が新羅の美女を求めた</w:t>
      </w:r>
      <w:r w:rsidR="00016F8A">
        <w:rPr>
          <w:rFonts w:asciiTheme="minorEastAsia" w:hAnsiTheme="minorEastAsia" w:hint="eastAsia"/>
          <w:color w:val="7030A0"/>
          <w:sz w:val="18"/>
          <w:szCs w:val="18"/>
        </w:rPr>
        <w:t>ことによる</w:t>
      </w:r>
      <w:r w:rsidR="00016F8A" w:rsidRPr="007E6DAF">
        <w:rPr>
          <w:rFonts w:asciiTheme="minorEastAsia" w:hAnsiTheme="minorEastAsia" w:hint="eastAsia"/>
          <w:color w:val="7030A0"/>
          <w:sz w:val="18"/>
          <w:szCs w:val="18"/>
        </w:rPr>
        <w:t>ように思われる</w:t>
      </w:r>
      <w:r w:rsidR="00A86B3B">
        <w:rPr>
          <w:rFonts w:asciiTheme="minorEastAsia" w:hAnsiTheme="minorEastAsia" w:hint="eastAsia"/>
          <w:color w:val="7030A0"/>
          <w:sz w:val="18"/>
          <w:szCs w:val="18"/>
        </w:rPr>
        <w:t>。</w:t>
      </w:r>
      <w:r w:rsidR="00A518B1" w:rsidRPr="007E6DAF">
        <w:rPr>
          <w:rFonts w:asciiTheme="minorEastAsia" w:hAnsiTheme="minorEastAsia" w:hint="eastAsia"/>
          <w:color w:val="7030A0"/>
          <w:sz w:val="18"/>
          <w:szCs w:val="18"/>
        </w:rPr>
        <w:t>前秦烈宗太元二年「377年」に新羅は高句麗に伴われ前秦に入貢「</w:t>
      </w:r>
      <w:r w:rsidR="00D27256" w:rsidRPr="007E6DAF">
        <w:rPr>
          <w:rFonts w:asciiTheme="minorEastAsia" w:hAnsiTheme="minorEastAsia" w:hint="eastAsia"/>
          <w:color w:val="7030A0"/>
          <w:sz w:val="18"/>
          <w:szCs w:val="18"/>
        </w:rPr>
        <w:t>資治通鑑</w:t>
      </w:r>
      <w:r w:rsidR="007E6DAF" w:rsidRPr="007E6DAF">
        <w:rPr>
          <w:rFonts w:asciiTheme="minorEastAsia" w:hAnsiTheme="minorEastAsia" w:hint="eastAsia"/>
          <w:color w:val="7030A0"/>
          <w:sz w:val="18"/>
          <w:szCs w:val="18"/>
        </w:rPr>
        <w:t>巻104</w:t>
      </w:r>
      <w:r w:rsidR="00A52C1E" w:rsidRPr="007E6DAF">
        <w:rPr>
          <w:rFonts w:asciiTheme="minorEastAsia" w:hAnsiTheme="minorEastAsia" w:hint="eastAsia"/>
          <w:color w:val="7030A0"/>
          <w:sz w:val="18"/>
          <w:szCs w:val="18"/>
        </w:rPr>
        <w:t>「早稲田大学</w:t>
      </w:r>
      <w:hyperlink r:id="rId83" w:history="1">
        <w:r w:rsidR="00A52C1E" w:rsidRPr="007E6DAF">
          <w:rPr>
            <w:rStyle w:val="a3"/>
            <w:rFonts w:asciiTheme="minorEastAsia" w:hAnsiTheme="minorEastAsia" w:hint="eastAsia"/>
            <w:color w:val="7030A0"/>
            <w:sz w:val="18"/>
            <w:szCs w:val="18"/>
          </w:rPr>
          <w:t>25/60</w:t>
        </w:r>
      </w:hyperlink>
      <w:r w:rsidR="00A518B1" w:rsidRPr="007E6DAF">
        <w:rPr>
          <w:rFonts w:asciiTheme="minorEastAsia" w:hAnsiTheme="minorEastAsia" w:hint="eastAsia"/>
          <w:color w:val="7030A0"/>
          <w:sz w:val="18"/>
          <w:szCs w:val="18"/>
        </w:rPr>
        <w:t>」し</w:t>
      </w:r>
      <w:r w:rsidR="007E6DAF" w:rsidRPr="007E6DAF">
        <w:rPr>
          <w:rFonts w:asciiTheme="minorEastAsia" w:hAnsiTheme="minorEastAsia" w:hint="eastAsia"/>
          <w:color w:val="7030A0"/>
          <w:sz w:val="18"/>
          <w:szCs w:val="18"/>
        </w:rPr>
        <w:t>たとあ</w:t>
      </w:r>
      <w:r w:rsidR="007E6DAF">
        <w:rPr>
          <w:rFonts w:asciiTheme="minorEastAsia" w:hAnsiTheme="minorEastAsia" w:hint="eastAsia"/>
          <w:color w:val="7030A0"/>
          <w:sz w:val="18"/>
          <w:szCs w:val="18"/>
        </w:rPr>
        <w:t>り</w:t>
      </w:r>
      <w:r w:rsidR="007E6DAF" w:rsidRPr="007E6DAF">
        <w:rPr>
          <w:rFonts w:asciiTheme="minorEastAsia" w:hAnsiTheme="minorEastAsia" w:hint="eastAsia"/>
          <w:color w:val="7030A0"/>
          <w:sz w:val="18"/>
          <w:szCs w:val="18"/>
        </w:rPr>
        <w:t>、</w:t>
      </w:r>
      <w:r w:rsidR="001C43B2">
        <w:rPr>
          <w:rFonts w:asciiTheme="minorEastAsia" w:hAnsiTheme="minorEastAsia" w:hint="eastAsia"/>
          <w:color w:val="7030A0"/>
          <w:sz w:val="18"/>
          <w:szCs w:val="18"/>
        </w:rPr>
        <w:t>高句麗が新羅に前秦の技術力の高さを見聞させたようである</w:t>
      </w:r>
      <w:r w:rsidR="007E6DAF" w:rsidRPr="007E6DAF">
        <w:rPr>
          <w:rFonts w:asciiTheme="minorEastAsia" w:hAnsiTheme="minorEastAsia" w:hint="eastAsia"/>
          <w:color w:val="7030A0"/>
          <w:sz w:val="18"/>
          <w:szCs w:val="18"/>
        </w:rPr>
        <w:t>）</w:t>
      </w:r>
      <w:r w:rsidR="007E6DAF">
        <w:rPr>
          <w:rFonts w:asciiTheme="minorEastAsia" w:hAnsiTheme="minorEastAsia" w:hint="eastAsia"/>
        </w:rPr>
        <w:t>。</w:t>
      </w:r>
      <w:r w:rsidR="00F10ACB">
        <w:rPr>
          <w:rFonts w:asciiTheme="minorEastAsia" w:hAnsiTheme="minorEastAsia"/>
        </w:rPr>
        <w:br/>
      </w:r>
      <w:r w:rsidR="00F10ACB">
        <w:rPr>
          <w:rFonts w:asciiTheme="minorEastAsia" w:hAnsiTheme="minorEastAsia" w:hint="eastAsia"/>
        </w:rPr>
        <w:t xml:space="preserve">　高句麗の</w:t>
      </w:r>
      <w:r w:rsidR="00F10ACB" w:rsidRPr="00F10ACB">
        <w:rPr>
          <w:rFonts w:asciiTheme="minorEastAsia" w:hAnsiTheme="minorEastAsia" w:hint="eastAsia"/>
        </w:rPr>
        <w:t>安臧王</w:t>
      </w:r>
      <w:r w:rsidR="003715E1" w:rsidRPr="003715E1">
        <w:rPr>
          <w:rFonts w:asciiTheme="minorEastAsia" w:hAnsiTheme="minorEastAsia" w:hint="eastAsia"/>
          <w:sz w:val="18"/>
          <w:szCs w:val="18"/>
        </w:rPr>
        <w:t>（</w:t>
      </w:r>
      <w:r w:rsidR="00A86B3B" w:rsidRPr="00A86B3B">
        <w:rPr>
          <w:rFonts w:asciiTheme="minorEastAsia" w:hAnsiTheme="minorEastAsia" w:hint="eastAsia"/>
          <w:sz w:val="18"/>
          <w:szCs w:val="18"/>
        </w:rPr>
        <w:t xml:space="preserve">あんぞうおう　</w:t>
      </w:r>
      <w:hyperlink r:id="rId84" w:history="1">
        <w:r w:rsidR="003715E1" w:rsidRPr="003715E1">
          <w:rPr>
            <w:rStyle w:val="a3"/>
            <w:rFonts w:asciiTheme="minorEastAsia" w:hAnsiTheme="minorEastAsia" w:hint="eastAsia"/>
            <w:sz w:val="18"/>
            <w:szCs w:val="18"/>
          </w:rPr>
          <w:t>国会図書館</w:t>
        </w:r>
      </w:hyperlink>
      <w:r w:rsidR="003715E1" w:rsidRPr="003715E1">
        <w:rPr>
          <w:rFonts w:asciiTheme="minorEastAsia" w:hAnsiTheme="minorEastAsia" w:hint="eastAsia"/>
          <w:sz w:val="18"/>
          <w:szCs w:val="18"/>
        </w:rPr>
        <w:t>）</w:t>
      </w:r>
      <w:r w:rsidR="00F10ACB">
        <w:rPr>
          <w:rFonts w:asciiTheme="minorEastAsia" w:hAnsiTheme="minorEastAsia" w:hint="eastAsia"/>
        </w:rPr>
        <w:t>は</w:t>
      </w:r>
      <w:r w:rsidR="003715E1">
        <w:rPr>
          <w:rFonts w:asciiTheme="minorEastAsia" w:hAnsiTheme="minorEastAsia" w:hint="eastAsia"/>
        </w:rPr>
        <w:t>二年</w:t>
      </w:r>
      <w:r w:rsidR="003715E1" w:rsidRPr="003715E1">
        <w:rPr>
          <w:rFonts w:asciiTheme="minorEastAsia" w:hAnsiTheme="minorEastAsia" w:hint="eastAsia"/>
          <w:sz w:val="18"/>
          <w:szCs w:val="18"/>
        </w:rPr>
        <w:t>（520年）</w:t>
      </w:r>
      <w:r w:rsidR="003715E1">
        <w:rPr>
          <w:rFonts w:asciiTheme="minorEastAsia" w:hAnsiTheme="minorEastAsia" w:hint="eastAsia"/>
        </w:rPr>
        <w:t>に、梁より</w:t>
      </w:r>
      <w:r w:rsidR="003715E1" w:rsidRPr="003715E1">
        <w:rPr>
          <w:rFonts w:asciiTheme="minorEastAsia" w:hAnsiTheme="minorEastAsia" w:hint="eastAsia"/>
        </w:rPr>
        <w:t>寧東将軍・都督營平二州諸軍事・高句麗王</w:t>
      </w:r>
      <w:r w:rsidR="00474501">
        <w:rPr>
          <w:rFonts w:asciiTheme="minorEastAsia" w:hAnsiTheme="minorEastAsia" w:hint="eastAsia"/>
        </w:rPr>
        <w:t>、北魏より</w:t>
      </w:r>
      <w:r w:rsidR="00474501" w:rsidRPr="00474501">
        <w:rPr>
          <w:rFonts w:asciiTheme="minorEastAsia" w:hAnsiTheme="minorEastAsia" w:hint="eastAsia"/>
        </w:rPr>
        <w:t>安東将軍・領護東夷校尉・遼東郡開国公・高句麗王に冊封されていた。</w:t>
      </w:r>
      <w:r w:rsidR="00FB248A">
        <w:rPr>
          <w:rFonts w:asciiTheme="minorEastAsia" w:hAnsiTheme="minorEastAsia" w:hint="eastAsia"/>
        </w:rPr>
        <w:t>梁からすれば北魏内東部の</w:t>
      </w:r>
      <w:r w:rsidR="00FB248A" w:rsidRPr="003715E1">
        <w:rPr>
          <w:rFonts w:asciiTheme="minorEastAsia" w:hAnsiTheme="minorEastAsia" w:hint="eastAsia"/>
        </w:rPr>
        <w:t>營</w:t>
      </w:r>
      <w:r w:rsidR="00FB248A">
        <w:rPr>
          <w:rFonts w:asciiTheme="minorEastAsia" w:hAnsiTheme="minorEastAsia" w:hint="eastAsia"/>
        </w:rPr>
        <w:t>洲と平州二州</w:t>
      </w:r>
      <w:r w:rsidR="00610CEA">
        <w:rPr>
          <w:rFonts w:asciiTheme="minorEastAsia" w:hAnsiTheme="minorEastAsia" w:hint="eastAsia"/>
        </w:rPr>
        <w:t>の</w:t>
      </w:r>
      <w:r w:rsidR="00610CEA" w:rsidRPr="003715E1">
        <w:rPr>
          <w:rFonts w:asciiTheme="minorEastAsia" w:hAnsiTheme="minorEastAsia" w:hint="eastAsia"/>
        </w:rPr>
        <w:t>諸軍事</w:t>
      </w:r>
      <w:r w:rsidR="00FB248A">
        <w:rPr>
          <w:rFonts w:asciiTheme="minorEastAsia" w:hAnsiTheme="minorEastAsia" w:hint="eastAsia"/>
        </w:rPr>
        <w:t>に</w:t>
      </w:r>
      <w:r w:rsidR="00610CEA" w:rsidRPr="003715E1">
        <w:rPr>
          <w:rFonts w:asciiTheme="minorEastAsia" w:hAnsiTheme="minorEastAsia" w:hint="eastAsia"/>
        </w:rPr>
        <w:t>寧東将軍</w:t>
      </w:r>
      <w:r w:rsidR="00610CEA">
        <w:rPr>
          <w:rFonts w:asciiTheme="minorEastAsia" w:hAnsiTheme="minorEastAsia" w:hint="eastAsia"/>
        </w:rPr>
        <w:t>として</w:t>
      </w:r>
      <w:r w:rsidR="00FB248A">
        <w:rPr>
          <w:rFonts w:asciiTheme="minorEastAsia" w:hAnsiTheme="minorEastAsia" w:hint="eastAsia"/>
        </w:rPr>
        <w:t>高句麗を認めるという</w:t>
      </w:r>
      <w:r w:rsidR="00610CEA">
        <w:rPr>
          <w:rFonts w:asciiTheme="minorEastAsia" w:hAnsiTheme="minorEastAsia" w:hint="eastAsia"/>
        </w:rPr>
        <w:t>はあからさまな</w:t>
      </w:r>
      <w:r w:rsidR="00FB248A">
        <w:rPr>
          <w:rFonts w:asciiTheme="minorEastAsia" w:hAnsiTheme="minorEastAsia" w:hint="eastAsia"/>
        </w:rPr>
        <w:t>北魏牽制であ</w:t>
      </w:r>
      <w:r w:rsidR="00610CEA">
        <w:rPr>
          <w:rFonts w:asciiTheme="minorEastAsia" w:hAnsiTheme="minorEastAsia" w:hint="eastAsia"/>
        </w:rPr>
        <w:t>る。</w:t>
      </w:r>
      <w:r w:rsidR="00FB248A">
        <w:rPr>
          <w:rFonts w:asciiTheme="minorEastAsia" w:hAnsiTheme="minorEastAsia" w:hint="eastAsia"/>
        </w:rPr>
        <w:t>北魏</w:t>
      </w:r>
      <w:r w:rsidR="00B2745F">
        <w:rPr>
          <w:rFonts w:asciiTheme="minorEastAsia" w:hAnsiTheme="minorEastAsia" w:hint="eastAsia"/>
        </w:rPr>
        <w:t>にとって</w:t>
      </w:r>
      <w:r w:rsidR="00FB248A" w:rsidRPr="003715E1">
        <w:rPr>
          <w:rFonts w:asciiTheme="minorEastAsia" w:hAnsiTheme="minorEastAsia" w:hint="eastAsia"/>
        </w:rPr>
        <w:t>營平二州</w:t>
      </w:r>
      <w:r w:rsidR="00FB248A">
        <w:rPr>
          <w:rFonts w:asciiTheme="minorEastAsia" w:hAnsiTheme="minorEastAsia" w:hint="eastAsia"/>
        </w:rPr>
        <w:t>は遼西郡であり</w:t>
      </w:r>
      <w:r w:rsidR="00B2745F">
        <w:rPr>
          <w:rFonts w:asciiTheme="minorEastAsia" w:hAnsiTheme="minorEastAsia" w:hint="eastAsia"/>
        </w:rPr>
        <w:t>、高句麗は</w:t>
      </w:r>
      <w:r w:rsidR="00FB248A">
        <w:rPr>
          <w:rFonts w:asciiTheme="minorEastAsia" w:hAnsiTheme="minorEastAsia" w:hint="eastAsia"/>
        </w:rPr>
        <w:t>遼東郡</w:t>
      </w:r>
      <w:r w:rsidR="00B2745F">
        <w:rPr>
          <w:rFonts w:asciiTheme="minorEastAsia" w:hAnsiTheme="minorEastAsia" w:hint="eastAsia"/>
        </w:rPr>
        <w:t>の</w:t>
      </w:r>
      <w:r w:rsidR="00B2745F" w:rsidRPr="00474501">
        <w:rPr>
          <w:rFonts w:asciiTheme="minorEastAsia" w:hAnsiTheme="minorEastAsia" w:hint="eastAsia"/>
        </w:rPr>
        <w:t>安東将軍・領護東夷校尉</w:t>
      </w:r>
      <w:r w:rsidR="00155549">
        <w:rPr>
          <w:rFonts w:asciiTheme="minorEastAsia" w:hAnsiTheme="minorEastAsia" w:hint="eastAsia"/>
        </w:rPr>
        <w:t>にすぎない</w:t>
      </w:r>
      <w:r w:rsidR="00FB248A">
        <w:rPr>
          <w:rFonts w:asciiTheme="minorEastAsia" w:hAnsiTheme="minorEastAsia" w:hint="eastAsia"/>
        </w:rPr>
        <w:t>。</w:t>
      </w:r>
      <w:r w:rsidR="00E97259">
        <w:rPr>
          <w:rFonts w:asciiTheme="minorEastAsia" w:hAnsiTheme="minorEastAsia" w:hint="eastAsia"/>
        </w:rPr>
        <w:t>ところが北魏では、孝文帝が都を平城より洛陽に移して以降、</w:t>
      </w:r>
      <w:r w:rsidR="00084626">
        <w:rPr>
          <w:rFonts w:asciiTheme="minorEastAsia" w:hAnsiTheme="minorEastAsia" w:hint="eastAsia"/>
        </w:rPr>
        <w:t>多くの鎮</w:t>
      </w:r>
      <w:r w:rsidR="00084626" w:rsidRPr="00084626">
        <w:rPr>
          <w:rFonts w:asciiTheme="minorEastAsia" w:hAnsiTheme="minorEastAsia" w:hint="eastAsia"/>
          <w:sz w:val="18"/>
          <w:szCs w:val="18"/>
        </w:rPr>
        <w:t>（行政区）</w:t>
      </w:r>
      <w:r w:rsidR="00084626">
        <w:rPr>
          <w:rFonts w:asciiTheme="minorEastAsia" w:hAnsiTheme="minorEastAsia" w:hint="eastAsia"/>
        </w:rPr>
        <w:t>が州や郡に編成されたものの</w:t>
      </w:r>
      <w:r w:rsidR="00E97259">
        <w:rPr>
          <w:rFonts w:asciiTheme="minorEastAsia" w:hAnsiTheme="minorEastAsia" w:hint="eastAsia"/>
        </w:rPr>
        <w:t>北方の辺境で</w:t>
      </w:r>
      <w:r w:rsidR="00084626">
        <w:rPr>
          <w:rFonts w:asciiTheme="minorEastAsia" w:hAnsiTheme="minorEastAsia" w:hint="eastAsia"/>
        </w:rPr>
        <w:t>侵入を防御する</w:t>
      </w:r>
      <w:r w:rsidR="00E97259">
        <w:rPr>
          <w:rFonts w:asciiTheme="minorEastAsia" w:hAnsiTheme="minorEastAsia" w:hint="eastAsia"/>
        </w:rPr>
        <w:t>六鎮</w:t>
      </w:r>
      <w:r w:rsidR="00084626">
        <w:rPr>
          <w:rFonts w:asciiTheme="minorEastAsia" w:hAnsiTheme="minorEastAsia" w:hint="eastAsia"/>
        </w:rPr>
        <w:t>は放置された。北方警備として特権を与えられていた彼等</w:t>
      </w:r>
      <w:r w:rsidR="00155549">
        <w:rPr>
          <w:rFonts w:asciiTheme="minorEastAsia" w:hAnsiTheme="minorEastAsia" w:hint="eastAsia"/>
        </w:rPr>
        <w:t>が</w:t>
      </w:r>
      <w:r w:rsidR="00084626">
        <w:rPr>
          <w:rFonts w:asciiTheme="minorEastAsia" w:hAnsiTheme="minorEastAsia" w:hint="eastAsia"/>
        </w:rPr>
        <w:t>「府戸」に編入され、中央から派遣されてきた長官に搾取される身となり、正光四年</w:t>
      </w:r>
      <w:r w:rsidR="00084626" w:rsidRPr="00B2745F">
        <w:rPr>
          <w:rFonts w:asciiTheme="minorEastAsia" w:hAnsiTheme="minorEastAsia" w:hint="eastAsia"/>
          <w:sz w:val="18"/>
          <w:szCs w:val="18"/>
        </w:rPr>
        <w:t>（523年）</w:t>
      </w:r>
      <w:r w:rsidR="00084626">
        <w:rPr>
          <w:rFonts w:asciiTheme="minorEastAsia" w:hAnsiTheme="minorEastAsia" w:hint="eastAsia"/>
        </w:rPr>
        <w:t>に反乱を起し、</w:t>
      </w:r>
      <w:r w:rsidR="00971527">
        <w:rPr>
          <w:rFonts w:asciiTheme="minorEastAsia" w:hAnsiTheme="minorEastAsia" w:hint="eastAsia"/>
        </w:rPr>
        <w:t>東魏・西魏に分裂する</w:t>
      </w:r>
      <w:r w:rsidR="00B2745F">
        <w:rPr>
          <w:rFonts w:asciiTheme="minorEastAsia" w:hAnsiTheme="minorEastAsia" w:hint="eastAsia"/>
        </w:rPr>
        <w:t>ことになる。</w:t>
      </w:r>
      <w:r w:rsidR="00155549">
        <w:rPr>
          <w:rFonts w:asciiTheme="minorEastAsia" w:hAnsiTheme="minorEastAsia" w:hint="eastAsia"/>
        </w:rPr>
        <w:t>梁も</w:t>
      </w:r>
      <w:r w:rsidR="00A86B3B">
        <w:rPr>
          <w:rFonts w:asciiTheme="minorEastAsia" w:hAnsiTheme="minorEastAsia" w:hint="eastAsia"/>
        </w:rPr>
        <w:t>こ</w:t>
      </w:r>
      <w:r w:rsidR="00B2745F">
        <w:rPr>
          <w:rFonts w:asciiTheme="minorEastAsia" w:hAnsiTheme="minorEastAsia" w:hint="eastAsia"/>
        </w:rPr>
        <w:t>の反乱</w:t>
      </w:r>
      <w:r w:rsidR="00155549">
        <w:rPr>
          <w:rFonts w:asciiTheme="minorEastAsia" w:hAnsiTheme="minorEastAsia" w:hint="eastAsia"/>
        </w:rPr>
        <w:t>に乗じて北魏を攻撃した。</w:t>
      </w:r>
      <w:r w:rsidR="00B2745F" w:rsidRPr="003715E1">
        <w:rPr>
          <w:rFonts w:asciiTheme="minorEastAsia" w:hAnsiTheme="minorEastAsia" w:hint="eastAsia"/>
        </w:rPr>
        <w:t>營平二州</w:t>
      </w:r>
      <w:r w:rsidR="00B2745F">
        <w:rPr>
          <w:rFonts w:asciiTheme="minorEastAsia" w:hAnsiTheme="minorEastAsia" w:hint="eastAsia"/>
        </w:rPr>
        <w:t>は係争地化していた。</w:t>
      </w:r>
      <w:r w:rsidR="00E97259">
        <w:rPr>
          <w:rFonts w:asciiTheme="minorEastAsia" w:hAnsiTheme="minorEastAsia"/>
        </w:rPr>
        <w:br/>
      </w:r>
      <w:r w:rsidR="00E97259">
        <w:rPr>
          <w:rFonts w:asciiTheme="minorEastAsia" w:hAnsiTheme="minorEastAsia" w:hint="eastAsia"/>
        </w:rPr>
        <w:t xml:space="preserve">　</w:t>
      </w:r>
      <w:r w:rsidR="00971527">
        <w:rPr>
          <w:rFonts w:asciiTheme="minorEastAsia" w:hAnsiTheme="minorEastAsia" w:hint="eastAsia"/>
        </w:rPr>
        <w:t>高句麗は北魏と梁の動向を慎重に窺っていた</w:t>
      </w:r>
      <w:r w:rsidR="009634FF">
        <w:rPr>
          <w:rFonts w:asciiTheme="minorEastAsia" w:hAnsiTheme="minorEastAsia" w:hint="eastAsia"/>
        </w:rPr>
        <w:t>の</w:t>
      </w:r>
      <w:r w:rsidR="00971527">
        <w:rPr>
          <w:rFonts w:asciiTheme="minorEastAsia" w:hAnsiTheme="minorEastAsia" w:hint="eastAsia"/>
        </w:rPr>
        <w:t>であろう。</w:t>
      </w:r>
      <w:r w:rsidR="00E97259">
        <w:rPr>
          <w:rFonts w:asciiTheme="minorEastAsia" w:hAnsiTheme="minorEastAsia" w:hint="eastAsia"/>
        </w:rPr>
        <w:t>百済と新羅は梁</w:t>
      </w:r>
      <w:r w:rsidR="00971527">
        <w:rPr>
          <w:rFonts w:asciiTheme="minorEastAsia" w:hAnsiTheme="minorEastAsia" w:hint="eastAsia"/>
        </w:rPr>
        <w:t>の信認を得て、高句麗</w:t>
      </w:r>
      <w:r w:rsidR="00155549">
        <w:rPr>
          <w:rFonts w:asciiTheme="minorEastAsia" w:hAnsiTheme="minorEastAsia" w:hint="eastAsia"/>
        </w:rPr>
        <w:t>を牽制し</w:t>
      </w:r>
      <w:r w:rsidR="00B2745F">
        <w:rPr>
          <w:rFonts w:asciiTheme="minorEastAsia" w:hAnsiTheme="minorEastAsia" w:hint="eastAsia"/>
        </w:rPr>
        <w:t>ようとしたが、梁そのものも高句麗をあてにしており、実効性は期待できなかった。その中で</w:t>
      </w:r>
      <w:r w:rsidR="00155549">
        <w:rPr>
          <w:rFonts w:asciiTheme="minorEastAsia" w:hAnsiTheme="minorEastAsia" w:hint="eastAsia"/>
        </w:rPr>
        <w:t>、倭が高句麗と好を結ぶ</w:t>
      </w:r>
      <w:r w:rsidR="002E4237">
        <w:rPr>
          <w:rFonts w:asciiTheme="minorEastAsia" w:hAnsiTheme="minorEastAsia" w:hint="eastAsia"/>
        </w:rPr>
        <w:t>動きが見られた</w:t>
      </w:r>
      <w:r w:rsidR="00155549">
        <w:rPr>
          <w:rFonts w:asciiTheme="minorEastAsia" w:hAnsiTheme="minorEastAsia" w:hint="eastAsia"/>
        </w:rPr>
        <w:t>ことは極めて</w:t>
      </w:r>
      <w:r w:rsidR="002E4237">
        <w:rPr>
          <w:rFonts w:asciiTheme="minorEastAsia" w:hAnsiTheme="minorEastAsia" w:hint="eastAsia"/>
        </w:rPr>
        <w:t>憂慮すべき</w:t>
      </w:r>
      <w:r w:rsidR="00155549">
        <w:rPr>
          <w:rFonts w:asciiTheme="minorEastAsia" w:hAnsiTheme="minorEastAsia" w:hint="eastAsia"/>
        </w:rPr>
        <w:t>事態</w:t>
      </w:r>
      <w:r w:rsidR="002E4237">
        <w:rPr>
          <w:rFonts w:asciiTheme="minorEastAsia" w:hAnsiTheme="minorEastAsia" w:hint="eastAsia"/>
        </w:rPr>
        <w:t>であった</w:t>
      </w:r>
      <w:r w:rsidR="00155549">
        <w:rPr>
          <w:rFonts w:asciiTheme="minorEastAsia" w:hAnsiTheme="minorEastAsia" w:hint="eastAsia"/>
        </w:rPr>
        <w:t>。</w:t>
      </w:r>
      <w:r w:rsidR="00ED719C">
        <w:rPr>
          <w:rFonts w:asciiTheme="minorEastAsia" w:hAnsiTheme="minorEastAsia"/>
        </w:rPr>
        <w:br/>
      </w:r>
      <w:r w:rsidR="00ED719C">
        <w:rPr>
          <w:rFonts w:asciiTheme="minorEastAsia" w:hAnsiTheme="minorEastAsia" w:hint="eastAsia"/>
        </w:rPr>
        <w:t xml:space="preserve">　</w:t>
      </w:r>
      <w:r w:rsidR="00ED719C" w:rsidRPr="00E6106C">
        <w:rPr>
          <w:rFonts w:asciiTheme="minorEastAsia" w:hAnsiTheme="minorEastAsia" w:hint="eastAsia"/>
          <w:shd w:val="clear" w:color="auto" w:fill="FFFFFF"/>
        </w:rPr>
        <w:t>法興王</w:t>
      </w:r>
      <w:r w:rsidR="00423ABC">
        <w:rPr>
          <w:rFonts w:asciiTheme="minorEastAsia" w:hAnsiTheme="minorEastAsia" w:hint="eastAsia"/>
          <w:shd w:val="clear" w:color="auto" w:fill="FFFFFF"/>
        </w:rPr>
        <w:t>は、</w:t>
      </w:r>
      <w:r w:rsidR="00ED719C">
        <w:rPr>
          <w:rFonts w:asciiTheme="minorEastAsia" w:hAnsiTheme="minorEastAsia" w:hint="eastAsia"/>
          <w:shd w:val="clear" w:color="auto" w:fill="FFFFFF"/>
        </w:rPr>
        <w:t>九年</w:t>
      </w:r>
      <w:r w:rsidR="00ED719C" w:rsidRPr="00ED719C">
        <w:rPr>
          <w:rFonts w:asciiTheme="minorEastAsia" w:hAnsiTheme="minorEastAsia" w:hint="eastAsia"/>
          <w:sz w:val="18"/>
          <w:szCs w:val="18"/>
          <w:shd w:val="clear" w:color="auto" w:fill="FFFFFF"/>
        </w:rPr>
        <w:t>（522年）</w:t>
      </w:r>
      <w:r w:rsidR="00ED719C">
        <w:rPr>
          <w:rFonts w:asciiTheme="minorEastAsia" w:hAnsiTheme="minorEastAsia" w:hint="eastAsia"/>
          <w:shd w:val="clear" w:color="auto" w:fill="FFFFFF"/>
        </w:rPr>
        <w:t>に加耶国王の花嫁の求めに応じ、十一年</w:t>
      </w:r>
      <w:r w:rsidR="00ED719C" w:rsidRPr="00ED719C">
        <w:rPr>
          <w:rFonts w:asciiTheme="minorEastAsia" w:hAnsiTheme="minorEastAsia" w:hint="eastAsia"/>
          <w:sz w:val="18"/>
          <w:szCs w:val="18"/>
          <w:shd w:val="clear" w:color="auto" w:fill="FFFFFF"/>
        </w:rPr>
        <w:t>（524年）</w:t>
      </w:r>
      <w:r w:rsidR="00ED719C">
        <w:rPr>
          <w:rFonts w:asciiTheme="minorEastAsia" w:hAnsiTheme="minorEastAsia" w:hint="eastAsia"/>
          <w:shd w:val="clear" w:color="auto" w:fill="FFFFFF"/>
        </w:rPr>
        <w:t>に</w:t>
      </w:r>
      <w:r w:rsidR="00A86C4D">
        <w:rPr>
          <w:rFonts w:asciiTheme="minorEastAsia" w:hAnsiTheme="minorEastAsia" w:hint="eastAsia"/>
          <w:shd w:val="clear" w:color="auto" w:fill="FFFFFF"/>
        </w:rPr>
        <w:t>南部国境に勢力を拡大し、加耶国王に圧力をかけたのであろう、加耶国王が来て</w:t>
      </w:r>
      <w:r w:rsidR="00ED719C">
        <w:rPr>
          <w:rFonts w:asciiTheme="minorEastAsia" w:hAnsiTheme="minorEastAsia" w:hint="eastAsia"/>
          <w:shd w:val="clear" w:color="auto" w:fill="FFFFFF"/>
        </w:rPr>
        <w:t>会盟し</w:t>
      </w:r>
      <w:r w:rsidR="00423ABC">
        <w:rPr>
          <w:rFonts w:asciiTheme="minorEastAsia" w:hAnsiTheme="minorEastAsia" w:hint="eastAsia"/>
          <w:shd w:val="clear" w:color="auto" w:fill="FFFFFF"/>
        </w:rPr>
        <w:t>ている。十九年</w:t>
      </w:r>
      <w:r w:rsidR="00423ABC" w:rsidRPr="00423ABC">
        <w:rPr>
          <w:rFonts w:asciiTheme="minorEastAsia" w:hAnsiTheme="minorEastAsia" w:hint="eastAsia"/>
          <w:sz w:val="18"/>
          <w:szCs w:val="18"/>
          <w:shd w:val="clear" w:color="auto" w:fill="FFFFFF"/>
        </w:rPr>
        <w:t>（532年）</w:t>
      </w:r>
      <w:r w:rsidR="00423ABC">
        <w:rPr>
          <w:rFonts w:asciiTheme="minorEastAsia" w:hAnsiTheme="minorEastAsia" w:hint="eastAsia"/>
          <w:shd w:val="clear" w:color="auto" w:fill="FFFFFF"/>
        </w:rPr>
        <w:t>には金官</w:t>
      </w:r>
      <w:r w:rsidR="00A86C4D">
        <w:rPr>
          <w:rFonts w:asciiTheme="minorEastAsia" w:hAnsiTheme="minorEastAsia" w:hint="eastAsia"/>
          <w:shd w:val="clear" w:color="auto" w:fill="FFFFFF"/>
        </w:rPr>
        <w:t>国王、王妃、三王子が来降し、本国を食邑として与えた</w:t>
      </w:r>
      <w:r w:rsidR="00ED719C">
        <w:rPr>
          <w:rFonts w:asciiTheme="minorEastAsia" w:hAnsiTheme="minorEastAsia" w:hint="eastAsia"/>
          <w:shd w:val="clear" w:color="auto" w:fill="FFFFFF"/>
        </w:rPr>
        <w:t>。</w:t>
      </w:r>
    </w:p>
    <w:p w14:paraId="1AA50714" w14:textId="75CF3D84" w:rsidR="00441C7D" w:rsidRPr="003910D2" w:rsidRDefault="00A86C4D" w:rsidP="00441C7D">
      <w:pPr>
        <w:rPr>
          <w:rFonts w:asciiTheme="minorEastAsia" w:hAnsiTheme="minorEastAsia"/>
        </w:rPr>
      </w:pPr>
      <w:r>
        <w:rPr>
          <w:rFonts w:asciiTheme="minorEastAsia" w:hAnsiTheme="minorEastAsia" w:hint="eastAsia"/>
        </w:rPr>
        <w:t xml:space="preserve">　継体政権の半島政策に対する</w:t>
      </w:r>
      <w:r w:rsidR="00453D23">
        <w:rPr>
          <w:rFonts w:asciiTheme="minorEastAsia" w:hAnsiTheme="minorEastAsia" w:hint="eastAsia"/>
        </w:rPr>
        <w:t>任那</w:t>
      </w:r>
      <w:r>
        <w:rPr>
          <w:rFonts w:asciiTheme="minorEastAsia" w:hAnsiTheme="minorEastAsia" w:hint="eastAsia"/>
        </w:rPr>
        <w:t>の</w:t>
      </w:r>
      <w:r w:rsidR="00453D23">
        <w:rPr>
          <w:rFonts w:asciiTheme="minorEastAsia" w:hAnsiTheme="minorEastAsia" w:hint="eastAsia"/>
        </w:rPr>
        <w:t>現地勢力の</w:t>
      </w:r>
      <w:r>
        <w:rPr>
          <w:rFonts w:asciiTheme="minorEastAsia" w:hAnsiTheme="minorEastAsia" w:hint="eastAsia"/>
        </w:rPr>
        <w:t>不満と不安</w:t>
      </w:r>
      <w:r w:rsidR="005D12CC">
        <w:rPr>
          <w:rFonts w:asciiTheme="minorEastAsia" w:hAnsiTheme="minorEastAsia" w:hint="eastAsia"/>
        </w:rPr>
        <w:t>による動揺であった。</w:t>
      </w:r>
      <w:r w:rsidR="00227F6A">
        <w:rPr>
          <w:rFonts w:asciiTheme="minorEastAsia" w:hAnsiTheme="minorEastAsia" w:hint="eastAsia"/>
        </w:rPr>
        <w:t>新羅が南部国境に進出したことに対抗して</w:t>
      </w:r>
      <w:r w:rsidR="005D12CC">
        <w:rPr>
          <w:rFonts w:asciiTheme="minorEastAsia" w:hAnsiTheme="minorEastAsia" w:hint="eastAsia"/>
        </w:rPr>
        <w:t>継体</w:t>
      </w:r>
      <w:r w:rsidR="00227F6A">
        <w:rPr>
          <w:rFonts w:asciiTheme="minorEastAsia" w:hAnsiTheme="minorEastAsia" w:hint="eastAsia"/>
        </w:rPr>
        <w:t>政権</w:t>
      </w:r>
      <w:r w:rsidR="005D12CC">
        <w:rPr>
          <w:rFonts w:asciiTheme="minorEastAsia" w:hAnsiTheme="minorEastAsia" w:hint="eastAsia"/>
        </w:rPr>
        <w:t>は二十一年</w:t>
      </w:r>
      <w:r w:rsidR="005D12CC" w:rsidRPr="005D12CC">
        <w:rPr>
          <w:rFonts w:asciiTheme="minorEastAsia" w:hAnsiTheme="minorEastAsia" w:hint="eastAsia"/>
          <w:sz w:val="18"/>
          <w:szCs w:val="18"/>
        </w:rPr>
        <w:t>（527年</w:t>
      </w:r>
      <w:r w:rsidR="00C67E1A">
        <w:rPr>
          <w:rFonts w:asciiTheme="minorEastAsia" w:hAnsiTheme="minorEastAsia" w:hint="eastAsia"/>
          <w:sz w:val="18"/>
          <w:szCs w:val="18"/>
        </w:rPr>
        <w:t>、</w:t>
      </w:r>
      <w:hyperlink r:id="rId85" w:anchor="廿一年夏六月" w:history="1">
        <w:r w:rsidR="00C67E1A" w:rsidRPr="00C67E1A">
          <w:rPr>
            <w:rStyle w:val="a3"/>
            <w:rFonts w:asciiTheme="minorEastAsia" w:hAnsiTheme="minorEastAsia" w:hint="eastAsia"/>
            <w:sz w:val="18"/>
            <w:szCs w:val="18"/>
          </w:rPr>
          <w:t>書紀巻17</w:t>
        </w:r>
      </w:hyperlink>
      <w:r w:rsidR="005D12CC" w:rsidRPr="005D12CC">
        <w:rPr>
          <w:rFonts w:asciiTheme="minorEastAsia" w:hAnsiTheme="minorEastAsia" w:hint="eastAsia"/>
          <w:sz w:val="18"/>
          <w:szCs w:val="18"/>
        </w:rPr>
        <w:t>）</w:t>
      </w:r>
      <w:r w:rsidR="005D12CC" w:rsidRPr="005D12CC">
        <w:rPr>
          <w:rFonts w:asciiTheme="minorEastAsia" w:hAnsiTheme="minorEastAsia" w:hint="eastAsia"/>
          <w:szCs w:val="21"/>
        </w:rPr>
        <w:t>に</w:t>
      </w:r>
      <w:r w:rsidR="005D12CC">
        <w:rPr>
          <w:rFonts w:asciiTheme="minorEastAsia" w:hAnsiTheme="minorEastAsia" w:hint="eastAsia"/>
        </w:rPr>
        <w:t>、</w:t>
      </w:r>
      <w:r w:rsidR="005D12CC" w:rsidRPr="005D12CC">
        <w:rPr>
          <w:rFonts w:asciiTheme="minorEastAsia" w:hAnsiTheme="minorEastAsia" w:hint="eastAsia"/>
          <w:color w:val="0000CC"/>
          <w:sz w:val="18"/>
          <w:szCs w:val="18"/>
        </w:rPr>
        <w:t>「近江毛野臣（あふみのけなのおみ）、衆（いくさ）六萬（むよろづ）を率（ゐ）て、任那（みまな）に往（ゆ）きて、新羅に破られし南加羅（ありひしのから）、喙己呑（とくことん）を爲復（かへ）し興建（た）てて、任那に合（あは）せむと」</w:t>
      </w:r>
      <w:r w:rsidR="005D12CC" w:rsidRPr="000D47A3">
        <w:rPr>
          <w:rFonts w:asciiTheme="minorEastAsia" w:hAnsiTheme="minorEastAsia" w:hint="eastAsia"/>
          <w:szCs w:val="21"/>
        </w:rPr>
        <w:t>した。</w:t>
      </w:r>
      <w:r w:rsidR="000D47A3" w:rsidRPr="000D47A3">
        <w:rPr>
          <w:rFonts w:asciiTheme="minorEastAsia" w:hAnsiTheme="minorEastAsia" w:hint="eastAsia"/>
          <w:szCs w:val="21"/>
        </w:rPr>
        <w:t>ところが筑紫</w:t>
      </w:r>
      <w:r w:rsidR="000D47A3">
        <w:rPr>
          <w:rFonts w:asciiTheme="minorEastAsia" w:hAnsiTheme="minorEastAsia" w:hint="eastAsia"/>
        </w:rPr>
        <w:t>国造磐井が肥前肥後、豊前豊後を抑え、高句麗、百済、新羅からの貢納の船を誤導し近江毛野臣の船を遮断した。継体政権の半島政策に不満を持つ磐井を新羅が後押ししていた。</w:t>
      </w:r>
      <w:r w:rsidR="00ED428D">
        <w:rPr>
          <w:rFonts w:asciiTheme="minorEastAsia" w:hAnsiTheme="minorEastAsia" w:hint="eastAsia"/>
        </w:rPr>
        <w:t>磐井は同じ釜の飯を食った仲ではないかと近江毛野臣を誘いこもうとしたが、近江毛野臣は応じなかった。</w:t>
      </w:r>
      <w:r w:rsidR="001005B9">
        <w:rPr>
          <w:rFonts w:asciiTheme="minorEastAsia" w:hAnsiTheme="minorEastAsia"/>
        </w:rPr>
        <w:br/>
      </w:r>
      <w:r w:rsidR="001005B9">
        <w:rPr>
          <w:rFonts w:asciiTheme="minorEastAsia" w:hAnsiTheme="minorEastAsia" w:hint="eastAsia"/>
        </w:rPr>
        <w:t xml:space="preserve">　</w:t>
      </w:r>
      <w:r w:rsidR="00ED428D">
        <w:rPr>
          <w:rFonts w:asciiTheme="minorEastAsia" w:hAnsiTheme="minorEastAsia" w:hint="eastAsia"/>
        </w:rPr>
        <w:t>政権は</w:t>
      </w:r>
      <w:r w:rsidR="00ED428D" w:rsidRPr="00ED428D">
        <w:rPr>
          <w:rFonts w:asciiTheme="minorEastAsia" w:hAnsiTheme="minorEastAsia" w:hint="eastAsia"/>
        </w:rPr>
        <w:t>物部麁鹿火大連</w:t>
      </w:r>
      <w:r w:rsidR="004A1DA4" w:rsidRPr="004A1DA4">
        <w:rPr>
          <w:rFonts w:asciiTheme="minorEastAsia" w:hAnsiTheme="minorEastAsia" w:hint="eastAsia"/>
          <w:sz w:val="18"/>
          <w:szCs w:val="18"/>
        </w:rPr>
        <w:t>（「記」では物部大連と大伴連）</w:t>
      </w:r>
      <w:r w:rsidR="00ED428D">
        <w:rPr>
          <w:rFonts w:asciiTheme="minorEastAsia" w:hAnsiTheme="minorEastAsia" w:hint="eastAsia"/>
        </w:rPr>
        <w:t>を選び、天皇は</w:t>
      </w:r>
      <w:r w:rsidR="00ED428D" w:rsidRPr="006C1A5F">
        <w:rPr>
          <w:rFonts w:asciiTheme="minorEastAsia" w:hAnsiTheme="minorEastAsia" w:hint="eastAsia"/>
          <w:color w:val="0000CC"/>
          <w:sz w:val="18"/>
          <w:szCs w:val="18"/>
        </w:rPr>
        <w:t>「長門（ながと）より東（ひむがし）をば朕（われ）制（かと）らむ。筑紫より西（にし）をば汝（いまし）制（かと）れ。専（たくめ）賞罰（たまひものつみ）を行へ。頻（しきり）に奏（まう）すことに勿煩（なわづら）ひそ」</w:t>
      </w:r>
      <w:r w:rsidR="00ED428D">
        <w:rPr>
          <w:rFonts w:asciiTheme="minorEastAsia" w:hAnsiTheme="minorEastAsia" w:hint="eastAsia"/>
        </w:rPr>
        <w:t>と</w:t>
      </w:r>
      <w:r w:rsidR="006C1A5F">
        <w:rPr>
          <w:rFonts w:asciiTheme="minorEastAsia" w:hAnsiTheme="minorEastAsia" w:hint="eastAsia"/>
        </w:rPr>
        <w:t>詔された</w:t>
      </w:r>
      <w:r w:rsidR="008D2004">
        <w:rPr>
          <w:rFonts w:asciiTheme="minorEastAsia" w:hAnsiTheme="minorEastAsia" w:hint="eastAsia"/>
        </w:rPr>
        <w:t>（</w:t>
      </w:r>
      <w:r w:rsidR="00453D23">
        <w:rPr>
          <w:rFonts w:asciiTheme="minorEastAsia" w:hAnsiTheme="minorEastAsia" w:hint="eastAsia"/>
          <w:color w:val="7030A0"/>
          <w:sz w:val="18"/>
          <w:szCs w:val="18"/>
        </w:rPr>
        <w:t>以東以西は</w:t>
      </w:r>
      <w:r w:rsidR="006C1A5F" w:rsidRPr="008D2004">
        <w:rPr>
          <w:rFonts w:asciiTheme="minorEastAsia" w:hAnsiTheme="minorEastAsia" w:hint="eastAsia"/>
          <w:color w:val="7030A0"/>
          <w:sz w:val="18"/>
          <w:szCs w:val="18"/>
        </w:rPr>
        <w:t>、</w:t>
      </w:r>
      <w:r w:rsidR="00C67E1A">
        <w:rPr>
          <w:rFonts w:asciiTheme="minorEastAsia" w:hAnsiTheme="minorEastAsia" w:hint="eastAsia"/>
          <w:color w:val="7030A0"/>
          <w:sz w:val="18"/>
          <w:szCs w:val="18"/>
        </w:rPr>
        <w:t>漢籍</w:t>
      </w:r>
      <w:r w:rsidR="008D2004" w:rsidRPr="008D2004">
        <w:rPr>
          <w:rFonts w:asciiTheme="minorEastAsia" w:hAnsiTheme="minorEastAsia" w:hint="eastAsia"/>
          <w:color w:val="7030A0"/>
          <w:sz w:val="18"/>
          <w:szCs w:val="18"/>
        </w:rPr>
        <w:t>の「闑以内・闑以外」の引用と注されて</w:t>
      </w:r>
      <w:r w:rsidR="00453D23">
        <w:rPr>
          <w:rFonts w:asciiTheme="minorEastAsia" w:hAnsiTheme="minorEastAsia" w:hint="eastAsia"/>
          <w:color w:val="7030A0"/>
          <w:sz w:val="18"/>
          <w:szCs w:val="18"/>
        </w:rPr>
        <w:t>漢文表現上のこととみなされるも、武内宿禰が</w:t>
      </w:r>
      <w:r w:rsidR="00453D23" w:rsidRPr="00453D23">
        <w:rPr>
          <w:rFonts w:asciiTheme="minorEastAsia" w:hAnsiTheme="minorEastAsia" w:hint="eastAsia"/>
          <w:color w:val="7030A0"/>
          <w:sz w:val="18"/>
          <w:szCs w:val="18"/>
        </w:rPr>
        <w:t>「倭（やまと）から筑紫を裂き三韓を招き天下を狙っている」</w:t>
      </w:r>
      <w:r w:rsidR="00453D23">
        <w:rPr>
          <w:rFonts w:asciiTheme="minorEastAsia" w:hAnsiTheme="minorEastAsia" w:hint="eastAsia"/>
          <w:color w:val="7030A0"/>
          <w:sz w:val="18"/>
          <w:szCs w:val="18"/>
        </w:rPr>
        <w:t>と訴えられた事件からすれば、</w:t>
      </w:r>
      <w:r w:rsidR="00774E67">
        <w:rPr>
          <w:rFonts w:asciiTheme="minorEastAsia" w:hAnsiTheme="minorEastAsia" w:hint="eastAsia"/>
          <w:color w:val="7030A0"/>
          <w:sz w:val="18"/>
          <w:szCs w:val="18"/>
        </w:rPr>
        <w:t>そういう動きも考慮する必要があろう</w:t>
      </w:r>
      <w:r w:rsidR="008D2004" w:rsidRPr="00453D23">
        <w:rPr>
          <w:rFonts w:asciiTheme="minorEastAsia" w:hAnsiTheme="minorEastAsia" w:hint="eastAsia"/>
          <w:color w:val="7030A0"/>
        </w:rPr>
        <w:t>）。</w:t>
      </w:r>
      <w:r w:rsidR="00C67E1A" w:rsidRPr="00C67E1A">
        <w:rPr>
          <w:rFonts w:asciiTheme="minorEastAsia" w:hAnsiTheme="minorEastAsia" w:hint="eastAsia"/>
        </w:rPr>
        <w:t>天皇は以西における賞罰の</w:t>
      </w:r>
      <w:r w:rsidR="00C67E1A">
        <w:rPr>
          <w:rFonts w:asciiTheme="minorEastAsia" w:hAnsiTheme="minorEastAsia" w:hint="eastAsia"/>
        </w:rPr>
        <w:t>権限を托した。</w:t>
      </w:r>
      <w:r w:rsidR="004A1DA4">
        <w:rPr>
          <w:rFonts w:asciiTheme="minorEastAsia" w:hAnsiTheme="minorEastAsia" w:hint="eastAsia"/>
        </w:rPr>
        <w:t>二十二年に</w:t>
      </w:r>
      <w:r w:rsidR="004A1DA4" w:rsidRPr="004A1DA4">
        <w:rPr>
          <w:rFonts w:asciiTheme="minorEastAsia" w:hAnsiTheme="minorEastAsia" w:hint="eastAsia"/>
        </w:rPr>
        <w:t>筑紫の御井郡</w:t>
      </w:r>
      <w:r w:rsidR="004A1DA4">
        <w:rPr>
          <w:rFonts w:asciiTheme="minorEastAsia" w:hAnsiTheme="minorEastAsia" w:hint="eastAsia"/>
        </w:rPr>
        <w:t>の交戦で磐井は敗北し、筑紫君が</w:t>
      </w:r>
      <w:r w:rsidR="004A1DA4" w:rsidRPr="004A1DA4">
        <w:rPr>
          <w:rFonts w:asciiTheme="minorEastAsia" w:hAnsiTheme="minorEastAsia" w:hint="eastAsia"/>
        </w:rPr>
        <w:t>糟屋屯倉</w:t>
      </w:r>
      <w:r w:rsidR="004A1DA4">
        <w:rPr>
          <w:rFonts w:asciiTheme="minorEastAsia" w:hAnsiTheme="minorEastAsia" w:hint="eastAsia"/>
        </w:rPr>
        <w:t>を献上して死罪を免れたとある。</w:t>
      </w:r>
      <w:r w:rsidR="005D12CC" w:rsidRPr="00C67E1A">
        <w:rPr>
          <w:rFonts w:asciiTheme="minorEastAsia" w:hAnsiTheme="minorEastAsia"/>
        </w:rPr>
        <w:br/>
      </w:r>
      <w:r w:rsidR="00446831">
        <w:rPr>
          <w:rFonts w:asciiTheme="minorEastAsia" w:hAnsiTheme="minorEastAsia" w:hint="eastAsia"/>
        </w:rPr>
        <w:t xml:space="preserve">　二十三年条において、加羅が何故日本</w:t>
      </w:r>
      <w:r w:rsidR="00446831" w:rsidRPr="00446831">
        <w:rPr>
          <w:rFonts w:asciiTheme="minorEastAsia" w:hAnsiTheme="minorEastAsia" w:hint="eastAsia"/>
          <w:sz w:val="18"/>
          <w:szCs w:val="18"/>
        </w:rPr>
        <w:t>（やまと）</w:t>
      </w:r>
      <w:r w:rsidR="00446831">
        <w:rPr>
          <w:rFonts w:asciiTheme="minorEastAsia" w:hAnsiTheme="minorEastAsia" w:hint="eastAsia"/>
        </w:rPr>
        <w:t>を恨み新羅と結んだか、その経緯が語られている。</w:t>
      </w:r>
      <w:r w:rsidR="00446831" w:rsidRPr="00446831">
        <w:rPr>
          <w:rFonts w:asciiTheme="minorEastAsia" w:hAnsiTheme="minorEastAsia" w:hint="eastAsia"/>
        </w:rPr>
        <w:t>穂積押山臣</w:t>
      </w:r>
      <w:r w:rsidR="00446831">
        <w:rPr>
          <w:rFonts w:asciiTheme="minorEastAsia" w:hAnsiTheme="minorEastAsia" w:hint="eastAsia"/>
        </w:rPr>
        <w:t>を通じて百済武寧王は、日本</w:t>
      </w:r>
      <w:r w:rsidR="00446831" w:rsidRPr="00446831">
        <w:rPr>
          <w:rFonts w:asciiTheme="minorEastAsia" w:hAnsiTheme="minorEastAsia" w:hint="eastAsia"/>
          <w:sz w:val="18"/>
          <w:szCs w:val="18"/>
        </w:rPr>
        <w:t>（やまと）</w:t>
      </w:r>
      <w:r w:rsidR="00446831">
        <w:rPr>
          <w:rFonts w:asciiTheme="minorEastAsia" w:hAnsiTheme="minorEastAsia" w:hint="eastAsia"/>
        </w:rPr>
        <w:t>に貢を送るに半島</w:t>
      </w:r>
      <w:r w:rsidR="00EC6EAA">
        <w:rPr>
          <w:rFonts w:asciiTheme="minorEastAsia" w:hAnsiTheme="minorEastAsia" w:hint="eastAsia"/>
        </w:rPr>
        <w:t>南</w:t>
      </w:r>
      <w:r w:rsidR="00446831">
        <w:rPr>
          <w:rFonts w:asciiTheme="minorEastAsia" w:hAnsiTheme="minorEastAsia" w:hint="eastAsia"/>
        </w:rPr>
        <w:t>の</w:t>
      </w:r>
      <w:r w:rsidR="00EC6EAA">
        <w:rPr>
          <w:rFonts w:asciiTheme="minorEastAsia" w:hAnsiTheme="minorEastAsia" w:hint="eastAsia"/>
        </w:rPr>
        <w:t>海上航行は風波で苦しむため、内陸河川で運び</w:t>
      </w:r>
      <w:r w:rsidR="00EC6EAA" w:rsidRPr="00EC6EAA">
        <w:rPr>
          <w:rFonts w:asciiTheme="minorEastAsia" w:hAnsiTheme="minorEastAsia" w:hint="eastAsia"/>
        </w:rPr>
        <w:t>加羅の多沙津</w:t>
      </w:r>
      <w:r w:rsidR="00EC6EAA" w:rsidRPr="00EC6EAA">
        <w:rPr>
          <w:rFonts w:asciiTheme="minorEastAsia" w:hAnsiTheme="minorEastAsia" w:hint="eastAsia"/>
          <w:sz w:val="18"/>
          <w:szCs w:val="18"/>
        </w:rPr>
        <w:t>（たさのつ）</w:t>
      </w:r>
      <w:r w:rsidR="00EC6EAA">
        <w:rPr>
          <w:rFonts w:asciiTheme="minorEastAsia" w:hAnsiTheme="minorEastAsia" w:hint="eastAsia"/>
        </w:rPr>
        <w:t>から出港させたいと申し出た。政権は使者を送り</w:t>
      </w:r>
      <w:r w:rsidR="003609EB">
        <w:rPr>
          <w:rFonts w:asciiTheme="minorEastAsia" w:hAnsiTheme="minorEastAsia" w:hint="eastAsia"/>
        </w:rPr>
        <w:t>、</w:t>
      </w:r>
      <w:r w:rsidR="00C86FA5">
        <w:rPr>
          <w:rFonts w:asciiTheme="minorEastAsia" w:hAnsiTheme="minorEastAsia" w:hint="eastAsia"/>
        </w:rPr>
        <w:t>加羅を説得しようとしたが、</w:t>
      </w:r>
      <w:r w:rsidR="00EC6EAA">
        <w:rPr>
          <w:rFonts w:asciiTheme="minorEastAsia" w:hAnsiTheme="minorEastAsia" w:hint="eastAsia"/>
        </w:rPr>
        <w:t>加羅王は官家</w:t>
      </w:r>
      <w:r w:rsidR="00EC6EAA" w:rsidRPr="00EC6EAA">
        <w:rPr>
          <w:rFonts w:asciiTheme="minorEastAsia" w:hAnsiTheme="minorEastAsia" w:hint="eastAsia"/>
          <w:sz w:val="18"/>
          <w:szCs w:val="18"/>
        </w:rPr>
        <w:t>（みやけ）</w:t>
      </w:r>
      <w:r w:rsidR="00EC6EAA">
        <w:rPr>
          <w:rFonts w:asciiTheme="minorEastAsia" w:hAnsiTheme="minorEastAsia" w:hint="eastAsia"/>
        </w:rPr>
        <w:t>が置かれて以来、</w:t>
      </w:r>
      <w:r w:rsidR="00EC6EAA" w:rsidRPr="00EC6EAA">
        <w:rPr>
          <w:rFonts w:asciiTheme="minorEastAsia" w:hAnsiTheme="minorEastAsia" w:hint="eastAsia"/>
        </w:rPr>
        <w:t>多沙津</w:t>
      </w:r>
      <w:r w:rsidR="00EC6EAA">
        <w:rPr>
          <w:rFonts w:asciiTheme="minorEastAsia" w:hAnsiTheme="minorEastAsia" w:hint="eastAsia"/>
        </w:rPr>
        <w:t>は加羅の津であり、その約束を破る</w:t>
      </w:r>
      <w:r w:rsidR="00C86FA5">
        <w:rPr>
          <w:rFonts w:asciiTheme="minorEastAsia" w:hAnsiTheme="minorEastAsia" w:hint="eastAsia"/>
        </w:rPr>
        <w:t>のかと迫</w:t>
      </w:r>
      <w:r w:rsidR="003609EB">
        <w:rPr>
          <w:rFonts w:asciiTheme="minorEastAsia" w:hAnsiTheme="minorEastAsia" w:hint="eastAsia"/>
        </w:rPr>
        <w:t>った。</w:t>
      </w:r>
      <w:r w:rsidR="001005B9">
        <w:rPr>
          <w:rFonts w:asciiTheme="minorEastAsia" w:hAnsiTheme="minorEastAsia"/>
        </w:rPr>
        <w:br/>
      </w:r>
      <w:r w:rsidR="001005B9">
        <w:rPr>
          <w:rFonts w:asciiTheme="minorEastAsia" w:hAnsiTheme="minorEastAsia" w:hint="eastAsia"/>
        </w:rPr>
        <w:t xml:space="preserve">　</w:t>
      </w:r>
      <w:r w:rsidR="00C86FA5">
        <w:rPr>
          <w:rFonts w:asciiTheme="minorEastAsia" w:hAnsiTheme="minorEastAsia" w:hint="eastAsia"/>
        </w:rPr>
        <w:t>使者は</w:t>
      </w:r>
      <w:r w:rsidR="0002169B">
        <w:rPr>
          <w:rFonts w:asciiTheme="minorEastAsia" w:hAnsiTheme="minorEastAsia" w:hint="eastAsia"/>
        </w:rPr>
        <w:t>この場で</w:t>
      </w:r>
      <w:r w:rsidR="001005B9" w:rsidRPr="00C86FA5">
        <w:rPr>
          <w:rFonts w:asciiTheme="minorEastAsia" w:hAnsiTheme="minorEastAsia" w:hint="eastAsia"/>
        </w:rPr>
        <w:t>扶余（</w:t>
      </w:r>
      <w:r w:rsidR="001005B9" w:rsidRPr="00C86FA5">
        <w:rPr>
          <w:rFonts w:asciiTheme="minorEastAsia" w:hAnsiTheme="minorEastAsia" w:hint="eastAsia"/>
          <w:sz w:val="18"/>
          <w:szCs w:val="18"/>
        </w:rPr>
        <w:t>くだら；百済）</w:t>
      </w:r>
      <w:r w:rsidR="001005B9">
        <w:rPr>
          <w:rFonts w:asciiTheme="minorEastAsia" w:hAnsiTheme="minorEastAsia" w:hint="eastAsia"/>
        </w:rPr>
        <w:t>に</w:t>
      </w:r>
      <w:r w:rsidR="0002169B">
        <w:rPr>
          <w:rFonts w:asciiTheme="minorEastAsia" w:hAnsiTheme="minorEastAsia" w:hint="eastAsia"/>
        </w:rPr>
        <w:t>与えるのは難しいと</w:t>
      </w:r>
      <w:r w:rsidR="00C86FA5">
        <w:rPr>
          <w:rFonts w:asciiTheme="minorEastAsia" w:hAnsiTheme="minorEastAsia" w:hint="eastAsia"/>
        </w:rPr>
        <w:t>一旦退き、</w:t>
      </w:r>
      <w:r w:rsidR="00D24D7D">
        <w:rPr>
          <w:rFonts w:asciiTheme="minorEastAsia" w:hAnsiTheme="minorEastAsia" w:hint="eastAsia"/>
        </w:rPr>
        <w:t>後日</w:t>
      </w:r>
      <w:r w:rsidR="00C86FA5">
        <w:rPr>
          <w:rFonts w:asciiTheme="minorEastAsia" w:hAnsiTheme="minorEastAsia" w:hint="eastAsia"/>
        </w:rPr>
        <w:t>、</w:t>
      </w:r>
      <w:r w:rsidR="00C86FA5" w:rsidRPr="00C86FA5">
        <w:rPr>
          <w:rFonts w:asciiTheme="minorEastAsia" w:hAnsiTheme="minorEastAsia" w:hint="eastAsia"/>
        </w:rPr>
        <w:t>録史</w:t>
      </w:r>
      <w:r w:rsidR="00C86FA5" w:rsidRPr="00C86FA5">
        <w:rPr>
          <w:rFonts w:asciiTheme="minorEastAsia" w:hAnsiTheme="minorEastAsia" w:hint="eastAsia"/>
          <w:sz w:val="18"/>
          <w:szCs w:val="18"/>
        </w:rPr>
        <w:t>（ふびと）</w:t>
      </w:r>
      <w:r w:rsidR="00C86FA5" w:rsidRPr="00C86FA5">
        <w:rPr>
          <w:rFonts w:asciiTheme="minorEastAsia" w:hAnsiTheme="minorEastAsia" w:hint="eastAsia"/>
        </w:rPr>
        <w:t>を</w:t>
      </w:r>
      <w:r w:rsidR="00C86FA5">
        <w:rPr>
          <w:rFonts w:asciiTheme="minorEastAsia" w:hAnsiTheme="minorEastAsia" w:hint="eastAsia"/>
        </w:rPr>
        <w:t>派遣して</w:t>
      </w:r>
      <w:r w:rsidR="00C86FA5">
        <w:rPr>
          <w:rFonts w:asciiTheme="minorEastAsia" w:hAnsiTheme="minorEastAsia" w:hint="eastAsia"/>
        </w:rPr>
        <w:lastRenderedPageBreak/>
        <w:t>与えた。加羅は恨んで新羅と結び、新羅の女</w:t>
      </w:r>
      <w:r w:rsidR="00C86FA5" w:rsidRPr="00C86FA5">
        <w:rPr>
          <w:rFonts w:asciiTheme="minorEastAsia" w:hAnsiTheme="minorEastAsia" w:hint="eastAsia"/>
          <w:sz w:val="18"/>
          <w:szCs w:val="18"/>
        </w:rPr>
        <w:t>（むすめ）</w:t>
      </w:r>
      <w:r w:rsidR="00C86FA5">
        <w:rPr>
          <w:rFonts w:asciiTheme="minorEastAsia" w:hAnsiTheme="minorEastAsia" w:hint="eastAsia"/>
        </w:rPr>
        <w:t>を娶った。ところが、従者が百人あり、彼等が諸県に配置され新羅の衣冠を着せ</w:t>
      </w:r>
      <w:r w:rsidR="001005B9">
        <w:rPr>
          <w:rFonts w:asciiTheme="minorEastAsia" w:hAnsiTheme="minorEastAsia" w:hint="eastAsia"/>
        </w:rPr>
        <w:t>るという事態に至った。</w:t>
      </w:r>
      <w:r w:rsidR="003609EB">
        <w:rPr>
          <w:rFonts w:asciiTheme="minorEastAsia" w:hAnsiTheme="minorEastAsia" w:hint="eastAsia"/>
        </w:rPr>
        <w:t>これに怒った</w:t>
      </w:r>
      <w:r w:rsidR="005C5269">
        <w:rPr>
          <w:rFonts w:asciiTheme="minorEastAsia" w:hAnsiTheme="minorEastAsia" w:hint="eastAsia"/>
        </w:rPr>
        <w:t>加羅</w:t>
      </w:r>
      <w:r w:rsidR="005410B3">
        <w:rPr>
          <w:rFonts w:asciiTheme="minorEastAsia" w:hAnsiTheme="minorEastAsia" w:hint="eastAsia"/>
        </w:rPr>
        <w:t>の重臣</w:t>
      </w:r>
      <w:r w:rsidR="005410B3" w:rsidRPr="005410B3">
        <w:rPr>
          <w:rFonts w:asciiTheme="minorEastAsia" w:hAnsiTheme="minorEastAsia" w:hint="eastAsia"/>
          <w:sz w:val="18"/>
          <w:szCs w:val="18"/>
        </w:rPr>
        <w:t>（阿利斯等、ありしと）</w:t>
      </w:r>
      <w:r w:rsidR="0061323A">
        <w:rPr>
          <w:rFonts w:asciiTheme="minorEastAsia" w:hAnsiTheme="minorEastAsia" w:hint="eastAsia"/>
        </w:rPr>
        <w:t>が使者を送り抗議すると、新羅は</w:t>
      </w:r>
      <w:r w:rsidR="005C5269">
        <w:rPr>
          <w:rFonts w:asciiTheme="minorEastAsia" w:hAnsiTheme="minorEastAsia" w:hint="eastAsia"/>
        </w:rPr>
        <w:t>女を</w:t>
      </w:r>
      <w:r w:rsidR="003609EB">
        <w:rPr>
          <w:rFonts w:asciiTheme="minorEastAsia" w:hAnsiTheme="minorEastAsia" w:hint="eastAsia"/>
        </w:rPr>
        <w:t>還</w:t>
      </w:r>
      <w:r w:rsidR="0061323A">
        <w:rPr>
          <w:rFonts w:asciiTheme="minorEastAsia" w:hAnsiTheme="minorEastAsia" w:hint="eastAsia"/>
        </w:rPr>
        <w:t>せとし、</w:t>
      </w:r>
      <w:r w:rsidR="005A3C26">
        <w:rPr>
          <w:rFonts w:asciiTheme="minorEastAsia" w:hAnsiTheme="minorEastAsia" w:hint="eastAsia"/>
        </w:rPr>
        <w:t>加羅</w:t>
      </w:r>
      <w:r w:rsidR="003609EB">
        <w:rPr>
          <w:rFonts w:asciiTheme="minorEastAsia" w:hAnsiTheme="minorEastAsia" w:hint="eastAsia"/>
        </w:rPr>
        <w:t>は</w:t>
      </w:r>
      <w:r w:rsidR="005A3C26">
        <w:rPr>
          <w:rFonts w:asciiTheme="minorEastAsia" w:hAnsiTheme="minorEastAsia" w:hint="eastAsia"/>
        </w:rPr>
        <w:t>すでに</w:t>
      </w:r>
      <w:r w:rsidR="005C5269">
        <w:rPr>
          <w:rFonts w:asciiTheme="minorEastAsia" w:hAnsiTheme="minorEastAsia" w:hint="eastAsia"/>
        </w:rPr>
        <w:t>児があり</w:t>
      </w:r>
      <w:r w:rsidR="0061323A">
        <w:rPr>
          <w:rFonts w:asciiTheme="minorEastAsia" w:hAnsiTheme="minorEastAsia" w:hint="eastAsia"/>
        </w:rPr>
        <w:t>今更</w:t>
      </w:r>
      <w:r w:rsidR="00FF2CE8">
        <w:rPr>
          <w:rFonts w:asciiTheme="minorEastAsia" w:hAnsiTheme="minorEastAsia" w:hint="eastAsia"/>
        </w:rPr>
        <w:t>できぬ</w:t>
      </w:r>
      <w:r w:rsidR="0061323A">
        <w:rPr>
          <w:rFonts w:asciiTheme="minorEastAsia" w:hAnsiTheme="minorEastAsia" w:hint="eastAsia"/>
        </w:rPr>
        <w:t>、と</w:t>
      </w:r>
      <w:r w:rsidR="005C5269">
        <w:rPr>
          <w:rFonts w:asciiTheme="minorEastAsia" w:hAnsiTheme="minorEastAsia" w:hint="eastAsia"/>
        </w:rPr>
        <w:t>紛争</w:t>
      </w:r>
      <w:r w:rsidR="003609EB">
        <w:rPr>
          <w:rFonts w:asciiTheme="minorEastAsia" w:hAnsiTheme="minorEastAsia" w:hint="eastAsia"/>
        </w:rPr>
        <w:t>に発展し</w:t>
      </w:r>
      <w:r w:rsidR="005C5269">
        <w:rPr>
          <w:rFonts w:asciiTheme="minorEastAsia" w:hAnsiTheme="minorEastAsia" w:hint="eastAsia"/>
        </w:rPr>
        <w:t>、加羅が国境の数城を抜いたという。</w:t>
      </w:r>
      <w:r w:rsidR="005D12CC">
        <w:rPr>
          <w:rFonts w:asciiTheme="minorEastAsia" w:hAnsiTheme="minorEastAsia"/>
        </w:rPr>
        <w:br/>
      </w:r>
      <w:r w:rsidR="0002169B">
        <w:rPr>
          <w:rFonts w:asciiTheme="minorEastAsia" w:hAnsiTheme="minorEastAsia" w:hint="eastAsia"/>
        </w:rPr>
        <w:t xml:space="preserve">　政権は毛野臣を安羅に戻し、新たに高堂を設け、</w:t>
      </w:r>
      <w:r w:rsidR="0002169B" w:rsidRPr="0002169B">
        <w:rPr>
          <w:rFonts w:asciiTheme="minorEastAsia" w:hAnsiTheme="minorEastAsia" w:hint="eastAsia"/>
          <w:szCs w:val="21"/>
        </w:rPr>
        <w:t>南加羅と喙己呑</w:t>
      </w:r>
      <w:r w:rsidR="0002169B">
        <w:rPr>
          <w:rFonts w:asciiTheme="minorEastAsia" w:hAnsiTheme="minorEastAsia" w:hint="eastAsia"/>
          <w:szCs w:val="21"/>
        </w:rPr>
        <w:t>の原状復帰のため、新羅と百済に天皇の詔を聞かせるために使者を派遣</w:t>
      </w:r>
      <w:r w:rsidR="001005B9">
        <w:rPr>
          <w:rFonts w:asciiTheme="minorEastAsia" w:hAnsiTheme="minorEastAsia" w:hint="eastAsia"/>
          <w:szCs w:val="21"/>
        </w:rPr>
        <w:t>せしめた</w:t>
      </w:r>
      <w:r w:rsidR="0002169B">
        <w:rPr>
          <w:rFonts w:asciiTheme="minorEastAsia" w:hAnsiTheme="minorEastAsia" w:hint="eastAsia"/>
          <w:szCs w:val="21"/>
        </w:rPr>
        <w:t>。百済からは将軍等、新羅からは下級文官がやってきたが、</w:t>
      </w:r>
      <w:r w:rsidR="00B51349">
        <w:rPr>
          <w:rFonts w:asciiTheme="minorEastAsia" w:hAnsiTheme="minorEastAsia" w:hint="eastAsia"/>
          <w:szCs w:val="21"/>
        </w:rPr>
        <w:t>彼等は堂の下に置かれ</w:t>
      </w:r>
      <w:r w:rsidR="001005B9">
        <w:rPr>
          <w:rFonts w:asciiTheme="minorEastAsia" w:hAnsiTheme="minorEastAsia" w:hint="eastAsia"/>
          <w:szCs w:val="21"/>
        </w:rPr>
        <w:t>たままとなり</w:t>
      </w:r>
      <w:r w:rsidR="00B51349">
        <w:rPr>
          <w:rFonts w:asciiTheme="minorEastAsia" w:hAnsiTheme="minorEastAsia" w:hint="eastAsia"/>
          <w:szCs w:val="21"/>
        </w:rPr>
        <w:t>、事態は動かなかった。</w:t>
      </w:r>
      <w:r w:rsidR="005D12CC">
        <w:rPr>
          <w:rFonts w:asciiTheme="minorEastAsia" w:hAnsiTheme="minorEastAsia"/>
        </w:rPr>
        <w:br/>
      </w:r>
      <w:r w:rsidR="00B51349">
        <w:rPr>
          <w:rFonts w:asciiTheme="minorEastAsia" w:hAnsiTheme="minorEastAsia" w:hint="eastAsia"/>
        </w:rPr>
        <w:t xml:space="preserve">　任那王とあるが加羅の重臣</w:t>
      </w:r>
      <w:r w:rsidR="005410B3" w:rsidRPr="005410B3">
        <w:rPr>
          <w:rFonts w:asciiTheme="minorEastAsia" w:hAnsiTheme="minorEastAsia" w:hint="eastAsia"/>
          <w:sz w:val="18"/>
          <w:szCs w:val="18"/>
        </w:rPr>
        <w:t>（阿利斯等）</w:t>
      </w:r>
      <w:r w:rsidR="00B51349">
        <w:rPr>
          <w:rFonts w:asciiTheme="minorEastAsia" w:hAnsiTheme="minorEastAsia" w:hint="eastAsia"/>
        </w:rPr>
        <w:t>であろう、来朝し大伴金村を通じ、救援を要請した。政権は毛野臣に和解を進めるよう促し、毛野臣は熊川</w:t>
      </w:r>
      <w:r w:rsidR="00B51349" w:rsidRPr="003910D2">
        <w:rPr>
          <w:rFonts w:asciiTheme="minorEastAsia" w:hAnsiTheme="minorEastAsia" w:hint="eastAsia"/>
          <w:color w:val="7030A0"/>
          <w:sz w:val="18"/>
          <w:szCs w:val="18"/>
        </w:rPr>
        <w:t>（</w:t>
      </w:r>
      <w:hyperlink r:id="rId86" w:history="1">
        <w:r w:rsidR="00B51349" w:rsidRPr="00781120">
          <w:rPr>
            <w:rStyle w:val="a3"/>
            <w:rFonts w:asciiTheme="minorEastAsia" w:hAnsiTheme="minorEastAsia" w:hint="eastAsia"/>
            <w:color w:val="7030A0"/>
            <w:sz w:val="18"/>
            <w:szCs w:val="18"/>
          </w:rPr>
          <w:t>地図</w:t>
        </w:r>
      </w:hyperlink>
      <w:r w:rsidR="00B51349" w:rsidRPr="003910D2">
        <w:rPr>
          <w:rFonts w:asciiTheme="minorEastAsia" w:hAnsiTheme="minorEastAsia" w:hint="eastAsia"/>
          <w:color w:val="7030A0"/>
          <w:sz w:val="18"/>
          <w:szCs w:val="18"/>
        </w:rPr>
        <w:t>）</w:t>
      </w:r>
      <w:r w:rsidR="00B51349">
        <w:rPr>
          <w:rFonts w:asciiTheme="minorEastAsia" w:hAnsiTheme="minorEastAsia" w:hint="eastAsia"/>
        </w:rPr>
        <w:t>に移り、百済</w:t>
      </w:r>
      <w:r w:rsidR="00AE2889">
        <w:rPr>
          <w:rFonts w:asciiTheme="minorEastAsia" w:hAnsiTheme="minorEastAsia" w:hint="eastAsia"/>
        </w:rPr>
        <w:t>王</w:t>
      </w:r>
      <w:r w:rsidR="00B51349">
        <w:rPr>
          <w:rFonts w:asciiTheme="minorEastAsia" w:hAnsiTheme="minorEastAsia" w:hint="eastAsia"/>
        </w:rPr>
        <w:t>、</w:t>
      </w:r>
      <w:r w:rsidR="00AE2889">
        <w:rPr>
          <w:rFonts w:asciiTheme="minorEastAsia" w:hAnsiTheme="minorEastAsia" w:hint="eastAsia"/>
        </w:rPr>
        <w:t>新羅王に招集をかけたが、重臣を送るのみで王は動かなかった。毛野臣は怒り王を参加させるよう重臣を追い返した。新羅は一段上の重臣</w:t>
      </w:r>
      <w:r w:rsidR="005410B3" w:rsidRPr="005410B3">
        <w:rPr>
          <w:rFonts w:asciiTheme="minorEastAsia" w:hAnsiTheme="minorEastAsia" w:hint="eastAsia"/>
          <w:sz w:val="18"/>
          <w:szCs w:val="18"/>
        </w:rPr>
        <w:t>（伊叱夫礼智干岐</w:t>
      </w:r>
      <w:r w:rsidR="005410B3">
        <w:rPr>
          <w:rFonts w:asciiTheme="minorEastAsia" w:hAnsiTheme="minorEastAsia" w:hint="eastAsia"/>
          <w:sz w:val="18"/>
          <w:szCs w:val="18"/>
        </w:rPr>
        <w:t>、</w:t>
      </w:r>
      <w:r w:rsidR="005410B3" w:rsidRPr="005410B3">
        <w:rPr>
          <w:rFonts w:asciiTheme="minorEastAsia" w:hAnsiTheme="minorEastAsia" w:hint="eastAsia"/>
          <w:sz w:val="18"/>
          <w:szCs w:val="18"/>
        </w:rPr>
        <w:t>いしぶれちかんき）</w:t>
      </w:r>
      <w:r w:rsidR="00AE2889">
        <w:rPr>
          <w:rFonts w:asciiTheme="minorEastAsia" w:hAnsiTheme="minorEastAsia" w:hint="eastAsia"/>
        </w:rPr>
        <w:t>に三千の兵を率いさせた。</w:t>
      </w:r>
      <w:r w:rsidR="005D12CC">
        <w:rPr>
          <w:rFonts w:asciiTheme="minorEastAsia" w:hAnsiTheme="minorEastAsia"/>
        </w:rPr>
        <w:br/>
      </w:r>
      <w:r w:rsidR="00AE2889">
        <w:rPr>
          <w:rFonts w:asciiTheme="minorEastAsia" w:hAnsiTheme="minorEastAsia" w:hint="eastAsia"/>
        </w:rPr>
        <w:t xml:space="preserve">　毛野臣は馬山</w:t>
      </w:r>
      <w:r w:rsidR="00D74578" w:rsidRPr="00D74578">
        <w:rPr>
          <w:rFonts w:asciiTheme="minorEastAsia" w:hAnsiTheme="minorEastAsia" w:hint="eastAsia"/>
          <w:sz w:val="18"/>
          <w:szCs w:val="18"/>
        </w:rPr>
        <w:t>（久斯牟羅）</w:t>
      </w:r>
      <w:r w:rsidR="00AE2889">
        <w:rPr>
          <w:rFonts w:asciiTheme="minorEastAsia" w:hAnsiTheme="minorEastAsia" w:hint="eastAsia"/>
        </w:rPr>
        <w:t>の城に退り、新羅の</w:t>
      </w:r>
      <w:r w:rsidR="00D74578" w:rsidRPr="00D74578">
        <w:rPr>
          <w:rFonts w:asciiTheme="minorEastAsia" w:hAnsiTheme="minorEastAsia" w:hint="eastAsia"/>
          <w:szCs w:val="21"/>
        </w:rPr>
        <w:t>伊叱夫礼智干岐</w:t>
      </w:r>
      <w:r w:rsidR="00AE2889">
        <w:rPr>
          <w:rFonts w:asciiTheme="minorEastAsia" w:hAnsiTheme="minorEastAsia" w:hint="eastAsia"/>
        </w:rPr>
        <w:t>は釜山付近</w:t>
      </w:r>
      <w:r w:rsidR="00D74578" w:rsidRPr="00D74578">
        <w:rPr>
          <w:rFonts w:asciiTheme="minorEastAsia" w:hAnsiTheme="minorEastAsia" w:hint="eastAsia"/>
          <w:sz w:val="18"/>
          <w:szCs w:val="18"/>
        </w:rPr>
        <w:t>（多多羅原）</w:t>
      </w:r>
      <w:r w:rsidR="00AE2889">
        <w:rPr>
          <w:rFonts w:asciiTheme="minorEastAsia" w:hAnsiTheme="minorEastAsia" w:hint="eastAsia"/>
        </w:rPr>
        <w:t>に滞留し、天皇の勅を聞かすよう迫った。新羅は此の地を抑え、</w:t>
      </w:r>
      <w:r w:rsidR="00D74578">
        <w:rPr>
          <w:rFonts w:asciiTheme="minorEastAsia" w:hAnsiTheme="minorEastAsia" w:hint="eastAsia"/>
        </w:rPr>
        <w:t>日本</w:t>
      </w:r>
      <w:r w:rsidR="00D74578" w:rsidRPr="00D74578">
        <w:rPr>
          <w:rFonts w:asciiTheme="minorEastAsia" w:hAnsiTheme="minorEastAsia" w:hint="eastAsia"/>
          <w:sz w:val="18"/>
          <w:szCs w:val="18"/>
        </w:rPr>
        <w:t>（やまと）</w:t>
      </w:r>
      <w:r w:rsidR="00D74578">
        <w:rPr>
          <w:rFonts w:asciiTheme="minorEastAsia" w:hAnsiTheme="minorEastAsia" w:hint="eastAsia"/>
        </w:rPr>
        <w:t>の</w:t>
      </w:r>
      <w:r w:rsidR="00AE2889">
        <w:rPr>
          <w:rFonts w:asciiTheme="minorEastAsia" w:hAnsiTheme="minorEastAsia" w:hint="eastAsia"/>
        </w:rPr>
        <w:t>援軍に備えたのであろう。毛野臣は三月を経ても</w:t>
      </w:r>
      <w:r w:rsidR="00FF3C73">
        <w:rPr>
          <w:rFonts w:asciiTheme="minorEastAsia" w:hAnsiTheme="minorEastAsia" w:hint="eastAsia"/>
        </w:rPr>
        <w:t>王でなくば勅は伝えられぬと</w:t>
      </w:r>
      <w:r w:rsidR="00963F2D">
        <w:rPr>
          <w:rFonts w:asciiTheme="minorEastAsia" w:hAnsiTheme="minorEastAsia" w:hint="eastAsia"/>
        </w:rPr>
        <w:t>突っぱね</w:t>
      </w:r>
      <w:r w:rsidR="00FF3C73">
        <w:rPr>
          <w:rFonts w:asciiTheme="minorEastAsia" w:hAnsiTheme="minorEastAsia" w:hint="eastAsia"/>
        </w:rPr>
        <w:t>た。これは毛野臣が</w:t>
      </w:r>
      <w:r w:rsidR="00D74578" w:rsidRPr="00D74578">
        <w:rPr>
          <w:rFonts w:asciiTheme="minorEastAsia" w:hAnsiTheme="minorEastAsia" w:hint="eastAsia"/>
          <w:szCs w:val="21"/>
        </w:rPr>
        <w:t>伊叱夫礼智干岐</w:t>
      </w:r>
      <w:r w:rsidR="00FF3C73">
        <w:rPr>
          <w:rFonts w:asciiTheme="minorEastAsia" w:hAnsiTheme="minorEastAsia" w:hint="eastAsia"/>
        </w:rPr>
        <w:t>を殺</w:t>
      </w:r>
      <w:r w:rsidR="00D74578">
        <w:rPr>
          <w:rFonts w:asciiTheme="minorEastAsia" w:hAnsiTheme="minorEastAsia" w:hint="eastAsia"/>
        </w:rPr>
        <w:t>す機会を窺っている</w:t>
      </w:r>
      <w:r w:rsidR="00FF3C73">
        <w:rPr>
          <w:rFonts w:asciiTheme="minorEastAsia" w:hAnsiTheme="minorEastAsia" w:hint="eastAsia"/>
        </w:rPr>
        <w:t>と</w:t>
      </w:r>
      <w:r w:rsidR="00D74578">
        <w:rPr>
          <w:rFonts w:asciiTheme="minorEastAsia" w:hAnsiTheme="minorEastAsia" w:hint="eastAsia"/>
        </w:rPr>
        <w:t>の</w:t>
      </w:r>
      <w:r w:rsidR="00FF3C73">
        <w:rPr>
          <w:rFonts w:asciiTheme="minorEastAsia" w:hAnsiTheme="minorEastAsia" w:hint="eastAsia"/>
        </w:rPr>
        <w:t>噂となり、</w:t>
      </w:r>
      <w:r w:rsidR="00D74578" w:rsidRPr="00D74578">
        <w:rPr>
          <w:rFonts w:asciiTheme="minorEastAsia" w:hAnsiTheme="minorEastAsia" w:hint="eastAsia"/>
          <w:szCs w:val="21"/>
        </w:rPr>
        <w:t>伊叱夫礼智干岐</w:t>
      </w:r>
      <w:r w:rsidR="00FF3C73">
        <w:rPr>
          <w:rFonts w:asciiTheme="minorEastAsia" w:hAnsiTheme="minorEastAsia" w:hint="eastAsia"/>
        </w:rPr>
        <w:t>は近辺の四村を略奪した。</w:t>
      </w:r>
      <w:r w:rsidR="005D12CC">
        <w:rPr>
          <w:rFonts w:asciiTheme="minorEastAsia" w:hAnsiTheme="minorEastAsia"/>
        </w:rPr>
        <w:br/>
      </w:r>
      <w:r w:rsidR="00FF3C73">
        <w:rPr>
          <w:rFonts w:asciiTheme="minorEastAsia" w:hAnsiTheme="minorEastAsia" w:hint="eastAsia"/>
        </w:rPr>
        <w:t xml:space="preserve">　二十四年</w:t>
      </w:r>
      <w:r w:rsidR="00813CE7">
        <w:rPr>
          <w:rFonts w:asciiTheme="minorEastAsia" w:hAnsiTheme="minorEastAsia" w:hint="eastAsia"/>
        </w:rPr>
        <w:t>、</w:t>
      </w:r>
      <w:r w:rsidR="0039472C">
        <w:rPr>
          <w:rFonts w:asciiTheme="minorEastAsia" w:hAnsiTheme="minorEastAsia" w:hint="eastAsia"/>
        </w:rPr>
        <w:t>日本人</w:t>
      </w:r>
      <w:r w:rsidR="0039472C" w:rsidRPr="0039472C">
        <w:rPr>
          <w:rFonts w:asciiTheme="minorEastAsia" w:hAnsiTheme="minorEastAsia" w:hint="eastAsia"/>
          <w:sz w:val="18"/>
          <w:szCs w:val="18"/>
        </w:rPr>
        <w:t>（やまとひと）</w:t>
      </w:r>
      <w:r w:rsidR="0039472C">
        <w:rPr>
          <w:rFonts w:asciiTheme="minorEastAsia" w:hAnsiTheme="minorEastAsia" w:hint="eastAsia"/>
        </w:rPr>
        <w:t>と任那の人</w:t>
      </w:r>
      <w:r w:rsidR="0039472C" w:rsidRPr="0039472C">
        <w:rPr>
          <w:rFonts w:asciiTheme="minorEastAsia" w:hAnsiTheme="minorEastAsia" w:hint="eastAsia"/>
          <w:sz w:val="18"/>
          <w:szCs w:val="18"/>
        </w:rPr>
        <w:t>（ひと）</w:t>
      </w:r>
      <w:r w:rsidR="0039472C">
        <w:rPr>
          <w:rFonts w:asciiTheme="minorEastAsia" w:hAnsiTheme="minorEastAsia" w:hint="eastAsia"/>
        </w:rPr>
        <w:t>の間の児の帰属をめぐり</w:t>
      </w:r>
      <w:r w:rsidR="0039472C" w:rsidRPr="0039472C">
        <w:rPr>
          <w:rFonts w:asciiTheme="minorEastAsia" w:hAnsiTheme="minorEastAsia" w:hint="eastAsia"/>
        </w:rPr>
        <w:t>諍訟</w:t>
      </w:r>
      <w:r w:rsidR="0039472C">
        <w:rPr>
          <w:rFonts w:asciiTheme="minorEastAsia" w:hAnsiTheme="minorEastAsia" w:hint="eastAsia"/>
        </w:rPr>
        <w:t>が絶えず、毛野臣は誓湯</w:t>
      </w:r>
      <w:r w:rsidR="0039472C" w:rsidRPr="0039472C">
        <w:rPr>
          <w:rFonts w:asciiTheme="minorEastAsia" w:hAnsiTheme="minorEastAsia" w:hint="eastAsia"/>
          <w:sz w:val="18"/>
          <w:szCs w:val="18"/>
        </w:rPr>
        <w:t>（うけ</w:t>
      </w:r>
      <w:r w:rsidR="00963F2D">
        <w:rPr>
          <w:rFonts w:asciiTheme="minorEastAsia" w:hAnsiTheme="minorEastAsia" w:hint="eastAsia"/>
          <w:sz w:val="18"/>
          <w:szCs w:val="18"/>
        </w:rPr>
        <w:t>いゆ</w:t>
      </w:r>
      <w:r w:rsidR="0039472C" w:rsidRPr="0039472C">
        <w:rPr>
          <w:rFonts w:asciiTheme="minorEastAsia" w:hAnsiTheme="minorEastAsia" w:hint="eastAsia"/>
          <w:sz w:val="18"/>
          <w:szCs w:val="18"/>
        </w:rPr>
        <w:t>）</w:t>
      </w:r>
      <w:r w:rsidR="0039472C">
        <w:rPr>
          <w:rFonts w:asciiTheme="minorEastAsia" w:hAnsiTheme="minorEastAsia" w:hint="eastAsia"/>
        </w:rPr>
        <w:t>を行った。</w:t>
      </w:r>
      <w:r w:rsidR="00D74578">
        <w:rPr>
          <w:rFonts w:asciiTheme="minorEastAsia" w:hAnsiTheme="minorEastAsia" w:hint="eastAsia"/>
        </w:rPr>
        <w:t>熱湯に投ずもので、</w:t>
      </w:r>
      <w:r w:rsidR="0039472C">
        <w:rPr>
          <w:rFonts w:asciiTheme="minorEastAsia" w:hAnsiTheme="minorEastAsia" w:hint="eastAsia"/>
        </w:rPr>
        <w:t>偽りを述べれば爛</w:t>
      </w:r>
      <w:r w:rsidR="0039472C" w:rsidRPr="0039472C">
        <w:rPr>
          <w:rFonts w:asciiTheme="minorEastAsia" w:hAnsiTheme="minorEastAsia" w:hint="eastAsia"/>
          <w:sz w:val="18"/>
          <w:szCs w:val="18"/>
        </w:rPr>
        <w:t>（ただ）</w:t>
      </w:r>
      <w:r w:rsidR="0039472C">
        <w:rPr>
          <w:rFonts w:asciiTheme="minorEastAsia" w:hAnsiTheme="minorEastAsia" w:hint="eastAsia"/>
        </w:rPr>
        <w:t>れると</w:t>
      </w:r>
      <w:r w:rsidR="00D74578">
        <w:rPr>
          <w:rFonts w:asciiTheme="minorEastAsia" w:hAnsiTheme="minorEastAsia" w:hint="eastAsia"/>
        </w:rPr>
        <w:t>するもので</w:t>
      </w:r>
      <w:r w:rsidR="0039472C">
        <w:rPr>
          <w:rFonts w:asciiTheme="minorEastAsia" w:hAnsiTheme="minorEastAsia" w:hint="eastAsia"/>
        </w:rPr>
        <w:t>、爛れ死ぬ者が衆</w:t>
      </w:r>
      <w:r w:rsidR="0039472C" w:rsidRPr="0039472C">
        <w:rPr>
          <w:rFonts w:asciiTheme="minorEastAsia" w:hAnsiTheme="minorEastAsia" w:hint="eastAsia"/>
          <w:sz w:val="18"/>
          <w:szCs w:val="18"/>
        </w:rPr>
        <w:t>（おお）</w:t>
      </w:r>
      <w:r w:rsidR="0039472C">
        <w:rPr>
          <w:rFonts w:asciiTheme="minorEastAsia" w:hAnsiTheme="minorEastAsia" w:hint="eastAsia"/>
        </w:rPr>
        <w:t>く、その行状が天皇にも聞こえ</w:t>
      </w:r>
      <w:r w:rsidR="00D74578">
        <w:rPr>
          <w:rFonts w:asciiTheme="minorEastAsia" w:hAnsiTheme="minorEastAsia" w:hint="eastAsia"/>
        </w:rPr>
        <w:t>た。</w:t>
      </w:r>
      <w:r w:rsidR="002A1A43">
        <w:rPr>
          <w:rFonts w:asciiTheme="minorEastAsia" w:hAnsiTheme="minorEastAsia" w:hint="eastAsia"/>
        </w:rPr>
        <w:t>天皇は使者を派遣して実状を調べさせた。毛野臣は使者</w:t>
      </w:r>
      <w:r w:rsidR="00D74578" w:rsidRPr="001E4533">
        <w:rPr>
          <w:rFonts w:asciiTheme="minorEastAsia" w:hAnsiTheme="minorEastAsia" w:hint="eastAsia"/>
          <w:sz w:val="18"/>
          <w:szCs w:val="18"/>
        </w:rPr>
        <w:t>（河内母樹馬飼首</w:t>
      </w:r>
      <w:r w:rsidR="001E4533" w:rsidRPr="001E4533">
        <w:rPr>
          <w:rFonts w:asciiTheme="minorEastAsia" w:hAnsiTheme="minorEastAsia" w:hint="eastAsia"/>
          <w:sz w:val="18"/>
          <w:szCs w:val="18"/>
        </w:rPr>
        <w:t>御狩</w:t>
      </w:r>
      <w:r w:rsidR="00D74578" w:rsidRPr="001E4533">
        <w:rPr>
          <w:rFonts w:asciiTheme="minorEastAsia" w:hAnsiTheme="minorEastAsia" w:hint="eastAsia"/>
          <w:sz w:val="18"/>
          <w:szCs w:val="18"/>
        </w:rPr>
        <w:t>、かふちのおものきのうまかひのおびとみかり）</w:t>
      </w:r>
      <w:r w:rsidR="002A1A43">
        <w:rPr>
          <w:rFonts w:asciiTheme="minorEastAsia" w:hAnsiTheme="minorEastAsia" w:hint="eastAsia"/>
        </w:rPr>
        <w:t>を送り</w:t>
      </w:r>
      <w:r w:rsidR="005A3C26">
        <w:rPr>
          <w:rFonts w:asciiTheme="minorEastAsia" w:hAnsiTheme="minorEastAsia" w:hint="eastAsia"/>
        </w:rPr>
        <w:t>、</w:t>
      </w:r>
      <w:r w:rsidR="002A1A43">
        <w:rPr>
          <w:rFonts w:asciiTheme="minorEastAsia" w:hAnsiTheme="minorEastAsia" w:hint="eastAsia"/>
        </w:rPr>
        <w:t>使命を果たして居らず使命を果たしてから帰国すると弁明し</w:t>
      </w:r>
      <w:r w:rsidR="005A3C26">
        <w:rPr>
          <w:rFonts w:asciiTheme="minorEastAsia" w:hAnsiTheme="minorEastAsia" w:hint="eastAsia"/>
        </w:rPr>
        <w:t>た。</w:t>
      </w:r>
      <w:r w:rsidR="002A1A43">
        <w:rPr>
          <w:rFonts w:asciiTheme="minorEastAsia" w:hAnsiTheme="minorEastAsia" w:hint="eastAsia"/>
        </w:rPr>
        <w:t>天皇からの使者</w:t>
      </w:r>
      <w:r w:rsidR="001E4533" w:rsidRPr="001E4533">
        <w:rPr>
          <w:rFonts w:asciiTheme="minorEastAsia" w:hAnsiTheme="minorEastAsia" w:hint="eastAsia"/>
          <w:sz w:val="18"/>
          <w:szCs w:val="18"/>
        </w:rPr>
        <w:t>（調吉士、つきのきし）</w:t>
      </w:r>
      <w:r w:rsidR="002A1A43">
        <w:rPr>
          <w:rFonts w:asciiTheme="minorEastAsia" w:hAnsiTheme="minorEastAsia" w:hint="eastAsia"/>
        </w:rPr>
        <w:t>には一つの城の守備に当らせ、帰国させようとしなかった。加羅の重臣</w:t>
      </w:r>
      <w:r w:rsidR="001E4533" w:rsidRPr="001E4533">
        <w:rPr>
          <w:rFonts w:asciiTheme="minorEastAsia" w:hAnsiTheme="minorEastAsia" w:hint="eastAsia"/>
          <w:sz w:val="18"/>
          <w:szCs w:val="18"/>
        </w:rPr>
        <w:t>（</w:t>
      </w:r>
      <w:r w:rsidR="001E4533" w:rsidRPr="005410B3">
        <w:rPr>
          <w:rFonts w:asciiTheme="minorEastAsia" w:hAnsiTheme="minorEastAsia" w:hint="eastAsia"/>
          <w:sz w:val="18"/>
          <w:szCs w:val="18"/>
        </w:rPr>
        <w:t>阿利斯等</w:t>
      </w:r>
      <w:r w:rsidR="001E4533" w:rsidRPr="001E4533">
        <w:rPr>
          <w:rFonts w:asciiTheme="minorEastAsia" w:hAnsiTheme="minorEastAsia" w:hint="eastAsia"/>
          <w:sz w:val="18"/>
          <w:szCs w:val="18"/>
        </w:rPr>
        <w:t>）</w:t>
      </w:r>
      <w:r w:rsidR="002A1A43">
        <w:rPr>
          <w:rFonts w:asciiTheme="minorEastAsia" w:hAnsiTheme="minorEastAsia" w:hint="eastAsia"/>
        </w:rPr>
        <w:t>は</w:t>
      </w:r>
      <w:r w:rsidR="000C62C4">
        <w:rPr>
          <w:rFonts w:asciiTheme="minorEastAsia" w:hAnsiTheme="minorEastAsia" w:hint="eastAsia"/>
        </w:rPr>
        <w:t>切羽詰まり、新羅と百済に使者を派遣し、毛野臣討伐を求めた。</w:t>
      </w:r>
      <w:r w:rsidR="001E4533">
        <w:rPr>
          <w:rFonts w:asciiTheme="minorEastAsia" w:hAnsiTheme="minorEastAsia" w:hint="eastAsia"/>
        </w:rPr>
        <w:t>両軍に対して</w:t>
      </w:r>
      <w:r w:rsidR="000C62C4">
        <w:rPr>
          <w:rFonts w:asciiTheme="minorEastAsia" w:hAnsiTheme="minorEastAsia" w:hint="eastAsia"/>
        </w:rPr>
        <w:t>毛野臣が城を固めて守</w:t>
      </w:r>
      <w:r w:rsidR="001E4533">
        <w:rPr>
          <w:rFonts w:asciiTheme="minorEastAsia" w:hAnsiTheme="minorEastAsia" w:hint="eastAsia"/>
        </w:rPr>
        <w:t>ったため</w:t>
      </w:r>
      <w:r w:rsidR="000C62C4">
        <w:rPr>
          <w:rFonts w:asciiTheme="minorEastAsia" w:hAnsiTheme="minorEastAsia" w:hint="eastAsia"/>
        </w:rPr>
        <w:t>一月</w:t>
      </w:r>
      <w:r w:rsidR="005A3C26">
        <w:rPr>
          <w:rFonts w:asciiTheme="minorEastAsia" w:hAnsiTheme="minorEastAsia" w:hint="eastAsia"/>
        </w:rPr>
        <w:t>が</w:t>
      </w:r>
      <w:r w:rsidR="000C62C4">
        <w:rPr>
          <w:rFonts w:asciiTheme="minorEastAsia" w:hAnsiTheme="minorEastAsia" w:hint="eastAsia"/>
        </w:rPr>
        <w:t>たち</w:t>
      </w:r>
      <w:r w:rsidR="005A3C26">
        <w:rPr>
          <w:rFonts w:asciiTheme="minorEastAsia" w:hAnsiTheme="minorEastAsia" w:hint="eastAsia"/>
        </w:rPr>
        <w:t>、</w:t>
      </w:r>
      <w:r w:rsidR="001E4533">
        <w:rPr>
          <w:rFonts w:asciiTheme="minorEastAsia" w:hAnsiTheme="minorEastAsia" w:hint="eastAsia"/>
        </w:rPr>
        <w:t>両軍は</w:t>
      </w:r>
      <w:r w:rsidR="000C62C4">
        <w:rPr>
          <w:rFonts w:asciiTheme="minorEastAsia" w:hAnsiTheme="minorEastAsia" w:hint="eastAsia"/>
        </w:rPr>
        <w:t>城を築</w:t>
      </w:r>
      <w:r w:rsidR="005A3C26">
        <w:rPr>
          <w:rFonts w:asciiTheme="minorEastAsia" w:hAnsiTheme="minorEastAsia" w:hint="eastAsia"/>
        </w:rPr>
        <w:t>くも進展なく</w:t>
      </w:r>
      <w:r w:rsidR="000C62C4">
        <w:rPr>
          <w:rFonts w:asciiTheme="minorEastAsia" w:hAnsiTheme="minorEastAsia" w:hint="eastAsia"/>
        </w:rPr>
        <w:t>、帰路に当る五城を抜くに終わった。</w:t>
      </w:r>
      <w:r w:rsidR="000C62C4">
        <w:rPr>
          <w:rFonts w:asciiTheme="minorEastAsia" w:hAnsiTheme="minorEastAsia"/>
        </w:rPr>
        <w:br/>
      </w:r>
      <w:r w:rsidR="000C62C4">
        <w:rPr>
          <w:rFonts w:asciiTheme="minorEastAsia" w:hAnsiTheme="minorEastAsia" w:hint="eastAsia"/>
        </w:rPr>
        <w:t xml:space="preserve">　ようやく天皇の使者</w:t>
      </w:r>
      <w:r w:rsidR="001E4533" w:rsidRPr="001E4533">
        <w:rPr>
          <w:rFonts w:asciiTheme="minorEastAsia" w:hAnsiTheme="minorEastAsia" w:hint="eastAsia"/>
          <w:sz w:val="18"/>
          <w:szCs w:val="18"/>
        </w:rPr>
        <w:t>（調吉士）</w:t>
      </w:r>
      <w:r w:rsidR="000C62C4">
        <w:rPr>
          <w:rFonts w:asciiTheme="minorEastAsia" w:hAnsiTheme="minorEastAsia" w:hint="eastAsia"/>
        </w:rPr>
        <w:t>は帰国することができ、実状を報告すると、毛野臣に召還命令が下され、</w:t>
      </w:r>
      <w:r w:rsidR="00630C48">
        <w:rPr>
          <w:rFonts w:asciiTheme="minorEastAsia" w:hAnsiTheme="minorEastAsia" w:hint="eastAsia"/>
        </w:rPr>
        <w:t>毛野臣は</w:t>
      </w:r>
      <w:r w:rsidR="000C62C4">
        <w:rPr>
          <w:rFonts w:asciiTheme="minorEastAsia" w:hAnsiTheme="minorEastAsia" w:hint="eastAsia"/>
        </w:rPr>
        <w:t>帰国の途対馬で病死した。</w:t>
      </w:r>
      <w:r w:rsidR="00630C48">
        <w:rPr>
          <w:rFonts w:asciiTheme="minorEastAsia" w:hAnsiTheme="minorEastAsia" w:hint="eastAsia"/>
        </w:rPr>
        <w:t>加羅、百済、新羅を和解させる命を受けた毛野臣は任那を騒乱せしめる結果となった。そして、二十五年</w:t>
      </w:r>
      <w:r w:rsidR="00630C48" w:rsidRPr="00630C48">
        <w:rPr>
          <w:rFonts w:asciiTheme="minorEastAsia" w:hAnsiTheme="minorEastAsia" w:hint="eastAsia"/>
          <w:sz w:val="18"/>
          <w:szCs w:val="18"/>
        </w:rPr>
        <w:t>（531年）</w:t>
      </w:r>
      <w:r w:rsidR="00630C48">
        <w:rPr>
          <w:rFonts w:asciiTheme="minorEastAsia" w:hAnsiTheme="minorEastAsia" w:hint="eastAsia"/>
        </w:rPr>
        <w:t>に継体天皇は病で崩御された。</w:t>
      </w:r>
      <w:r w:rsidR="005D12CC">
        <w:rPr>
          <w:rFonts w:asciiTheme="minorEastAsia" w:hAnsiTheme="minorEastAsia"/>
        </w:rPr>
        <w:br/>
      </w:r>
      <w:r w:rsidR="00E23222">
        <w:rPr>
          <w:rFonts w:asciiTheme="minorEastAsia" w:hAnsiTheme="minorEastAsia" w:hint="eastAsia"/>
        </w:rPr>
        <w:t xml:space="preserve">　</w:t>
      </w:r>
      <w:r w:rsidR="001E4533">
        <w:rPr>
          <w:rFonts w:asciiTheme="minorEastAsia" w:hAnsiTheme="minorEastAsia" w:hint="eastAsia"/>
        </w:rPr>
        <w:t>当初半島派遣軍事力の中核であった葛城、吉備の勢力が国内的に</w:t>
      </w:r>
      <w:r w:rsidR="00BC6335">
        <w:rPr>
          <w:rFonts w:asciiTheme="minorEastAsia" w:hAnsiTheme="minorEastAsia" w:hint="eastAsia"/>
        </w:rPr>
        <w:t>粛正</w:t>
      </w:r>
      <w:r w:rsidR="00D717BB">
        <w:rPr>
          <w:rFonts w:asciiTheme="minorEastAsia" w:hAnsiTheme="minorEastAsia" w:hint="eastAsia"/>
        </w:rPr>
        <w:t>されてしまっており</w:t>
      </w:r>
      <w:r w:rsidR="001E4533">
        <w:rPr>
          <w:rFonts w:asciiTheme="minorEastAsia" w:hAnsiTheme="minorEastAsia" w:hint="eastAsia"/>
        </w:rPr>
        <w:t>、半島での</w:t>
      </w:r>
      <w:r w:rsidR="00BC6335">
        <w:rPr>
          <w:rFonts w:asciiTheme="minorEastAsia" w:hAnsiTheme="minorEastAsia" w:hint="eastAsia"/>
        </w:rPr>
        <w:t>軍事プレゼンスが弱体化し、</w:t>
      </w:r>
      <w:r w:rsidR="00D717BB">
        <w:rPr>
          <w:rFonts w:asciiTheme="minorEastAsia" w:hAnsiTheme="minorEastAsia" w:hint="eastAsia"/>
        </w:rPr>
        <w:t>物部・大伴系は本国では実力を蓄えたものの半島には及ばす、</w:t>
      </w:r>
      <w:r w:rsidR="00BC6335">
        <w:rPr>
          <w:rFonts w:asciiTheme="minorEastAsia" w:hAnsiTheme="minorEastAsia" w:hint="eastAsia"/>
        </w:rPr>
        <w:t>任那の領土を維持できなくな</w:t>
      </w:r>
      <w:r w:rsidR="00D717BB">
        <w:rPr>
          <w:rFonts w:asciiTheme="minorEastAsia" w:hAnsiTheme="minorEastAsia" w:hint="eastAsia"/>
        </w:rPr>
        <w:t>っていた。</w:t>
      </w:r>
      <w:r w:rsidR="00BC6335">
        <w:rPr>
          <w:rFonts w:asciiTheme="minorEastAsia" w:hAnsiTheme="minorEastAsia" w:hint="eastAsia"/>
        </w:rPr>
        <w:t>任那内では新羅、高句麗と結ぶ者が実権を握り、</w:t>
      </w:r>
      <w:r w:rsidR="00D717BB">
        <w:rPr>
          <w:rFonts w:asciiTheme="minorEastAsia" w:hAnsiTheme="minorEastAsia" w:hint="eastAsia"/>
        </w:rPr>
        <w:t>新羅が</w:t>
      </w:r>
      <w:r w:rsidR="00BC6335">
        <w:rPr>
          <w:rFonts w:asciiTheme="minorEastAsia" w:hAnsiTheme="minorEastAsia" w:hint="eastAsia"/>
        </w:rPr>
        <w:t>磐井</w:t>
      </w:r>
      <w:r w:rsidR="00D717BB">
        <w:rPr>
          <w:rFonts w:asciiTheme="minorEastAsia" w:hAnsiTheme="minorEastAsia" w:hint="eastAsia"/>
        </w:rPr>
        <w:t>を抱き込むことも阻止できなかった。</w:t>
      </w:r>
      <w:r w:rsidR="005A3C26">
        <w:rPr>
          <w:rFonts w:asciiTheme="minorEastAsia" w:hAnsiTheme="minorEastAsia" w:hint="eastAsia"/>
        </w:rPr>
        <w:t>日本</w:t>
      </w:r>
      <w:r w:rsidR="005A3C26" w:rsidRPr="005A3C26">
        <w:rPr>
          <w:rFonts w:asciiTheme="minorEastAsia" w:hAnsiTheme="minorEastAsia" w:hint="eastAsia"/>
          <w:sz w:val="18"/>
          <w:szCs w:val="18"/>
        </w:rPr>
        <w:t>（やまと）</w:t>
      </w:r>
      <w:r w:rsidR="005A3C26">
        <w:rPr>
          <w:rFonts w:asciiTheme="minorEastAsia" w:hAnsiTheme="minorEastAsia" w:hint="eastAsia"/>
        </w:rPr>
        <w:t>が</w:t>
      </w:r>
      <w:r w:rsidR="00D717BB">
        <w:rPr>
          <w:rFonts w:asciiTheme="minorEastAsia" w:hAnsiTheme="minorEastAsia" w:hint="eastAsia"/>
        </w:rPr>
        <w:t>百済と新羅が対峙する高句麗と関係を持とうとし</w:t>
      </w:r>
      <w:r w:rsidR="005A3C26">
        <w:rPr>
          <w:rFonts w:asciiTheme="minorEastAsia" w:hAnsiTheme="minorEastAsia" w:hint="eastAsia"/>
        </w:rPr>
        <w:t>たことで</w:t>
      </w:r>
      <w:r w:rsidR="00D717BB">
        <w:rPr>
          <w:rFonts w:asciiTheme="minorEastAsia" w:hAnsiTheme="minorEastAsia" w:hint="eastAsia"/>
        </w:rPr>
        <w:t>、両国が結束することともなる。そ</w:t>
      </w:r>
      <w:r w:rsidR="00BC6335">
        <w:rPr>
          <w:rFonts w:asciiTheme="minorEastAsia" w:hAnsiTheme="minorEastAsia" w:hint="eastAsia"/>
        </w:rPr>
        <w:t>して、任那を和解させるべく送り込んだ毛野臣が任那を混乱させてしまったまま、継体天皇が亡くなられた。</w:t>
      </w:r>
      <w:r w:rsidR="00675DF2">
        <w:rPr>
          <w:rFonts w:asciiTheme="minorEastAsia" w:hAnsiTheme="minorEastAsia"/>
        </w:rPr>
        <w:br/>
      </w:r>
      <w:r w:rsidR="00675DF2">
        <w:rPr>
          <w:rFonts w:asciiTheme="minorEastAsia" w:hAnsiTheme="minorEastAsia"/>
        </w:rPr>
        <w:br/>
      </w:r>
      <w:r w:rsidR="00675DF2" w:rsidRPr="00675DF2">
        <w:rPr>
          <w:rFonts w:asciiTheme="minorEastAsia" w:hAnsiTheme="minorEastAsia" w:hint="eastAsia"/>
          <w:b/>
          <w:bCs/>
        </w:rPr>
        <w:t>国内の整備</w:t>
      </w:r>
      <w:r w:rsidR="00675DF2">
        <w:rPr>
          <w:rFonts w:asciiTheme="minorEastAsia" w:hAnsiTheme="minorEastAsia"/>
        </w:rPr>
        <w:br/>
      </w:r>
      <w:r w:rsidR="00675DF2">
        <w:rPr>
          <w:rFonts w:asciiTheme="minorEastAsia" w:hAnsiTheme="minorEastAsia" w:hint="eastAsia"/>
        </w:rPr>
        <w:t xml:space="preserve">　</w:t>
      </w:r>
      <w:r w:rsidR="00675DF2" w:rsidRPr="00675DF2">
        <w:rPr>
          <w:rFonts w:asciiTheme="minorEastAsia" w:hAnsiTheme="minorEastAsia" w:hint="eastAsia"/>
        </w:rPr>
        <w:t>勾大兄広国押武金日天皇</w:t>
      </w:r>
      <w:r w:rsidR="00675DF2" w:rsidRPr="00675DF2">
        <w:rPr>
          <w:rFonts w:asciiTheme="minorEastAsia" w:hAnsiTheme="minorEastAsia" w:hint="eastAsia"/>
          <w:sz w:val="18"/>
          <w:szCs w:val="18"/>
        </w:rPr>
        <w:t>（まがりおほえひろくにおしたけかなひのすめらみこと）</w:t>
      </w:r>
      <w:r w:rsidR="00675DF2" w:rsidRPr="00675DF2">
        <w:rPr>
          <w:rFonts w:asciiTheme="minorEastAsia" w:hAnsiTheme="minorEastAsia" w:hint="eastAsia"/>
        </w:rPr>
        <w:t>安閑天皇</w:t>
      </w:r>
      <w:r w:rsidR="00675DF2" w:rsidRPr="0014553D">
        <w:rPr>
          <w:rFonts w:asciiTheme="minorEastAsia" w:hAnsiTheme="minorEastAsia" w:hint="eastAsia"/>
          <w:sz w:val="18"/>
          <w:szCs w:val="18"/>
        </w:rPr>
        <w:t>（532</w:t>
      </w:r>
      <w:r w:rsidR="0014553D">
        <w:rPr>
          <w:rFonts w:asciiTheme="minorEastAsia" w:hAnsiTheme="minorEastAsia" w:hint="eastAsia"/>
          <w:sz w:val="18"/>
          <w:szCs w:val="18"/>
        </w:rPr>
        <w:t>を</w:t>
      </w:r>
      <w:r w:rsidR="0014553D" w:rsidRPr="0014553D">
        <w:rPr>
          <w:rFonts w:asciiTheme="minorEastAsia" w:hAnsiTheme="minorEastAsia" w:hint="eastAsia"/>
          <w:sz w:val="18"/>
          <w:szCs w:val="18"/>
        </w:rPr>
        <w:t>534年</w:t>
      </w:r>
      <w:r w:rsidR="0014553D">
        <w:rPr>
          <w:rFonts w:asciiTheme="minorEastAsia" w:hAnsiTheme="minorEastAsia" w:hint="eastAsia"/>
          <w:sz w:val="18"/>
          <w:szCs w:val="18"/>
        </w:rPr>
        <w:t>に変更</w:t>
      </w:r>
      <w:r w:rsidR="00675DF2" w:rsidRPr="0014553D">
        <w:rPr>
          <w:rFonts w:asciiTheme="minorEastAsia" w:hAnsiTheme="minorEastAsia" w:hint="eastAsia"/>
          <w:sz w:val="18"/>
          <w:szCs w:val="18"/>
        </w:rPr>
        <w:t>～53</w:t>
      </w:r>
      <w:r w:rsidR="0014553D" w:rsidRPr="0014553D">
        <w:rPr>
          <w:rFonts w:asciiTheme="minorEastAsia" w:hAnsiTheme="minorEastAsia" w:hint="eastAsia"/>
          <w:sz w:val="18"/>
          <w:szCs w:val="18"/>
        </w:rPr>
        <w:t>5</w:t>
      </w:r>
      <w:r w:rsidR="00675DF2" w:rsidRPr="0014553D">
        <w:rPr>
          <w:rFonts w:asciiTheme="minorEastAsia" w:hAnsiTheme="minorEastAsia" w:hint="eastAsia"/>
          <w:sz w:val="18"/>
          <w:szCs w:val="18"/>
        </w:rPr>
        <w:t>年</w:t>
      </w:r>
      <w:r w:rsidR="0014553D">
        <w:rPr>
          <w:rFonts w:asciiTheme="minorEastAsia" w:hAnsiTheme="minorEastAsia" w:hint="eastAsia"/>
          <w:sz w:val="18"/>
          <w:szCs w:val="18"/>
        </w:rPr>
        <w:t>、2年間</w:t>
      </w:r>
      <w:r w:rsidR="00BF0F0A">
        <w:rPr>
          <w:rFonts w:asciiTheme="minorEastAsia" w:hAnsiTheme="minorEastAsia" w:hint="eastAsia"/>
          <w:sz w:val="18"/>
          <w:szCs w:val="18"/>
        </w:rPr>
        <w:t>、</w:t>
      </w:r>
      <w:hyperlink r:id="rId87" w:history="1">
        <w:r w:rsidR="00BF0F0A" w:rsidRPr="00BF0F0A">
          <w:rPr>
            <w:rStyle w:val="a3"/>
            <w:rFonts w:asciiTheme="minorEastAsia" w:hAnsiTheme="minorEastAsia" w:hint="eastAsia"/>
            <w:sz w:val="18"/>
            <w:szCs w:val="18"/>
          </w:rPr>
          <w:t>書紀巻18</w:t>
        </w:r>
      </w:hyperlink>
      <w:r w:rsidR="00675DF2" w:rsidRPr="0014553D">
        <w:rPr>
          <w:rFonts w:asciiTheme="minorEastAsia" w:hAnsiTheme="minorEastAsia" w:hint="eastAsia"/>
          <w:sz w:val="18"/>
          <w:szCs w:val="18"/>
        </w:rPr>
        <w:t>）</w:t>
      </w:r>
      <w:r w:rsidR="00675DF2">
        <w:rPr>
          <w:rFonts w:asciiTheme="minorEastAsia" w:hAnsiTheme="minorEastAsia" w:hint="eastAsia"/>
        </w:rPr>
        <w:t>と</w:t>
      </w:r>
      <w:r w:rsidR="00675DF2" w:rsidRPr="00675DF2">
        <w:rPr>
          <w:rFonts w:asciiTheme="minorEastAsia" w:hAnsiTheme="minorEastAsia" w:hint="eastAsia"/>
        </w:rPr>
        <w:t>武小広国押盾天皇</w:t>
      </w:r>
      <w:r w:rsidR="00675DF2" w:rsidRPr="00675DF2">
        <w:rPr>
          <w:rFonts w:asciiTheme="minorEastAsia" w:hAnsiTheme="minorEastAsia" w:hint="eastAsia"/>
          <w:sz w:val="18"/>
          <w:szCs w:val="18"/>
        </w:rPr>
        <w:t>（たけをひろくにおしたてのすめらみこと）</w:t>
      </w:r>
      <w:r w:rsidR="00675DF2" w:rsidRPr="00675DF2">
        <w:rPr>
          <w:rFonts w:asciiTheme="minorEastAsia" w:hAnsiTheme="minorEastAsia" w:hint="eastAsia"/>
        </w:rPr>
        <w:t>宣化天皇</w:t>
      </w:r>
      <w:r w:rsidR="00675DF2" w:rsidRPr="0014553D">
        <w:rPr>
          <w:rFonts w:asciiTheme="minorEastAsia" w:hAnsiTheme="minorEastAsia" w:hint="eastAsia"/>
          <w:sz w:val="18"/>
          <w:szCs w:val="18"/>
        </w:rPr>
        <w:t>（53</w:t>
      </w:r>
      <w:r w:rsidR="0014553D" w:rsidRPr="0014553D">
        <w:rPr>
          <w:rFonts w:asciiTheme="minorEastAsia" w:hAnsiTheme="minorEastAsia" w:hint="eastAsia"/>
          <w:sz w:val="18"/>
          <w:szCs w:val="18"/>
        </w:rPr>
        <w:t>6</w:t>
      </w:r>
      <w:r w:rsidR="00675DF2" w:rsidRPr="0014553D">
        <w:rPr>
          <w:rFonts w:asciiTheme="minorEastAsia" w:hAnsiTheme="minorEastAsia" w:hint="eastAsia"/>
          <w:sz w:val="18"/>
          <w:szCs w:val="18"/>
        </w:rPr>
        <w:t>年～539年）</w:t>
      </w:r>
      <w:r w:rsidR="0014553D">
        <w:rPr>
          <w:rFonts w:asciiTheme="minorEastAsia" w:hAnsiTheme="minorEastAsia" w:hint="eastAsia"/>
        </w:rPr>
        <w:t>との世は</w:t>
      </w:r>
      <w:r w:rsidR="00D6555A">
        <w:rPr>
          <w:rFonts w:asciiTheme="minorEastAsia" w:hAnsiTheme="minorEastAsia" w:hint="eastAsia"/>
        </w:rPr>
        <w:t>大伴氏、</w:t>
      </w:r>
      <w:r w:rsidR="0014553D">
        <w:rPr>
          <w:rFonts w:asciiTheme="minorEastAsia" w:hAnsiTheme="minorEastAsia" w:hint="eastAsia"/>
        </w:rPr>
        <w:t>物部氏、蘇我氏が国内体制を整備する時となった。</w:t>
      </w:r>
      <w:r w:rsidR="00675DF2">
        <w:rPr>
          <w:rFonts w:asciiTheme="minorEastAsia" w:hAnsiTheme="minorEastAsia"/>
        </w:rPr>
        <w:br/>
      </w:r>
      <w:r w:rsidR="00B12C47">
        <w:rPr>
          <w:rFonts w:asciiTheme="minorEastAsia" w:hAnsiTheme="minorEastAsia" w:hint="eastAsia"/>
        </w:rPr>
        <w:t xml:space="preserve">　屯倉と田部を拡張している。</w:t>
      </w:r>
      <w:r w:rsidR="00B12C47" w:rsidRPr="00B12C47">
        <w:rPr>
          <w:rFonts w:asciiTheme="minorEastAsia" w:hAnsiTheme="minorEastAsia" w:hint="eastAsia"/>
        </w:rPr>
        <w:t>皇后や次妃の名をかりて、屯倉の地を定め、そこに働く</w:t>
      </w:r>
      <w:r w:rsidR="00B12C47">
        <w:rPr>
          <w:rFonts w:asciiTheme="minorEastAsia" w:hAnsiTheme="minorEastAsia" w:hint="eastAsia"/>
        </w:rPr>
        <w:t>豪族の</w:t>
      </w:r>
      <w:r w:rsidR="00B12C47" w:rsidRPr="00B12C47">
        <w:rPr>
          <w:rFonts w:asciiTheme="minorEastAsia" w:hAnsiTheme="minorEastAsia" w:hint="eastAsia"/>
        </w:rPr>
        <w:t>耕作者を田</w:t>
      </w:r>
      <w:r w:rsidR="00B12C47" w:rsidRPr="00B12C47">
        <w:rPr>
          <w:rFonts w:asciiTheme="minorEastAsia" w:hAnsiTheme="minorEastAsia" w:hint="eastAsia"/>
        </w:rPr>
        <w:lastRenderedPageBreak/>
        <w:t>部</w:t>
      </w:r>
      <w:r w:rsidR="00B12C47">
        <w:rPr>
          <w:rFonts w:asciiTheme="minorEastAsia" w:hAnsiTheme="minorEastAsia" w:hint="eastAsia"/>
        </w:rPr>
        <w:t>とし</w:t>
      </w:r>
      <w:r w:rsidR="009131F9">
        <w:rPr>
          <w:rFonts w:asciiTheme="minorEastAsia" w:hAnsiTheme="minorEastAsia" w:hint="eastAsia"/>
        </w:rPr>
        <w:t>編入し</w:t>
      </w:r>
      <w:r w:rsidR="00B12C47" w:rsidRPr="00B12C47">
        <w:rPr>
          <w:rFonts w:asciiTheme="minorEastAsia" w:hAnsiTheme="minorEastAsia" w:hint="eastAsia"/>
        </w:rPr>
        <w:t>、国別に割り振って出させ</w:t>
      </w:r>
      <w:r w:rsidR="00B12C47">
        <w:rPr>
          <w:rFonts w:asciiTheme="minorEastAsia" w:hAnsiTheme="minorEastAsia" w:hint="eastAsia"/>
        </w:rPr>
        <w:t>、応じる者を取り立て、応じぬ者を蹴落とすこととなった。</w:t>
      </w:r>
      <w:r w:rsidR="00D873D0" w:rsidRPr="00D873D0">
        <w:rPr>
          <w:rFonts w:asciiTheme="minorEastAsia" w:hAnsiTheme="minorEastAsia" w:hint="eastAsia"/>
        </w:rPr>
        <w:t>税</w:t>
      </w:r>
      <w:r w:rsidR="00D873D0" w:rsidRPr="00D873D0">
        <w:rPr>
          <w:rFonts w:asciiTheme="minorEastAsia" w:hAnsiTheme="minorEastAsia" w:hint="eastAsia"/>
          <w:sz w:val="18"/>
          <w:szCs w:val="18"/>
        </w:rPr>
        <w:t>（たちから）</w:t>
      </w:r>
      <w:r w:rsidR="00D873D0">
        <w:rPr>
          <w:rFonts w:asciiTheme="minorEastAsia" w:hAnsiTheme="minorEastAsia" w:hint="eastAsia"/>
        </w:rPr>
        <w:t>の強化である。</w:t>
      </w:r>
      <w:r w:rsidR="00CF7AF9">
        <w:rPr>
          <w:rFonts w:asciiTheme="minorEastAsia" w:hAnsiTheme="minorEastAsia" w:hint="eastAsia"/>
        </w:rPr>
        <w:t>まず飛鳥の</w:t>
      </w:r>
      <w:r w:rsidR="0096205A" w:rsidRPr="0096205A">
        <w:rPr>
          <w:rFonts w:asciiTheme="minorEastAsia" w:hAnsiTheme="minorEastAsia" w:hint="eastAsia"/>
        </w:rPr>
        <w:t>交通の要衝</w:t>
      </w:r>
      <w:r w:rsidR="0096205A">
        <w:rPr>
          <w:rFonts w:asciiTheme="minorEastAsia" w:hAnsiTheme="minorEastAsia" w:hint="eastAsia"/>
        </w:rPr>
        <w:t>の</w:t>
      </w:r>
      <w:r w:rsidR="00A353BB" w:rsidRPr="00A353BB">
        <w:rPr>
          <w:rFonts w:asciiTheme="minorEastAsia" w:hAnsiTheme="minorEastAsia" w:hint="eastAsia"/>
        </w:rPr>
        <w:t>小墾田、</w:t>
      </w:r>
      <w:r w:rsidR="0096205A">
        <w:rPr>
          <w:rFonts w:asciiTheme="minorEastAsia" w:hAnsiTheme="minorEastAsia" w:hint="eastAsia"/>
        </w:rPr>
        <w:t>河内の</w:t>
      </w:r>
      <w:r w:rsidR="00A353BB" w:rsidRPr="00A353BB">
        <w:rPr>
          <w:rFonts w:asciiTheme="minorEastAsia" w:hAnsiTheme="minorEastAsia" w:hint="eastAsia"/>
        </w:rPr>
        <w:t>桜井</w:t>
      </w:r>
      <w:r w:rsidR="0096205A">
        <w:rPr>
          <w:rFonts w:asciiTheme="minorEastAsia" w:hAnsiTheme="minorEastAsia" w:hint="eastAsia"/>
        </w:rPr>
        <w:t>、摂津の難波に屯倉と田部を定めた。大和川、淀川水系</w:t>
      </w:r>
      <w:r w:rsidR="009131F9">
        <w:rPr>
          <w:rFonts w:asciiTheme="minorEastAsia" w:hAnsiTheme="minorEastAsia" w:hint="eastAsia"/>
        </w:rPr>
        <w:t>の水上運輸</w:t>
      </w:r>
      <w:r w:rsidR="0096205A">
        <w:rPr>
          <w:rFonts w:asciiTheme="minorEastAsia" w:hAnsiTheme="minorEastAsia" w:hint="eastAsia"/>
        </w:rPr>
        <w:t>、河内の馬飼い</w:t>
      </w:r>
      <w:r w:rsidR="00CF7AF9">
        <w:rPr>
          <w:rFonts w:asciiTheme="minorEastAsia" w:hAnsiTheme="minorEastAsia" w:hint="eastAsia"/>
        </w:rPr>
        <w:t>の</w:t>
      </w:r>
      <w:r w:rsidR="0096205A">
        <w:rPr>
          <w:rFonts w:asciiTheme="minorEastAsia" w:hAnsiTheme="minorEastAsia" w:hint="eastAsia"/>
        </w:rPr>
        <w:t>ネットワーク</w:t>
      </w:r>
      <w:r w:rsidR="009131F9">
        <w:rPr>
          <w:rFonts w:asciiTheme="minorEastAsia" w:hAnsiTheme="minorEastAsia" w:hint="eastAsia"/>
        </w:rPr>
        <w:t>による内陸運輸</w:t>
      </w:r>
      <w:r w:rsidR="0096205A">
        <w:rPr>
          <w:rFonts w:asciiTheme="minorEastAsia" w:hAnsiTheme="minorEastAsia" w:hint="eastAsia"/>
        </w:rPr>
        <w:t>を</w:t>
      </w:r>
      <w:r w:rsidR="00CF7AF9">
        <w:rPr>
          <w:rFonts w:asciiTheme="minorEastAsia" w:hAnsiTheme="minorEastAsia" w:hint="eastAsia"/>
        </w:rPr>
        <w:t>充実し、さらに瀬戸内海から西国</w:t>
      </w:r>
      <w:r w:rsidR="00D873D0">
        <w:rPr>
          <w:rFonts w:asciiTheme="minorEastAsia" w:hAnsiTheme="minorEastAsia" w:hint="eastAsia"/>
        </w:rPr>
        <w:t>筑紫へ</w:t>
      </w:r>
      <w:r w:rsidR="00CF7AF9">
        <w:rPr>
          <w:rFonts w:asciiTheme="minorEastAsia" w:hAnsiTheme="minorEastAsia" w:hint="eastAsia"/>
        </w:rPr>
        <w:t>、伊勢、尾張から東国</w:t>
      </w:r>
      <w:r w:rsidR="00D873D0">
        <w:rPr>
          <w:rFonts w:asciiTheme="minorEastAsia" w:hAnsiTheme="minorEastAsia" w:hint="eastAsia"/>
        </w:rPr>
        <w:t>武蔵</w:t>
      </w:r>
      <w:r w:rsidR="00CF7AF9">
        <w:rPr>
          <w:rFonts w:asciiTheme="minorEastAsia" w:hAnsiTheme="minorEastAsia" w:hint="eastAsia"/>
        </w:rPr>
        <w:t>へと進展させていった。</w:t>
      </w:r>
      <w:r w:rsidR="00675DF2">
        <w:rPr>
          <w:rFonts w:asciiTheme="minorEastAsia" w:hAnsiTheme="minorEastAsia"/>
        </w:rPr>
        <w:br/>
      </w:r>
      <w:r w:rsidR="00D6555A">
        <w:rPr>
          <w:rFonts w:asciiTheme="minorEastAsia" w:hAnsiTheme="minorEastAsia" w:hint="eastAsia"/>
        </w:rPr>
        <w:t xml:space="preserve">　二年</w:t>
      </w:r>
      <w:r w:rsidR="00D6555A" w:rsidRPr="00D6555A">
        <w:rPr>
          <w:rFonts w:asciiTheme="minorEastAsia" w:hAnsiTheme="minorEastAsia" w:hint="eastAsia"/>
          <w:sz w:val="18"/>
          <w:szCs w:val="18"/>
        </w:rPr>
        <w:t>(535年)</w:t>
      </w:r>
      <w:r w:rsidR="00D6555A">
        <w:rPr>
          <w:rFonts w:asciiTheme="minorEastAsia" w:hAnsiTheme="minorEastAsia" w:hint="eastAsia"/>
        </w:rPr>
        <w:t>五月条には</w:t>
      </w:r>
      <w:r w:rsidR="00D6555A" w:rsidRPr="00D6555A">
        <w:rPr>
          <w:rFonts w:asciiTheme="minorEastAsia" w:hAnsiTheme="minorEastAsia" w:hint="eastAsia"/>
        </w:rPr>
        <w:t>筑紫国、</w:t>
      </w:r>
      <w:r w:rsidR="009E6CFE">
        <w:rPr>
          <w:rFonts w:asciiTheme="minorEastAsia" w:hAnsiTheme="minorEastAsia" w:hint="eastAsia"/>
        </w:rPr>
        <w:t>豊</w:t>
      </w:r>
      <w:r w:rsidR="00D6555A" w:rsidRPr="00D6555A">
        <w:rPr>
          <w:rFonts w:asciiTheme="minorEastAsia" w:hAnsiTheme="minorEastAsia" w:hint="eastAsia"/>
        </w:rPr>
        <w:t>国、火国、播磨国、備後国、婀娜国、阿波国、紀国、丹波国、近江国</w:t>
      </w:r>
      <w:r w:rsidR="00D6555A">
        <w:rPr>
          <w:rFonts w:asciiTheme="minorEastAsia" w:hAnsiTheme="minorEastAsia" w:hint="eastAsia"/>
        </w:rPr>
        <w:t>、</w:t>
      </w:r>
      <w:r w:rsidR="00D6555A" w:rsidRPr="00D6555A">
        <w:rPr>
          <w:rFonts w:asciiTheme="minorEastAsia" w:hAnsiTheme="minorEastAsia" w:hint="eastAsia"/>
        </w:rPr>
        <w:t>尾張国、上毛野国、駿河国</w:t>
      </w:r>
      <w:r w:rsidR="00C61D57">
        <w:rPr>
          <w:rFonts w:asciiTheme="minorEastAsia" w:hAnsiTheme="minorEastAsia" w:hint="eastAsia"/>
        </w:rPr>
        <w:t>の屯倉</w:t>
      </w:r>
      <w:r w:rsidR="00D6555A">
        <w:rPr>
          <w:rFonts w:asciiTheme="minorEastAsia" w:hAnsiTheme="minorEastAsia" w:hint="eastAsia"/>
        </w:rPr>
        <w:t>に言及され</w:t>
      </w:r>
      <w:r w:rsidR="00C61D57">
        <w:rPr>
          <w:rFonts w:asciiTheme="minorEastAsia" w:hAnsiTheme="minorEastAsia" w:hint="eastAsia"/>
        </w:rPr>
        <w:t>ている。八月には</w:t>
      </w:r>
      <w:r w:rsidR="00C61D57" w:rsidRPr="00C61D57">
        <w:rPr>
          <w:rFonts w:asciiTheme="minorEastAsia" w:hAnsiTheme="minorEastAsia" w:hint="eastAsia"/>
        </w:rPr>
        <w:t>国々</w:t>
      </w:r>
      <w:r w:rsidR="00C61D57">
        <w:rPr>
          <w:rFonts w:asciiTheme="minorEastAsia" w:hAnsiTheme="minorEastAsia" w:hint="eastAsia"/>
        </w:rPr>
        <w:t>に</w:t>
      </w:r>
      <w:r w:rsidR="00C61D57" w:rsidRPr="00C61D57">
        <w:rPr>
          <w:rFonts w:asciiTheme="minorEastAsia" w:hAnsiTheme="minorEastAsia" w:hint="eastAsia"/>
        </w:rPr>
        <w:t>犬養部</w:t>
      </w:r>
      <w:r w:rsidR="00C61D57" w:rsidRPr="00C61D57">
        <w:rPr>
          <w:rFonts w:asciiTheme="minorEastAsia" w:hAnsiTheme="minorEastAsia" w:hint="eastAsia"/>
          <w:sz w:val="18"/>
          <w:szCs w:val="18"/>
        </w:rPr>
        <w:t>（いぬかひべ）</w:t>
      </w:r>
      <w:r w:rsidR="00C61D57" w:rsidRPr="00C61D57">
        <w:rPr>
          <w:rFonts w:asciiTheme="minorEastAsia" w:hAnsiTheme="minorEastAsia" w:hint="eastAsia"/>
        </w:rPr>
        <w:t>を置</w:t>
      </w:r>
      <w:r w:rsidR="00C61D57">
        <w:rPr>
          <w:rFonts w:asciiTheme="minorEastAsia" w:hAnsiTheme="minorEastAsia" w:hint="eastAsia"/>
        </w:rPr>
        <w:t>かせており、屯倉の警備に用いられたのであろう。九月には、</w:t>
      </w:r>
      <w:r w:rsidR="00C61D57" w:rsidRPr="00C61D57">
        <w:rPr>
          <w:rFonts w:asciiTheme="minorEastAsia" w:hAnsiTheme="minorEastAsia" w:hint="eastAsia"/>
        </w:rPr>
        <w:t>桜井田部連</w:t>
      </w:r>
      <w:r w:rsidR="00C61D57" w:rsidRPr="00C61D57">
        <w:rPr>
          <w:rFonts w:asciiTheme="minorEastAsia" w:hAnsiTheme="minorEastAsia" w:hint="eastAsia"/>
          <w:sz w:val="18"/>
          <w:szCs w:val="18"/>
        </w:rPr>
        <w:t>（さくらゐのたべのむらじ）</w:t>
      </w:r>
      <w:r w:rsidR="00C61D57" w:rsidRPr="00C61D57">
        <w:rPr>
          <w:rFonts w:asciiTheme="minorEastAsia" w:hAnsiTheme="minorEastAsia" w:hint="eastAsia"/>
        </w:rPr>
        <w:t>・県犬養連</w:t>
      </w:r>
      <w:r w:rsidR="00C61D57" w:rsidRPr="00C61D57">
        <w:rPr>
          <w:rFonts w:asciiTheme="minorEastAsia" w:hAnsiTheme="minorEastAsia" w:hint="eastAsia"/>
          <w:sz w:val="18"/>
          <w:szCs w:val="18"/>
        </w:rPr>
        <w:t>（あがたのいぬかひのむらじ）</w:t>
      </w:r>
      <w:r w:rsidR="00C61D57" w:rsidRPr="00C61D57">
        <w:rPr>
          <w:rFonts w:asciiTheme="minorEastAsia" w:hAnsiTheme="minorEastAsia" w:hint="eastAsia"/>
        </w:rPr>
        <w:t>・難波吉士等</w:t>
      </w:r>
      <w:r w:rsidR="00C61D57" w:rsidRPr="00C61D57">
        <w:rPr>
          <w:rFonts w:asciiTheme="minorEastAsia" w:hAnsiTheme="minorEastAsia" w:hint="eastAsia"/>
          <w:sz w:val="18"/>
          <w:szCs w:val="18"/>
        </w:rPr>
        <w:t>（なにはのきしら）</w:t>
      </w:r>
      <w:r w:rsidR="00C61D57" w:rsidRPr="00C61D57">
        <w:rPr>
          <w:rFonts w:asciiTheme="minorEastAsia" w:hAnsiTheme="minorEastAsia" w:hint="eastAsia"/>
        </w:rPr>
        <w:t>に詔して、屯倉の税</w:t>
      </w:r>
      <w:r w:rsidR="00C61D57" w:rsidRPr="00C61D57">
        <w:rPr>
          <w:rFonts w:asciiTheme="minorEastAsia" w:hAnsiTheme="minorEastAsia" w:hint="eastAsia"/>
          <w:sz w:val="18"/>
          <w:szCs w:val="18"/>
        </w:rPr>
        <w:t>（たちから）</w:t>
      </w:r>
      <w:r w:rsidR="00C61D57" w:rsidRPr="00C61D57">
        <w:rPr>
          <w:rFonts w:asciiTheme="minorEastAsia" w:hAnsiTheme="minorEastAsia" w:hint="eastAsia"/>
        </w:rPr>
        <w:t>を主掌</w:t>
      </w:r>
      <w:r w:rsidR="00C61D57" w:rsidRPr="00C61D57">
        <w:rPr>
          <w:rFonts w:asciiTheme="minorEastAsia" w:hAnsiTheme="minorEastAsia" w:hint="eastAsia"/>
          <w:sz w:val="18"/>
          <w:szCs w:val="18"/>
        </w:rPr>
        <w:t>（つかさど）</w:t>
      </w:r>
      <w:r w:rsidR="00C61D57" w:rsidRPr="00C61D57">
        <w:rPr>
          <w:rFonts w:asciiTheme="minorEastAsia" w:hAnsiTheme="minorEastAsia" w:hint="eastAsia"/>
        </w:rPr>
        <w:t>ら</w:t>
      </w:r>
      <w:r w:rsidR="00C61D57">
        <w:rPr>
          <w:rFonts w:asciiTheme="minorEastAsia" w:hAnsiTheme="minorEastAsia" w:hint="eastAsia"/>
        </w:rPr>
        <w:t>しめている。</w:t>
      </w:r>
      <w:r w:rsidR="00C61D57">
        <w:rPr>
          <w:rFonts w:asciiTheme="minorEastAsia" w:hAnsiTheme="minorEastAsia"/>
        </w:rPr>
        <w:br/>
      </w:r>
      <w:r w:rsidR="00C61D57">
        <w:rPr>
          <w:rFonts w:asciiTheme="minorEastAsia" w:hAnsiTheme="minorEastAsia" w:hint="eastAsia"/>
        </w:rPr>
        <w:t xml:space="preserve">　</w:t>
      </w:r>
      <w:r w:rsidR="00C61D57" w:rsidRPr="00C61D57">
        <w:rPr>
          <w:rFonts w:asciiTheme="minorEastAsia" w:hAnsiTheme="minorEastAsia" w:hint="eastAsia"/>
        </w:rPr>
        <w:t>武小広国押盾天皇</w:t>
      </w:r>
      <w:r w:rsidR="00C61D57" w:rsidRPr="00D50CED">
        <w:rPr>
          <w:rFonts w:asciiTheme="minorEastAsia" w:hAnsiTheme="minorEastAsia" w:hint="eastAsia"/>
          <w:sz w:val="18"/>
          <w:szCs w:val="18"/>
        </w:rPr>
        <w:t>（たけをひろくにおしたてのすめらみこと）</w:t>
      </w:r>
      <w:r w:rsidR="00C61D57" w:rsidRPr="00C61D57">
        <w:rPr>
          <w:rFonts w:asciiTheme="minorEastAsia" w:hAnsiTheme="minorEastAsia" w:hint="eastAsia"/>
        </w:rPr>
        <w:t>宣化天皇</w:t>
      </w:r>
      <w:r w:rsidR="00D50CED">
        <w:rPr>
          <w:rFonts w:asciiTheme="minorEastAsia" w:hAnsiTheme="minorEastAsia" w:hint="eastAsia"/>
        </w:rPr>
        <w:t>の即位元年</w:t>
      </w:r>
      <w:r w:rsidR="00D50CED" w:rsidRPr="00D50CED">
        <w:rPr>
          <w:rFonts w:asciiTheme="minorEastAsia" w:hAnsiTheme="minorEastAsia" w:hint="eastAsia"/>
          <w:sz w:val="18"/>
          <w:szCs w:val="18"/>
        </w:rPr>
        <w:t>（536年）</w:t>
      </w:r>
      <w:r w:rsidR="00D50CED">
        <w:rPr>
          <w:rFonts w:asciiTheme="minorEastAsia" w:hAnsiTheme="minorEastAsia" w:hint="eastAsia"/>
        </w:rPr>
        <w:t>では、</w:t>
      </w:r>
      <w:r w:rsidR="00D50CED" w:rsidRPr="00D50CED">
        <w:rPr>
          <w:rFonts w:asciiTheme="minorEastAsia" w:hAnsiTheme="minorEastAsia" w:hint="eastAsia"/>
        </w:rPr>
        <w:t>大伴金村大連、</w:t>
      </w:r>
      <w:r w:rsidR="00FC4515" w:rsidRPr="00ED428D">
        <w:rPr>
          <w:rFonts w:asciiTheme="minorEastAsia" w:hAnsiTheme="minorEastAsia" w:hint="eastAsia"/>
        </w:rPr>
        <w:t>物部麁鹿火大連</w:t>
      </w:r>
      <w:r w:rsidR="00D50CED" w:rsidRPr="00D50CED">
        <w:rPr>
          <w:rFonts w:asciiTheme="minorEastAsia" w:hAnsiTheme="minorEastAsia" w:hint="eastAsia"/>
        </w:rPr>
        <w:t>に加えて</w:t>
      </w:r>
      <w:r w:rsidR="00D50CED">
        <w:rPr>
          <w:rFonts w:asciiTheme="minorEastAsia" w:hAnsiTheme="minorEastAsia" w:hint="eastAsia"/>
        </w:rPr>
        <w:t>、</w:t>
      </w:r>
      <w:r w:rsidR="00D50CED" w:rsidRPr="00D50CED">
        <w:rPr>
          <w:rFonts w:asciiTheme="minorEastAsia" w:hAnsiTheme="minorEastAsia" w:hint="eastAsia"/>
        </w:rPr>
        <w:t>蘇我稻目宿禰</w:t>
      </w:r>
      <w:r w:rsidR="00D50CED" w:rsidRPr="00D50CED">
        <w:rPr>
          <w:rFonts w:asciiTheme="minorEastAsia" w:hAnsiTheme="minorEastAsia" w:hint="eastAsia"/>
          <w:sz w:val="18"/>
          <w:szCs w:val="18"/>
        </w:rPr>
        <w:t>（そがのいなめのすくね）</w:t>
      </w:r>
      <w:r w:rsidR="00D50CED" w:rsidRPr="00D50CED">
        <w:rPr>
          <w:rFonts w:asciiTheme="minorEastAsia" w:hAnsiTheme="minorEastAsia" w:hint="eastAsia"/>
        </w:rPr>
        <w:t>を大臣</w:t>
      </w:r>
      <w:r w:rsidR="00D50CED" w:rsidRPr="00D50CED">
        <w:rPr>
          <w:rFonts w:asciiTheme="minorEastAsia" w:hAnsiTheme="minorEastAsia" w:hint="eastAsia"/>
          <w:sz w:val="18"/>
          <w:szCs w:val="18"/>
        </w:rPr>
        <w:t>（おほおみ）</w:t>
      </w:r>
      <w:r w:rsidR="00D50CED">
        <w:rPr>
          <w:rFonts w:asciiTheme="minorEastAsia" w:hAnsiTheme="minorEastAsia" w:hint="eastAsia"/>
        </w:rPr>
        <w:t>、</w:t>
      </w:r>
      <w:r w:rsidR="00D50CED" w:rsidRPr="00D50CED">
        <w:rPr>
          <w:rFonts w:asciiTheme="minorEastAsia" w:hAnsiTheme="minorEastAsia" w:hint="eastAsia"/>
        </w:rPr>
        <w:t>阿倍大麻呂臣</w:t>
      </w:r>
      <w:r w:rsidR="00D50CED" w:rsidRPr="00D50CED">
        <w:rPr>
          <w:rFonts w:asciiTheme="minorEastAsia" w:hAnsiTheme="minorEastAsia" w:hint="eastAsia"/>
          <w:sz w:val="18"/>
          <w:szCs w:val="18"/>
        </w:rPr>
        <w:t>（あへのおほまろのおみ）</w:t>
      </w:r>
      <w:r w:rsidR="00D50CED" w:rsidRPr="00D50CED">
        <w:rPr>
          <w:rFonts w:asciiTheme="minorEastAsia" w:hAnsiTheme="minorEastAsia" w:hint="eastAsia"/>
        </w:rPr>
        <w:t>を大夫</w:t>
      </w:r>
      <w:r w:rsidR="00D50CED" w:rsidRPr="00D50CED">
        <w:rPr>
          <w:rFonts w:asciiTheme="minorEastAsia" w:hAnsiTheme="minorEastAsia" w:hint="eastAsia"/>
          <w:sz w:val="18"/>
          <w:szCs w:val="18"/>
        </w:rPr>
        <w:t>（まへつきみ）</w:t>
      </w:r>
      <w:r w:rsidR="00D50CED">
        <w:rPr>
          <w:rFonts w:asciiTheme="minorEastAsia" w:hAnsiTheme="minorEastAsia" w:hint="eastAsia"/>
        </w:rPr>
        <w:t>とする体制となる。</w:t>
      </w:r>
      <w:r w:rsidR="003233E6">
        <w:rPr>
          <w:rFonts w:asciiTheme="minorEastAsia" w:hAnsiTheme="minorEastAsia"/>
        </w:rPr>
        <w:br/>
      </w:r>
      <w:r w:rsidR="003233E6">
        <w:rPr>
          <w:rFonts w:asciiTheme="minorEastAsia" w:hAnsiTheme="minorEastAsia" w:hint="eastAsia"/>
        </w:rPr>
        <w:t xml:space="preserve">　</w:t>
      </w:r>
      <w:r w:rsidR="003233E6" w:rsidRPr="003233E6">
        <w:rPr>
          <w:rFonts w:asciiTheme="minorEastAsia" w:hAnsiTheme="minorEastAsia" w:hint="eastAsia"/>
        </w:rPr>
        <w:t>那津に官家を造り、筑紫、肥、豊のみならず、茨田、尾張、新家、伊賀の屯倉から穀を集め</w:t>
      </w:r>
      <w:r w:rsidR="003233E6">
        <w:rPr>
          <w:rFonts w:asciiTheme="minorEastAsia" w:hAnsiTheme="minorEastAsia" w:hint="eastAsia"/>
        </w:rPr>
        <w:t>せしめた。博多湾に注ぐ</w:t>
      </w:r>
      <w:r w:rsidR="003233E6" w:rsidRPr="003233E6">
        <w:rPr>
          <w:rFonts w:asciiTheme="minorEastAsia" w:hAnsiTheme="minorEastAsia" w:hint="eastAsia"/>
        </w:rPr>
        <w:t>那珂川沿いの水運の便の良い地、津</w:t>
      </w:r>
      <w:r w:rsidR="003233E6" w:rsidRPr="003233E6">
        <w:rPr>
          <w:rFonts w:asciiTheme="minorEastAsia" w:hAnsiTheme="minorEastAsia" w:hint="eastAsia"/>
          <w:sz w:val="18"/>
          <w:szCs w:val="18"/>
        </w:rPr>
        <w:t>（港）</w:t>
      </w:r>
      <w:r w:rsidR="003233E6" w:rsidRPr="003233E6">
        <w:rPr>
          <w:rFonts w:asciiTheme="minorEastAsia" w:hAnsiTheme="minorEastAsia" w:hint="eastAsia"/>
        </w:rPr>
        <w:t>の口</w:t>
      </w:r>
      <w:r w:rsidR="003233E6" w:rsidRPr="003233E6">
        <w:rPr>
          <w:rFonts w:asciiTheme="minorEastAsia" w:hAnsiTheme="minorEastAsia" w:hint="eastAsia"/>
          <w:sz w:val="18"/>
          <w:szCs w:val="18"/>
        </w:rPr>
        <w:t>（ほとり）</w:t>
      </w:r>
      <w:r w:rsidR="003233E6">
        <w:rPr>
          <w:rFonts w:asciiTheme="minorEastAsia" w:hAnsiTheme="minorEastAsia" w:hint="eastAsia"/>
        </w:rPr>
        <w:t>に集結させた</w:t>
      </w:r>
      <w:r w:rsidR="003233E6" w:rsidRPr="003233E6">
        <w:rPr>
          <w:rFonts w:asciiTheme="minorEastAsia" w:hAnsiTheme="minorEastAsia" w:hint="eastAsia"/>
          <w:color w:val="0000CC"/>
          <w:sz w:val="18"/>
          <w:szCs w:val="18"/>
        </w:rPr>
        <w:t>「阿蘇仍君（あそのきみ）【未だ詳（つばひらか）ならず】を遣（つかは）して、加（また）、河内国（かふちのくに）の茨田郡（まむたのこほり）の屯倉の穀（もみ）を運ばしむべし。蘇我大臣稻目宿禰は、尾張連を遣して、尾張国の屯倉の穀を運ばしむべし。物部大連麁鹿火は、新家連（にひのみのむらじ）を遣はして、新家屯倉の穀を運ばしむべし、阿倍臣は、伊賀臣（いがのおみ）を遣はして、伊賀国屯倉の穀を運ばしむべし」</w:t>
      </w:r>
      <w:r w:rsidR="003233E6">
        <w:rPr>
          <w:rFonts w:asciiTheme="minorEastAsia" w:hAnsiTheme="minorEastAsia" w:hint="eastAsia"/>
        </w:rPr>
        <w:t>。</w:t>
      </w:r>
      <w:r w:rsidR="00D63290">
        <w:rPr>
          <w:rFonts w:asciiTheme="minorEastAsia" w:hAnsiTheme="minorEastAsia"/>
        </w:rPr>
        <w:br/>
      </w:r>
      <w:r w:rsidR="00D63290">
        <w:rPr>
          <w:rFonts w:asciiTheme="minorEastAsia" w:hAnsiTheme="minorEastAsia" w:hint="eastAsia"/>
        </w:rPr>
        <w:t xml:space="preserve">　「紀」では皇后の名を後々まで残すために</w:t>
      </w:r>
      <w:r w:rsidR="008F2BEF">
        <w:rPr>
          <w:rFonts w:asciiTheme="minorEastAsia" w:hAnsiTheme="minorEastAsia" w:hint="eastAsia"/>
        </w:rPr>
        <w:t>屯倉・田部を定めた、それが地方に波及し、各豪族も生産に力が入り、豊作が続いた。</w:t>
      </w:r>
      <w:r w:rsidR="008F2BEF" w:rsidRPr="003233E6">
        <w:rPr>
          <w:rFonts w:asciiTheme="minorEastAsia" w:hAnsiTheme="minorEastAsia" w:hint="eastAsia"/>
        </w:rPr>
        <w:t>那津に官家</w:t>
      </w:r>
      <w:r w:rsidR="008F2BEF">
        <w:rPr>
          <w:rFonts w:asciiTheme="minorEastAsia" w:hAnsiTheme="minorEastAsia" w:hint="eastAsia"/>
        </w:rPr>
        <w:t>に集積したのは、</w:t>
      </w:r>
      <w:r w:rsidR="008F2BEF" w:rsidRPr="008F2BEF">
        <w:rPr>
          <w:rFonts w:asciiTheme="minorEastAsia" w:hAnsiTheme="minorEastAsia" w:hint="eastAsia"/>
          <w:color w:val="0000CC"/>
          <w:sz w:val="18"/>
          <w:szCs w:val="18"/>
        </w:rPr>
        <w:t>「非常（おもひのほか）に備へて、永（ひたす）ら民（おほみたから）の命（いのち）とすべし。早く郡県（こほりこほり）に下（くだ）して、朕（わ）が心を知らしめよ」とのたまふ」</w:t>
      </w:r>
      <w:r w:rsidR="008F2BEF">
        <w:rPr>
          <w:rFonts w:asciiTheme="minorEastAsia" w:hAnsiTheme="minorEastAsia" w:hint="eastAsia"/>
        </w:rPr>
        <w:t>としているが</w:t>
      </w:r>
      <w:r w:rsidR="0002443F">
        <w:rPr>
          <w:rFonts w:asciiTheme="minorEastAsia" w:hAnsiTheme="minorEastAsia" w:hint="eastAsia"/>
        </w:rPr>
        <w:t>、磐井の乱</w:t>
      </w:r>
      <w:r w:rsidR="00FC4515">
        <w:rPr>
          <w:rFonts w:asciiTheme="minorEastAsia" w:hAnsiTheme="minorEastAsia" w:hint="eastAsia"/>
        </w:rPr>
        <w:t>後</w:t>
      </w:r>
      <w:r w:rsidR="0002443F">
        <w:rPr>
          <w:rFonts w:asciiTheme="minorEastAsia" w:hAnsiTheme="minorEastAsia" w:hint="eastAsia"/>
        </w:rPr>
        <w:t>の半島を睨んでの兵糧の備蓄であろう。</w:t>
      </w:r>
      <w:r w:rsidR="00E172A1">
        <w:rPr>
          <w:rFonts w:asciiTheme="minorEastAsia" w:hAnsiTheme="minorEastAsia"/>
        </w:rPr>
        <w:br/>
      </w:r>
      <w:r w:rsidR="00E172A1">
        <w:rPr>
          <w:rFonts w:asciiTheme="minorEastAsia" w:hAnsiTheme="minorEastAsia" w:hint="eastAsia"/>
        </w:rPr>
        <w:t xml:space="preserve">　</w:t>
      </w:r>
      <w:r w:rsidR="00AA0C2C">
        <w:rPr>
          <w:rFonts w:asciiTheme="minorEastAsia" w:hAnsiTheme="minorEastAsia" w:hint="eastAsia"/>
        </w:rPr>
        <w:t>二年</w:t>
      </w:r>
      <w:r w:rsidR="00AA0C2C" w:rsidRPr="00AA0C2C">
        <w:rPr>
          <w:rFonts w:asciiTheme="minorEastAsia" w:hAnsiTheme="minorEastAsia" w:hint="eastAsia"/>
          <w:sz w:val="18"/>
          <w:szCs w:val="18"/>
        </w:rPr>
        <w:t>（537年）</w:t>
      </w:r>
      <w:r w:rsidR="00AA0C2C">
        <w:rPr>
          <w:rFonts w:asciiTheme="minorEastAsia" w:hAnsiTheme="minorEastAsia" w:hint="eastAsia"/>
        </w:rPr>
        <w:t>に、</w:t>
      </w:r>
      <w:r w:rsidR="00AA0C2C" w:rsidRPr="00AA0C2C">
        <w:rPr>
          <w:rFonts w:asciiTheme="minorEastAsia" w:hAnsiTheme="minorEastAsia" w:hint="eastAsia"/>
        </w:rPr>
        <w:t>新羅に備えるために、大伴金村大連の</w:t>
      </w:r>
      <w:r w:rsidR="00AA0C2C">
        <w:rPr>
          <w:rFonts w:asciiTheme="minorEastAsia" w:hAnsiTheme="minorEastAsia" w:hint="eastAsia"/>
        </w:rPr>
        <w:t>二人の</w:t>
      </w:r>
      <w:r w:rsidR="00AA0C2C" w:rsidRPr="00AA0C2C">
        <w:rPr>
          <w:rFonts w:asciiTheme="minorEastAsia" w:hAnsiTheme="minorEastAsia" w:hint="eastAsia"/>
        </w:rPr>
        <w:t>子、磐</w:t>
      </w:r>
      <w:r w:rsidR="00AA0C2C" w:rsidRPr="00AA0C2C">
        <w:rPr>
          <w:rFonts w:asciiTheme="minorEastAsia" w:hAnsiTheme="minorEastAsia" w:hint="eastAsia"/>
          <w:sz w:val="18"/>
          <w:szCs w:val="18"/>
        </w:rPr>
        <w:t>（いは）</w:t>
      </w:r>
      <w:r w:rsidR="00AA0C2C" w:rsidRPr="00AA0C2C">
        <w:rPr>
          <w:rFonts w:asciiTheme="minorEastAsia" w:hAnsiTheme="minorEastAsia" w:hint="eastAsia"/>
        </w:rPr>
        <w:t>に筑紫を統治させ、狭手彦</w:t>
      </w:r>
      <w:r w:rsidR="00AA0C2C" w:rsidRPr="00AA0C2C">
        <w:rPr>
          <w:rFonts w:asciiTheme="minorEastAsia" w:hAnsiTheme="minorEastAsia" w:hint="eastAsia"/>
          <w:sz w:val="18"/>
          <w:szCs w:val="18"/>
        </w:rPr>
        <w:t>（さでひこ）</w:t>
      </w:r>
      <w:r w:rsidR="00AA0C2C" w:rsidRPr="00AA0C2C">
        <w:rPr>
          <w:rFonts w:asciiTheme="minorEastAsia" w:hAnsiTheme="minorEastAsia" w:hint="eastAsia"/>
        </w:rPr>
        <w:t>を派遣し任那の安定を図り、百済を救わせたとある。</w:t>
      </w:r>
      <w:r w:rsidR="00924E2F" w:rsidRPr="00924E2F">
        <w:rPr>
          <w:rFonts w:asciiTheme="minorEastAsia" w:hAnsiTheme="minorEastAsia" w:hint="eastAsia"/>
        </w:rPr>
        <w:t>聖王の</w:t>
      </w:r>
      <w:r w:rsidR="00C67C31">
        <w:rPr>
          <w:rFonts w:asciiTheme="minorEastAsia" w:hAnsiTheme="minorEastAsia" w:hint="eastAsia"/>
        </w:rPr>
        <w:t>七年</w:t>
      </w:r>
      <w:r w:rsidR="00C67C31" w:rsidRPr="00C67C31">
        <w:rPr>
          <w:rFonts w:asciiTheme="minorEastAsia" w:hAnsiTheme="minorEastAsia" w:hint="eastAsia"/>
          <w:sz w:val="18"/>
          <w:szCs w:val="18"/>
        </w:rPr>
        <w:t>（529年）</w:t>
      </w:r>
      <w:r w:rsidR="00C67C31">
        <w:rPr>
          <w:rFonts w:asciiTheme="minorEastAsia" w:hAnsiTheme="minorEastAsia" w:hint="eastAsia"/>
        </w:rPr>
        <w:t>に高句麗</w:t>
      </w:r>
      <w:r w:rsidR="00C67C31" w:rsidRPr="00F10ACB">
        <w:rPr>
          <w:rFonts w:asciiTheme="minorEastAsia" w:hAnsiTheme="minorEastAsia" w:hint="eastAsia"/>
        </w:rPr>
        <w:t>安臧王</w:t>
      </w:r>
      <w:r w:rsidR="00C67C31">
        <w:rPr>
          <w:rFonts w:asciiTheme="minorEastAsia" w:hAnsiTheme="minorEastAsia" w:hint="eastAsia"/>
        </w:rPr>
        <w:t>が百済北辺に侵略し百済は迎撃したが勝てず死者二千余人とあるが、八年前のことである。</w:t>
      </w:r>
      <w:r w:rsidR="00924E2F" w:rsidRPr="00924E2F">
        <w:rPr>
          <w:rFonts w:asciiTheme="minorEastAsia" w:hAnsiTheme="minorEastAsia" w:hint="eastAsia"/>
          <w:color w:val="0000CC"/>
          <w:sz w:val="18"/>
          <w:szCs w:val="18"/>
        </w:rPr>
        <w:t>「十六年（</w:t>
      </w:r>
      <w:r w:rsidR="00924E2F" w:rsidRPr="00924E2F">
        <w:rPr>
          <w:rFonts w:asciiTheme="minorEastAsia" w:hAnsiTheme="minorEastAsia"/>
          <w:color w:val="0000CC"/>
          <w:sz w:val="18"/>
          <w:szCs w:val="18"/>
        </w:rPr>
        <w:t>538</w:t>
      </w:r>
      <w:r w:rsidR="00924E2F" w:rsidRPr="00924E2F">
        <w:rPr>
          <w:rFonts w:asciiTheme="minorEastAsia" w:hAnsiTheme="minorEastAsia" w:hint="eastAsia"/>
          <w:color w:val="0000CC"/>
          <w:sz w:val="18"/>
          <w:szCs w:val="18"/>
        </w:rPr>
        <w:t>年）春に、都を泗沘に移す、一に所夫里（そふり）と名づく。国を南扶餘と号づく（</w:t>
      </w:r>
      <w:hyperlink r:id="rId88" w:history="1">
        <w:r w:rsidR="00924E2F" w:rsidRPr="00924E2F">
          <w:rPr>
            <w:rStyle w:val="a3"/>
            <w:rFonts w:asciiTheme="minorEastAsia" w:hAnsiTheme="minorEastAsia" w:hint="eastAsia"/>
            <w:sz w:val="18"/>
            <w:szCs w:val="18"/>
          </w:rPr>
          <w:t>国会図書館</w:t>
        </w:r>
      </w:hyperlink>
      <w:r w:rsidR="00924E2F" w:rsidRPr="00924E2F">
        <w:rPr>
          <w:rFonts w:asciiTheme="minorEastAsia" w:hAnsiTheme="minorEastAsia" w:hint="eastAsia"/>
          <w:color w:val="0000CC"/>
          <w:sz w:val="18"/>
          <w:szCs w:val="18"/>
        </w:rPr>
        <w:t>）」</w:t>
      </w:r>
      <w:r w:rsidR="00924E2F" w:rsidRPr="00924E2F">
        <w:rPr>
          <w:rFonts w:asciiTheme="minorEastAsia" w:hAnsiTheme="minorEastAsia" w:hint="eastAsia"/>
        </w:rPr>
        <w:t>とあり、百済は、熊津から南下して南扶餘</w:t>
      </w:r>
      <w:r w:rsidR="00924E2F" w:rsidRPr="00924E2F">
        <w:rPr>
          <w:rFonts w:asciiTheme="minorEastAsia" w:hAnsiTheme="minorEastAsia" w:hint="eastAsia"/>
          <w:sz w:val="18"/>
          <w:szCs w:val="18"/>
        </w:rPr>
        <w:t>（</w:t>
      </w:r>
      <w:hyperlink r:id="rId89" w:history="1">
        <w:r w:rsidR="00924E2F" w:rsidRPr="00924E2F">
          <w:rPr>
            <w:rStyle w:val="a3"/>
            <w:rFonts w:asciiTheme="minorEastAsia" w:hAnsiTheme="minorEastAsia" w:hint="eastAsia"/>
            <w:sz w:val="18"/>
            <w:szCs w:val="18"/>
          </w:rPr>
          <w:t>地図</w:t>
        </w:r>
      </w:hyperlink>
      <w:r w:rsidR="00924E2F" w:rsidRPr="00924E2F">
        <w:rPr>
          <w:rFonts w:asciiTheme="minorEastAsia" w:hAnsiTheme="minorEastAsia" w:hint="eastAsia"/>
          <w:sz w:val="18"/>
          <w:szCs w:val="18"/>
        </w:rPr>
        <w:t>）</w:t>
      </w:r>
      <w:r w:rsidR="00924E2F" w:rsidRPr="00924E2F">
        <w:rPr>
          <w:rFonts w:asciiTheme="minorEastAsia" w:hAnsiTheme="minorEastAsia" w:hint="eastAsia"/>
        </w:rPr>
        <w:t>に都を遷した</w:t>
      </w:r>
      <w:r w:rsidR="00F632B7">
        <w:rPr>
          <w:rFonts w:asciiTheme="minorEastAsia" w:hAnsiTheme="minorEastAsia" w:hint="eastAsia"/>
        </w:rPr>
        <w:t>のであるが、三国史記においては、</w:t>
      </w:r>
      <w:r w:rsidR="00C67C31">
        <w:rPr>
          <w:rFonts w:asciiTheme="minorEastAsia" w:hAnsiTheme="minorEastAsia" w:hint="eastAsia"/>
        </w:rPr>
        <w:t>この時に</w:t>
      </w:r>
      <w:r w:rsidR="00F632B7">
        <w:rPr>
          <w:rFonts w:asciiTheme="minorEastAsia" w:hAnsiTheme="minorEastAsia" w:hint="eastAsia"/>
        </w:rPr>
        <w:t>高句麗に押し込まれた様子はない</w:t>
      </w:r>
      <w:r w:rsidR="00924E2F" w:rsidRPr="00924E2F">
        <w:rPr>
          <w:rFonts w:asciiTheme="minorEastAsia" w:hAnsiTheme="minorEastAsia" w:hint="eastAsia"/>
        </w:rPr>
        <w:t>。</w:t>
      </w:r>
      <w:r w:rsidR="00981CA1">
        <w:rPr>
          <w:rFonts w:asciiTheme="minorEastAsia" w:hAnsiTheme="minorEastAsia" w:hint="eastAsia"/>
        </w:rPr>
        <w:t>高句麗</w:t>
      </w:r>
      <w:r w:rsidR="00F632B7">
        <w:rPr>
          <w:rFonts w:asciiTheme="minorEastAsia" w:hAnsiTheme="minorEastAsia" w:hint="eastAsia"/>
        </w:rPr>
        <w:t>は</w:t>
      </w:r>
      <w:r w:rsidR="00981CA1">
        <w:rPr>
          <w:rFonts w:asciiTheme="minorEastAsia" w:hAnsiTheme="minorEastAsia" w:hint="eastAsia"/>
        </w:rPr>
        <w:t>安原王七年</w:t>
      </w:r>
      <w:r w:rsidR="00981CA1" w:rsidRPr="00F632B7">
        <w:rPr>
          <w:rFonts w:asciiTheme="minorEastAsia" w:hAnsiTheme="minorEastAsia" w:hint="eastAsia"/>
          <w:sz w:val="18"/>
          <w:szCs w:val="18"/>
        </w:rPr>
        <w:t>（537年）</w:t>
      </w:r>
      <w:r w:rsidR="00981CA1">
        <w:rPr>
          <w:rFonts w:asciiTheme="minorEastAsia" w:hAnsiTheme="minorEastAsia" w:hint="eastAsia"/>
        </w:rPr>
        <w:t>、飢饉で国民が</w:t>
      </w:r>
      <w:r w:rsidR="00F632B7">
        <w:rPr>
          <w:rFonts w:asciiTheme="minorEastAsia" w:hAnsiTheme="minorEastAsia" w:hint="eastAsia"/>
        </w:rPr>
        <w:t>飢えたとあり、百済に侵攻する余裕はなく、逆に聖王十八年</w:t>
      </w:r>
      <w:r w:rsidR="00F632B7" w:rsidRPr="00F632B7">
        <w:rPr>
          <w:rFonts w:asciiTheme="minorEastAsia" w:hAnsiTheme="minorEastAsia" w:hint="eastAsia"/>
          <w:sz w:val="18"/>
          <w:szCs w:val="18"/>
        </w:rPr>
        <w:t>（540年）</w:t>
      </w:r>
      <w:r w:rsidR="00F632B7">
        <w:rPr>
          <w:rFonts w:asciiTheme="minorEastAsia" w:hAnsiTheme="minorEastAsia" w:hint="eastAsia"/>
        </w:rPr>
        <w:t>に</w:t>
      </w:r>
      <w:r w:rsidR="00C67C31">
        <w:rPr>
          <w:rFonts w:asciiTheme="minorEastAsia" w:hAnsiTheme="minorEastAsia" w:hint="eastAsia"/>
        </w:rPr>
        <w:t>、百済は</w:t>
      </w:r>
      <w:r w:rsidR="00F632B7">
        <w:rPr>
          <w:rFonts w:asciiTheme="minorEastAsia" w:hAnsiTheme="minorEastAsia" w:hint="eastAsia"/>
        </w:rPr>
        <w:t>高句麗の牛山城を攻撃している。</w:t>
      </w:r>
      <w:r w:rsidR="0002443F" w:rsidRPr="00AA0C2C">
        <w:rPr>
          <w:rFonts w:asciiTheme="minorEastAsia" w:hAnsiTheme="minorEastAsia" w:hint="eastAsia"/>
        </w:rPr>
        <w:t>狭手彦</w:t>
      </w:r>
      <w:r w:rsidR="0002443F">
        <w:rPr>
          <w:rFonts w:asciiTheme="minorEastAsia" w:hAnsiTheme="minorEastAsia" w:hint="eastAsia"/>
        </w:rPr>
        <w:t>の派遣が百済で何を救援せしめたかは記されておらず、不明ではある。</w:t>
      </w:r>
      <w:r w:rsidR="00D63290" w:rsidRPr="00C61D57">
        <w:rPr>
          <w:rFonts w:asciiTheme="minorEastAsia" w:hAnsiTheme="minorEastAsia" w:hint="eastAsia"/>
        </w:rPr>
        <w:t>宣化天皇</w:t>
      </w:r>
      <w:r w:rsidR="00D63290">
        <w:rPr>
          <w:rFonts w:asciiTheme="minorEastAsia" w:hAnsiTheme="minorEastAsia" w:hint="eastAsia"/>
        </w:rPr>
        <w:t>は四年</w:t>
      </w:r>
      <w:r w:rsidR="00D63290" w:rsidRPr="00EF31A6">
        <w:rPr>
          <w:rFonts w:asciiTheme="minorEastAsia" w:hAnsiTheme="minorEastAsia" w:hint="eastAsia"/>
          <w:sz w:val="18"/>
          <w:szCs w:val="18"/>
        </w:rPr>
        <w:t>（539年）</w:t>
      </w:r>
      <w:r w:rsidR="00D63290">
        <w:rPr>
          <w:rFonts w:asciiTheme="minorEastAsia" w:hAnsiTheme="minorEastAsia" w:hint="eastAsia"/>
        </w:rPr>
        <w:t>に亡くなり、転機となった。</w:t>
      </w:r>
      <w:r w:rsidR="00AA0C2C">
        <w:rPr>
          <w:rFonts w:asciiTheme="minorEastAsia" w:hAnsiTheme="minorEastAsia"/>
        </w:rPr>
        <w:br/>
      </w:r>
      <w:r w:rsidR="00FC4515">
        <w:rPr>
          <w:rFonts w:asciiTheme="minorEastAsia" w:hAnsiTheme="minorEastAsia" w:hint="eastAsia"/>
        </w:rPr>
        <w:t xml:space="preserve">　</w:t>
      </w:r>
      <w:r w:rsidR="00FC4515" w:rsidRPr="00FC4515">
        <w:rPr>
          <w:rFonts w:asciiTheme="minorEastAsia" w:hAnsiTheme="minorEastAsia" w:hint="eastAsia"/>
        </w:rPr>
        <w:t>天</w:t>
      </w:r>
      <w:r w:rsidR="00FC4515">
        <w:rPr>
          <w:rFonts w:asciiTheme="minorEastAsia" w:hAnsiTheme="minorEastAsia" w:hint="eastAsia"/>
        </w:rPr>
        <w:t>国</w:t>
      </w:r>
      <w:r w:rsidR="00FC4515" w:rsidRPr="00FC4515">
        <w:rPr>
          <w:rFonts w:asciiTheme="minorEastAsia" w:hAnsiTheme="minorEastAsia" w:hint="eastAsia"/>
        </w:rPr>
        <w:t>排開</w:t>
      </w:r>
      <w:r w:rsidR="00FC4515">
        <w:rPr>
          <w:rFonts w:asciiTheme="minorEastAsia" w:hAnsiTheme="minorEastAsia" w:hint="eastAsia"/>
        </w:rPr>
        <w:t>広</w:t>
      </w:r>
      <w:r w:rsidR="00FC4515" w:rsidRPr="00FC4515">
        <w:rPr>
          <w:rFonts w:asciiTheme="minorEastAsia" w:hAnsiTheme="minorEastAsia" w:hint="eastAsia"/>
        </w:rPr>
        <w:t>庭天皇</w:t>
      </w:r>
      <w:r w:rsidR="00FC4515" w:rsidRPr="00FC4515">
        <w:rPr>
          <w:rFonts w:asciiTheme="minorEastAsia" w:hAnsiTheme="minorEastAsia" w:hint="eastAsia"/>
          <w:sz w:val="18"/>
          <w:szCs w:val="18"/>
        </w:rPr>
        <w:t>（あめくにおしはらきひろにはのすめらみこと）</w:t>
      </w:r>
      <w:r w:rsidR="00FC4515" w:rsidRPr="00FC4515">
        <w:rPr>
          <w:rFonts w:asciiTheme="minorEastAsia" w:hAnsiTheme="minorEastAsia" w:hint="eastAsia"/>
        </w:rPr>
        <w:t>欽明天皇</w:t>
      </w:r>
      <w:r w:rsidR="00FC4515">
        <w:rPr>
          <w:rFonts w:asciiTheme="minorEastAsia" w:hAnsiTheme="minorEastAsia" w:hint="eastAsia"/>
        </w:rPr>
        <w:t>の世では、</w:t>
      </w:r>
      <w:r w:rsidR="00FC4515" w:rsidRPr="00FC4515">
        <w:rPr>
          <w:rFonts w:asciiTheme="minorEastAsia" w:hAnsiTheme="minorEastAsia" w:hint="eastAsia"/>
        </w:rPr>
        <w:t>大伴金村大連、蘇我稻目宿禰大臣</w:t>
      </w:r>
      <w:r w:rsidR="00FC4515">
        <w:rPr>
          <w:rFonts w:asciiTheme="minorEastAsia" w:hAnsiTheme="minorEastAsia" w:hint="eastAsia"/>
        </w:rPr>
        <w:t>は同じであるが、</w:t>
      </w:r>
      <w:r w:rsidR="00FC4515" w:rsidRPr="00FC4515">
        <w:rPr>
          <w:rFonts w:asciiTheme="minorEastAsia" w:hAnsiTheme="minorEastAsia" w:hint="eastAsia"/>
        </w:rPr>
        <w:t>物部</w:t>
      </w:r>
      <w:r w:rsidR="00FC4515">
        <w:rPr>
          <w:rFonts w:asciiTheme="minorEastAsia" w:hAnsiTheme="minorEastAsia" w:hint="eastAsia"/>
        </w:rPr>
        <w:t>氏は</w:t>
      </w:r>
      <w:r w:rsidR="00FC4515" w:rsidRPr="00ED428D">
        <w:rPr>
          <w:rFonts w:asciiTheme="minorEastAsia" w:hAnsiTheme="minorEastAsia" w:hint="eastAsia"/>
        </w:rPr>
        <w:t>麁鹿火</w:t>
      </w:r>
      <w:r w:rsidR="00FC4515">
        <w:rPr>
          <w:rFonts w:asciiTheme="minorEastAsia" w:hAnsiTheme="minorEastAsia" w:hint="eastAsia"/>
        </w:rPr>
        <w:t>が亡くなり別系統の</w:t>
      </w:r>
      <w:r w:rsidR="00FC4515" w:rsidRPr="00FC4515">
        <w:rPr>
          <w:rFonts w:asciiTheme="minorEastAsia" w:hAnsiTheme="minorEastAsia" w:hint="eastAsia"/>
        </w:rPr>
        <w:t>尾輿</w:t>
      </w:r>
      <w:r w:rsidR="00FC4515">
        <w:rPr>
          <w:rFonts w:asciiTheme="minorEastAsia" w:hAnsiTheme="minorEastAsia" w:hint="eastAsia"/>
        </w:rPr>
        <w:t>が</w:t>
      </w:r>
      <w:r w:rsidR="00FC4515" w:rsidRPr="00FC4515">
        <w:rPr>
          <w:rFonts w:asciiTheme="minorEastAsia" w:hAnsiTheme="minorEastAsia" w:hint="eastAsia"/>
        </w:rPr>
        <w:t>大連と</w:t>
      </w:r>
      <w:r w:rsidR="00FC4515">
        <w:rPr>
          <w:rFonts w:asciiTheme="minorEastAsia" w:hAnsiTheme="minorEastAsia" w:hint="eastAsia"/>
        </w:rPr>
        <w:t>された。</w:t>
      </w:r>
      <w:r w:rsidR="00FE01F5">
        <w:rPr>
          <w:rFonts w:asciiTheme="minorEastAsia" w:hAnsiTheme="minorEastAsia" w:hint="eastAsia"/>
        </w:rPr>
        <w:t>元年</w:t>
      </w:r>
      <w:r w:rsidR="00FE01F5" w:rsidRPr="00FE01F5">
        <w:rPr>
          <w:rFonts w:asciiTheme="minorEastAsia" w:hAnsiTheme="minorEastAsia" w:hint="eastAsia"/>
          <w:sz w:val="18"/>
          <w:szCs w:val="18"/>
        </w:rPr>
        <w:t>（540年</w:t>
      </w:r>
      <w:r w:rsidR="007C6408">
        <w:rPr>
          <w:rFonts w:asciiTheme="minorEastAsia" w:hAnsiTheme="minorEastAsia" w:hint="eastAsia"/>
          <w:sz w:val="18"/>
          <w:szCs w:val="18"/>
        </w:rPr>
        <w:t>、</w:t>
      </w:r>
      <w:hyperlink r:id="rId90" w:anchor="元年（はじめのとし）春正月" w:history="1">
        <w:r w:rsidR="007C6408" w:rsidRPr="007C6408">
          <w:rPr>
            <w:rStyle w:val="a3"/>
            <w:rFonts w:asciiTheme="minorEastAsia" w:hAnsiTheme="minorEastAsia" w:hint="eastAsia"/>
            <w:sz w:val="18"/>
            <w:szCs w:val="18"/>
          </w:rPr>
          <w:t>書紀巻19</w:t>
        </w:r>
      </w:hyperlink>
      <w:r w:rsidR="00FE01F5" w:rsidRPr="00FE01F5">
        <w:rPr>
          <w:rFonts w:asciiTheme="minorEastAsia" w:hAnsiTheme="minorEastAsia" w:hint="eastAsia"/>
          <w:sz w:val="18"/>
          <w:szCs w:val="18"/>
        </w:rPr>
        <w:t>）</w:t>
      </w:r>
      <w:r w:rsidR="00FE01F5">
        <w:rPr>
          <w:rFonts w:asciiTheme="minorEastAsia" w:hAnsiTheme="minorEastAsia" w:hint="eastAsia"/>
        </w:rPr>
        <w:t>に、</w:t>
      </w:r>
      <w:r w:rsidR="00FE01F5" w:rsidRPr="00FE01F5">
        <w:rPr>
          <w:rFonts w:asciiTheme="minorEastAsia" w:hAnsiTheme="minorEastAsia" w:hint="eastAsia"/>
        </w:rPr>
        <w:t>難波津から大和川を遡行する水運の最終地、海柘榴市など交易の市の立つ地に金刺宮を置か</w:t>
      </w:r>
      <w:r w:rsidR="00FE01F5">
        <w:rPr>
          <w:rFonts w:asciiTheme="minorEastAsia" w:hAnsiTheme="minorEastAsia" w:hint="eastAsia"/>
        </w:rPr>
        <w:t>れた。</w:t>
      </w:r>
      <w:r w:rsidR="006E3724" w:rsidRPr="006E3724">
        <w:rPr>
          <w:rFonts w:asciiTheme="minorEastAsia" w:hAnsiTheme="minorEastAsia" w:hint="eastAsia"/>
        </w:rPr>
        <w:t>金刺宮に、秦人、漢人等の渡来人を召し集め、国郡に配置せしめ</w:t>
      </w:r>
      <w:r w:rsidR="006E3724">
        <w:rPr>
          <w:rFonts w:asciiTheme="minorEastAsia" w:hAnsiTheme="minorEastAsia" w:hint="eastAsia"/>
        </w:rPr>
        <w:t>、彼等から戸籍を造らせ</w:t>
      </w:r>
      <w:r w:rsidR="006E3724" w:rsidRPr="006E3724">
        <w:rPr>
          <w:rFonts w:asciiTheme="minorEastAsia" w:hAnsiTheme="minorEastAsia" w:hint="eastAsia"/>
          <w:sz w:val="18"/>
          <w:szCs w:val="18"/>
        </w:rPr>
        <w:t>（7053戸）</w:t>
      </w:r>
      <w:r w:rsidR="006E3724">
        <w:rPr>
          <w:rFonts w:asciiTheme="minorEastAsia" w:hAnsiTheme="minorEastAsia" w:hint="eastAsia"/>
        </w:rPr>
        <w:t>、屯倉・田部の管理をするための人材育成を始めたのであろう、</w:t>
      </w:r>
      <w:r w:rsidR="006E3724" w:rsidRPr="006E3724">
        <w:rPr>
          <w:rFonts w:asciiTheme="minorEastAsia" w:hAnsiTheme="minorEastAsia" w:hint="eastAsia"/>
        </w:rPr>
        <w:t>秦伴造</w:t>
      </w:r>
      <w:r w:rsidR="006E3724" w:rsidRPr="006E3724">
        <w:rPr>
          <w:rFonts w:asciiTheme="minorEastAsia" w:hAnsiTheme="minorEastAsia" w:hint="eastAsia"/>
          <w:sz w:val="18"/>
          <w:szCs w:val="18"/>
        </w:rPr>
        <w:t>（はだのとものみやつこ）</w:t>
      </w:r>
      <w:r w:rsidR="006E3724">
        <w:rPr>
          <w:rFonts w:asciiTheme="minorEastAsia" w:hAnsiTheme="minorEastAsia" w:hint="eastAsia"/>
        </w:rPr>
        <w:t>を編成した。</w:t>
      </w:r>
      <w:r w:rsidR="00FE01F5">
        <w:rPr>
          <w:rFonts w:asciiTheme="minorEastAsia" w:hAnsiTheme="minorEastAsia"/>
        </w:rPr>
        <w:br/>
      </w:r>
      <w:r w:rsidR="00EF31A6">
        <w:rPr>
          <w:rFonts w:asciiTheme="minorEastAsia" w:hAnsiTheme="minorEastAsia" w:hint="eastAsia"/>
        </w:rPr>
        <w:t xml:space="preserve">　天皇は難波宮に行幸し、半島政策を再考された。大伴金村は高齢であ</w:t>
      </w:r>
      <w:r w:rsidR="008E7AC6">
        <w:rPr>
          <w:rFonts w:asciiTheme="minorEastAsia" w:hAnsiTheme="minorEastAsia" w:hint="eastAsia"/>
        </w:rPr>
        <w:t>り</w:t>
      </w:r>
      <w:r w:rsidR="00EF31A6">
        <w:rPr>
          <w:rFonts w:asciiTheme="minorEastAsia" w:hAnsiTheme="minorEastAsia" w:hint="eastAsia"/>
        </w:rPr>
        <w:t>、継体政権での</w:t>
      </w:r>
      <w:r w:rsidR="007C6408">
        <w:rPr>
          <w:rFonts w:asciiTheme="minorEastAsia" w:hAnsiTheme="minorEastAsia" w:hint="eastAsia"/>
        </w:rPr>
        <w:t>半島政策</w:t>
      </w:r>
      <w:r w:rsidR="00EF31A6">
        <w:rPr>
          <w:rFonts w:asciiTheme="minorEastAsia" w:hAnsiTheme="minorEastAsia" w:hint="eastAsia"/>
        </w:rPr>
        <w:t>混迷の責任をとり、一線を退いた。</w:t>
      </w:r>
      <w:r w:rsidR="00ED6B09" w:rsidRPr="00ED6B09">
        <w:rPr>
          <w:rFonts w:asciiTheme="minorEastAsia" w:hAnsiTheme="minorEastAsia" w:hint="eastAsia"/>
        </w:rPr>
        <w:t>許勢臣稲持</w:t>
      </w:r>
      <w:r w:rsidR="00ED6B09" w:rsidRPr="00ED6B09">
        <w:rPr>
          <w:rFonts w:asciiTheme="minorEastAsia" w:hAnsiTheme="minorEastAsia" w:hint="eastAsia"/>
          <w:sz w:val="18"/>
          <w:szCs w:val="18"/>
        </w:rPr>
        <w:t>（こせのおみいなもち）</w:t>
      </w:r>
      <w:r w:rsidR="00ED6B09" w:rsidRPr="00ED6B09">
        <w:rPr>
          <w:rFonts w:asciiTheme="minorEastAsia" w:hAnsiTheme="minorEastAsia" w:hint="eastAsia"/>
        </w:rPr>
        <w:t>、物部大連尾輿等</w:t>
      </w:r>
      <w:r w:rsidR="00ED6B09" w:rsidRPr="00ED6B09">
        <w:rPr>
          <w:rFonts w:asciiTheme="minorEastAsia" w:hAnsiTheme="minorEastAsia" w:hint="eastAsia"/>
          <w:sz w:val="18"/>
          <w:szCs w:val="18"/>
        </w:rPr>
        <w:t>（もののべのおほむらじをこしら）</w:t>
      </w:r>
      <w:r w:rsidR="00ED6B09">
        <w:rPr>
          <w:rFonts w:asciiTheme="minorEastAsia" w:hAnsiTheme="minorEastAsia" w:hint="eastAsia"/>
        </w:rPr>
        <w:t>が大伴</w:t>
      </w:r>
      <w:r w:rsidR="00ED6B09" w:rsidRPr="00ED6B09">
        <w:rPr>
          <w:rFonts w:asciiTheme="minorEastAsia" w:hAnsiTheme="minorEastAsia" w:hint="eastAsia"/>
        </w:rPr>
        <w:t>大連</w:t>
      </w:r>
      <w:r w:rsidR="00ED6B09">
        <w:rPr>
          <w:rFonts w:asciiTheme="minorEastAsia" w:hAnsiTheme="minorEastAsia" w:hint="eastAsia"/>
        </w:rPr>
        <w:t>金村を追い落しに回ったこともあるが、</w:t>
      </w:r>
      <w:r w:rsidR="007C6408" w:rsidRPr="007C6408">
        <w:rPr>
          <w:rFonts w:asciiTheme="minorEastAsia" w:hAnsiTheme="minorEastAsia" w:hint="eastAsia"/>
        </w:rPr>
        <w:t>蘇我大臣稻目宿禰</w:t>
      </w:r>
      <w:r w:rsidR="007C6408">
        <w:rPr>
          <w:rFonts w:asciiTheme="minorEastAsia" w:hAnsiTheme="minorEastAsia" w:hint="eastAsia"/>
        </w:rPr>
        <w:t>は二人の女</w:t>
      </w:r>
      <w:r w:rsidR="007C6408" w:rsidRPr="007C6408">
        <w:rPr>
          <w:rFonts w:asciiTheme="minorEastAsia" w:hAnsiTheme="minorEastAsia" w:hint="eastAsia"/>
          <w:sz w:val="18"/>
          <w:szCs w:val="18"/>
        </w:rPr>
        <w:t>（むすめ）</w:t>
      </w:r>
      <w:r w:rsidR="007C6408">
        <w:rPr>
          <w:rFonts w:asciiTheme="minorEastAsia" w:hAnsiTheme="minorEastAsia" w:hint="eastAsia"/>
        </w:rPr>
        <w:t>を天皇の妃</w:t>
      </w:r>
      <w:r w:rsidR="00ED6B09">
        <w:rPr>
          <w:rFonts w:asciiTheme="minorEastAsia" w:hAnsiTheme="minorEastAsia" w:hint="eastAsia"/>
        </w:rPr>
        <w:lastRenderedPageBreak/>
        <w:t>として送り込み</w:t>
      </w:r>
      <w:r w:rsidR="00427F3A">
        <w:rPr>
          <w:rFonts w:asciiTheme="minorEastAsia" w:hAnsiTheme="minorEastAsia" w:hint="eastAsia"/>
        </w:rPr>
        <w:t>皇子を得ており</w:t>
      </w:r>
      <w:r w:rsidR="00ED6B09">
        <w:rPr>
          <w:rFonts w:asciiTheme="minorEastAsia" w:hAnsiTheme="minorEastAsia" w:hint="eastAsia"/>
        </w:rPr>
        <w:t>政争とは距離を置き、上手く立ち回っていた。</w:t>
      </w:r>
      <w:r w:rsidR="00FE01F5">
        <w:rPr>
          <w:rFonts w:asciiTheme="minorEastAsia" w:hAnsiTheme="minorEastAsia"/>
        </w:rPr>
        <w:br/>
      </w:r>
      <w:r w:rsidR="00FE01F5">
        <w:rPr>
          <w:rFonts w:asciiTheme="minorEastAsia" w:hAnsiTheme="minorEastAsia"/>
        </w:rPr>
        <w:br/>
      </w:r>
      <w:r w:rsidR="007A6CFA" w:rsidRPr="007A6CFA">
        <w:rPr>
          <w:rFonts w:asciiTheme="minorEastAsia" w:hAnsiTheme="minorEastAsia" w:hint="eastAsia"/>
          <w:b/>
          <w:bCs/>
        </w:rPr>
        <w:t>混迷を深める任那</w:t>
      </w:r>
      <w:r w:rsidR="005D12CC" w:rsidRPr="007A6CFA">
        <w:rPr>
          <w:rFonts w:asciiTheme="minorEastAsia" w:hAnsiTheme="minorEastAsia"/>
          <w:b/>
          <w:bCs/>
        </w:rPr>
        <w:br/>
      </w:r>
      <w:r w:rsidR="00427F3A">
        <w:rPr>
          <w:rFonts w:asciiTheme="minorEastAsia" w:hAnsiTheme="minorEastAsia" w:hint="eastAsia"/>
        </w:rPr>
        <w:t xml:space="preserve">　</w:t>
      </w:r>
      <w:r w:rsidR="000A7AD8">
        <w:rPr>
          <w:rFonts w:asciiTheme="minorEastAsia" w:hAnsiTheme="minorEastAsia" w:hint="eastAsia"/>
        </w:rPr>
        <w:t>欽明天皇</w:t>
      </w:r>
      <w:r w:rsidR="00441C7D" w:rsidRPr="003910D2">
        <w:rPr>
          <w:rFonts w:asciiTheme="minorEastAsia" w:hAnsiTheme="minorEastAsia" w:hint="eastAsia"/>
        </w:rPr>
        <w:t>二年四月</w:t>
      </w:r>
      <w:r w:rsidR="00441C7D" w:rsidRPr="000D2051">
        <w:rPr>
          <w:rFonts w:asciiTheme="minorEastAsia" w:hAnsiTheme="minorEastAsia" w:hint="eastAsia"/>
          <w:sz w:val="18"/>
          <w:szCs w:val="18"/>
        </w:rPr>
        <w:t>（</w:t>
      </w:r>
      <w:r w:rsidR="00441C7D" w:rsidRPr="000D2051">
        <w:rPr>
          <w:rFonts w:asciiTheme="minorEastAsia" w:hAnsiTheme="minorEastAsia"/>
          <w:sz w:val="18"/>
          <w:szCs w:val="18"/>
        </w:rPr>
        <w:t>541.04</w:t>
      </w:r>
      <w:r w:rsidR="000D2051">
        <w:rPr>
          <w:rFonts w:asciiTheme="minorEastAsia" w:hAnsiTheme="minorEastAsia" w:hint="eastAsia"/>
          <w:sz w:val="18"/>
          <w:szCs w:val="18"/>
        </w:rPr>
        <w:t>、</w:t>
      </w:r>
      <w:hyperlink r:id="rId91" w:anchor="二年春三月" w:history="1">
        <w:r w:rsidR="000D2051" w:rsidRPr="000D2051">
          <w:rPr>
            <w:rStyle w:val="a3"/>
            <w:rFonts w:asciiTheme="minorEastAsia" w:hAnsiTheme="minorEastAsia" w:hint="eastAsia"/>
            <w:sz w:val="18"/>
            <w:szCs w:val="18"/>
          </w:rPr>
          <w:t>書紀巻19</w:t>
        </w:r>
      </w:hyperlink>
      <w:r w:rsidR="00441C7D" w:rsidRPr="000D2051">
        <w:rPr>
          <w:rFonts w:asciiTheme="minorEastAsia" w:hAnsiTheme="minorEastAsia"/>
          <w:sz w:val="18"/>
          <w:szCs w:val="18"/>
        </w:rPr>
        <w:t>）</w:t>
      </w:r>
      <w:r w:rsidR="00427F3A">
        <w:rPr>
          <w:rFonts w:asciiTheme="minorEastAsia" w:hAnsiTheme="minorEastAsia" w:hint="eastAsia"/>
        </w:rPr>
        <w:t>に</w:t>
      </w:r>
      <w:r w:rsidR="000D2051">
        <w:rPr>
          <w:rFonts w:asciiTheme="minorEastAsia" w:hAnsiTheme="minorEastAsia" w:hint="eastAsia"/>
        </w:rPr>
        <w:t>、任那の各地の王の</w:t>
      </w:r>
      <w:r w:rsidR="00396451">
        <w:rPr>
          <w:rFonts w:asciiTheme="minorEastAsia" w:hAnsiTheme="minorEastAsia" w:hint="eastAsia"/>
        </w:rPr>
        <w:t>重臣</w:t>
      </w:r>
      <w:r w:rsidR="00961866" w:rsidRPr="00284BA8">
        <w:rPr>
          <w:rFonts w:asciiTheme="minorEastAsia" w:hAnsiTheme="minorEastAsia" w:hint="eastAsia"/>
          <w:color w:val="0000CC"/>
          <w:sz w:val="18"/>
          <w:szCs w:val="18"/>
        </w:rPr>
        <w:t>｛安羅の次旱岐（しかんき）夷呑奚（いとんけい）・大不孫（だいふそん）・久取柔利（くすぬり）、加羅の上首位（おこししゆゐ）古殿奚（こでんけい）、卒麻（そちま）の旱岐（かんき）、散半奚（さんはんげ）の旱岐の児、多羅の下旱岐（あるしかんき）夷他（いた）、斯二岐（しにき）の旱岐の児、子他（した）の旱岐｝</w:t>
      </w:r>
      <w:r w:rsidR="00961866">
        <w:rPr>
          <w:rFonts w:asciiTheme="minorEastAsia" w:hAnsiTheme="minorEastAsia" w:hint="eastAsia"/>
          <w:szCs w:val="21"/>
        </w:rPr>
        <w:t>、日本府</w:t>
      </w:r>
      <w:r w:rsidR="00831D32" w:rsidRPr="00831D32">
        <w:rPr>
          <w:rFonts w:asciiTheme="minorEastAsia" w:hAnsiTheme="minorEastAsia" w:hint="eastAsia"/>
          <w:sz w:val="18"/>
          <w:szCs w:val="18"/>
        </w:rPr>
        <w:t>（やまとのみこともち）</w:t>
      </w:r>
      <w:r w:rsidR="00961866">
        <w:rPr>
          <w:rFonts w:asciiTheme="minorEastAsia" w:hAnsiTheme="minorEastAsia" w:hint="eastAsia"/>
          <w:szCs w:val="21"/>
        </w:rPr>
        <w:t>の吉備臣等</w:t>
      </w:r>
      <w:r w:rsidR="000D2051">
        <w:rPr>
          <w:rFonts w:asciiTheme="minorEastAsia" w:hAnsiTheme="minorEastAsia" w:hint="eastAsia"/>
        </w:rPr>
        <w:t>が</w:t>
      </w:r>
      <w:r w:rsidR="000D2051" w:rsidRPr="003910D2">
        <w:rPr>
          <w:rFonts w:asciiTheme="minorEastAsia" w:hAnsiTheme="minorEastAsia" w:hint="eastAsia"/>
        </w:rPr>
        <w:t>百済</w:t>
      </w:r>
      <w:r w:rsidR="000061C1">
        <w:rPr>
          <w:rFonts w:asciiTheme="minorEastAsia" w:hAnsiTheme="minorEastAsia" w:hint="eastAsia"/>
        </w:rPr>
        <w:t>に赴いた。</w:t>
      </w:r>
      <w:r w:rsidR="000D2051" w:rsidRPr="003910D2">
        <w:rPr>
          <w:rFonts w:asciiTheme="minorEastAsia" w:hAnsiTheme="minorEastAsia" w:hint="eastAsia"/>
        </w:rPr>
        <w:t>聖明王</w:t>
      </w:r>
      <w:r w:rsidR="000061C1">
        <w:rPr>
          <w:rFonts w:asciiTheme="minorEastAsia" w:hAnsiTheme="minorEastAsia" w:hint="eastAsia"/>
        </w:rPr>
        <w:t>から「</w:t>
      </w:r>
      <w:r w:rsidR="000061C1">
        <w:rPr>
          <w:rFonts w:asciiTheme="minorEastAsia" w:hAnsiTheme="minorEastAsia" w:hint="eastAsia"/>
          <w:szCs w:val="21"/>
        </w:rPr>
        <w:t>任那を復興せよとの</w:t>
      </w:r>
      <w:r w:rsidR="000061C1">
        <w:rPr>
          <w:rFonts w:asciiTheme="minorEastAsia" w:hAnsiTheme="minorEastAsia" w:hint="eastAsia"/>
        </w:rPr>
        <w:t>」</w:t>
      </w:r>
      <w:r w:rsidR="000D2051">
        <w:rPr>
          <w:rFonts w:asciiTheme="minorEastAsia" w:hAnsiTheme="minorEastAsia" w:hint="eastAsia"/>
        </w:rPr>
        <w:t>天皇の詔を聞くという奇妙な事態を迎えてい</w:t>
      </w:r>
      <w:r w:rsidR="00961866">
        <w:rPr>
          <w:rFonts w:asciiTheme="minorEastAsia" w:hAnsiTheme="minorEastAsia" w:hint="eastAsia"/>
        </w:rPr>
        <w:t>た</w:t>
      </w:r>
      <w:r w:rsidR="000D2051" w:rsidRPr="000D2051">
        <w:rPr>
          <w:rFonts w:asciiTheme="minorEastAsia" w:hAnsiTheme="minorEastAsia" w:hint="eastAsia"/>
          <w:szCs w:val="21"/>
        </w:rPr>
        <w:t>。</w:t>
      </w:r>
      <w:r w:rsidR="00396451">
        <w:rPr>
          <w:rFonts w:asciiTheme="minorEastAsia" w:hAnsiTheme="minorEastAsia" w:hint="eastAsia"/>
        </w:rPr>
        <w:t>重臣</w:t>
      </w:r>
      <w:r w:rsidR="00961866">
        <w:rPr>
          <w:rFonts w:asciiTheme="minorEastAsia" w:hAnsiTheme="minorEastAsia" w:hint="eastAsia"/>
        </w:rPr>
        <w:t>等は</w:t>
      </w:r>
      <w:r w:rsidR="00396451">
        <w:rPr>
          <w:rFonts w:asciiTheme="minorEastAsia" w:hAnsiTheme="minorEastAsia" w:hint="eastAsia"/>
        </w:rPr>
        <w:t>意見を求められ、</w:t>
      </w:r>
      <w:r w:rsidR="000106BE">
        <w:rPr>
          <w:rFonts w:asciiTheme="minorEastAsia" w:hAnsiTheme="minorEastAsia" w:hint="eastAsia"/>
          <w:szCs w:val="21"/>
        </w:rPr>
        <w:t>新羅が併合した</w:t>
      </w:r>
      <w:r w:rsidR="00441C7D" w:rsidRPr="003910D2">
        <w:rPr>
          <w:rFonts w:asciiTheme="minorEastAsia" w:hAnsiTheme="minorEastAsia" w:hint="eastAsia"/>
        </w:rPr>
        <w:t>卓淳</w:t>
      </w:r>
      <w:r w:rsidR="00441C7D" w:rsidRPr="000A7AD8">
        <w:rPr>
          <w:rFonts w:asciiTheme="minorEastAsia" w:hAnsiTheme="minorEastAsia" w:hint="eastAsia"/>
          <w:color w:val="7030A0"/>
          <w:sz w:val="18"/>
          <w:szCs w:val="18"/>
        </w:rPr>
        <w:t>（国論分断内応</w:t>
      </w:r>
      <w:r w:rsidR="00961866" w:rsidRPr="000A7AD8">
        <w:rPr>
          <w:rFonts w:asciiTheme="minorEastAsia" w:hAnsiTheme="minorEastAsia" w:hint="eastAsia"/>
          <w:color w:val="7030A0"/>
          <w:sz w:val="18"/>
          <w:szCs w:val="18"/>
        </w:rPr>
        <w:t>による</w:t>
      </w:r>
      <w:r w:rsidR="00441C7D" w:rsidRPr="000A7AD8">
        <w:rPr>
          <w:rFonts w:asciiTheme="minorEastAsia" w:hAnsiTheme="minorEastAsia" w:hint="eastAsia"/>
          <w:color w:val="7030A0"/>
          <w:sz w:val="18"/>
          <w:szCs w:val="18"/>
        </w:rPr>
        <w:t>）</w:t>
      </w:r>
      <w:r w:rsidR="00441C7D" w:rsidRPr="003910D2">
        <w:rPr>
          <w:rFonts w:asciiTheme="minorEastAsia" w:hAnsiTheme="minorEastAsia" w:hint="eastAsia"/>
        </w:rPr>
        <w:t>、己呑</w:t>
      </w:r>
      <w:r w:rsidR="00441C7D" w:rsidRPr="000A7AD8">
        <w:rPr>
          <w:rFonts w:asciiTheme="minorEastAsia" w:hAnsiTheme="minorEastAsia" w:hint="eastAsia"/>
          <w:color w:val="7030A0"/>
          <w:sz w:val="18"/>
          <w:szCs w:val="18"/>
        </w:rPr>
        <w:t>（攻め取られる）</w:t>
      </w:r>
      <w:r w:rsidR="00441C7D" w:rsidRPr="003910D2">
        <w:rPr>
          <w:rFonts w:asciiTheme="minorEastAsia" w:hAnsiTheme="minorEastAsia" w:hint="eastAsia"/>
        </w:rPr>
        <w:t>、</w:t>
      </w:r>
      <w:r w:rsidR="000106BE">
        <w:rPr>
          <w:rFonts w:asciiTheme="minorEastAsia" w:hAnsiTheme="minorEastAsia" w:hint="eastAsia"/>
        </w:rPr>
        <w:t>南</w:t>
      </w:r>
      <w:r w:rsidR="00441C7D" w:rsidRPr="003910D2">
        <w:rPr>
          <w:rFonts w:asciiTheme="minorEastAsia" w:hAnsiTheme="minorEastAsia" w:hint="eastAsia"/>
        </w:rPr>
        <w:t>加羅</w:t>
      </w:r>
      <w:r w:rsidR="00441C7D" w:rsidRPr="000A7AD8">
        <w:rPr>
          <w:rFonts w:asciiTheme="minorEastAsia" w:hAnsiTheme="minorEastAsia" w:hint="eastAsia"/>
          <w:color w:val="7030A0"/>
          <w:sz w:val="18"/>
          <w:szCs w:val="18"/>
        </w:rPr>
        <w:t>（防備不足、同盟先なし）</w:t>
      </w:r>
      <w:r w:rsidR="00441C7D" w:rsidRPr="003910D2">
        <w:rPr>
          <w:rFonts w:asciiTheme="minorEastAsia" w:hAnsiTheme="minorEastAsia" w:hint="eastAsia"/>
        </w:rPr>
        <w:t>を</w:t>
      </w:r>
      <w:r w:rsidR="000106BE">
        <w:rPr>
          <w:rFonts w:asciiTheme="minorEastAsia" w:hAnsiTheme="minorEastAsia" w:hint="eastAsia"/>
        </w:rPr>
        <w:t>返還するよう使者を送ったが返答が無い</w:t>
      </w:r>
      <w:r w:rsidR="000061C1">
        <w:rPr>
          <w:rFonts w:asciiTheme="minorEastAsia" w:hAnsiTheme="minorEastAsia" w:hint="eastAsia"/>
        </w:rPr>
        <w:t>、天皇に使者を送り奏上したいが新羅が攻撃する恐れが</w:t>
      </w:r>
      <w:r w:rsidR="00242C1D">
        <w:rPr>
          <w:rFonts w:asciiTheme="minorEastAsia" w:hAnsiTheme="minorEastAsia" w:hint="eastAsia"/>
        </w:rPr>
        <w:t>あると</w:t>
      </w:r>
      <w:r w:rsidR="00242C1D" w:rsidRPr="003910D2">
        <w:rPr>
          <w:rFonts w:asciiTheme="minorEastAsia" w:hAnsiTheme="minorEastAsia" w:hint="eastAsia"/>
        </w:rPr>
        <w:t>聖明王</w:t>
      </w:r>
      <w:r w:rsidR="00242C1D">
        <w:rPr>
          <w:rFonts w:asciiTheme="minorEastAsia" w:hAnsiTheme="minorEastAsia" w:hint="eastAsia"/>
        </w:rPr>
        <w:t>に述べた</w:t>
      </w:r>
      <w:r w:rsidR="000106BE">
        <w:rPr>
          <w:rFonts w:asciiTheme="minorEastAsia" w:hAnsiTheme="minorEastAsia" w:hint="eastAsia"/>
        </w:rPr>
        <w:t>。</w:t>
      </w:r>
      <w:r w:rsidR="00242C1D">
        <w:rPr>
          <w:rFonts w:asciiTheme="minorEastAsia" w:hAnsiTheme="minorEastAsia" w:hint="eastAsia"/>
        </w:rPr>
        <w:t>王は応えて、</w:t>
      </w:r>
      <w:r w:rsidR="000106BE">
        <w:rPr>
          <w:rFonts w:asciiTheme="minorEastAsia" w:hAnsiTheme="minorEastAsia" w:hint="eastAsia"/>
        </w:rPr>
        <w:t>百済は</w:t>
      </w:r>
      <w:r w:rsidR="000106BE" w:rsidRPr="000106BE">
        <w:rPr>
          <w:rFonts w:asciiTheme="minorEastAsia" w:hAnsiTheme="minorEastAsia" w:hint="eastAsia"/>
        </w:rPr>
        <w:t>肖古王、貴首</w:t>
      </w:r>
      <w:r w:rsidR="000106BE">
        <w:rPr>
          <w:rFonts w:asciiTheme="minorEastAsia" w:hAnsiTheme="minorEastAsia" w:hint="eastAsia"/>
        </w:rPr>
        <w:t>王の時から任那の諸王と親交を結び共に</w:t>
      </w:r>
      <w:r w:rsidR="00A7158E">
        <w:rPr>
          <w:rFonts w:asciiTheme="minorEastAsia" w:hAnsiTheme="minorEastAsia" w:hint="eastAsia"/>
        </w:rPr>
        <w:t>興隆してきた。新羅に欺</w:t>
      </w:r>
      <w:r w:rsidR="00E94AEF" w:rsidRPr="00E94AEF">
        <w:rPr>
          <w:rFonts w:asciiTheme="minorEastAsia" w:hAnsiTheme="minorEastAsia" w:hint="eastAsia"/>
          <w:sz w:val="18"/>
          <w:szCs w:val="18"/>
        </w:rPr>
        <w:t>（あざむ）</w:t>
      </w:r>
      <w:r w:rsidR="00A7158E">
        <w:rPr>
          <w:rFonts w:asciiTheme="minorEastAsia" w:hAnsiTheme="minorEastAsia" w:hint="eastAsia"/>
        </w:rPr>
        <w:t>かれた</w:t>
      </w:r>
      <w:r w:rsidR="00FA3134">
        <w:rPr>
          <w:rFonts w:asciiTheme="minorEastAsia" w:hAnsiTheme="minorEastAsia" w:hint="eastAsia"/>
        </w:rPr>
        <w:t>の</w:t>
      </w:r>
      <w:r w:rsidR="00A7158E">
        <w:rPr>
          <w:rFonts w:asciiTheme="minorEastAsia" w:hAnsiTheme="minorEastAsia" w:hint="eastAsia"/>
        </w:rPr>
        <w:t>は己</w:t>
      </w:r>
      <w:r w:rsidR="00A7158E" w:rsidRPr="00A7158E">
        <w:rPr>
          <w:rFonts w:asciiTheme="minorEastAsia" w:hAnsiTheme="minorEastAsia" w:hint="eastAsia"/>
          <w:sz w:val="18"/>
          <w:szCs w:val="18"/>
        </w:rPr>
        <w:t>（聖明王）</w:t>
      </w:r>
      <w:r w:rsidR="00A7158E">
        <w:rPr>
          <w:rFonts w:asciiTheme="minorEastAsia" w:hAnsiTheme="minorEastAsia" w:hint="eastAsia"/>
        </w:rPr>
        <w:t>の過でもあった。新羅を</w:t>
      </w:r>
      <w:r w:rsidR="00242C1D">
        <w:rPr>
          <w:rFonts w:asciiTheme="minorEastAsia" w:hAnsiTheme="minorEastAsia" w:hint="eastAsia"/>
        </w:rPr>
        <w:t>国境まで</w:t>
      </w:r>
      <w:r w:rsidR="00A7158E">
        <w:rPr>
          <w:rFonts w:asciiTheme="minorEastAsia" w:hAnsiTheme="minorEastAsia" w:hint="eastAsia"/>
        </w:rPr>
        <w:t>徴召</w:t>
      </w:r>
      <w:r w:rsidR="00E94AEF" w:rsidRPr="00E94AEF">
        <w:rPr>
          <w:rFonts w:asciiTheme="minorEastAsia" w:hAnsiTheme="minorEastAsia" w:hint="eastAsia"/>
          <w:sz w:val="18"/>
          <w:szCs w:val="18"/>
        </w:rPr>
        <w:t>（め）</w:t>
      </w:r>
      <w:r w:rsidR="00A7158E">
        <w:rPr>
          <w:rFonts w:asciiTheme="minorEastAsia" w:hAnsiTheme="minorEastAsia" w:hint="eastAsia"/>
        </w:rPr>
        <w:t>すべ</w:t>
      </w:r>
      <w:r w:rsidR="00396451">
        <w:rPr>
          <w:rFonts w:asciiTheme="minorEastAsia" w:hAnsiTheme="minorEastAsia" w:hint="eastAsia"/>
        </w:rPr>
        <w:t>く</w:t>
      </w:r>
      <w:r w:rsidR="00A7158E">
        <w:rPr>
          <w:rFonts w:asciiTheme="minorEastAsia" w:hAnsiTheme="minorEastAsia" w:hint="eastAsia"/>
        </w:rPr>
        <w:t>共に使者を送り天皇に</w:t>
      </w:r>
      <w:r w:rsidR="00242C1D">
        <w:rPr>
          <w:rFonts w:asciiTheme="minorEastAsia" w:hAnsiTheme="minorEastAsia" w:hint="eastAsia"/>
        </w:rPr>
        <w:t>奏上しよ</w:t>
      </w:r>
      <w:r w:rsidR="00A7158E">
        <w:rPr>
          <w:rFonts w:asciiTheme="minorEastAsia" w:hAnsiTheme="minorEastAsia" w:hint="eastAsia"/>
        </w:rPr>
        <w:t>う</w:t>
      </w:r>
      <w:r w:rsidR="00242C1D">
        <w:rPr>
          <w:rFonts w:asciiTheme="minorEastAsia" w:hAnsiTheme="minorEastAsia" w:hint="eastAsia"/>
        </w:rPr>
        <w:t>、</w:t>
      </w:r>
      <w:r w:rsidR="00A7158E">
        <w:rPr>
          <w:rFonts w:asciiTheme="minorEastAsia" w:hAnsiTheme="minorEastAsia" w:hint="eastAsia"/>
        </w:rPr>
        <w:t>その間に新羅が任那を攻撃する</w:t>
      </w:r>
      <w:r w:rsidR="00FA3134">
        <w:rPr>
          <w:rFonts w:asciiTheme="minorEastAsia" w:hAnsiTheme="minorEastAsia" w:hint="eastAsia"/>
        </w:rPr>
        <w:t>ことある</w:t>
      </w:r>
      <w:r w:rsidR="00A7158E">
        <w:rPr>
          <w:rFonts w:asciiTheme="minorEastAsia" w:hAnsiTheme="minorEastAsia" w:hint="eastAsia"/>
        </w:rPr>
        <w:t>なら救援する</w:t>
      </w:r>
      <w:r w:rsidR="00772F4A">
        <w:rPr>
          <w:rFonts w:asciiTheme="minorEastAsia" w:hAnsiTheme="minorEastAsia" w:hint="eastAsia"/>
        </w:rPr>
        <w:t>。かつて新羅は高句麗</w:t>
      </w:r>
      <w:r w:rsidR="00772F4A" w:rsidRPr="00772F4A">
        <w:rPr>
          <w:rFonts w:asciiTheme="minorEastAsia" w:hAnsiTheme="minorEastAsia" w:hint="eastAsia"/>
          <w:sz w:val="18"/>
          <w:szCs w:val="18"/>
        </w:rPr>
        <w:t>（</w:t>
      </w:r>
      <w:r w:rsidR="00772F4A">
        <w:rPr>
          <w:rFonts w:asciiTheme="minorEastAsia" w:hAnsiTheme="minorEastAsia" w:hint="eastAsia"/>
          <w:sz w:val="18"/>
          <w:szCs w:val="18"/>
        </w:rPr>
        <w:t>広開土王</w:t>
      </w:r>
      <w:r w:rsidR="00772F4A" w:rsidRPr="00772F4A">
        <w:rPr>
          <w:rFonts w:asciiTheme="minorEastAsia" w:hAnsiTheme="minorEastAsia" w:hint="eastAsia"/>
          <w:sz w:val="18"/>
          <w:szCs w:val="18"/>
        </w:rPr>
        <w:t>）</w:t>
      </w:r>
      <w:r w:rsidR="00772F4A">
        <w:rPr>
          <w:rFonts w:asciiTheme="minorEastAsia" w:hAnsiTheme="minorEastAsia" w:hint="eastAsia"/>
        </w:rPr>
        <w:t>に救援を求め、百済、任那を攻撃したが克てなかった。新羅一国で任那を滅ぼすことはできない。我等が協力し</w:t>
      </w:r>
      <w:r w:rsidR="00396451">
        <w:rPr>
          <w:rFonts w:asciiTheme="minorEastAsia" w:hAnsiTheme="minorEastAsia" w:hint="eastAsia"/>
        </w:rPr>
        <w:t>、</w:t>
      </w:r>
      <w:r w:rsidR="00772F4A">
        <w:rPr>
          <w:rFonts w:asciiTheme="minorEastAsia" w:hAnsiTheme="minorEastAsia" w:hint="eastAsia"/>
        </w:rPr>
        <w:t>天皇の霊威あれば復興ができるとした。</w:t>
      </w:r>
      <w:r w:rsidR="00FA3134">
        <w:rPr>
          <w:rFonts w:asciiTheme="minorEastAsia" w:hAnsiTheme="minorEastAsia" w:hint="eastAsia"/>
        </w:rPr>
        <w:t>それぞれ</w:t>
      </w:r>
      <w:r w:rsidR="00772F4A">
        <w:rPr>
          <w:rFonts w:asciiTheme="minorEastAsia" w:hAnsiTheme="minorEastAsia" w:hint="eastAsia"/>
        </w:rPr>
        <w:t>は</w:t>
      </w:r>
      <w:r w:rsidR="00FA3134">
        <w:rPr>
          <w:rFonts w:asciiTheme="minorEastAsia" w:hAnsiTheme="minorEastAsia" w:hint="eastAsia"/>
        </w:rPr>
        <w:t>進物を贈</w:t>
      </w:r>
      <w:r w:rsidR="00772F4A">
        <w:rPr>
          <w:rFonts w:asciiTheme="minorEastAsia" w:hAnsiTheme="minorEastAsia" w:hint="eastAsia"/>
        </w:rPr>
        <w:t>られ</w:t>
      </w:r>
      <w:r w:rsidR="00FA3134">
        <w:rPr>
          <w:rFonts w:asciiTheme="minorEastAsia" w:hAnsiTheme="minorEastAsia" w:hint="eastAsia"/>
        </w:rPr>
        <w:t>喜んで帰った</w:t>
      </w:r>
      <w:r w:rsidR="00284BA8">
        <w:rPr>
          <w:rFonts w:asciiTheme="minorEastAsia" w:hAnsiTheme="minorEastAsia" w:hint="eastAsia"/>
        </w:rPr>
        <w:t>。</w:t>
      </w:r>
    </w:p>
    <w:p w14:paraId="7E03A510" w14:textId="67F60AE6" w:rsidR="005B5C25" w:rsidRPr="003910D2" w:rsidRDefault="00831D32" w:rsidP="005B5C25">
      <w:pPr>
        <w:rPr>
          <w:rFonts w:asciiTheme="minorEastAsia" w:hAnsiTheme="minorEastAsia"/>
        </w:rPr>
      </w:pPr>
      <w:r>
        <w:rPr>
          <w:rFonts w:asciiTheme="minorEastAsia" w:hAnsiTheme="minorEastAsia" w:hint="eastAsia"/>
        </w:rPr>
        <w:t xml:space="preserve">　七月に百済は、安羅の日本府と新羅が通じていると聞き</w:t>
      </w:r>
      <w:r w:rsidR="006456A8">
        <w:rPr>
          <w:rFonts w:asciiTheme="minorEastAsia" w:hAnsiTheme="minorEastAsia" w:hint="eastAsia"/>
        </w:rPr>
        <w:t>、安羅に使者を派遣し</w:t>
      </w:r>
      <w:r w:rsidR="00CE2862">
        <w:rPr>
          <w:rFonts w:asciiTheme="minorEastAsia" w:hAnsiTheme="minorEastAsia" w:hint="eastAsia"/>
        </w:rPr>
        <w:t>、</w:t>
      </w:r>
      <w:r w:rsidR="006456A8" w:rsidRPr="003910D2">
        <w:rPr>
          <w:rFonts w:asciiTheme="minorEastAsia" w:hAnsiTheme="minorEastAsia" w:hint="eastAsia"/>
        </w:rPr>
        <w:t>新羅に</w:t>
      </w:r>
      <w:r w:rsidR="006456A8">
        <w:rPr>
          <w:rFonts w:asciiTheme="minorEastAsia" w:hAnsiTheme="minorEastAsia" w:hint="eastAsia"/>
        </w:rPr>
        <w:t>通じている</w:t>
      </w:r>
      <w:r w:rsidR="006456A8" w:rsidRPr="003910D2">
        <w:rPr>
          <w:rFonts w:asciiTheme="minorEastAsia" w:hAnsiTheme="minorEastAsia" w:hint="eastAsia"/>
        </w:rPr>
        <w:t>任那の執事</w:t>
      </w:r>
      <w:r w:rsidR="006456A8" w:rsidRPr="006456A8">
        <w:rPr>
          <w:rFonts w:asciiTheme="minorEastAsia" w:hAnsiTheme="minorEastAsia" w:hint="eastAsia"/>
          <w:sz w:val="18"/>
          <w:szCs w:val="18"/>
        </w:rPr>
        <w:t>（つかさ）</w:t>
      </w:r>
      <w:r w:rsidR="00CE2862">
        <w:rPr>
          <w:rFonts w:asciiTheme="minorEastAsia" w:hAnsiTheme="minorEastAsia" w:hint="eastAsia"/>
        </w:rPr>
        <w:t>、</w:t>
      </w:r>
      <w:r w:rsidR="006456A8">
        <w:rPr>
          <w:rFonts w:asciiTheme="minorEastAsia" w:hAnsiTheme="minorEastAsia" w:hint="eastAsia"/>
        </w:rPr>
        <w:t>日本府の河内直</w:t>
      </w:r>
      <w:r w:rsidR="006456A8" w:rsidRPr="0067740B">
        <w:rPr>
          <w:rFonts w:asciiTheme="minorEastAsia" w:hAnsiTheme="minorEastAsia" w:hint="eastAsia"/>
          <w:color w:val="7030A0"/>
          <w:sz w:val="18"/>
          <w:szCs w:val="18"/>
        </w:rPr>
        <w:t>（かふちのあたひ、百済本記では、加不至費直「かふちのあたひ」・阿賢移那斯「あけえなし」・佐魯麻都「さろまつ」</w:t>
      </w:r>
      <w:r w:rsidR="00396451" w:rsidRPr="0067740B">
        <w:rPr>
          <w:rFonts w:asciiTheme="minorEastAsia" w:hAnsiTheme="minorEastAsia" w:hint="eastAsia"/>
          <w:color w:val="7030A0"/>
          <w:sz w:val="18"/>
          <w:szCs w:val="18"/>
        </w:rPr>
        <w:t>等</w:t>
      </w:r>
      <w:r w:rsidR="006456A8" w:rsidRPr="0067740B">
        <w:rPr>
          <w:rFonts w:asciiTheme="minorEastAsia" w:hAnsiTheme="minorEastAsia" w:hint="eastAsia"/>
          <w:color w:val="7030A0"/>
          <w:sz w:val="18"/>
          <w:szCs w:val="18"/>
        </w:rPr>
        <w:t>）</w:t>
      </w:r>
      <w:r w:rsidR="00CE2862">
        <w:rPr>
          <w:rFonts w:asciiTheme="minorEastAsia" w:hAnsiTheme="minorEastAsia" w:hint="eastAsia"/>
          <w:szCs w:val="21"/>
        </w:rPr>
        <w:t>を百済に召した</w:t>
      </w:r>
      <w:r w:rsidR="006456A8" w:rsidRPr="006456A8">
        <w:rPr>
          <w:rFonts w:asciiTheme="minorEastAsia" w:hAnsiTheme="minorEastAsia" w:hint="eastAsia"/>
          <w:szCs w:val="21"/>
        </w:rPr>
        <w:t>。</w:t>
      </w:r>
      <w:r w:rsidR="00CE2862">
        <w:rPr>
          <w:rFonts w:asciiTheme="minorEastAsia" w:hAnsiTheme="minorEastAsia" w:hint="eastAsia"/>
          <w:szCs w:val="21"/>
        </w:rPr>
        <w:t>任那や百済には日本</w:t>
      </w:r>
      <w:r w:rsidR="00CE2862" w:rsidRPr="005B5C25">
        <w:rPr>
          <w:rFonts w:asciiTheme="minorEastAsia" w:hAnsiTheme="minorEastAsia" w:hint="eastAsia"/>
          <w:sz w:val="18"/>
          <w:szCs w:val="18"/>
        </w:rPr>
        <w:t>（やまと）</w:t>
      </w:r>
      <w:r w:rsidR="00CE2862">
        <w:rPr>
          <w:rFonts w:asciiTheme="minorEastAsia" w:hAnsiTheme="minorEastAsia" w:hint="eastAsia"/>
          <w:szCs w:val="21"/>
        </w:rPr>
        <w:t>と現地</w:t>
      </w:r>
      <w:r w:rsidR="00094EA5">
        <w:rPr>
          <w:rFonts w:asciiTheme="minorEastAsia" w:hAnsiTheme="minorEastAsia" w:hint="eastAsia"/>
          <w:szCs w:val="21"/>
        </w:rPr>
        <w:t>と</w:t>
      </w:r>
      <w:r w:rsidR="00CE2862">
        <w:rPr>
          <w:rFonts w:asciiTheme="minorEastAsia" w:hAnsiTheme="minorEastAsia" w:hint="eastAsia"/>
          <w:szCs w:val="21"/>
        </w:rPr>
        <w:t>の混血児がこれらの役職に就いていた。</w:t>
      </w:r>
      <w:r w:rsidR="006456A8">
        <w:rPr>
          <w:rFonts w:asciiTheme="minorEastAsia" w:hAnsiTheme="minorEastAsia" w:hint="eastAsia"/>
          <w:szCs w:val="21"/>
        </w:rPr>
        <w:t>百済が派遣した使者、</w:t>
      </w:r>
      <w:r w:rsidR="005B5C25" w:rsidRPr="003910D2">
        <w:rPr>
          <w:rFonts w:asciiTheme="minorEastAsia" w:hAnsiTheme="minorEastAsia" w:hint="eastAsia"/>
        </w:rPr>
        <w:t>前部</w:t>
      </w:r>
      <w:r w:rsidR="005B5C25" w:rsidRPr="005B5C25">
        <w:rPr>
          <w:rFonts w:asciiTheme="minorEastAsia" w:hAnsiTheme="minorEastAsia" w:hint="eastAsia"/>
          <w:sz w:val="18"/>
          <w:szCs w:val="18"/>
        </w:rPr>
        <w:t>（ぜんほう）</w:t>
      </w:r>
      <w:r w:rsidR="005B5C25" w:rsidRPr="003910D2">
        <w:rPr>
          <w:rFonts w:asciiTheme="minorEastAsia" w:hAnsiTheme="minorEastAsia" w:hint="eastAsia"/>
        </w:rPr>
        <w:t>奈率</w:t>
      </w:r>
      <w:r w:rsidR="005B5C25" w:rsidRPr="005B5C25">
        <w:rPr>
          <w:rFonts w:asciiTheme="minorEastAsia" w:hAnsiTheme="minorEastAsia" w:hint="eastAsia"/>
          <w:sz w:val="18"/>
          <w:szCs w:val="18"/>
        </w:rPr>
        <w:t>（なそち）</w:t>
      </w:r>
      <w:r w:rsidR="005B5C25" w:rsidRPr="003910D2">
        <w:rPr>
          <w:rFonts w:asciiTheme="minorEastAsia" w:hAnsiTheme="minorEastAsia" w:hint="eastAsia"/>
        </w:rPr>
        <w:t>鼻利莫古</w:t>
      </w:r>
      <w:r w:rsidR="005B5C25" w:rsidRPr="005B5C25">
        <w:rPr>
          <w:rFonts w:asciiTheme="minorEastAsia" w:hAnsiTheme="minorEastAsia" w:hint="eastAsia"/>
          <w:sz w:val="18"/>
          <w:szCs w:val="18"/>
        </w:rPr>
        <w:t>（びりまくこ）</w:t>
      </w:r>
      <w:r w:rsidR="005B5C25" w:rsidRPr="003910D2">
        <w:rPr>
          <w:rFonts w:asciiTheme="minorEastAsia" w:hAnsiTheme="minorEastAsia" w:hint="eastAsia"/>
        </w:rPr>
        <w:t>・奈率宣文</w:t>
      </w:r>
      <w:r w:rsidR="005B5C25" w:rsidRPr="005B5C25">
        <w:rPr>
          <w:rFonts w:asciiTheme="minorEastAsia" w:hAnsiTheme="minorEastAsia" w:hint="eastAsia"/>
          <w:sz w:val="18"/>
          <w:szCs w:val="18"/>
        </w:rPr>
        <w:t>（せんもん）</w:t>
      </w:r>
      <w:r w:rsidR="005B5C25" w:rsidRPr="003910D2">
        <w:rPr>
          <w:rFonts w:asciiTheme="minorEastAsia" w:hAnsiTheme="minorEastAsia" w:hint="eastAsia"/>
        </w:rPr>
        <w:t>・中部</w:t>
      </w:r>
      <w:r w:rsidR="005B5C25" w:rsidRPr="005B5C25">
        <w:rPr>
          <w:rFonts w:asciiTheme="minorEastAsia" w:hAnsiTheme="minorEastAsia" w:hint="eastAsia"/>
          <w:sz w:val="18"/>
          <w:szCs w:val="18"/>
        </w:rPr>
        <w:t>（ちうほう）</w:t>
      </w:r>
      <w:r w:rsidR="005B5C25" w:rsidRPr="003910D2">
        <w:rPr>
          <w:rFonts w:asciiTheme="minorEastAsia" w:hAnsiTheme="minorEastAsia" w:hint="eastAsia"/>
        </w:rPr>
        <w:t>奈率</w:t>
      </w:r>
      <w:r w:rsidR="000A7AD8" w:rsidRPr="000A7AD8">
        <w:rPr>
          <w:rFonts w:asciiTheme="minorEastAsia" w:hAnsiTheme="minorEastAsia" w:hint="eastAsia"/>
        </w:rPr>
        <w:t>木刕眯淳</w:t>
      </w:r>
      <w:r w:rsidR="005B5C25" w:rsidRPr="005B5C25">
        <w:rPr>
          <w:rFonts w:asciiTheme="minorEastAsia" w:hAnsiTheme="minorEastAsia" w:hint="eastAsia"/>
          <w:sz w:val="18"/>
          <w:szCs w:val="18"/>
        </w:rPr>
        <w:t>（もくらまいじゅん）</w:t>
      </w:r>
      <w:r w:rsidR="005B5C25" w:rsidRPr="003910D2">
        <w:rPr>
          <w:rFonts w:asciiTheme="minorEastAsia" w:hAnsiTheme="minorEastAsia" w:hint="eastAsia"/>
        </w:rPr>
        <w:t>・紀臣</w:t>
      </w:r>
      <w:r w:rsidR="005B5C25" w:rsidRPr="005B5C25">
        <w:rPr>
          <w:rFonts w:asciiTheme="minorEastAsia" w:hAnsiTheme="minorEastAsia" w:hint="eastAsia"/>
          <w:sz w:val="18"/>
          <w:szCs w:val="18"/>
        </w:rPr>
        <w:t>（きのおみ）</w:t>
      </w:r>
      <w:r w:rsidR="005B5C25" w:rsidRPr="003910D2">
        <w:rPr>
          <w:rFonts w:asciiTheme="minorEastAsia" w:hAnsiTheme="minorEastAsia" w:hint="eastAsia"/>
        </w:rPr>
        <w:t>奈率</w:t>
      </w:r>
      <w:r w:rsidR="005B5C25" w:rsidRPr="005B5C25">
        <w:rPr>
          <w:rFonts w:asciiTheme="minorEastAsia" w:hAnsiTheme="minorEastAsia" w:hint="eastAsia"/>
          <w:sz w:val="18"/>
          <w:szCs w:val="18"/>
        </w:rPr>
        <w:t>（なそち）</w:t>
      </w:r>
      <w:r w:rsidR="005B5C25" w:rsidRPr="003910D2">
        <w:rPr>
          <w:rFonts w:asciiTheme="minorEastAsia" w:hAnsiTheme="minorEastAsia" w:hint="eastAsia"/>
        </w:rPr>
        <w:t>彌麻沙</w:t>
      </w:r>
      <w:r w:rsidR="005B5C25" w:rsidRPr="005B5C25">
        <w:rPr>
          <w:rFonts w:asciiTheme="minorEastAsia" w:hAnsiTheme="minorEastAsia" w:hint="eastAsia"/>
          <w:sz w:val="18"/>
          <w:szCs w:val="18"/>
        </w:rPr>
        <w:t>（みまさ）</w:t>
      </w:r>
      <w:r w:rsidR="00396451" w:rsidRPr="003910D2">
        <w:rPr>
          <w:rFonts w:asciiTheme="minorEastAsia" w:hAnsiTheme="minorEastAsia" w:hint="eastAsia"/>
        </w:rPr>
        <w:t>等</w:t>
      </w:r>
      <w:r w:rsidR="00094EA5">
        <w:rPr>
          <w:rFonts w:asciiTheme="minorEastAsia" w:hAnsiTheme="minorEastAsia" w:hint="eastAsia"/>
        </w:rPr>
        <w:t>のなか</w:t>
      </w:r>
      <w:r w:rsidR="00E94AEF">
        <w:rPr>
          <w:rFonts w:asciiTheme="minorEastAsia" w:hAnsiTheme="minorEastAsia" w:hint="eastAsia"/>
        </w:rPr>
        <w:t>にも含まれていた</w:t>
      </w:r>
      <w:r w:rsidR="005B5C25" w:rsidRPr="005B5C25">
        <w:rPr>
          <w:rFonts w:asciiTheme="minorEastAsia" w:hAnsiTheme="minorEastAsia" w:hint="eastAsia"/>
          <w:szCs w:val="21"/>
        </w:rPr>
        <w:t>。</w:t>
      </w:r>
    </w:p>
    <w:p w14:paraId="480D5711" w14:textId="1C6F03C3" w:rsidR="00441C7D" w:rsidRPr="005B5C25" w:rsidRDefault="003D3E0D" w:rsidP="00441C7D">
      <w:pPr>
        <w:rPr>
          <w:rFonts w:asciiTheme="minorEastAsia" w:hAnsiTheme="minorEastAsia"/>
        </w:rPr>
      </w:pPr>
      <w:r>
        <w:rPr>
          <w:rFonts w:asciiTheme="minorEastAsia" w:hAnsiTheme="minorEastAsia" w:hint="eastAsia"/>
        </w:rPr>
        <w:t xml:space="preserve">　使者達は、河内直・</w:t>
      </w:r>
      <w:r w:rsidRPr="003D3E0D">
        <w:rPr>
          <w:rFonts w:asciiTheme="minorEastAsia" w:hAnsiTheme="minorEastAsia" w:hint="eastAsia"/>
          <w:szCs w:val="21"/>
        </w:rPr>
        <w:t>阿賢移那斯</w:t>
      </w:r>
      <w:r>
        <w:rPr>
          <w:rFonts w:asciiTheme="minorEastAsia" w:hAnsiTheme="minorEastAsia" w:hint="eastAsia"/>
          <w:szCs w:val="21"/>
        </w:rPr>
        <w:t>・</w:t>
      </w:r>
      <w:r w:rsidRPr="003D3E0D">
        <w:rPr>
          <w:rFonts w:asciiTheme="minorEastAsia" w:hAnsiTheme="minorEastAsia" w:hint="eastAsia"/>
          <w:szCs w:val="21"/>
        </w:rPr>
        <w:t>佐魯麻都</w:t>
      </w:r>
      <w:r>
        <w:rPr>
          <w:rFonts w:asciiTheme="minorEastAsia" w:hAnsiTheme="minorEastAsia" w:hint="eastAsia"/>
          <w:szCs w:val="21"/>
        </w:rPr>
        <w:t>に</w:t>
      </w:r>
      <w:r w:rsidR="00CE2862">
        <w:rPr>
          <w:rFonts w:asciiTheme="minorEastAsia" w:hAnsiTheme="minorEastAsia" w:hint="eastAsia"/>
          <w:szCs w:val="21"/>
        </w:rPr>
        <w:t>彼等の</w:t>
      </w:r>
      <w:r w:rsidR="00E94AEF">
        <w:rPr>
          <w:rFonts w:asciiTheme="minorEastAsia" w:hAnsiTheme="minorEastAsia" w:hint="eastAsia"/>
          <w:szCs w:val="21"/>
        </w:rPr>
        <w:t>先</w:t>
      </w:r>
      <w:r w:rsidR="00CE2862">
        <w:rPr>
          <w:rFonts w:asciiTheme="minorEastAsia" w:hAnsiTheme="minorEastAsia" w:hint="eastAsia"/>
          <w:szCs w:val="21"/>
        </w:rPr>
        <w:t>の時代、そもそもの任那成立の経緯を思い起こさせ、</w:t>
      </w:r>
      <w:r>
        <w:rPr>
          <w:rFonts w:asciiTheme="minorEastAsia" w:hAnsiTheme="minorEastAsia" w:hint="eastAsia"/>
          <w:szCs w:val="21"/>
        </w:rPr>
        <w:t>新羅に誑</w:t>
      </w:r>
      <w:r w:rsidR="00E94AEF" w:rsidRPr="00E94AEF">
        <w:rPr>
          <w:rFonts w:asciiTheme="minorEastAsia" w:hAnsiTheme="minorEastAsia" w:hint="eastAsia"/>
          <w:sz w:val="18"/>
          <w:szCs w:val="18"/>
        </w:rPr>
        <w:t>（たば）</w:t>
      </w:r>
      <w:r>
        <w:rPr>
          <w:rFonts w:asciiTheme="minorEastAsia" w:hAnsiTheme="minorEastAsia" w:hint="eastAsia"/>
          <w:szCs w:val="21"/>
        </w:rPr>
        <w:t>かされるな、</w:t>
      </w:r>
      <w:r w:rsidRPr="000106BE">
        <w:rPr>
          <w:rFonts w:asciiTheme="minorEastAsia" w:hAnsiTheme="minorEastAsia" w:hint="eastAsia"/>
        </w:rPr>
        <w:t>肖古王、貴首</w:t>
      </w:r>
      <w:r>
        <w:rPr>
          <w:rFonts w:asciiTheme="minorEastAsia" w:hAnsiTheme="minorEastAsia" w:hint="eastAsia"/>
        </w:rPr>
        <w:t>王の時に立帰れ、蜂や蛇の害、天災がその過ちを人々に悟らしめている。天皇の詔に従うべしと説得をした。</w:t>
      </w:r>
      <w:r w:rsidR="00F63907">
        <w:rPr>
          <w:rFonts w:asciiTheme="minorEastAsia" w:hAnsiTheme="minorEastAsia" w:hint="eastAsia"/>
        </w:rPr>
        <w:t>聖明王も更に、河内直等に任那を失えば汝等も滅びる、任那が再興すれば汝等も栄える。新羅は任那を滅ぼすことで日本</w:t>
      </w:r>
      <w:r w:rsidR="00F63907" w:rsidRPr="00F63907">
        <w:rPr>
          <w:rFonts w:asciiTheme="minorEastAsia" w:hAnsiTheme="minorEastAsia" w:hint="eastAsia"/>
          <w:sz w:val="18"/>
          <w:szCs w:val="18"/>
        </w:rPr>
        <w:t>（やまと）</w:t>
      </w:r>
      <w:r w:rsidR="00F63907">
        <w:rPr>
          <w:rFonts w:asciiTheme="minorEastAsia" w:hAnsiTheme="minorEastAsia" w:hint="eastAsia"/>
        </w:rPr>
        <w:t>から防衛しようとしている、甘言に乗れば、天皇を辱めることになる、よく戒</w:t>
      </w:r>
      <w:r w:rsidR="00F63907" w:rsidRPr="00F63907">
        <w:rPr>
          <w:rFonts w:asciiTheme="minorEastAsia" w:hAnsiTheme="minorEastAsia" w:hint="eastAsia"/>
          <w:sz w:val="18"/>
          <w:szCs w:val="18"/>
        </w:rPr>
        <w:t>（つつし）</w:t>
      </w:r>
      <w:r w:rsidR="00F63907">
        <w:rPr>
          <w:rFonts w:asciiTheme="minorEastAsia" w:hAnsiTheme="minorEastAsia" w:hint="eastAsia"/>
        </w:rPr>
        <w:t>み</w:t>
      </w:r>
      <w:r w:rsidR="00094EA5">
        <w:rPr>
          <w:rFonts w:asciiTheme="minorEastAsia" w:hAnsiTheme="minorEastAsia" w:hint="eastAsia"/>
        </w:rPr>
        <w:t>、</w:t>
      </w:r>
      <w:r w:rsidR="00F63907">
        <w:rPr>
          <w:rFonts w:asciiTheme="minorEastAsia" w:hAnsiTheme="minorEastAsia" w:hint="eastAsia"/>
        </w:rPr>
        <w:t>欺かれてはならない</w:t>
      </w:r>
      <w:r w:rsidR="00370896">
        <w:rPr>
          <w:rFonts w:asciiTheme="minorEastAsia" w:hAnsiTheme="minorEastAsia" w:hint="eastAsia"/>
        </w:rPr>
        <w:t>と釘を刺</w:t>
      </w:r>
      <w:r w:rsidR="00E94AEF">
        <w:rPr>
          <w:rFonts w:asciiTheme="minorEastAsia" w:hAnsiTheme="minorEastAsia" w:hint="eastAsia"/>
        </w:rPr>
        <w:t>し</w:t>
      </w:r>
      <w:r w:rsidR="00370896">
        <w:rPr>
          <w:rFonts w:asciiTheme="minorEastAsia" w:hAnsiTheme="minorEastAsia" w:hint="eastAsia"/>
        </w:rPr>
        <w:t>た</w:t>
      </w:r>
      <w:r w:rsidR="00F63907">
        <w:rPr>
          <w:rFonts w:asciiTheme="minorEastAsia" w:hAnsiTheme="minorEastAsia" w:hint="eastAsia"/>
        </w:rPr>
        <w:t>。</w:t>
      </w:r>
      <w:r w:rsidR="00370896">
        <w:rPr>
          <w:rFonts w:asciiTheme="minorEastAsia" w:hAnsiTheme="minorEastAsia"/>
        </w:rPr>
        <w:br/>
      </w:r>
      <w:r w:rsidR="00370896">
        <w:rPr>
          <w:rFonts w:asciiTheme="minorEastAsia" w:hAnsiTheme="minorEastAsia" w:hint="eastAsia"/>
        </w:rPr>
        <w:t xml:space="preserve">　</w:t>
      </w:r>
      <w:r w:rsidR="0082779A">
        <w:rPr>
          <w:rFonts w:asciiTheme="minorEastAsia" w:hAnsiTheme="minorEastAsia" w:hint="eastAsia"/>
        </w:rPr>
        <w:t>同月に</w:t>
      </w:r>
      <w:r w:rsidR="00370896">
        <w:rPr>
          <w:rFonts w:asciiTheme="minorEastAsia" w:hAnsiTheme="minorEastAsia" w:hint="eastAsia"/>
        </w:rPr>
        <w:t>、</w:t>
      </w:r>
      <w:r w:rsidR="00E94AEF">
        <w:rPr>
          <w:rFonts w:asciiTheme="minorEastAsia" w:hAnsiTheme="minorEastAsia" w:hint="eastAsia"/>
        </w:rPr>
        <w:t>王は</w:t>
      </w:r>
      <w:r w:rsidR="00370896" w:rsidRPr="003910D2">
        <w:rPr>
          <w:rFonts w:asciiTheme="minorEastAsia" w:hAnsiTheme="minorEastAsia" w:hint="eastAsia"/>
        </w:rPr>
        <w:t>紀臣奈率彌麻沙</w:t>
      </w:r>
      <w:r w:rsidR="00370896">
        <w:rPr>
          <w:rFonts w:asciiTheme="minorEastAsia" w:hAnsiTheme="minorEastAsia" w:hint="eastAsia"/>
        </w:rPr>
        <w:t>と</w:t>
      </w:r>
      <w:r w:rsidR="00370896" w:rsidRPr="003910D2">
        <w:rPr>
          <w:rFonts w:asciiTheme="minorEastAsia" w:hAnsiTheme="minorEastAsia" w:hint="eastAsia"/>
        </w:rPr>
        <w:t>中部奈率</w:t>
      </w:r>
      <w:r w:rsidR="00370896">
        <w:rPr>
          <w:rFonts w:asciiTheme="minorEastAsia" w:hAnsiTheme="minorEastAsia" w:hint="eastAsia"/>
        </w:rPr>
        <w:t>己連</w:t>
      </w:r>
      <w:r w:rsidR="00370896" w:rsidRPr="00370896">
        <w:rPr>
          <w:rFonts w:asciiTheme="minorEastAsia" w:hAnsiTheme="minorEastAsia" w:hint="eastAsia"/>
          <w:sz w:val="18"/>
          <w:szCs w:val="18"/>
        </w:rPr>
        <w:t>（これん）</w:t>
      </w:r>
      <w:r w:rsidR="00370896">
        <w:rPr>
          <w:rFonts w:asciiTheme="minorEastAsia" w:hAnsiTheme="minorEastAsia" w:hint="eastAsia"/>
        </w:rPr>
        <w:t>を日本に派遣し</w:t>
      </w:r>
      <w:r w:rsidR="00E905DC">
        <w:rPr>
          <w:rFonts w:asciiTheme="minorEastAsia" w:hAnsiTheme="minorEastAsia" w:hint="eastAsia"/>
        </w:rPr>
        <w:t>、下韓</w:t>
      </w:r>
      <w:r w:rsidR="00E905DC" w:rsidRPr="00E905DC">
        <w:rPr>
          <w:rFonts w:asciiTheme="minorEastAsia" w:hAnsiTheme="minorEastAsia" w:hint="eastAsia"/>
          <w:sz w:val="18"/>
          <w:szCs w:val="18"/>
        </w:rPr>
        <w:t>（</w:t>
      </w:r>
      <w:r w:rsidR="00E749EB">
        <w:rPr>
          <w:rFonts w:asciiTheme="minorEastAsia" w:hAnsiTheme="minorEastAsia" w:hint="eastAsia"/>
          <w:sz w:val="18"/>
          <w:szCs w:val="18"/>
        </w:rPr>
        <w:t>あるしからのくに、</w:t>
      </w:r>
      <w:r w:rsidR="00E905DC" w:rsidRPr="00E905DC">
        <w:rPr>
          <w:rFonts w:asciiTheme="minorEastAsia" w:hAnsiTheme="minorEastAsia" w:hint="eastAsia"/>
          <w:sz w:val="18"/>
          <w:szCs w:val="18"/>
        </w:rPr>
        <w:t>南加羅の南）</w:t>
      </w:r>
      <w:r w:rsidR="00DD2922">
        <w:rPr>
          <w:rFonts w:asciiTheme="minorEastAsia" w:hAnsiTheme="minorEastAsia" w:hint="eastAsia"/>
        </w:rPr>
        <w:t>の</w:t>
      </w:r>
      <w:r w:rsidR="00E905DC">
        <w:rPr>
          <w:rFonts w:asciiTheme="minorEastAsia" w:hAnsiTheme="minorEastAsia" w:hint="eastAsia"/>
        </w:rPr>
        <w:t>任那の政</w:t>
      </w:r>
      <w:r w:rsidR="00E905DC" w:rsidRPr="00E905DC">
        <w:rPr>
          <w:rFonts w:asciiTheme="minorEastAsia" w:hAnsiTheme="minorEastAsia" w:hint="eastAsia"/>
          <w:sz w:val="18"/>
          <w:szCs w:val="18"/>
        </w:rPr>
        <w:t>（まつりごと）</w:t>
      </w:r>
      <w:r w:rsidR="00E905DC">
        <w:rPr>
          <w:rFonts w:asciiTheme="minorEastAsia" w:hAnsiTheme="minorEastAsia" w:hint="eastAsia"/>
        </w:rPr>
        <w:t>について</w:t>
      </w:r>
      <w:r w:rsidR="00370896">
        <w:rPr>
          <w:rFonts w:asciiTheme="minorEastAsia" w:hAnsiTheme="minorEastAsia" w:hint="eastAsia"/>
        </w:rPr>
        <w:t>天皇に奏上し</w:t>
      </w:r>
      <w:r w:rsidR="00E94AEF">
        <w:rPr>
          <w:rFonts w:asciiTheme="minorEastAsia" w:hAnsiTheme="minorEastAsia" w:hint="eastAsia"/>
        </w:rPr>
        <w:t>た。</w:t>
      </w:r>
      <w:r w:rsidR="0082779A">
        <w:rPr>
          <w:rFonts w:asciiTheme="minorEastAsia" w:hAnsiTheme="minorEastAsia" w:hint="eastAsia"/>
        </w:rPr>
        <w:t>四年</w:t>
      </w:r>
      <w:r w:rsidR="0082779A" w:rsidRPr="0082779A">
        <w:rPr>
          <w:rFonts w:asciiTheme="minorEastAsia" w:hAnsiTheme="minorEastAsia" w:hint="eastAsia"/>
          <w:sz w:val="18"/>
          <w:szCs w:val="18"/>
        </w:rPr>
        <w:t>（543年、</w:t>
      </w:r>
      <w:hyperlink r:id="rId92" w:anchor="四年夏四月" w:history="1">
        <w:r w:rsidR="0082779A" w:rsidRPr="0082779A">
          <w:rPr>
            <w:rStyle w:val="a3"/>
            <w:rFonts w:asciiTheme="minorEastAsia" w:hAnsiTheme="minorEastAsia" w:hint="eastAsia"/>
            <w:sz w:val="18"/>
            <w:szCs w:val="18"/>
          </w:rPr>
          <w:t>書紀巻19</w:t>
        </w:r>
      </w:hyperlink>
      <w:r w:rsidR="0082779A" w:rsidRPr="0082779A">
        <w:rPr>
          <w:rFonts w:asciiTheme="minorEastAsia" w:hAnsiTheme="minorEastAsia" w:hint="eastAsia"/>
          <w:sz w:val="18"/>
          <w:szCs w:val="18"/>
        </w:rPr>
        <w:t>）</w:t>
      </w:r>
      <w:r w:rsidR="0082779A">
        <w:rPr>
          <w:rFonts w:asciiTheme="minorEastAsia" w:hAnsiTheme="minorEastAsia" w:hint="eastAsia"/>
        </w:rPr>
        <w:t>四月に彼等が</w:t>
      </w:r>
      <w:r w:rsidR="00370896">
        <w:rPr>
          <w:rFonts w:asciiTheme="minorEastAsia" w:hAnsiTheme="minorEastAsia" w:hint="eastAsia"/>
        </w:rPr>
        <w:t>帰国すると、聖明王は</w:t>
      </w:r>
      <w:r w:rsidR="0082779A">
        <w:rPr>
          <w:rFonts w:asciiTheme="minorEastAsia" w:hAnsiTheme="minorEastAsia" w:hint="eastAsia"/>
        </w:rPr>
        <w:t>更に</w:t>
      </w:r>
      <w:r w:rsidR="00370896">
        <w:rPr>
          <w:rFonts w:asciiTheme="minorEastAsia" w:hAnsiTheme="minorEastAsia" w:hint="eastAsia"/>
        </w:rPr>
        <w:t>使者</w:t>
      </w:r>
      <w:r w:rsidR="0067740B" w:rsidRPr="0067740B">
        <w:rPr>
          <w:rFonts w:asciiTheme="minorEastAsia" w:hAnsiTheme="minorEastAsia" w:hint="eastAsia"/>
          <w:color w:val="7030A0"/>
          <w:sz w:val="18"/>
          <w:szCs w:val="18"/>
        </w:rPr>
        <w:t>｛物部施德（もののべのせとく）麻奇牟</w:t>
      </w:r>
      <w:r w:rsidR="00F61DD1">
        <w:rPr>
          <w:rFonts w:asciiTheme="minorEastAsia" w:hAnsiTheme="minorEastAsia" w:hint="eastAsia"/>
          <w:color w:val="7030A0"/>
          <w:sz w:val="18"/>
          <w:szCs w:val="18"/>
        </w:rPr>
        <w:t>（まきむ）</w:t>
      </w:r>
      <w:r w:rsidR="0067740B" w:rsidRPr="0067740B">
        <w:rPr>
          <w:rFonts w:asciiTheme="minorEastAsia" w:hAnsiTheme="minorEastAsia" w:hint="eastAsia"/>
          <w:color w:val="7030A0"/>
          <w:sz w:val="18"/>
          <w:szCs w:val="18"/>
        </w:rPr>
        <w:t>等｝</w:t>
      </w:r>
      <w:r w:rsidR="0082779A">
        <w:rPr>
          <w:rFonts w:asciiTheme="minorEastAsia" w:hAnsiTheme="minorEastAsia" w:hint="eastAsia"/>
        </w:rPr>
        <w:t>を</w:t>
      </w:r>
      <w:r w:rsidR="00370896">
        <w:rPr>
          <w:rFonts w:asciiTheme="minorEastAsia" w:hAnsiTheme="minorEastAsia" w:hint="eastAsia"/>
        </w:rPr>
        <w:t>派遣し、扶南</w:t>
      </w:r>
      <w:r w:rsidR="00370896" w:rsidRPr="00370896">
        <w:rPr>
          <w:rFonts w:asciiTheme="minorEastAsia" w:hAnsiTheme="minorEastAsia" w:hint="eastAsia"/>
          <w:sz w:val="18"/>
          <w:szCs w:val="18"/>
        </w:rPr>
        <w:t>（クメール）</w:t>
      </w:r>
      <w:r w:rsidR="00370896">
        <w:rPr>
          <w:rFonts w:asciiTheme="minorEastAsia" w:hAnsiTheme="minorEastAsia" w:hint="eastAsia"/>
        </w:rPr>
        <w:t>の財物などを</w:t>
      </w:r>
      <w:r w:rsidR="00D548FF">
        <w:rPr>
          <w:rFonts w:asciiTheme="minorEastAsia" w:hAnsiTheme="minorEastAsia" w:hint="eastAsia"/>
        </w:rPr>
        <w:t>献上した。</w:t>
      </w:r>
      <w:r w:rsidR="00D548FF">
        <w:rPr>
          <w:rFonts w:asciiTheme="minorEastAsia" w:hAnsiTheme="minorEastAsia"/>
        </w:rPr>
        <w:br/>
      </w:r>
      <w:r w:rsidR="00D548FF">
        <w:rPr>
          <w:rFonts w:asciiTheme="minorEastAsia" w:hAnsiTheme="minorEastAsia" w:hint="eastAsia"/>
        </w:rPr>
        <w:t xml:space="preserve">　</w:t>
      </w:r>
      <w:r w:rsidR="00E30CBC">
        <w:rPr>
          <w:rFonts w:asciiTheme="minorEastAsia" w:hAnsiTheme="minorEastAsia" w:hint="eastAsia"/>
        </w:rPr>
        <w:t>11月に</w:t>
      </w:r>
      <w:r w:rsidR="00D548FF">
        <w:rPr>
          <w:rFonts w:asciiTheme="minorEastAsia" w:hAnsiTheme="minorEastAsia" w:hint="eastAsia"/>
        </w:rPr>
        <w:t>政権は津守連</w:t>
      </w:r>
      <w:r w:rsidR="00D548FF" w:rsidRPr="00D548FF">
        <w:rPr>
          <w:rFonts w:asciiTheme="minorEastAsia" w:hAnsiTheme="minorEastAsia" w:hint="eastAsia"/>
          <w:sz w:val="18"/>
          <w:szCs w:val="18"/>
        </w:rPr>
        <w:t>（つもりのむらじ）</w:t>
      </w:r>
      <w:r w:rsidR="00D548FF">
        <w:rPr>
          <w:rFonts w:asciiTheme="minorEastAsia" w:hAnsiTheme="minorEastAsia" w:hint="eastAsia"/>
        </w:rPr>
        <w:t>に天皇の詔書を托し</w:t>
      </w:r>
      <w:r w:rsidR="00E905DC">
        <w:rPr>
          <w:rFonts w:asciiTheme="minorEastAsia" w:hAnsiTheme="minorEastAsia" w:hint="eastAsia"/>
        </w:rPr>
        <w:t>百済</w:t>
      </w:r>
      <w:r w:rsidR="00D548FF">
        <w:rPr>
          <w:rFonts w:asciiTheme="minorEastAsia" w:hAnsiTheme="minorEastAsia" w:hint="eastAsia"/>
        </w:rPr>
        <w:t>に派遣した。</w:t>
      </w:r>
      <w:r w:rsidR="00E749EB">
        <w:rPr>
          <w:rFonts w:asciiTheme="minorEastAsia" w:hAnsiTheme="minorEastAsia" w:hint="eastAsia"/>
        </w:rPr>
        <w:t>「</w:t>
      </w:r>
      <w:r w:rsidR="00DD2922">
        <w:rPr>
          <w:rFonts w:asciiTheme="minorEastAsia" w:hAnsiTheme="minorEastAsia" w:hint="eastAsia"/>
        </w:rPr>
        <w:t>下韓</w:t>
      </w:r>
      <w:r w:rsidR="00F61DD1">
        <w:rPr>
          <w:rFonts w:asciiTheme="minorEastAsia" w:hAnsiTheme="minorEastAsia" w:hint="eastAsia"/>
        </w:rPr>
        <w:t>に</w:t>
      </w:r>
      <w:r w:rsidR="00DD2922">
        <w:rPr>
          <w:rFonts w:asciiTheme="minorEastAsia" w:hAnsiTheme="minorEastAsia" w:hint="eastAsia"/>
        </w:rPr>
        <w:t>駐留する百済の郡令・城主を日本府に属せしめよ</w:t>
      </w:r>
      <w:r w:rsidR="00E749EB">
        <w:rPr>
          <w:rFonts w:asciiTheme="minorEastAsia" w:hAnsiTheme="minorEastAsia" w:hint="eastAsia"/>
        </w:rPr>
        <w:t>」</w:t>
      </w:r>
      <w:r w:rsidR="00DD2922">
        <w:rPr>
          <w:rFonts w:asciiTheme="minorEastAsia" w:hAnsiTheme="minorEastAsia" w:hint="eastAsia"/>
        </w:rPr>
        <w:t>とあり</w:t>
      </w:r>
      <w:r w:rsidR="00486988">
        <w:rPr>
          <w:rFonts w:asciiTheme="minorEastAsia" w:hAnsiTheme="minorEastAsia" w:hint="eastAsia"/>
        </w:rPr>
        <w:t>、</w:t>
      </w:r>
      <w:r w:rsidR="00DD2922">
        <w:rPr>
          <w:rFonts w:asciiTheme="minorEastAsia" w:hAnsiTheme="minorEastAsia" w:hint="eastAsia"/>
        </w:rPr>
        <w:t>任那は百済の棟梁</w:t>
      </w:r>
      <w:r w:rsidR="00DD2922" w:rsidRPr="00DD2922">
        <w:rPr>
          <w:rFonts w:asciiTheme="minorEastAsia" w:hAnsiTheme="minorEastAsia" w:hint="eastAsia"/>
          <w:sz w:val="18"/>
          <w:szCs w:val="18"/>
        </w:rPr>
        <w:t>（むねうつはり）</w:t>
      </w:r>
      <w:r w:rsidR="00DD2922">
        <w:rPr>
          <w:rFonts w:asciiTheme="minorEastAsia" w:hAnsiTheme="minorEastAsia" w:hint="eastAsia"/>
        </w:rPr>
        <w:t>であり</w:t>
      </w:r>
      <w:r w:rsidR="00486988">
        <w:rPr>
          <w:rFonts w:asciiTheme="minorEastAsia" w:hAnsiTheme="minorEastAsia" w:hint="eastAsia"/>
        </w:rPr>
        <w:t>これ</w:t>
      </w:r>
      <w:r w:rsidR="00DD2922">
        <w:rPr>
          <w:rFonts w:asciiTheme="minorEastAsia" w:hAnsiTheme="minorEastAsia" w:hint="eastAsia"/>
        </w:rPr>
        <w:t>が</w:t>
      </w:r>
      <w:r w:rsidR="00486988">
        <w:rPr>
          <w:rFonts w:asciiTheme="minorEastAsia" w:hAnsiTheme="minorEastAsia" w:hint="eastAsia"/>
        </w:rPr>
        <w:t>折れれば屋宇</w:t>
      </w:r>
      <w:r w:rsidR="00486988" w:rsidRPr="00486988">
        <w:rPr>
          <w:rFonts w:asciiTheme="minorEastAsia" w:hAnsiTheme="minorEastAsia" w:hint="eastAsia"/>
          <w:sz w:val="18"/>
          <w:szCs w:val="18"/>
        </w:rPr>
        <w:t>（家屋</w:t>
      </w:r>
      <w:r w:rsidR="00F61DD1">
        <w:rPr>
          <w:rFonts w:asciiTheme="minorEastAsia" w:hAnsiTheme="minorEastAsia" w:hint="eastAsia"/>
          <w:sz w:val="18"/>
          <w:szCs w:val="18"/>
        </w:rPr>
        <w:t>、百済</w:t>
      </w:r>
      <w:r w:rsidR="00486988" w:rsidRPr="00486988">
        <w:rPr>
          <w:rFonts w:asciiTheme="minorEastAsia" w:hAnsiTheme="minorEastAsia" w:hint="eastAsia"/>
          <w:sz w:val="18"/>
          <w:szCs w:val="18"/>
        </w:rPr>
        <w:t>）</w:t>
      </w:r>
      <w:r w:rsidR="00486988">
        <w:rPr>
          <w:rFonts w:asciiTheme="minorEastAsia" w:hAnsiTheme="minorEastAsia" w:hint="eastAsia"/>
        </w:rPr>
        <w:t>に</w:t>
      </w:r>
      <w:r w:rsidR="00F61DD1">
        <w:rPr>
          <w:rFonts w:asciiTheme="minorEastAsia" w:hAnsiTheme="minorEastAsia" w:hint="eastAsia"/>
        </w:rPr>
        <w:t>な</w:t>
      </w:r>
      <w:r w:rsidR="00486988">
        <w:rPr>
          <w:rFonts w:asciiTheme="minorEastAsia" w:hAnsiTheme="minorEastAsia" w:hint="eastAsia"/>
        </w:rPr>
        <w:t>らない。これを立て直せば河内直も</w:t>
      </w:r>
      <w:r w:rsidR="00DD2922">
        <w:rPr>
          <w:rFonts w:asciiTheme="minorEastAsia" w:hAnsiTheme="minorEastAsia" w:hint="eastAsia"/>
        </w:rPr>
        <w:t>自動的に</w:t>
      </w:r>
      <w:r w:rsidR="00486988">
        <w:rPr>
          <w:rFonts w:asciiTheme="minorEastAsia" w:hAnsiTheme="minorEastAsia" w:hint="eastAsia"/>
        </w:rPr>
        <w:t>お役御免になるという。</w:t>
      </w:r>
    </w:p>
    <w:p w14:paraId="5E49D738" w14:textId="54FAD3AB" w:rsidR="00800766" w:rsidRPr="00800766" w:rsidRDefault="00E30CBC" w:rsidP="00800766">
      <w:pPr>
        <w:rPr>
          <w:rFonts w:asciiTheme="minorEastAsia" w:hAnsiTheme="minorEastAsia"/>
          <w:color w:val="0000CC"/>
          <w:sz w:val="18"/>
          <w:szCs w:val="18"/>
        </w:rPr>
      </w:pPr>
      <w:r>
        <w:rPr>
          <w:rFonts w:asciiTheme="minorEastAsia" w:hAnsiTheme="minorEastAsia" w:hint="eastAsia"/>
        </w:rPr>
        <w:t xml:space="preserve">　聖明王は重臣</w:t>
      </w:r>
      <w:r w:rsidR="00F61DD1" w:rsidRPr="00F61DD1">
        <w:rPr>
          <w:rFonts w:asciiTheme="minorEastAsia" w:hAnsiTheme="minorEastAsia" w:hint="eastAsia"/>
          <w:color w:val="7030A0"/>
          <w:sz w:val="18"/>
          <w:szCs w:val="18"/>
        </w:rPr>
        <w:t>（三佐平、内頭、諸臣）</w:t>
      </w:r>
      <w:r>
        <w:rPr>
          <w:rFonts w:asciiTheme="minorEastAsia" w:hAnsiTheme="minorEastAsia" w:hint="eastAsia"/>
        </w:rPr>
        <w:t>を集め、意見を求めた。彼等は百済の郡令・城主を日本府に出すべきで</w:t>
      </w:r>
      <w:r w:rsidR="00094EA5">
        <w:rPr>
          <w:rFonts w:asciiTheme="minorEastAsia" w:hAnsiTheme="minorEastAsia" w:hint="eastAsia"/>
        </w:rPr>
        <w:t>な</w:t>
      </w:r>
      <w:r>
        <w:rPr>
          <w:rFonts w:asciiTheme="minorEastAsia" w:hAnsiTheme="minorEastAsia" w:hint="eastAsia"/>
        </w:rPr>
        <w:t>い</w:t>
      </w:r>
      <w:r w:rsidR="00720FF2">
        <w:rPr>
          <w:rFonts w:asciiTheme="minorEastAsia" w:hAnsiTheme="minorEastAsia" w:hint="eastAsia"/>
        </w:rPr>
        <w:t>、一方任那の再興を急ぐべし</w:t>
      </w:r>
      <w:r>
        <w:rPr>
          <w:rFonts w:asciiTheme="minorEastAsia" w:hAnsiTheme="minorEastAsia" w:hint="eastAsia"/>
        </w:rPr>
        <w:t>とした。</w:t>
      </w:r>
      <w:r w:rsidR="00720FF2">
        <w:rPr>
          <w:rFonts w:asciiTheme="minorEastAsia" w:hAnsiTheme="minorEastAsia" w:hint="eastAsia"/>
        </w:rPr>
        <w:t>更に</w:t>
      </w:r>
      <w:r>
        <w:rPr>
          <w:rFonts w:asciiTheme="minorEastAsia" w:hAnsiTheme="minorEastAsia" w:hint="eastAsia"/>
        </w:rPr>
        <w:t>十二月に群臣</w:t>
      </w:r>
      <w:r w:rsidR="00F61DD1" w:rsidRPr="00F61DD1">
        <w:rPr>
          <w:rFonts w:asciiTheme="minorEastAsia" w:hAnsiTheme="minorEastAsia" w:hint="eastAsia"/>
          <w:color w:val="7030A0"/>
          <w:sz w:val="18"/>
          <w:szCs w:val="18"/>
        </w:rPr>
        <w:t>｛上佐平（そくさへい）沙宅己婁（さたくこる）・中佐平（しそさへい）木麻那（もくらまな）・下佐平（おとさへい）木尹貴（もくゐんくゐ）・徳率（とくそち）鼻利莫古（びりまくこ）・徳率東城道天（とうじやうだうてん）・徳率木淳（もくらまいじゅん）・徳率国雖多（こくすゐた）・奈率（なそち）燕比善那等（えんひぜんなら）｝</w:t>
      </w:r>
      <w:r>
        <w:rPr>
          <w:rFonts w:asciiTheme="minorEastAsia" w:hAnsiTheme="minorEastAsia" w:hint="eastAsia"/>
        </w:rPr>
        <w:t>を集め意見を求めた。</w:t>
      </w:r>
      <w:r w:rsidR="009044C8">
        <w:rPr>
          <w:rFonts w:asciiTheme="minorEastAsia" w:hAnsiTheme="minorEastAsia" w:hint="eastAsia"/>
        </w:rPr>
        <w:t>重臣と同じ意見であり、</w:t>
      </w:r>
      <w:r w:rsidR="00460AC2">
        <w:rPr>
          <w:rFonts w:asciiTheme="minorEastAsia" w:hAnsiTheme="minorEastAsia" w:hint="eastAsia"/>
        </w:rPr>
        <w:t>日本府に河内直・</w:t>
      </w:r>
      <w:r w:rsidR="00460AC2" w:rsidRPr="003D3E0D">
        <w:rPr>
          <w:rFonts w:asciiTheme="minorEastAsia" w:hAnsiTheme="minorEastAsia" w:hint="eastAsia"/>
          <w:szCs w:val="21"/>
        </w:rPr>
        <w:lastRenderedPageBreak/>
        <w:t>阿賢移那斯</w:t>
      </w:r>
      <w:r w:rsidR="00460AC2">
        <w:rPr>
          <w:rFonts w:asciiTheme="minorEastAsia" w:hAnsiTheme="minorEastAsia" w:hint="eastAsia"/>
          <w:szCs w:val="21"/>
        </w:rPr>
        <w:t>・</w:t>
      </w:r>
      <w:r w:rsidR="00460AC2" w:rsidRPr="003D3E0D">
        <w:rPr>
          <w:rFonts w:asciiTheme="minorEastAsia" w:hAnsiTheme="minorEastAsia" w:hint="eastAsia"/>
          <w:szCs w:val="21"/>
        </w:rPr>
        <w:t>佐魯麻都</w:t>
      </w:r>
      <w:r w:rsidR="00460AC2">
        <w:rPr>
          <w:rFonts w:asciiTheme="minorEastAsia" w:hAnsiTheme="minorEastAsia" w:hint="eastAsia"/>
          <w:szCs w:val="21"/>
        </w:rPr>
        <w:t>等が居る以上、事は成りがたく、彼等を除くことで任那を立て直すべ</w:t>
      </w:r>
      <w:r w:rsidR="00094EA5">
        <w:rPr>
          <w:rFonts w:asciiTheme="minorEastAsia" w:hAnsiTheme="minorEastAsia" w:hint="eastAsia"/>
          <w:szCs w:val="21"/>
        </w:rPr>
        <w:t>し</w:t>
      </w:r>
      <w:r w:rsidR="00460AC2">
        <w:rPr>
          <w:rFonts w:asciiTheme="minorEastAsia" w:hAnsiTheme="minorEastAsia" w:hint="eastAsia"/>
          <w:szCs w:val="21"/>
        </w:rPr>
        <w:t>とし、任那の代表者を招集し同意を得てその旨を天皇に</w:t>
      </w:r>
      <w:r w:rsidR="00460AC2">
        <w:rPr>
          <w:rFonts w:asciiTheme="minorEastAsia" w:hAnsiTheme="minorEastAsia" w:hint="eastAsia"/>
        </w:rPr>
        <w:t>奏上すべきとなった。</w:t>
      </w:r>
      <w:r w:rsidR="00E82FED">
        <w:rPr>
          <w:rFonts w:asciiTheme="minorEastAsia" w:hAnsiTheme="minorEastAsia" w:hint="eastAsia"/>
        </w:rPr>
        <w:t>使者</w:t>
      </w:r>
      <w:r w:rsidR="00C95781" w:rsidRPr="00C95781">
        <w:rPr>
          <w:rFonts w:asciiTheme="minorEastAsia" w:hAnsiTheme="minorEastAsia" w:hint="eastAsia"/>
          <w:color w:val="7030A0"/>
          <w:sz w:val="18"/>
          <w:szCs w:val="18"/>
        </w:rPr>
        <w:t>（施德高分、せとくかうぶん）</w:t>
      </w:r>
      <w:r w:rsidR="00E82FED">
        <w:rPr>
          <w:rFonts w:asciiTheme="minorEastAsia" w:hAnsiTheme="minorEastAsia" w:hint="eastAsia"/>
        </w:rPr>
        <w:t>を派遣して</w:t>
      </w:r>
      <w:r w:rsidR="00460AC2">
        <w:rPr>
          <w:rFonts w:asciiTheme="minorEastAsia" w:hAnsiTheme="minorEastAsia" w:hint="eastAsia"/>
        </w:rPr>
        <w:t>任那の執事と日本府の</w:t>
      </w:r>
      <w:r w:rsidR="00E82FED">
        <w:rPr>
          <w:rFonts w:asciiTheme="minorEastAsia" w:hAnsiTheme="minorEastAsia" w:hint="eastAsia"/>
        </w:rPr>
        <w:t>執事を招集し</w:t>
      </w:r>
      <w:r w:rsidR="00720FF2">
        <w:rPr>
          <w:rFonts w:asciiTheme="minorEastAsia" w:hAnsiTheme="minorEastAsia" w:hint="eastAsia"/>
        </w:rPr>
        <w:t>、聖明王の意向を伝えようとした</w:t>
      </w:r>
      <w:r w:rsidR="00E82FED">
        <w:rPr>
          <w:rFonts w:asciiTheme="minorEastAsia" w:hAnsiTheme="minorEastAsia" w:hint="eastAsia"/>
        </w:rPr>
        <w:t>。</w:t>
      </w:r>
      <w:r w:rsidR="00E82FED">
        <w:rPr>
          <w:rFonts w:asciiTheme="minorEastAsia" w:hAnsiTheme="minorEastAsia"/>
        </w:rPr>
        <w:br/>
      </w:r>
      <w:r w:rsidR="00E82FED">
        <w:rPr>
          <w:rFonts w:asciiTheme="minorEastAsia" w:hAnsiTheme="minorEastAsia" w:hint="eastAsia"/>
        </w:rPr>
        <w:t xml:space="preserve">　</w:t>
      </w:r>
      <w:r w:rsidR="00720FF2">
        <w:rPr>
          <w:rFonts w:asciiTheme="minorEastAsia" w:hAnsiTheme="minorEastAsia" w:hint="eastAsia"/>
        </w:rPr>
        <w:t>五年正月</w:t>
      </w:r>
      <w:r w:rsidR="000533A7" w:rsidRPr="000533A7">
        <w:rPr>
          <w:rFonts w:asciiTheme="minorEastAsia" w:hAnsiTheme="minorEastAsia" w:hint="eastAsia"/>
          <w:sz w:val="18"/>
          <w:szCs w:val="18"/>
        </w:rPr>
        <w:t>（544年、</w:t>
      </w:r>
      <w:hyperlink r:id="rId93" w:anchor="五年春正月" w:history="1">
        <w:r w:rsidR="000533A7" w:rsidRPr="000533A7">
          <w:rPr>
            <w:rStyle w:val="a3"/>
            <w:rFonts w:asciiTheme="minorEastAsia" w:hAnsiTheme="minorEastAsia" w:hint="eastAsia"/>
            <w:sz w:val="18"/>
            <w:szCs w:val="18"/>
          </w:rPr>
          <w:t>書紀巻19</w:t>
        </w:r>
      </w:hyperlink>
      <w:r w:rsidR="000533A7" w:rsidRPr="000533A7">
        <w:rPr>
          <w:rFonts w:asciiTheme="minorEastAsia" w:hAnsiTheme="minorEastAsia" w:hint="eastAsia"/>
          <w:sz w:val="18"/>
          <w:szCs w:val="18"/>
        </w:rPr>
        <w:t>）</w:t>
      </w:r>
      <w:r w:rsidR="00720FF2">
        <w:rPr>
          <w:rFonts w:asciiTheme="minorEastAsia" w:hAnsiTheme="minorEastAsia" w:hint="eastAsia"/>
        </w:rPr>
        <w:t>に任那の執事と日本府の執事に招集をかけたが、祭祀があり終わるまで難しいということで</w:t>
      </w:r>
      <w:r w:rsidR="00094EA5">
        <w:rPr>
          <w:rFonts w:asciiTheme="minorEastAsia" w:hAnsiTheme="minorEastAsia" w:hint="eastAsia"/>
        </w:rPr>
        <w:t>来ず</w:t>
      </w:r>
      <w:r w:rsidR="00720FF2">
        <w:rPr>
          <w:rFonts w:asciiTheme="minorEastAsia" w:hAnsiTheme="minorEastAsia" w:hint="eastAsia"/>
        </w:rPr>
        <w:t>、再度招集をかけるも、執事ではなく下級の者が</w:t>
      </w:r>
      <w:r w:rsidR="00E749EB">
        <w:rPr>
          <w:rFonts w:asciiTheme="minorEastAsia" w:hAnsiTheme="minorEastAsia" w:hint="eastAsia"/>
        </w:rPr>
        <w:t>遣</w:t>
      </w:r>
      <w:r w:rsidR="00720FF2">
        <w:rPr>
          <w:rFonts w:asciiTheme="minorEastAsia" w:hAnsiTheme="minorEastAsia" w:hint="eastAsia"/>
        </w:rPr>
        <w:t>わされ</w:t>
      </w:r>
      <w:r w:rsidR="00E749EB">
        <w:rPr>
          <w:rFonts w:asciiTheme="minorEastAsia" w:hAnsiTheme="minorEastAsia" w:hint="eastAsia"/>
        </w:rPr>
        <w:t>意味をなさなかった</w:t>
      </w:r>
      <w:r w:rsidR="0074343D">
        <w:rPr>
          <w:rFonts w:asciiTheme="minorEastAsia" w:hAnsiTheme="minorEastAsia" w:hint="eastAsia"/>
        </w:rPr>
        <w:t>。仕方なく</w:t>
      </w:r>
      <w:r w:rsidR="00C95781">
        <w:rPr>
          <w:rFonts w:asciiTheme="minorEastAsia" w:hAnsiTheme="minorEastAsia" w:hint="eastAsia"/>
        </w:rPr>
        <w:t>二月に</w:t>
      </w:r>
      <w:r w:rsidR="0074343D">
        <w:rPr>
          <w:rFonts w:asciiTheme="minorEastAsia" w:hAnsiTheme="minorEastAsia" w:hint="eastAsia"/>
        </w:rPr>
        <w:t>任那と日本府の執事に使者</w:t>
      </w:r>
      <w:r w:rsidR="00C95781" w:rsidRPr="00C95781">
        <w:rPr>
          <w:rFonts w:asciiTheme="minorEastAsia" w:hAnsiTheme="minorEastAsia" w:hint="eastAsia"/>
          <w:color w:val="7030A0"/>
          <w:sz w:val="18"/>
          <w:szCs w:val="18"/>
        </w:rPr>
        <w:t>｛施徳（せとく）馬武（めむ）・施徳高分屋（かうぶんをく）・施徳斯那奴次酒等（しなのししゆら）｝</w:t>
      </w:r>
      <w:r w:rsidR="0074343D">
        <w:rPr>
          <w:rFonts w:asciiTheme="minorEastAsia" w:hAnsiTheme="minorEastAsia" w:hint="eastAsia"/>
        </w:rPr>
        <w:t>を派遣し、</w:t>
      </w:r>
      <w:r w:rsidR="00C95781">
        <w:rPr>
          <w:rFonts w:asciiTheme="minorEastAsia" w:hAnsiTheme="minorEastAsia" w:hint="eastAsia"/>
        </w:rPr>
        <w:t>日本</w:t>
      </w:r>
      <w:r w:rsidR="00C95781" w:rsidRPr="00C95781">
        <w:rPr>
          <w:rFonts w:asciiTheme="minorEastAsia" w:hAnsiTheme="minorEastAsia" w:hint="eastAsia"/>
          <w:sz w:val="18"/>
          <w:szCs w:val="18"/>
        </w:rPr>
        <w:t>（やまと）</w:t>
      </w:r>
      <w:r w:rsidR="00C95781">
        <w:rPr>
          <w:rFonts w:asciiTheme="minorEastAsia" w:hAnsiTheme="minorEastAsia" w:hint="eastAsia"/>
        </w:rPr>
        <w:t>から帰国した使者が得た天皇の詔の趣旨を伝え、</w:t>
      </w:r>
      <w:r w:rsidR="0074343D">
        <w:rPr>
          <w:rFonts w:asciiTheme="minorEastAsia" w:hAnsiTheme="minorEastAsia" w:hint="eastAsia"/>
        </w:rPr>
        <w:t>天皇の詔書を津守連</w:t>
      </w:r>
      <w:r w:rsidR="00DF7788" w:rsidRPr="00DF7788">
        <w:rPr>
          <w:rFonts w:asciiTheme="minorEastAsia" w:hAnsiTheme="minorEastAsia" w:hint="eastAsia"/>
          <w:color w:val="7030A0"/>
          <w:sz w:val="18"/>
          <w:szCs w:val="18"/>
        </w:rPr>
        <w:t>｛</w:t>
      </w:r>
      <w:r w:rsidR="00DF7788">
        <w:rPr>
          <w:rFonts w:asciiTheme="minorEastAsia" w:hAnsiTheme="minorEastAsia" w:hint="eastAsia"/>
          <w:color w:val="7030A0"/>
          <w:sz w:val="18"/>
          <w:szCs w:val="18"/>
        </w:rPr>
        <w:t>百済本記では</w:t>
      </w:r>
      <w:r w:rsidR="00DF7788" w:rsidRPr="00DF7788">
        <w:rPr>
          <w:rFonts w:asciiTheme="minorEastAsia" w:hAnsiTheme="minorEastAsia" w:hint="eastAsia"/>
          <w:color w:val="7030A0"/>
          <w:sz w:val="18"/>
          <w:szCs w:val="18"/>
        </w:rPr>
        <w:t>津守連己麻奴跪（こまなこ）｝</w:t>
      </w:r>
      <w:r w:rsidR="0074343D">
        <w:rPr>
          <w:rFonts w:asciiTheme="minorEastAsia" w:hAnsiTheme="minorEastAsia" w:hint="eastAsia"/>
        </w:rPr>
        <w:t>が携え百済に来訪するに至る経緯を説明し、三月十日に我等の見解を天皇に奏上する使者を立てる予定であり、即刻招集に</w:t>
      </w:r>
      <w:r w:rsidR="00B76F51">
        <w:rPr>
          <w:rFonts w:asciiTheme="minorEastAsia" w:hAnsiTheme="minorEastAsia" w:hint="eastAsia"/>
        </w:rPr>
        <w:t>応じ、天皇の詔を聴くようにと催促せしめた。</w:t>
      </w:r>
      <w:r w:rsidR="00C95781">
        <w:rPr>
          <w:rFonts w:asciiTheme="minorEastAsia" w:hAnsiTheme="minorEastAsia"/>
        </w:rPr>
        <w:br/>
      </w:r>
      <w:r w:rsidR="00C95781">
        <w:rPr>
          <w:rFonts w:asciiTheme="minorEastAsia" w:hAnsiTheme="minorEastAsia" w:hint="eastAsia"/>
        </w:rPr>
        <w:t xml:space="preserve">　</w:t>
      </w:r>
      <w:r w:rsidR="00F241C8">
        <w:rPr>
          <w:rFonts w:asciiTheme="minorEastAsia" w:hAnsiTheme="minorEastAsia" w:hint="eastAsia"/>
        </w:rPr>
        <w:t>特に、河内直等</w:t>
      </w:r>
      <w:r w:rsidR="00DF7788" w:rsidRPr="00DF7788">
        <w:rPr>
          <w:rFonts w:asciiTheme="minorEastAsia" w:hAnsiTheme="minorEastAsia" w:hint="eastAsia"/>
          <w:color w:val="7030A0"/>
          <w:sz w:val="18"/>
          <w:szCs w:val="18"/>
        </w:rPr>
        <w:t>｛河内直・移那斯（えなし）・麻都（まつ）｝</w:t>
      </w:r>
      <w:r w:rsidR="00F241C8">
        <w:rPr>
          <w:rFonts w:asciiTheme="minorEastAsia" w:hAnsiTheme="minorEastAsia" w:hint="eastAsia"/>
        </w:rPr>
        <w:t>には、</w:t>
      </w:r>
      <w:r w:rsidR="00501007">
        <w:rPr>
          <w:rFonts w:asciiTheme="minorEastAsia" w:hAnsiTheme="minorEastAsia" w:hint="eastAsia"/>
        </w:rPr>
        <w:t>汝の先祖</w:t>
      </w:r>
      <w:r w:rsidR="00DF7788" w:rsidRPr="00DF7788">
        <w:rPr>
          <w:rFonts w:asciiTheme="minorEastAsia" w:hAnsiTheme="minorEastAsia" w:hint="eastAsia"/>
          <w:color w:val="7030A0"/>
          <w:sz w:val="18"/>
          <w:szCs w:val="18"/>
        </w:rPr>
        <w:t>｛</w:t>
      </w:r>
      <w:r w:rsidR="00501007" w:rsidRPr="00DF7788">
        <w:rPr>
          <w:rFonts w:asciiTheme="minorEastAsia" w:hAnsiTheme="minorEastAsia" w:hint="eastAsia"/>
          <w:color w:val="7030A0"/>
          <w:sz w:val="18"/>
          <w:szCs w:val="18"/>
        </w:rPr>
        <w:t>おや</w:t>
      </w:r>
      <w:r w:rsidR="00DF7788" w:rsidRPr="00DF7788">
        <w:rPr>
          <w:rFonts w:asciiTheme="minorEastAsia" w:hAnsiTheme="minorEastAsia" w:hint="eastAsia"/>
          <w:color w:val="7030A0"/>
          <w:sz w:val="18"/>
          <w:szCs w:val="18"/>
        </w:rPr>
        <w:t>、百済本記では、那干陀甲背（なかんだかふはい）・加猟直岐甲背（からふぢきかふはい）・那奇陀甲背（ながだかふはい）・鷹奇岐弥（ようがきみ）</w:t>
      </w:r>
      <w:r w:rsidR="00C51BBF">
        <w:rPr>
          <w:rFonts w:asciiTheme="minorEastAsia" w:hAnsiTheme="minorEastAsia" w:hint="eastAsia"/>
          <w:color w:val="7030A0"/>
          <w:sz w:val="18"/>
          <w:szCs w:val="18"/>
        </w:rPr>
        <w:t>、</w:t>
      </w:r>
      <w:r w:rsidR="00C51BBF" w:rsidRPr="00C51BBF">
        <w:rPr>
          <w:rFonts w:asciiTheme="minorEastAsia" w:hAnsiTheme="minorEastAsia" w:hint="eastAsia"/>
          <w:color w:val="7030A0"/>
          <w:sz w:val="18"/>
          <w:szCs w:val="18"/>
        </w:rPr>
        <w:t>爲哥可君</w:t>
      </w:r>
      <w:r w:rsidR="00C51BBF">
        <w:rPr>
          <w:rFonts w:asciiTheme="minorEastAsia" w:hAnsiTheme="minorEastAsia" w:hint="eastAsia"/>
          <w:color w:val="7030A0"/>
          <w:sz w:val="18"/>
          <w:szCs w:val="18"/>
        </w:rPr>
        <w:t>（ゐかのきみ）</w:t>
      </w:r>
      <w:r w:rsidR="00C51BBF" w:rsidRPr="00C51BBF">
        <w:rPr>
          <w:rFonts w:asciiTheme="minorEastAsia" w:hAnsiTheme="minorEastAsia" w:hint="eastAsia"/>
          <w:color w:val="7030A0"/>
          <w:sz w:val="18"/>
          <w:szCs w:val="18"/>
        </w:rPr>
        <w:t>有非岐（うひき）</w:t>
      </w:r>
      <w:r w:rsidR="00DF7788" w:rsidRPr="00DF7788">
        <w:rPr>
          <w:rFonts w:asciiTheme="minorEastAsia" w:hAnsiTheme="minorEastAsia" w:hint="eastAsia"/>
          <w:color w:val="7030A0"/>
          <w:sz w:val="18"/>
          <w:szCs w:val="18"/>
        </w:rPr>
        <w:t>｝</w:t>
      </w:r>
      <w:r w:rsidR="00501007">
        <w:rPr>
          <w:rFonts w:asciiTheme="minorEastAsia" w:hAnsiTheme="minorEastAsia" w:hint="eastAsia"/>
        </w:rPr>
        <w:t>の時より新羅の言を信じ、国に難をもたらし、任那を損なってきた。</w:t>
      </w:r>
      <w:r w:rsidR="00E749EB">
        <w:rPr>
          <w:rFonts w:asciiTheme="minorEastAsia" w:hAnsiTheme="minorEastAsia" w:hint="eastAsia"/>
        </w:rPr>
        <w:t>招集に応じなければ</w:t>
      </w:r>
      <w:r w:rsidR="00501007">
        <w:rPr>
          <w:rFonts w:asciiTheme="minorEastAsia" w:hAnsiTheme="minorEastAsia" w:hint="eastAsia"/>
        </w:rPr>
        <w:t>汝等を任那から去らすよう天皇に奏上する。招集に応じて天皇の詔を聴くようにと迫った。任那の執事等には、</w:t>
      </w:r>
      <w:r w:rsidR="001017BC">
        <w:rPr>
          <w:rFonts w:asciiTheme="minorEastAsia" w:hAnsiTheme="minorEastAsia" w:hint="eastAsia"/>
        </w:rPr>
        <w:t>天皇に任那を再興するための将兵の派遣を求め、彼等の食糧は</w:t>
      </w:r>
      <w:r w:rsidR="00B04EC3">
        <w:rPr>
          <w:rFonts w:asciiTheme="minorEastAsia" w:hAnsiTheme="minorEastAsia" w:hint="eastAsia"/>
        </w:rPr>
        <w:t>百済</w:t>
      </w:r>
      <w:r w:rsidR="001017BC">
        <w:rPr>
          <w:rFonts w:asciiTheme="minorEastAsia" w:hAnsiTheme="minorEastAsia" w:hint="eastAsia"/>
        </w:rPr>
        <w:t>で準備</w:t>
      </w:r>
      <w:r w:rsidR="00B04EC3">
        <w:rPr>
          <w:rFonts w:asciiTheme="minorEastAsia" w:hAnsiTheme="minorEastAsia" w:hint="eastAsia"/>
        </w:rPr>
        <w:t>するつもりであり</w:t>
      </w:r>
      <w:r w:rsidR="00E749EB">
        <w:rPr>
          <w:rFonts w:asciiTheme="minorEastAsia" w:hAnsiTheme="minorEastAsia" w:hint="eastAsia"/>
        </w:rPr>
        <w:t>、</w:t>
      </w:r>
      <w:r w:rsidR="001017BC">
        <w:rPr>
          <w:rFonts w:asciiTheme="minorEastAsia" w:hAnsiTheme="minorEastAsia" w:hint="eastAsia"/>
        </w:rPr>
        <w:t>その成否を論じるため、即刻招集に応じることを求めた。</w:t>
      </w:r>
      <w:r w:rsidR="001017BC">
        <w:rPr>
          <w:rFonts w:asciiTheme="minorEastAsia" w:hAnsiTheme="minorEastAsia"/>
        </w:rPr>
        <w:br/>
      </w:r>
      <w:r w:rsidR="001017BC">
        <w:rPr>
          <w:rFonts w:asciiTheme="minorEastAsia" w:hAnsiTheme="minorEastAsia" w:hint="eastAsia"/>
        </w:rPr>
        <w:t xml:space="preserve">　意外な答えが日本府</w:t>
      </w:r>
      <w:r w:rsidR="00C51BBF">
        <w:rPr>
          <w:rFonts w:asciiTheme="minorEastAsia" w:hAnsiTheme="minorEastAsia" w:hint="eastAsia"/>
        </w:rPr>
        <w:t>卿</w:t>
      </w:r>
      <w:r w:rsidR="009017F0" w:rsidRPr="009017F0">
        <w:rPr>
          <w:rFonts w:asciiTheme="minorEastAsia" w:hAnsiTheme="minorEastAsia" w:hint="eastAsia"/>
          <w:sz w:val="18"/>
          <w:szCs w:val="18"/>
        </w:rPr>
        <w:t>（やまとのみこともちのかみ）</w:t>
      </w:r>
      <w:r w:rsidR="001017BC">
        <w:rPr>
          <w:rFonts w:asciiTheme="minorEastAsia" w:hAnsiTheme="minorEastAsia" w:hint="eastAsia"/>
        </w:rPr>
        <w:t>から返ってきた。我等</w:t>
      </w:r>
      <w:r w:rsidR="00E749EB">
        <w:rPr>
          <w:rFonts w:asciiTheme="minorEastAsia" w:hAnsiTheme="minorEastAsia" w:hint="eastAsia"/>
        </w:rPr>
        <w:t>は我等で</w:t>
      </w:r>
      <w:r w:rsidR="001017BC">
        <w:rPr>
          <w:rFonts w:asciiTheme="minorEastAsia" w:hAnsiTheme="minorEastAsia" w:hint="eastAsia"/>
        </w:rPr>
        <w:t>使者を立て天皇の意向を伺ったところ、天皇は新羅に</w:t>
      </w:r>
      <w:r w:rsidR="000D2F1C" w:rsidRPr="000D2F1C">
        <w:rPr>
          <w:rFonts w:asciiTheme="minorEastAsia" w:hAnsiTheme="minorEastAsia" w:hint="eastAsia"/>
        </w:rPr>
        <w:t>印奇臣</w:t>
      </w:r>
      <w:r w:rsidR="000D2F1C" w:rsidRPr="000D2F1C">
        <w:rPr>
          <w:rFonts w:asciiTheme="minorEastAsia" w:hAnsiTheme="minorEastAsia" w:hint="eastAsia"/>
          <w:sz w:val="18"/>
          <w:szCs w:val="18"/>
        </w:rPr>
        <w:t>（いがのおみ）</w:t>
      </w:r>
      <w:r w:rsidR="000D2F1C">
        <w:rPr>
          <w:rFonts w:asciiTheme="minorEastAsia" w:hAnsiTheme="minorEastAsia" w:hint="eastAsia"/>
        </w:rPr>
        <w:t>を派遣し、百済に津守連を派遣するつもりであり、その際には</w:t>
      </w:r>
      <w:r w:rsidR="00C275B7">
        <w:rPr>
          <w:rFonts w:asciiTheme="minorEastAsia" w:hAnsiTheme="minorEastAsia" w:hint="eastAsia"/>
        </w:rPr>
        <w:t>我等は</w:t>
      </w:r>
      <w:r w:rsidR="000D2F1C">
        <w:rPr>
          <w:rFonts w:asciiTheme="minorEastAsia" w:hAnsiTheme="minorEastAsia" w:hint="eastAsia"/>
        </w:rPr>
        <w:t>新羅にも百済にも行くなとのことであった。</w:t>
      </w:r>
      <w:r w:rsidR="00E749EB">
        <w:rPr>
          <w:rFonts w:asciiTheme="minorEastAsia" w:hAnsiTheme="minorEastAsia" w:hint="eastAsia"/>
        </w:rPr>
        <w:t>新羅に向かう</w:t>
      </w:r>
      <w:r w:rsidR="000D2F1C" w:rsidRPr="000D2F1C">
        <w:rPr>
          <w:rFonts w:asciiTheme="minorEastAsia" w:hAnsiTheme="minorEastAsia" w:hint="eastAsia"/>
        </w:rPr>
        <w:t>印奇臣</w:t>
      </w:r>
      <w:r w:rsidR="00B77D4A">
        <w:rPr>
          <w:rFonts w:asciiTheme="minorEastAsia" w:hAnsiTheme="minorEastAsia" w:hint="eastAsia"/>
        </w:rPr>
        <w:t>を追</w:t>
      </w:r>
      <w:r w:rsidR="00C275B7">
        <w:rPr>
          <w:rFonts w:asciiTheme="minorEastAsia" w:hAnsiTheme="minorEastAsia" w:hint="eastAsia"/>
        </w:rPr>
        <w:t>って</w:t>
      </w:r>
      <w:r w:rsidR="000D2F1C">
        <w:rPr>
          <w:rFonts w:asciiTheme="minorEastAsia" w:hAnsiTheme="minorEastAsia" w:hint="eastAsia"/>
        </w:rPr>
        <w:t>、</w:t>
      </w:r>
      <w:r w:rsidR="00B77D4A">
        <w:rPr>
          <w:rFonts w:asciiTheme="minorEastAsia" w:hAnsiTheme="minorEastAsia" w:hint="eastAsia"/>
        </w:rPr>
        <w:t>天皇の意向を伺うと、日本</w:t>
      </w:r>
      <w:r w:rsidR="00B77D4A" w:rsidRPr="00B77D4A">
        <w:rPr>
          <w:rFonts w:asciiTheme="minorEastAsia" w:hAnsiTheme="minorEastAsia" w:hint="eastAsia"/>
          <w:sz w:val="18"/>
          <w:szCs w:val="18"/>
        </w:rPr>
        <w:t>（やまと）</w:t>
      </w:r>
      <w:r w:rsidR="00B77D4A">
        <w:rPr>
          <w:rFonts w:asciiTheme="minorEastAsia" w:hAnsiTheme="minorEastAsia" w:hint="eastAsia"/>
        </w:rPr>
        <w:t>の臣と任那の執事は新羅に行き天皇の勅を聴けというものであり、百済にゆけということはなかった。津守連</w:t>
      </w:r>
      <w:r w:rsidR="00E749EB">
        <w:rPr>
          <w:rFonts w:asciiTheme="minorEastAsia" w:hAnsiTheme="minorEastAsia" w:hint="eastAsia"/>
        </w:rPr>
        <w:t>が百済に向かう</w:t>
      </w:r>
      <w:r w:rsidR="00B77D4A">
        <w:rPr>
          <w:rFonts w:asciiTheme="minorEastAsia" w:hAnsiTheme="minorEastAsia" w:hint="eastAsia"/>
        </w:rPr>
        <w:t>途上にも伺ったが、下韓の駐留する百済の郡令・城主を日本府に属せしめよ</w:t>
      </w:r>
      <w:r w:rsidR="009E449D">
        <w:rPr>
          <w:rFonts w:asciiTheme="minorEastAsia" w:hAnsiTheme="minorEastAsia" w:hint="eastAsia"/>
        </w:rPr>
        <w:t>と</w:t>
      </w:r>
      <w:r w:rsidR="00B77D4A">
        <w:rPr>
          <w:rFonts w:asciiTheme="minorEastAsia" w:hAnsiTheme="minorEastAsia" w:hint="eastAsia"/>
        </w:rPr>
        <w:t>いうことのみで</w:t>
      </w:r>
      <w:r w:rsidR="009E449D">
        <w:rPr>
          <w:rFonts w:asciiTheme="minorEastAsia" w:hAnsiTheme="minorEastAsia" w:hint="eastAsia"/>
        </w:rPr>
        <w:t>あり</w:t>
      </w:r>
      <w:r w:rsidR="00E749EB">
        <w:rPr>
          <w:rFonts w:asciiTheme="minorEastAsia" w:hAnsiTheme="minorEastAsia" w:hint="eastAsia"/>
        </w:rPr>
        <w:t>、百済に行けということはなかった</w:t>
      </w:r>
      <w:r w:rsidR="009E449D">
        <w:rPr>
          <w:rFonts w:asciiTheme="minorEastAsia" w:hAnsiTheme="minorEastAsia" w:hint="eastAsia"/>
        </w:rPr>
        <w:t>、という</w:t>
      </w:r>
      <w:r w:rsidR="00B77D4A">
        <w:rPr>
          <w:rFonts w:asciiTheme="minorEastAsia" w:hAnsiTheme="minorEastAsia" w:hint="eastAsia"/>
        </w:rPr>
        <w:t>。</w:t>
      </w:r>
      <w:r w:rsidR="005C5A67" w:rsidRPr="005C5A67">
        <w:rPr>
          <w:rFonts w:asciiTheme="minorEastAsia" w:hAnsiTheme="minorEastAsia" w:hint="eastAsia"/>
        </w:rPr>
        <w:t>任那の旱岐等</w:t>
      </w:r>
      <w:r w:rsidR="005C5A67">
        <w:rPr>
          <w:rFonts w:asciiTheme="minorEastAsia" w:hAnsiTheme="minorEastAsia" w:hint="eastAsia"/>
        </w:rPr>
        <w:t>は日本府の卿が行くなとしたためで、我等は聖明王の</w:t>
      </w:r>
      <w:r w:rsidR="009E449D">
        <w:rPr>
          <w:rFonts w:asciiTheme="minorEastAsia" w:hAnsiTheme="minorEastAsia" w:hint="eastAsia"/>
        </w:rPr>
        <w:t>配慮を喜んでいると述べた。</w:t>
      </w:r>
      <w:r w:rsidR="009E449D">
        <w:rPr>
          <w:rFonts w:asciiTheme="minorEastAsia" w:hAnsiTheme="minorEastAsia"/>
        </w:rPr>
        <w:br/>
      </w:r>
      <w:r w:rsidR="009E449D">
        <w:rPr>
          <w:rFonts w:asciiTheme="minorEastAsia" w:hAnsiTheme="minorEastAsia" w:hint="eastAsia"/>
        </w:rPr>
        <w:t xml:space="preserve">　三月に百済は使者</w:t>
      </w:r>
      <w:r w:rsidR="00C51BBF" w:rsidRPr="00C51BBF">
        <w:rPr>
          <w:rFonts w:asciiTheme="minorEastAsia" w:hAnsiTheme="minorEastAsia" w:hint="eastAsia"/>
          <w:color w:val="7030A0"/>
          <w:sz w:val="18"/>
          <w:szCs w:val="18"/>
        </w:rPr>
        <w:t>｛奈率（なそち）阿得文（あとくとくもん）・許勢奈率奇麻（がま）・物部奈率奇非等（がひら）｝</w:t>
      </w:r>
      <w:r w:rsidR="009E449D">
        <w:rPr>
          <w:rFonts w:asciiTheme="minorEastAsia" w:hAnsiTheme="minorEastAsia" w:hint="eastAsia"/>
        </w:rPr>
        <w:t>を派遣して天皇の詔</w:t>
      </w:r>
      <w:r w:rsidR="00B532A2">
        <w:rPr>
          <w:rFonts w:asciiTheme="minorEastAsia" w:hAnsiTheme="minorEastAsia" w:hint="eastAsia"/>
        </w:rPr>
        <w:t>を</w:t>
      </w:r>
      <w:r w:rsidR="009E449D">
        <w:rPr>
          <w:rFonts w:asciiTheme="minorEastAsia" w:hAnsiTheme="minorEastAsia" w:hint="eastAsia"/>
        </w:rPr>
        <w:t>確認</w:t>
      </w:r>
      <w:r w:rsidR="00B532A2">
        <w:rPr>
          <w:rFonts w:asciiTheme="minorEastAsia" w:hAnsiTheme="minorEastAsia" w:hint="eastAsia"/>
        </w:rPr>
        <w:t>し、日本府に再度指示の徹底を求めた</w:t>
      </w:r>
      <w:r w:rsidR="009E449D">
        <w:rPr>
          <w:rFonts w:asciiTheme="minorEastAsia" w:hAnsiTheme="minorEastAsia" w:hint="eastAsia"/>
        </w:rPr>
        <w:t>。</w:t>
      </w:r>
      <w:r w:rsidR="00BB4A6A">
        <w:rPr>
          <w:rFonts w:asciiTheme="minorEastAsia" w:hAnsiTheme="minorEastAsia" w:hint="eastAsia"/>
        </w:rPr>
        <w:t>当時</w:t>
      </w:r>
      <w:r w:rsidR="009E449D">
        <w:rPr>
          <w:rFonts w:asciiTheme="minorEastAsia" w:hAnsiTheme="minorEastAsia" w:hint="eastAsia"/>
        </w:rPr>
        <w:t>使者の得た詔は、「百済が日本府と共に任那を再興せよ、新羅に誑かされるな」ということであり、津守連から聴く詔も同じであり、日本府</w:t>
      </w:r>
      <w:r w:rsidR="00650A44" w:rsidRPr="00650A44">
        <w:rPr>
          <w:rFonts w:asciiTheme="minorEastAsia" w:hAnsiTheme="minorEastAsia" w:hint="eastAsia"/>
          <w:color w:val="7030A0"/>
          <w:sz w:val="18"/>
          <w:szCs w:val="18"/>
        </w:rPr>
        <w:t>｛的臣（いくはのおみ）、百済本記では烏胡跛臣（うごはのおみ）｝</w:t>
      </w:r>
      <w:r w:rsidR="009E449D">
        <w:rPr>
          <w:rFonts w:asciiTheme="minorEastAsia" w:hAnsiTheme="minorEastAsia" w:hint="eastAsia"/>
        </w:rPr>
        <w:t>と任那を招集したが、</w:t>
      </w:r>
      <w:r w:rsidR="00485FFA">
        <w:rPr>
          <w:rFonts w:asciiTheme="minorEastAsia" w:hAnsiTheme="minorEastAsia" w:hint="eastAsia"/>
        </w:rPr>
        <w:t>祭祀を理由に延期し、下級の者を寄越すに過ぎず、事が進まなかった。これは、</w:t>
      </w:r>
      <w:r w:rsidR="00485FFA">
        <w:rPr>
          <w:rFonts w:asciiTheme="minorEastAsia" w:hAnsiTheme="minorEastAsia" w:hint="eastAsia"/>
          <w:szCs w:val="21"/>
        </w:rPr>
        <w:t>日本府の</w:t>
      </w:r>
      <w:r w:rsidR="00485FFA" w:rsidRPr="00485FFA">
        <w:rPr>
          <w:rFonts w:asciiTheme="minorEastAsia" w:hAnsiTheme="minorEastAsia" w:hint="eastAsia"/>
          <w:szCs w:val="21"/>
        </w:rPr>
        <w:t>的臣・吉備臣・河内直等</w:t>
      </w:r>
      <w:r w:rsidR="00485FFA">
        <w:rPr>
          <w:rFonts w:asciiTheme="minorEastAsia" w:hAnsiTheme="minorEastAsia" w:hint="eastAsia"/>
          <w:szCs w:val="21"/>
        </w:rPr>
        <w:t>が</w:t>
      </w:r>
      <w:r w:rsidR="00AF406B" w:rsidRPr="00AF406B">
        <w:rPr>
          <w:rFonts w:asciiTheme="minorEastAsia" w:hAnsiTheme="minorEastAsia" w:hint="eastAsia"/>
          <w:sz w:val="18"/>
          <w:szCs w:val="18"/>
        </w:rPr>
        <w:t>（安羅</w:t>
      </w:r>
      <w:r w:rsidR="00AF406B">
        <w:rPr>
          <w:rFonts w:asciiTheme="minorEastAsia" w:hAnsiTheme="minorEastAsia" w:hint="eastAsia"/>
          <w:sz w:val="18"/>
          <w:szCs w:val="18"/>
        </w:rPr>
        <w:t>に居る</w:t>
      </w:r>
      <w:r w:rsidR="00AF406B" w:rsidRPr="00AF406B">
        <w:rPr>
          <w:rFonts w:asciiTheme="minorEastAsia" w:hAnsiTheme="minorEastAsia" w:hint="eastAsia"/>
          <w:sz w:val="18"/>
          <w:szCs w:val="18"/>
        </w:rPr>
        <w:t>）</w:t>
      </w:r>
      <w:r w:rsidR="00485FFA" w:rsidRPr="003D3E0D">
        <w:rPr>
          <w:rFonts w:asciiTheme="minorEastAsia" w:hAnsiTheme="minorEastAsia" w:hint="eastAsia"/>
          <w:szCs w:val="21"/>
        </w:rPr>
        <w:t>阿賢移那斯</w:t>
      </w:r>
      <w:r w:rsidR="00BB4A6A" w:rsidRPr="00BB4A6A">
        <w:rPr>
          <w:rFonts w:asciiTheme="minorEastAsia" w:hAnsiTheme="minorEastAsia" w:hint="eastAsia"/>
          <w:sz w:val="18"/>
          <w:szCs w:val="18"/>
        </w:rPr>
        <w:t>（あけえなし）</w:t>
      </w:r>
      <w:r w:rsidR="00485FFA">
        <w:rPr>
          <w:rFonts w:asciiTheme="minorEastAsia" w:hAnsiTheme="minorEastAsia" w:hint="eastAsia"/>
          <w:szCs w:val="21"/>
        </w:rPr>
        <w:t>・</w:t>
      </w:r>
      <w:r w:rsidR="00485FFA" w:rsidRPr="003D3E0D">
        <w:rPr>
          <w:rFonts w:asciiTheme="minorEastAsia" w:hAnsiTheme="minorEastAsia" w:hint="eastAsia"/>
          <w:szCs w:val="21"/>
        </w:rPr>
        <w:t>佐魯麻都</w:t>
      </w:r>
      <w:r w:rsidR="00BB4A6A" w:rsidRPr="00BB4A6A">
        <w:rPr>
          <w:rFonts w:asciiTheme="minorEastAsia" w:hAnsiTheme="minorEastAsia" w:hint="eastAsia"/>
          <w:sz w:val="18"/>
          <w:szCs w:val="18"/>
        </w:rPr>
        <w:t>（さろまつ）</w:t>
      </w:r>
      <w:r w:rsidR="00485FFA">
        <w:rPr>
          <w:rFonts w:asciiTheme="minorEastAsia" w:hAnsiTheme="minorEastAsia" w:hint="eastAsia"/>
          <w:szCs w:val="21"/>
        </w:rPr>
        <w:t>により</w:t>
      </w:r>
      <w:r w:rsidR="00AF406B">
        <w:rPr>
          <w:rFonts w:asciiTheme="minorEastAsia" w:hAnsiTheme="minorEastAsia" w:hint="eastAsia"/>
          <w:szCs w:val="21"/>
        </w:rPr>
        <w:t>牛耳</w:t>
      </w:r>
      <w:r w:rsidR="00485FFA">
        <w:rPr>
          <w:rFonts w:asciiTheme="minorEastAsia" w:hAnsiTheme="minorEastAsia" w:hint="eastAsia"/>
          <w:szCs w:val="21"/>
        </w:rPr>
        <w:t>られ</w:t>
      </w:r>
      <w:r w:rsidR="00650A44">
        <w:rPr>
          <w:rFonts w:asciiTheme="minorEastAsia" w:hAnsiTheme="minorEastAsia" w:hint="eastAsia"/>
          <w:szCs w:val="21"/>
        </w:rPr>
        <w:t>ているからである。</w:t>
      </w:r>
      <w:r w:rsidR="005F7B8E">
        <w:rPr>
          <w:rFonts w:asciiTheme="minorEastAsia" w:hAnsiTheme="minorEastAsia" w:hint="eastAsia"/>
          <w:szCs w:val="21"/>
        </w:rPr>
        <w:t>彼等は</w:t>
      </w:r>
      <w:r w:rsidR="005F7B8E" w:rsidRPr="005F7B8E">
        <w:rPr>
          <w:rFonts w:asciiTheme="minorEastAsia" w:hAnsiTheme="minorEastAsia" w:hint="eastAsia"/>
          <w:szCs w:val="21"/>
        </w:rPr>
        <w:t>津守連等を留めて、天皇への報告をさせず、別途天皇に使者を派遣している</w:t>
      </w:r>
      <w:r w:rsidR="00485FFA">
        <w:rPr>
          <w:rFonts w:asciiTheme="minorEastAsia" w:hAnsiTheme="minorEastAsia" w:hint="eastAsia"/>
          <w:szCs w:val="21"/>
        </w:rPr>
        <w:t>。</w:t>
      </w:r>
      <w:r w:rsidR="00AF406B">
        <w:rPr>
          <w:rFonts w:asciiTheme="minorEastAsia" w:hAnsiTheme="minorEastAsia" w:hint="eastAsia"/>
          <w:szCs w:val="21"/>
        </w:rPr>
        <w:t>任那の兄が安羅</w:t>
      </w:r>
      <w:r w:rsidR="00B532A2">
        <w:rPr>
          <w:rFonts w:asciiTheme="minorEastAsia" w:hAnsiTheme="minorEastAsia" w:hint="eastAsia"/>
          <w:szCs w:val="21"/>
        </w:rPr>
        <w:t>であるが</w:t>
      </w:r>
      <w:r w:rsidR="00AF406B">
        <w:rPr>
          <w:rFonts w:asciiTheme="minorEastAsia" w:hAnsiTheme="minorEastAsia" w:hint="eastAsia"/>
          <w:szCs w:val="21"/>
        </w:rPr>
        <w:t>、安羅にとって日本府は天</w:t>
      </w:r>
      <w:r w:rsidR="00AF406B" w:rsidRPr="00BB4A6A">
        <w:rPr>
          <w:rFonts w:asciiTheme="minorEastAsia" w:hAnsiTheme="minorEastAsia" w:hint="eastAsia"/>
          <w:color w:val="7030A0"/>
          <w:sz w:val="18"/>
          <w:szCs w:val="18"/>
        </w:rPr>
        <w:t>（百済本記では任那の父が安羅、安羅の本が日本府）</w:t>
      </w:r>
      <w:r w:rsidR="00AF406B">
        <w:rPr>
          <w:rFonts w:asciiTheme="minorEastAsia" w:hAnsiTheme="minorEastAsia" w:hint="eastAsia"/>
          <w:szCs w:val="21"/>
        </w:rPr>
        <w:t>であるに、逆転して日本府が</w:t>
      </w:r>
      <w:r w:rsidR="00AF406B" w:rsidRPr="003D3E0D">
        <w:rPr>
          <w:rFonts w:asciiTheme="minorEastAsia" w:hAnsiTheme="minorEastAsia" w:hint="eastAsia"/>
          <w:szCs w:val="21"/>
        </w:rPr>
        <w:t>阿賢移那斯</w:t>
      </w:r>
      <w:r w:rsidR="00AF406B">
        <w:rPr>
          <w:rFonts w:asciiTheme="minorEastAsia" w:hAnsiTheme="minorEastAsia" w:hint="eastAsia"/>
          <w:szCs w:val="21"/>
        </w:rPr>
        <w:t>・</w:t>
      </w:r>
      <w:r w:rsidR="00AF406B" w:rsidRPr="003D3E0D">
        <w:rPr>
          <w:rFonts w:asciiTheme="minorEastAsia" w:hAnsiTheme="minorEastAsia" w:hint="eastAsia"/>
          <w:szCs w:val="21"/>
        </w:rPr>
        <w:t>佐魯麻都</w:t>
      </w:r>
      <w:r w:rsidR="00AF406B">
        <w:rPr>
          <w:rFonts w:asciiTheme="minorEastAsia" w:hAnsiTheme="minorEastAsia" w:hint="eastAsia"/>
          <w:szCs w:val="21"/>
        </w:rPr>
        <w:t>に従っている。</w:t>
      </w:r>
      <w:r w:rsidR="00B532A2">
        <w:rPr>
          <w:rFonts w:asciiTheme="minorEastAsia" w:hAnsiTheme="minorEastAsia" w:hint="eastAsia"/>
          <w:szCs w:val="21"/>
        </w:rPr>
        <w:t>この二人を放逐し、日本府に百済と協力して任那を復興するよう図っていただきたい、と。</w:t>
      </w:r>
      <w:r w:rsidR="0045607B">
        <w:rPr>
          <w:rFonts w:asciiTheme="minorEastAsia" w:hAnsiTheme="minorEastAsia"/>
          <w:szCs w:val="21"/>
        </w:rPr>
        <w:br/>
      </w:r>
      <w:r w:rsidR="0045607B">
        <w:rPr>
          <w:rFonts w:asciiTheme="minorEastAsia" w:hAnsiTheme="minorEastAsia" w:hint="eastAsia"/>
          <w:szCs w:val="21"/>
        </w:rPr>
        <w:t xml:space="preserve">　しかし、日本</w:t>
      </w:r>
      <w:r w:rsidR="0045607B" w:rsidRPr="0045607B">
        <w:rPr>
          <w:rFonts w:asciiTheme="minorEastAsia" w:hAnsiTheme="minorEastAsia" w:hint="eastAsia"/>
          <w:sz w:val="18"/>
          <w:szCs w:val="18"/>
        </w:rPr>
        <w:t>（やまと）</w:t>
      </w:r>
      <w:r w:rsidR="0045607B">
        <w:rPr>
          <w:rFonts w:asciiTheme="minorEastAsia" w:hAnsiTheme="minorEastAsia" w:hint="eastAsia"/>
          <w:szCs w:val="21"/>
        </w:rPr>
        <w:t>側は百済</w:t>
      </w:r>
      <w:r w:rsidR="00826164">
        <w:rPr>
          <w:rFonts w:asciiTheme="minorEastAsia" w:hAnsiTheme="minorEastAsia" w:hint="eastAsia"/>
          <w:szCs w:val="21"/>
        </w:rPr>
        <w:t>に懸念があった。</w:t>
      </w:r>
      <w:r w:rsidR="00147E8A">
        <w:rPr>
          <w:rFonts w:asciiTheme="minorEastAsia" w:hAnsiTheme="minorEastAsia" w:hint="eastAsia"/>
          <w:szCs w:val="21"/>
        </w:rPr>
        <w:t>昔、</w:t>
      </w:r>
      <w:r w:rsidR="005F7B8E" w:rsidRPr="005F7B8E">
        <w:rPr>
          <w:rFonts w:asciiTheme="minorEastAsia" w:hAnsiTheme="minorEastAsia" w:hint="eastAsia"/>
        </w:rPr>
        <w:t>印支弥</w:t>
      </w:r>
      <w:r w:rsidR="005F7B8E" w:rsidRPr="005F7B8E">
        <w:rPr>
          <w:rFonts w:asciiTheme="minorEastAsia" w:hAnsiTheme="minorEastAsia" w:hint="eastAsia"/>
          <w:sz w:val="18"/>
          <w:szCs w:val="18"/>
        </w:rPr>
        <w:t>（いきみ）</w:t>
      </w:r>
      <w:r w:rsidR="005F7B8E" w:rsidRPr="005F7B8E">
        <w:rPr>
          <w:rFonts w:asciiTheme="minorEastAsia" w:hAnsiTheme="minorEastAsia" w:hint="eastAsia"/>
        </w:rPr>
        <w:t>と阿鹵旱岐</w:t>
      </w:r>
      <w:r w:rsidR="005F7B8E" w:rsidRPr="005F7B8E">
        <w:rPr>
          <w:rFonts w:asciiTheme="minorEastAsia" w:hAnsiTheme="minorEastAsia" w:hint="eastAsia"/>
          <w:sz w:val="18"/>
          <w:szCs w:val="18"/>
        </w:rPr>
        <w:t>（あろのかんき）</w:t>
      </w:r>
      <w:r w:rsidR="005F7B8E" w:rsidRPr="005F7B8E">
        <w:rPr>
          <w:rFonts w:asciiTheme="minorEastAsia" w:hAnsiTheme="minorEastAsia" w:hint="eastAsia"/>
        </w:rPr>
        <w:t>の時</w:t>
      </w:r>
      <w:r w:rsidR="00147E8A">
        <w:rPr>
          <w:rFonts w:asciiTheme="minorEastAsia" w:hAnsiTheme="minorEastAsia" w:hint="eastAsia"/>
        </w:rPr>
        <w:t>、</w:t>
      </w:r>
      <w:r w:rsidR="00826164">
        <w:rPr>
          <w:rFonts w:asciiTheme="minorEastAsia" w:hAnsiTheme="minorEastAsia" w:hint="eastAsia"/>
        </w:rPr>
        <w:t>新羅に攻められ耕作ができなくなったとき、百済は遠くて</w:t>
      </w:r>
      <w:r w:rsidR="00147E8A">
        <w:rPr>
          <w:rFonts w:asciiTheme="minorEastAsia" w:hAnsiTheme="minorEastAsia" w:hint="eastAsia"/>
        </w:rPr>
        <w:t>急には</w:t>
      </w:r>
      <w:r w:rsidR="00826164">
        <w:rPr>
          <w:rFonts w:asciiTheme="minorEastAsia" w:hAnsiTheme="minorEastAsia" w:hint="eastAsia"/>
        </w:rPr>
        <w:t>救援に来ず、やむなく</w:t>
      </w:r>
      <w:r w:rsidR="00826164" w:rsidRPr="00485FFA">
        <w:rPr>
          <w:rFonts w:asciiTheme="minorEastAsia" w:hAnsiTheme="minorEastAsia" w:hint="eastAsia"/>
          <w:szCs w:val="21"/>
        </w:rPr>
        <w:t>的臣</w:t>
      </w:r>
      <w:r w:rsidR="00826164">
        <w:rPr>
          <w:rFonts w:asciiTheme="minorEastAsia" w:hAnsiTheme="minorEastAsia" w:hint="eastAsia"/>
          <w:szCs w:val="21"/>
        </w:rPr>
        <w:t>等が新羅に行き交渉をして耕作できるようにしたと聞いている。</w:t>
      </w:r>
      <w:r w:rsidR="0033320A">
        <w:rPr>
          <w:rFonts w:asciiTheme="minorEastAsia" w:hAnsiTheme="minorEastAsia" w:hint="eastAsia"/>
          <w:szCs w:val="21"/>
        </w:rPr>
        <w:t>天皇の意向は新羅と関係を結ばせることではない。</w:t>
      </w:r>
      <w:r w:rsidR="00826164">
        <w:rPr>
          <w:rFonts w:asciiTheme="minorEastAsia" w:hAnsiTheme="minorEastAsia" w:hint="eastAsia"/>
          <w:szCs w:val="21"/>
        </w:rPr>
        <w:t>百済が任那を再興しておれば、</w:t>
      </w:r>
      <w:r w:rsidR="00826164" w:rsidRPr="00485FFA">
        <w:rPr>
          <w:rFonts w:asciiTheme="minorEastAsia" w:hAnsiTheme="minorEastAsia" w:hint="eastAsia"/>
          <w:szCs w:val="21"/>
        </w:rPr>
        <w:t>的臣</w:t>
      </w:r>
      <w:r w:rsidR="00826164">
        <w:rPr>
          <w:rFonts w:asciiTheme="minorEastAsia" w:hAnsiTheme="minorEastAsia" w:hint="eastAsia"/>
          <w:szCs w:val="21"/>
        </w:rPr>
        <w:t>等や</w:t>
      </w:r>
      <w:r w:rsidR="00826164" w:rsidRPr="003D3E0D">
        <w:rPr>
          <w:rFonts w:asciiTheme="minorEastAsia" w:hAnsiTheme="minorEastAsia" w:hint="eastAsia"/>
          <w:szCs w:val="21"/>
        </w:rPr>
        <w:t>阿賢移那斯</w:t>
      </w:r>
      <w:r w:rsidR="00826164">
        <w:rPr>
          <w:rFonts w:asciiTheme="minorEastAsia" w:hAnsiTheme="minorEastAsia" w:hint="eastAsia"/>
          <w:szCs w:val="21"/>
        </w:rPr>
        <w:t>・</w:t>
      </w:r>
      <w:r w:rsidR="00826164" w:rsidRPr="003D3E0D">
        <w:rPr>
          <w:rFonts w:asciiTheme="minorEastAsia" w:hAnsiTheme="minorEastAsia" w:hint="eastAsia"/>
          <w:szCs w:val="21"/>
        </w:rPr>
        <w:t>佐魯麻都</w:t>
      </w:r>
      <w:r w:rsidR="00826164">
        <w:rPr>
          <w:rFonts w:asciiTheme="minorEastAsia" w:hAnsiTheme="minorEastAsia" w:hint="eastAsia"/>
          <w:szCs w:val="21"/>
        </w:rPr>
        <w:t>が</w:t>
      </w:r>
      <w:r w:rsidR="009F4B37">
        <w:rPr>
          <w:rFonts w:asciiTheme="minorEastAsia" w:hAnsiTheme="minorEastAsia" w:hint="eastAsia"/>
          <w:szCs w:val="21"/>
        </w:rPr>
        <w:t>新羅と関係をもつこともない、と使者等に応じると、使者等は天皇の意向が新羅に誑かされるなという点</w:t>
      </w:r>
      <w:r w:rsidR="0033320A">
        <w:rPr>
          <w:rFonts w:asciiTheme="minorEastAsia" w:hAnsiTheme="minorEastAsia" w:hint="eastAsia"/>
          <w:szCs w:val="21"/>
        </w:rPr>
        <w:t>で聖明王と一致すると</w:t>
      </w:r>
      <w:r w:rsidR="009017F0">
        <w:rPr>
          <w:rFonts w:asciiTheme="minorEastAsia" w:hAnsiTheme="minorEastAsia" w:hint="eastAsia"/>
          <w:szCs w:val="21"/>
        </w:rPr>
        <w:t>し、また、こう</w:t>
      </w:r>
      <w:r w:rsidR="0033320A">
        <w:rPr>
          <w:rFonts w:asciiTheme="minorEastAsia" w:hAnsiTheme="minorEastAsia" w:hint="eastAsia"/>
          <w:szCs w:val="21"/>
        </w:rPr>
        <w:t>反</w:t>
      </w:r>
      <w:r w:rsidR="0033320A">
        <w:rPr>
          <w:rFonts w:asciiTheme="minorEastAsia" w:hAnsiTheme="minorEastAsia" w:hint="eastAsia"/>
          <w:szCs w:val="21"/>
        </w:rPr>
        <w:lastRenderedPageBreak/>
        <w:t>論した</w:t>
      </w:r>
      <w:r w:rsidR="009F4B37">
        <w:rPr>
          <w:rFonts w:asciiTheme="minorEastAsia" w:hAnsiTheme="minorEastAsia" w:hint="eastAsia"/>
          <w:szCs w:val="21"/>
        </w:rPr>
        <w:t>。</w:t>
      </w:r>
      <w:r w:rsidR="0033320A">
        <w:rPr>
          <w:rFonts w:asciiTheme="minorEastAsia" w:hAnsiTheme="minorEastAsia"/>
          <w:szCs w:val="21"/>
        </w:rPr>
        <w:br/>
      </w:r>
      <w:r w:rsidR="0033320A">
        <w:rPr>
          <w:rFonts w:asciiTheme="minorEastAsia" w:hAnsiTheme="minorEastAsia" w:hint="eastAsia"/>
          <w:szCs w:val="21"/>
        </w:rPr>
        <w:t xml:space="preserve">　</w:t>
      </w:r>
      <w:r w:rsidR="009F4B37">
        <w:rPr>
          <w:rFonts w:asciiTheme="minorEastAsia" w:hAnsiTheme="minorEastAsia" w:hint="eastAsia"/>
          <w:szCs w:val="21"/>
        </w:rPr>
        <w:t>現地では新羅が</w:t>
      </w:r>
      <w:r w:rsidR="00182C23" w:rsidRPr="00182C23">
        <w:rPr>
          <w:rFonts w:asciiTheme="minorEastAsia" w:hAnsiTheme="minorEastAsia" w:hint="eastAsia"/>
          <w:szCs w:val="21"/>
        </w:rPr>
        <w:t>㖨淳</w:t>
      </w:r>
      <w:r w:rsidR="00182C23" w:rsidRPr="00182C23">
        <w:rPr>
          <w:rFonts w:asciiTheme="minorEastAsia" w:hAnsiTheme="minorEastAsia" w:hint="eastAsia"/>
          <w:sz w:val="18"/>
          <w:szCs w:val="18"/>
        </w:rPr>
        <w:t>（とくじゅん）</w:t>
      </w:r>
      <w:r w:rsidR="00182C23">
        <w:rPr>
          <w:rFonts w:asciiTheme="minorEastAsia" w:hAnsiTheme="minorEastAsia" w:hint="eastAsia"/>
          <w:szCs w:val="21"/>
        </w:rPr>
        <w:t>を取り百済の守備兵を</w:t>
      </w:r>
      <w:r w:rsidR="00182C23" w:rsidRPr="00182C23">
        <w:rPr>
          <w:rFonts w:asciiTheme="minorEastAsia" w:hAnsiTheme="minorEastAsia" w:hint="eastAsia"/>
          <w:szCs w:val="21"/>
        </w:rPr>
        <w:t>久礼山</w:t>
      </w:r>
      <w:r w:rsidR="00182C23">
        <w:rPr>
          <w:rFonts w:asciiTheme="minorEastAsia" w:hAnsiTheme="minorEastAsia" w:hint="eastAsia"/>
          <w:szCs w:val="21"/>
        </w:rPr>
        <w:t>から追い出し、そこで耕作を始め、安羅に近い処は安羅が耕作する均衡が保たれることとなった。しかし、</w:t>
      </w:r>
      <w:r w:rsidR="00182C23" w:rsidRPr="00182C23">
        <w:rPr>
          <w:rFonts w:asciiTheme="minorEastAsia" w:hAnsiTheme="minorEastAsia" w:hint="eastAsia"/>
          <w:szCs w:val="21"/>
        </w:rPr>
        <w:t>移那斯・麻都</w:t>
      </w:r>
      <w:r w:rsidR="00182C23">
        <w:rPr>
          <w:rFonts w:asciiTheme="minorEastAsia" w:hAnsiTheme="minorEastAsia" w:hint="eastAsia"/>
          <w:szCs w:val="21"/>
        </w:rPr>
        <w:t>等がそこに割って入り耕作したかと思うと逃げ出し、</w:t>
      </w:r>
      <w:r w:rsidR="003038BE">
        <w:rPr>
          <w:rFonts w:asciiTheme="minorEastAsia" w:hAnsiTheme="minorEastAsia" w:hint="eastAsia"/>
          <w:szCs w:val="21"/>
        </w:rPr>
        <w:t>日本府の臣</w:t>
      </w:r>
      <w:r w:rsidR="0067740B" w:rsidRPr="009E7100">
        <w:rPr>
          <w:rFonts w:asciiTheme="minorEastAsia" w:hAnsiTheme="minorEastAsia" w:hint="eastAsia"/>
          <w:color w:val="7030A0"/>
          <w:sz w:val="18"/>
          <w:szCs w:val="18"/>
        </w:rPr>
        <w:t>（</w:t>
      </w:r>
      <w:r w:rsidR="009E7100" w:rsidRPr="009E7100">
        <w:rPr>
          <w:rFonts w:asciiTheme="minorEastAsia" w:hAnsiTheme="minorEastAsia" w:hint="eastAsia"/>
          <w:color w:val="7030A0"/>
          <w:sz w:val="18"/>
          <w:szCs w:val="18"/>
        </w:rPr>
        <w:t>印支弥そして許勢臣</w:t>
      </w:r>
      <w:r w:rsidR="0067740B" w:rsidRPr="009E7100">
        <w:rPr>
          <w:rFonts w:asciiTheme="minorEastAsia" w:hAnsiTheme="minorEastAsia" w:hint="eastAsia"/>
          <w:color w:val="7030A0"/>
          <w:sz w:val="18"/>
          <w:szCs w:val="18"/>
        </w:rPr>
        <w:t>）</w:t>
      </w:r>
      <w:r w:rsidR="003038BE">
        <w:rPr>
          <w:rFonts w:asciiTheme="minorEastAsia" w:hAnsiTheme="minorEastAsia" w:hint="eastAsia"/>
          <w:szCs w:val="21"/>
        </w:rPr>
        <w:t>がやってきた</w:t>
      </w:r>
      <w:r w:rsidR="00182C23">
        <w:rPr>
          <w:rFonts w:asciiTheme="minorEastAsia" w:hAnsiTheme="minorEastAsia" w:hint="eastAsia"/>
          <w:szCs w:val="21"/>
        </w:rPr>
        <w:t>。</w:t>
      </w:r>
      <w:r w:rsidR="003038BE">
        <w:rPr>
          <w:rFonts w:asciiTheme="minorEastAsia" w:hAnsiTheme="minorEastAsia" w:hint="eastAsia"/>
          <w:szCs w:val="21"/>
        </w:rPr>
        <w:t>その時新羅</w:t>
      </w:r>
      <w:r w:rsidR="009E7100">
        <w:rPr>
          <w:rFonts w:asciiTheme="minorEastAsia" w:hAnsiTheme="minorEastAsia" w:hint="eastAsia"/>
          <w:szCs w:val="21"/>
        </w:rPr>
        <w:t>に</w:t>
      </w:r>
      <w:r w:rsidR="003038BE">
        <w:rPr>
          <w:rFonts w:asciiTheme="minorEastAsia" w:hAnsiTheme="minorEastAsia" w:hint="eastAsia"/>
          <w:szCs w:val="21"/>
        </w:rPr>
        <w:t>攻め</w:t>
      </w:r>
      <w:r w:rsidR="009E7100">
        <w:rPr>
          <w:rFonts w:asciiTheme="minorEastAsia" w:hAnsiTheme="minorEastAsia" w:hint="eastAsia"/>
          <w:szCs w:val="21"/>
        </w:rPr>
        <w:t>られ</w:t>
      </w:r>
      <w:r w:rsidR="009017F0">
        <w:rPr>
          <w:rFonts w:asciiTheme="minorEastAsia" w:hAnsiTheme="minorEastAsia" w:hint="eastAsia"/>
          <w:szCs w:val="21"/>
        </w:rPr>
        <w:t>たが、</w:t>
      </w:r>
      <w:r w:rsidR="009E7100">
        <w:rPr>
          <w:rFonts w:asciiTheme="minorEastAsia" w:hAnsiTheme="minorEastAsia" w:hint="eastAsia"/>
          <w:szCs w:val="21"/>
        </w:rPr>
        <w:t>耕作できないということはなかった</w:t>
      </w:r>
      <w:r w:rsidR="003038BE">
        <w:rPr>
          <w:rFonts w:asciiTheme="minorEastAsia" w:hAnsiTheme="minorEastAsia" w:hint="eastAsia"/>
          <w:szCs w:val="21"/>
        </w:rPr>
        <w:t>。新羅</w:t>
      </w:r>
      <w:r w:rsidR="009E7100">
        <w:rPr>
          <w:rFonts w:asciiTheme="minorEastAsia" w:hAnsiTheme="minorEastAsia" w:hint="eastAsia"/>
          <w:szCs w:val="21"/>
        </w:rPr>
        <w:t>は時々に</w:t>
      </w:r>
      <w:r w:rsidR="003038BE">
        <w:rPr>
          <w:rFonts w:asciiTheme="minorEastAsia" w:hAnsiTheme="minorEastAsia" w:hint="eastAsia"/>
          <w:szCs w:val="21"/>
        </w:rPr>
        <w:t>攻める準備はしていたが、百済は</w:t>
      </w:r>
      <w:r w:rsidR="009E7100">
        <w:rPr>
          <w:rFonts w:asciiTheme="minorEastAsia" w:hAnsiTheme="minorEastAsia" w:hint="eastAsia"/>
          <w:szCs w:val="21"/>
        </w:rPr>
        <w:t>それに</w:t>
      </w:r>
      <w:r w:rsidR="00BE3A8F">
        <w:rPr>
          <w:rFonts w:asciiTheme="minorEastAsia" w:hAnsiTheme="minorEastAsia" w:hint="eastAsia"/>
          <w:szCs w:val="21"/>
        </w:rPr>
        <w:t>応じて</w:t>
      </w:r>
      <w:r w:rsidR="003038BE">
        <w:rPr>
          <w:rFonts w:asciiTheme="minorEastAsia" w:hAnsiTheme="minorEastAsia" w:hint="eastAsia"/>
          <w:szCs w:val="21"/>
        </w:rPr>
        <w:t>将士を出し防衛をしてきた</w:t>
      </w:r>
      <w:r w:rsidR="00BE3A8F">
        <w:rPr>
          <w:rFonts w:asciiTheme="minorEastAsia" w:hAnsiTheme="minorEastAsia" w:hint="eastAsia"/>
          <w:szCs w:val="21"/>
        </w:rPr>
        <w:t>ため、</w:t>
      </w:r>
      <w:r w:rsidR="003038BE">
        <w:rPr>
          <w:rFonts w:asciiTheme="minorEastAsia" w:hAnsiTheme="minorEastAsia" w:hint="eastAsia"/>
          <w:szCs w:val="21"/>
        </w:rPr>
        <w:t>新羅は攻めることは出来なかった。それを百済は遠く救援ができなく、</w:t>
      </w:r>
      <w:r w:rsidR="003038BE" w:rsidRPr="00485FFA">
        <w:rPr>
          <w:rFonts w:asciiTheme="minorEastAsia" w:hAnsiTheme="minorEastAsia" w:hint="eastAsia"/>
          <w:szCs w:val="21"/>
        </w:rPr>
        <w:t>的臣</w:t>
      </w:r>
      <w:r w:rsidR="003038BE">
        <w:rPr>
          <w:rFonts w:asciiTheme="minorEastAsia" w:hAnsiTheme="minorEastAsia" w:hint="eastAsia"/>
          <w:szCs w:val="21"/>
        </w:rPr>
        <w:t>等が新羅と交渉して耕作を可能にしたというのは偽りである。</w:t>
      </w:r>
      <w:r w:rsidR="009017F0" w:rsidRPr="00182C23">
        <w:rPr>
          <w:rFonts w:asciiTheme="minorEastAsia" w:hAnsiTheme="minorEastAsia" w:hint="eastAsia"/>
          <w:szCs w:val="21"/>
        </w:rPr>
        <w:t>移那斯・麻都</w:t>
      </w:r>
      <w:r w:rsidR="003038BE">
        <w:rPr>
          <w:rFonts w:asciiTheme="minorEastAsia" w:hAnsiTheme="minorEastAsia" w:hint="eastAsia"/>
          <w:szCs w:val="21"/>
        </w:rPr>
        <w:t>等は新羅の礼冠を付け、その服装をして国境を越えている。</w:t>
      </w:r>
      <w:r w:rsidR="00BE3A8F" w:rsidRPr="00182C23">
        <w:rPr>
          <w:rFonts w:asciiTheme="minorEastAsia" w:hAnsiTheme="minorEastAsia" w:hint="eastAsia"/>
          <w:szCs w:val="21"/>
        </w:rPr>
        <w:t>㖨淳</w:t>
      </w:r>
      <w:r w:rsidR="00BE3A8F">
        <w:rPr>
          <w:rFonts w:asciiTheme="minorEastAsia" w:hAnsiTheme="minorEastAsia" w:hint="eastAsia"/>
          <w:szCs w:val="21"/>
        </w:rPr>
        <w:t>が滅びたのもそのような内応による。</w:t>
      </w:r>
      <w:r w:rsidR="009017F0">
        <w:rPr>
          <w:rFonts w:asciiTheme="minorEastAsia" w:hAnsiTheme="minorEastAsia"/>
          <w:szCs w:val="21"/>
        </w:rPr>
        <w:br/>
      </w:r>
      <w:r w:rsidR="009017F0">
        <w:rPr>
          <w:rFonts w:asciiTheme="minorEastAsia" w:hAnsiTheme="minorEastAsia" w:hint="eastAsia"/>
          <w:szCs w:val="21"/>
        </w:rPr>
        <w:t xml:space="preserve">　</w:t>
      </w:r>
      <w:r w:rsidR="00BE3A8F">
        <w:rPr>
          <w:rFonts w:asciiTheme="minorEastAsia" w:hAnsiTheme="minorEastAsia" w:hint="eastAsia"/>
          <w:szCs w:val="21"/>
        </w:rPr>
        <w:t>使者等は彼等を放逐し任那の安定を取り戻すことを天皇に訴えた。</w:t>
      </w:r>
      <w:r w:rsidR="00FD2478">
        <w:rPr>
          <w:rFonts w:asciiTheme="minorEastAsia" w:hAnsiTheme="minorEastAsia" w:hint="eastAsia"/>
          <w:szCs w:val="21"/>
        </w:rPr>
        <w:t>彼等は十月に帰国したが、日本</w:t>
      </w:r>
      <w:r w:rsidR="00FD2478" w:rsidRPr="00FD2478">
        <w:rPr>
          <w:rFonts w:asciiTheme="minorEastAsia" w:hAnsiTheme="minorEastAsia" w:hint="eastAsia"/>
          <w:sz w:val="18"/>
          <w:szCs w:val="18"/>
        </w:rPr>
        <w:t>（やまと）</w:t>
      </w:r>
      <w:r w:rsidR="00FD2478">
        <w:rPr>
          <w:rFonts w:asciiTheme="minorEastAsia" w:hAnsiTheme="minorEastAsia" w:hint="eastAsia"/>
          <w:szCs w:val="21"/>
        </w:rPr>
        <w:t>側は、彼等の放逐に関しては</w:t>
      </w:r>
      <w:r w:rsidR="0033320A">
        <w:rPr>
          <w:rFonts w:asciiTheme="minorEastAsia" w:hAnsiTheme="minorEastAsia" w:hint="eastAsia"/>
          <w:szCs w:val="21"/>
        </w:rPr>
        <w:t>応じなかった</w:t>
      </w:r>
      <w:r w:rsidR="00FD2478">
        <w:rPr>
          <w:rFonts w:asciiTheme="minorEastAsia" w:hAnsiTheme="minorEastAsia" w:hint="eastAsia"/>
          <w:szCs w:val="21"/>
        </w:rPr>
        <w:t>。</w:t>
      </w:r>
      <w:r w:rsidR="00FD2478">
        <w:rPr>
          <w:rFonts w:asciiTheme="minorEastAsia" w:hAnsiTheme="minorEastAsia"/>
          <w:szCs w:val="21"/>
        </w:rPr>
        <w:br/>
      </w:r>
      <w:r w:rsidR="005E23F4">
        <w:rPr>
          <w:rFonts w:asciiTheme="minorEastAsia" w:hAnsiTheme="minorEastAsia" w:hint="eastAsia"/>
        </w:rPr>
        <w:t xml:space="preserve">　十一月に百済は、日本府の臣</w:t>
      </w:r>
      <w:r w:rsidR="005E23F4" w:rsidRPr="005E23F4">
        <w:rPr>
          <w:rFonts w:asciiTheme="minorEastAsia" w:hAnsiTheme="minorEastAsia" w:hint="eastAsia"/>
          <w:color w:val="7030A0"/>
          <w:sz w:val="18"/>
          <w:szCs w:val="18"/>
        </w:rPr>
        <w:t>（吉備臣）</w:t>
      </w:r>
      <w:r w:rsidR="005E23F4">
        <w:rPr>
          <w:rFonts w:asciiTheme="minorEastAsia" w:hAnsiTheme="minorEastAsia" w:hint="eastAsia"/>
        </w:rPr>
        <w:t>と任那の執事</w:t>
      </w:r>
      <w:r w:rsidR="005E23F4" w:rsidRPr="005E23F4">
        <w:rPr>
          <w:rFonts w:asciiTheme="minorEastAsia" w:hAnsiTheme="minorEastAsia" w:hint="eastAsia"/>
          <w:color w:val="7030A0"/>
          <w:sz w:val="18"/>
          <w:szCs w:val="18"/>
        </w:rPr>
        <w:t>｛安羅の下旱岐大不孫（だいふそん）・久取柔利（くすぬり）・加羅上首位古殿奚（こでんけい）・卒麻君（そちまのきし）・斯二岐君（しにきのきし）・散半奚君（さんはんげのきし）の児・多羅の二首位訖乾智（こちげんち）・子他（した）の旱岐・久嵯（こさ）の旱岐｝</w:t>
      </w:r>
      <w:r w:rsidR="005E23F4">
        <w:rPr>
          <w:rFonts w:asciiTheme="minorEastAsia" w:hAnsiTheme="minorEastAsia" w:hint="eastAsia"/>
        </w:rPr>
        <w:t>を招集した。</w:t>
      </w:r>
      <w:r w:rsidR="00083F6B">
        <w:rPr>
          <w:rFonts w:asciiTheme="minorEastAsia" w:hAnsiTheme="minorEastAsia" w:hint="eastAsia"/>
        </w:rPr>
        <w:t>日本</w:t>
      </w:r>
      <w:r w:rsidR="00083F6B" w:rsidRPr="00083F6B">
        <w:rPr>
          <w:rFonts w:asciiTheme="minorEastAsia" w:hAnsiTheme="minorEastAsia" w:hint="eastAsia"/>
          <w:sz w:val="18"/>
          <w:szCs w:val="18"/>
        </w:rPr>
        <w:t>（やまと）</w:t>
      </w:r>
      <w:r w:rsidR="00083F6B">
        <w:rPr>
          <w:rFonts w:asciiTheme="minorEastAsia" w:hAnsiTheme="minorEastAsia" w:hint="eastAsia"/>
        </w:rPr>
        <w:t>に派遣した使者</w:t>
      </w:r>
      <w:r w:rsidR="00083F6B" w:rsidRPr="00083F6B">
        <w:rPr>
          <w:rFonts w:asciiTheme="minorEastAsia" w:hAnsiTheme="minorEastAsia" w:hint="eastAsia"/>
          <w:color w:val="7030A0"/>
          <w:sz w:val="18"/>
          <w:szCs w:val="18"/>
        </w:rPr>
        <w:t>（</w:t>
      </w:r>
      <w:r w:rsidR="00083F6B" w:rsidRPr="00C51BBF">
        <w:rPr>
          <w:rFonts w:asciiTheme="minorEastAsia" w:hAnsiTheme="minorEastAsia" w:hint="eastAsia"/>
          <w:color w:val="7030A0"/>
          <w:sz w:val="18"/>
          <w:szCs w:val="18"/>
        </w:rPr>
        <w:t>奈率阿得文</w:t>
      </w:r>
      <w:r w:rsidR="00083F6B">
        <w:rPr>
          <w:rFonts w:asciiTheme="minorEastAsia" w:hAnsiTheme="minorEastAsia" w:hint="eastAsia"/>
          <w:color w:val="7030A0"/>
          <w:sz w:val="18"/>
          <w:szCs w:val="18"/>
        </w:rPr>
        <w:t>・</w:t>
      </w:r>
      <w:r w:rsidR="00083F6B" w:rsidRPr="00C51BBF">
        <w:rPr>
          <w:rFonts w:asciiTheme="minorEastAsia" w:hAnsiTheme="minorEastAsia" w:hint="eastAsia"/>
          <w:color w:val="7030A0"/>
          <w:sz w:val="18"/>
          <w:szCs w:val="18"/>
        </w:rPr>
        <w:t>許勢奈率奇麻</w:t>
      </w:r>
      <w:r w:rsidR="00083F6B">
        <w:rPr>
          <w:rFonts w:asciiTheme="minorEastAsia" w:hAnsiTheme="minorEastAsia" w:hint="eastAsia"/>
          <w:color w:val="7030A0"/>
          <w:sz w:val="18"/>
          <w:szCs w:val="18"/>
        </w:rPr>
        <w:t>・</w:t>
      </w:r>
      <w:r w:rsidR="00083F6B" w:rsidRPr="00C51BBF">
        <w:rPr>
          <w:rFonts w:asciiTheme="minorEastAsia" w:hAnsiTheme="minorEastAsia" w:hint="eastAsia"/>
          <w:color w:val="7030A0"/>
          <w:sz w:val="18"/>
          <w:szCs w:val="18"/>
        </w:rPr>
        <w:t>物部奈率奇非等</w:t>
      </w:r>
      <w:r w:rsidR="00083F6B">
        <w:rPr>
          <w:rFonts w:asciiTheme="minorEastAsia" w:hAnsiTheme="minorEastAsia" w:hint="eastAsia"/>
          <w:color w:val="7030A0"/>
          <w:sz w:val="18"/>
          <w:szCs w:val="18"/>
        </w:rPr>
        <w:t>、</w:t>
      </w:r>
      <w:r w:rsidR="00083F6B" w:rsidRPr="00083F6B">
        <w:rPr>
          <w:rFonts w:asciiTheme="minorEastAsia" w:hAnsiTheme="minorEastAsia" w:hint="eastAsia"/>
          <w:color w:val="7030A0"/>
          <w:sz w:val="18"/>
          <w:szCs w:val="18"/>
        </w:rPr>
        <w:t>）</w:t>
      </w:r>
      <w:r w:rsidR="00083F6B">
        <w:rPr>
          <w:rFonts w:asciiTheme="minorEastAsia" w:hAnsiTheme="minorEastAsia" w:hint="eastAsia"/>
        </w:rPr>
        <w:t>が天皇から得た詔は</w:t>
      </w:r>
      <w:r w:rsidR="00083F6B" w:rsidRPr="00083F6B">
        <w:rPr>
          <w:rFonts w:asciiTheme="minorEastAsia" w:hAnsiTheme="minorEastAsia" w:hint="eastAsia"/>
        </w:rPr>
        <w:t>『早く任那を建てよ』</w:t>
      </w:r>
      <w:r w:rsidR="00083F6B">
        <w:rPr>
          <w:rFonts w:asciiTheme="minorEastAsia" w:hAnsiTheme="minorEastAsia" w:hint="eastAsia"/>
        </w:rPr>
        <w:t>、津守連に托した詔を実施しているかということであった。各々の意向はどうかと彼等に問う</w:t>
      </w:r>
      <w:r w:rsidR="00CA0C37">
        <w:rPr>
          <w:rFonts w:asciiTheme="minorEastAsia" w:hAnsiTheme="minorEastAsia" w:hint="eastAsia"/>
        </w:rPr>
        <w:t>と、彼等は聖明王に従うとし、その方策を問うた。</w:t>
      </w:r>
      <w:r w:rsidR="00CA0C37">
        <w:rPr>
          <w:rFonts w:asciiTheme="minorEastAsia" w:hAnsiTheme="minorEastAsia"/>
        </w:rPr>
        <w:br/>
      </w:r>
      <w:r w:rsidR="00CA0C37">
        <w:rPr>
          <w:rFonts w:asciiTheme="minorEastAsia" w:hAnsiTheme="minorEastAsia" w:hint="eastAsia"/>
        </w:rPr>
        <w:t xml:space="preserve">　聖明王は安羅と新羅の間の洛東江に六城を築き、天皇に三千の兵を求め、各城に五百の兵と百済の兵を配し、新羅がそこで耕作するのを煩わせ</w:t>
      </w:r>
      <w:r w:rsidR="00DD72A7">
        <w:rPr>
          <w:rFonts w:asciiTheme="minorEastAsia" w:hAnsiTheme="minorEastAsia" w:hint="eastAsia"/>
        </w:rPr>
        <w:t>ば</w:t>
      </w:r>
      <w:r w:rsidR="00CA0C37">
        <w:rPr>
          <w:rFonts w:asciiTheme="minorEastAsia" w:hAnsiTheme="minorEastAsia" w:hint="eastAsia"/>
        </w:rPr>
        <w:t>、</w:t>
      </w:r>
      <w:r w:rsidR="00DD72A7">
        <w:rPr>
          <w:rFonts w:asciiTheme="minorEastAsia" w:hAnsiTheme="minorEastAsia" w:hint="eastAsia"/>
        </w:rPr>
        <w:t>久礼山の五城から彼等は撤退しよう。また、下韓に駐留する百済の郡令・城主は新羅の更なる南下を食い止める欠かせない。ただこれを実施するには、吉備臣・河内直・</w:t>
      </w:r>
      <w:r w:rsidR="00DD72A7" w:rsidRPr="00182C23">
        <w:rPr>
          <w:rFonts w:asciiTheme="minorEastAsia" w:hAnsiTheme="minorEastAsia" w:hint="eastAsia"/>
          <w:szCs w:val="21"/>
        </w:rPr>
        <w:t>移那斯・麻都</w:t>
      </w:r>
      <w:r w:rsidR="00DD72A7">
        <w:rPr>
          <w:rFonts w:asciiTheme="minorEastAsia" w:hAnsiTheme="minorEastAsia" w:hint="eastAsia"/>
          <w:szCs w:val="21"/>
        </w:rPr>
        <w:t>の四人を任那から放逐してもら</w:t>
      </w:r>
      <w:r w:rsidR="00944E64">
        <w:rPr>
          <w:rFonts w:asciiTheme="minorEastAsia" w:hAnsiTheme="minorEastAsia" w:hint="eastAsia"/>
          <w:szCs w:val="21"/>
        </w:rPr>
        <w:t>わ</w:t>
      </w:r>
      <w:r w:rsidR="00DD72A7">
        <w:rPr>
          <w:rFonts w:asciiTheme="minorEastAsia" w:hAnsiTheme="minorEastAsia" w:hint="eastAsia"/>
          <w:szCs w:val="21"/>
        </w:rPr>
        <w:t>ねば、成り難い。</w:t>
      </w:r>
      <w:r w:rsidR="00944E64">
        <w:rPr>
          <w:rFonts w:asciiTheme="minorEastAsia" w:hAnsiTheme="minorEastAsia" w:hint="eastAsia"/>
          <w:szCs w:val="21"/>
        </w:rPr>
        <w:t>天皇に此の事を奏上する使者を</w:t>
      </w:r>
      <w:r w:rsidR="00944E64">
        <w:rPr>
          <w:rFonts w:asciiTheme="minorEastAsia" w:hAnsiTheme="minorEastAsia" w:hint="eastAsia"/>
        </w:rPr>
        <w:t>日本府の臣と任那の</w:t>
      </w:r>
      <w:r w:rsidR="00944E64" w:rsidRPr="00944E64">
        <w:rPr>
          <w:rFonts w:asciiTheme="minorEastAsia" w:hAnsiTheme="minorEastAsia" w:hint="eastAsia"/>
          <w:szCs w:val="21"/>
        </w:rPr>
        <w:t>旱岐</w:t>
      </w:r>
      <w:r w:rsidR="00944E64">
        <w:rPr>
          <w:rFonts w:asciiTheme="minorEastAsia" w:hAnsiTheme="minorEastAsia" w:hint="eastAsia"/>
          <w:szCs w:val="21"/>
        </w:rPr>
        <w:t>と共に派遣し、その詔を得るべし、と応じた。</w:t>
      </w:r>
      <w:r w:rsidR="005B5C25">
        <w:rPr>
          <w:rFonts w:asciiTheme="minorEastAsia" w:hAnsiTheme="minorEastAsia"/>
        </w:rPr>
        <w:br/>
      </w:r>
      <w:r w:rsidR="00944E64">
        <w:rPr>
          <w:rFonts w:asciiTheme="minorEastAsia" w:hAnsiTheme="minorEastAsia" w:hint="eastAsia"/>
        </w:rPr>
        <w:t xml:space="preserve">　任那の</w:t>
      </w:r>
      <w:r w:rsidR="00944E64" w:rsidRPr="00944E64">
        <w:rPr>
          <w:rFonts w:asciiTheme="minorEastAsia" w:hAnsiTheme="minorEastAsia" w:hint="eastAsia"/>
          <w:szCs w:val="21"/>
        </w:rPr>
        <w:t>旱岐</w:t>
      </w:r>
      <w:r w:rsidR="00944E64">
        <w:rPr>
          <w:rFonts w:asciiTheme="minorEastAsia" w:hAnsiTheme="minorEastAsia" w:hint="eastAsia"/>
          <w:szCs w:val="21"/>
        </w:rPr>
        <w:t>が同意するのは分かるが、</w:t>
      </w:r>
      <w:r w:rsidR="00944E64">
        <w:rPr>
          <w:rFonts w:asciiTheme="minorEastAsia" w:hAnsiTheme="minorEastAsia" w:hint="eastAsia"/>
        </w:rPr>
        <w:t>奇妙なことに、当の吉備臣も</w:t>
      </w:r>
      <w:r w:rsidR="00944E64" w:rsidRPr="00944E64">
        <w:rPr>
          <w:rFonts w:asciiTheme="minorEastAsia" w:hAnsiTheme="minorEastAsia" w:hint="eastAsia"/>
          <w:color w:val="0000CC"/>
          <w:sz w:val="18"/>
          <w:szCs w:val="18"/>
        </w:rPr>
        <w:t>「愚（わ）が情（こころ）に協（かな）へり」</w:t>
      </w:r>
      <w:r w:rsidR="00944E64">
        <w:rPr>
          <w:rFonts w:asciiTheme="minorEastAsia" w:hAnsiTheme="minorEastAsia" w:hint="eastAsia"/>
        </w:rPr>
        <w:t>とある</w:t>
      </w:r>
      <w:r w:rsidR="00944E64" w:rsidRPr="00944E64">
        <w:rPr>
          <w:rFonts w:asciiTheme="minorEastAsia" w:hAnsiTheme="minorEastAsia" w:hint="eastAsia"/>
        </w:rPr>
        <w:t>。</w:t>
      </w:r>
      <w:r w:rsidR="00944E64">
        <w:rPr>
          <w:rFonts w:asciiTheme="minorEastAsia" w:hAnsiTheme="minorEastAsia" w:hint="eastAsia"/>
        </w:rPr>
        <w:t>日本府の大臣、安羅・加羅の王に伝え、天皇に</w:t>
      </w:r>
      <w:r w:rsidR="00203567">
        <w:rPr>
          <w:rFonts w:asciiTheme="minorEastAsia" w:hAnsiTheme="minorEastAsia" w:hint="eastAsia"/>
        </w:rPr>
        <w:t>使者を派遣し、奏上する。</w:t>
      </w:r>
      <w:r w:rsidR="00203567" w:rsidRPr="00203567">
        <w:rPr>
          <w:rFonts w:asciiTheme="minorEastAsia" w:hAnsiTheme="minorEastAsia" w:hint="eastAsia"/>
          <w:color w:val="0000CC"/>
          <w:sz w:val="18"/>
          <w:szCs w:val="18"/>
        </w:rPr>
        <w:t>「</w:t>
      </w:r>
      <w:r w:rsidR="00203567">
        <w:rPr>
          <w:rFonts w:asciiTheme="minorEastAsia" w:hAnsiTheme="minorEastAsia" w:hint="eastAsia"/>
          <w:color w:val="0000CC"/>
          <w:sz w:val="18"/>
          <w:szCs w:val="18"/>
        </w:rPr>
        <w:t>『</w:t>
      </w:r>
      <w:r w:rsidR="00203567" w:rsidRPr="00203567">
        <w:rPr>
          <w:rFonts w:asciiTheme="minorEastAsia" w:hAnsiTheme="minorEastAsia" w:hint="eastAsia"/>
          <w:color w:val="0000CC"/>
          <w:sz w:val="18"/>
          <w:szCs w:val="18"/>
        </w:rPr>
        <w:t>此（これ）誠に千載（ちとせ）に一会（ひとたび）の期（ちぎり）、深く思ひ熟（うま）く計（はか）らかざるべけむや</w:t>
      </w:r>
      <w:r w:rsidR="00203567">
        <w:rPr>
          <w:rFonts w:asciiTheme="minorEastAsia" w:hAnsiTheme="minorEastAsia" w:hint="eastAsia"/>
          <w:color w:val="0000CC"/>
          <w:sz w:val="18"/>
          <w:szCs w:val="18"/>
        </w:rPr>
        <w:t>』</w:t>
      </w:r>
      <w:r w:rsidR="00203567" w:rsidRPr="00203567">
        <w:rPr>
          <w:rFonts w:asciiTheme="minorEastAsia" w:hAnsiTheme="minorEastAsia" w:hint="eastAsia"/>
          <w:color w:val="0000CC"/>
          <w:sz w:val="18"/>
          <w:szCs w:val="18"/>
        </w:rPr>
        <w:t>といふ。」</w:t>
      </w:r>
      <w:r w:rsidR="00203567">
        <w:rPr>
          <w:rFonts w:asciiTheme="minorEastAsia" w:hAnsiTheme="minorEastAsia" w:hint="eastAsia"/>
        </w:rPr>
        <w:t>とあ</w:t>
      </w:r>
      <w:r w:rsidR="0089312E">
        <w:rPr>
          <w:rFonts w:asciiTheme="minorEastAsia" w:hAnsiTheme="minorEastAsia" w:hint="eastAsia"/>
        </w:rPr>
        <w:t>るも</w:t>
      </w:r>
      <w:r w:rsidR="00203567">
        <w:rPr>
          <w:rFonts w:asciiTheme="minorEastAsia" w:hAnsiTheme="minorEastAsia" w:hint="eastAsia"/>
        </w:rPr>
        <w:t>、ここで途切れ、これが如何なる結果になったかは記されていない。</w:t>
      </w:r>
      <w:r w:rsidR="009155C5">
        <w:rPr>
          <w:rFonts w:asciiTheme="minorEastAsia" w:hAnsiTheme="minorEastAsia"/>
        </w:rPr>
        <w:br/>
      </w:r>
      <w:r w:rsidR="009155C5">
        <w:rPr>
          <w:rFonts w:asciiTheme="minorEastAsia" w:hAnsiTheme="minorEastAsia"/>
        </w:rPr>
        <w:br/>
      </w:r>
      <w:r w:rsidR="00BB25C0">
        <w:rPr>
          <w:rFonts w:asciiTheme="minorEastAsia" w:hAnsiTheme="minorEastAsia" w:hint="eastAsia"/>
          <w:b/>
          <w:bCs/>
        </w:rPr>
        <w:t>任那日本府の孤立</w:t>
      </w:r>
      <w:r w:rsidR="005B5C25">
        <w:rPr>
          <w:rFonts w:asciiTheme="minorEastAsia" w:hAnsiTheme="minorEastAsia"/>
        </w:rPr>
        <w:br/>
      </w:r>
      <w:r w:rsidR="00483071">
        <w:rPr>
          <w:rFonts w:asciiTheme="minorEastAsia" w:hAnsiTheme="minorEastAsia" w:hint="eastAsia"/>
        </w:rPr>
        <w:t xml:space="preserve">　この後</w:t>
      </w:r>
      <w:r w:rsidR="009155C5">
        <w:rPr>
          <w:rFonts w:asciiTheme="minorEastAsia" w:hAnsiTheme="minorEastAsia" w:hint="eastAsia"/>
        </w:rPr>
        <w:t>、欽明天皇六年</w:t>
      </w:r>
      <w:r w:rsidR="009155C5" w:rsidRPr="009155C5">
        <w:rPr>
          <w:rFonts w:asciiTheme="minorEastAsia" w:hAnsiTheme="minorEastAsia" w:hint="eastAsia"/>
          <w:sz w:val="18"/>
          <w:szCs w:val="18"/>
        </w:rPr>
        <w:t>（545年</w:t>
      </w:r>
      <w:r w:rsidR="002F392F">
        <w:rPr>
          <w:rFonts w:asciiTheme="minorEastAsia" w:hAnsiTheme="minorEastAsia" w:hint="eastAsia"/>
          <w:sz w:val="18"/>
          <w:szCs w:val="18"/>
        </w:rPr>
        <w:t>、</w:t>
      </w:r>
      <w:hyperlink r:id="rId94" w:anchor="六年春三月" w:history="1">
        <w:r w:rsidR="002F392F" w:rsidRPr="002F392F">
          <w:rPr>
            <w:rStyle w:val="a3"/>
            <w:rFonts w:asciiTheme="minorEastAsia" w:hAnsiTheme="minorEastAsia" w:hint="eastAsia"/>
            <w:sz w:val="18"/>
            <w:szCs w:val="18"/>
          </w:rPr>
          <w:t>書紀巻19</w:t>
        </w:r>
      </w:hyperlink>
      <w:r w:rsidR="009155C5" w:rsidRPr="009155C5">
        <w:rPr>
          <w:rFonts w:asciiTheme="minorEastAsia" w:hAnsiTheme="minorEastAsia" w:hint="eastAsia"/>
          <w:sz w:val="18"/>
          <w:szCs w:val="18"/>
        </w:rPr>
        <w:t>）</w:t>
      </w:r>
      <w:r w:rsidR="009155C5">
        <w:rPr>
          <w:rFonts w:asciiTheme="minorEastAsia" w:hAnsiTheme="minorEastAsia" w:hint="eastAsia"/>
        </w:rPr>
        <w:t>百済は任那の日本府</w:t>
      </w:r>
      <w:r w:rsidR="00483071">
        <w:rPr>
          <w:rFonts w:asciiTheme="minorEastAsia" w:hAnsiTheme="minorEastAsia" w:hint="eastAsia"/>
        </w:rPr>
        <w:t>の</w:t>
      </w:r>
      <w:r w:rsidR="009155C5">
        <w:rPr>
          <w:rFonts w:asciiTheme="minorEastAsia" w:hAnsiTheme="minorEastAsia" w:hint="eastAsia"/>
        </w:rPr>
        <w:t>臣、</w:t>
      </w:r>
      <w:r w:rsidR="00807B4B">
        <w:rPr>
          <w:rFonts w:asciiTheme="minorEastAsia" w:hAnsiTheme="minorEastAsia" w:hint="eastAsia"/>
        </w:rPr>
        <w:t>諸の</w:t>
      </w:r>
      <w:r w:rsidR="00807B4B" w:rsidRPr="00944E64">
        <w:rPr>
          <w:rFonts w:asciiTheme="minorEastAsia" w:hAnsiTheme="minorEastAsia" w:hint="eastAsia"/>
          <w:szCs w:val="21"/>
        </w:rPr>
        <w:t>旱岐</w:t>
      </w:r>
      <w:r w:rsidR="00807B4B">
        <w:rPr>
          <w:rFonts w:asciiTheme="minorEastAsia" w:hAnsiTheme="minorEastAsia" w:hint="eastAsia"/>
          <w:szCs w:val="21"/>
        </w:rPr>
        <w:t>等に南朝</w:t>
      </w:r>
      <w:r w:rsidR="002F392F" w:rsidRPr="002F392F">
        <w:rPr>
          <w:rFonts w:asciiTheme="minorEastAsia" w:hAnsiTheme="minorEastAsia" w:hint="eastAsia"/>
          <w:sz w:val="18"/>
          <w:szCs w:val="18"/>
        </w:rPr>
        <w:t>（梁）</w:t>
      </w:r>
      <w:r w:rsidR="00807B4B">
        <w:rPr>
          <w:rFonts w:asciiTheme="minorEastAsia" w:hAnsiTheme="minorEastAsia" w:hint="eastAsia"/>
          <w:szCs w:val="21"/>
        </w:rPr>
        <w:t>の財を贈与している。天皇には丈六の仏像を造ったとある。是歳に、高句麗では</w:t>
      </w:r>
      <w:r w:rsidR="002F392F">
        <w:rPr>
          <w:rFonts w:asciiTheme="minorEastAsia" w:hAnsiTheme="minorEastAsia" w:hint="eastAsia"/>
          <w:szCs w:val="21"/>
        </w:rPr>
        <w:t>細群</w:t>
      </w:r>
      <w:r w:rsidR="002F392F" w:rsidRPr="002F392F">
        <w:rPr>
          <w:rFonts w:asciiTheme="minorEastAsia" w:hAnsiTheme="minorEastAsia" w:hint="eastAsia"/>
          <w:sz w:val="18"/>
          <w:szCs w:val="18"/>
        </w:rPr>
        <w:t>（小夫人の舅）</w:t>
      </w:r>
      <w:r w:rsidR="002F392F">
        <w:rPr>
          <w:rFonts w:asciiTheme="minorEastAsia" w:hAnsiTheme="minorEastAsia" w:hint="eastAsia"/>
          <w:szCs w:val="21"/>
        </w:rPr>
        <w:t>と</w:t>
      </w:r>
      <w:r w:rsidR="002F392F" w:rsidRPr="002F392F">
        <w:rPr>
          <w:rFonts w:asciiTheme="minorEastAsia" w:hAnsiTheme="minorEastAsia" w:hint="eastAsia"/>
          <w:szCs w:val="21"/>
        </w:rPr>
        <w:t>麁群</w:t>
      </w:r>
      <w:r w:rsidR="002F392F" w:rsidRPr="002F392F">
        <w:rPr>
          <w:rFonts w:asciiTheme="minorEastAsia" w:hAnsiTheme="minorEastAsia" w:hint="eastAsia"/>
          <w:sz w:val="18"/>
          <w:szCs w:val="18"/>
        </w:rPr>
        <w:t>（</w:t>
      </w:r>
      <w:r w:rsidR="002F392F">
        <w:rPr>
          <w:rFonts w:asciiTheme="minorEastAsia" w:hAnsiTheme="minorEastAsia" w:hint="eastAsia"/>
          <w:sz w:val="18"/>
          <w:szCs w:val="18"/>
        </w:rPr>
        <w:t>中</w:t>
      </w:r>
      <w:r w:rsidR="002F392F" w:rsidRPr="002F392F">
        <w:rPr>
          <w:rFonts w:asciiTheme="minorEastAsia" w:hAnsiTheme="minorEastAsia" w:hint="eastAsia"/>
          <w:sz w:val="18"/>
          <w:szCs w:val="18"/>
        </w:rPr>
        <w:t>夫人の舅）</w:t>
      </w:r>
      <w:r w:rsidR="002F392F">
        <w:rPr>
          <w:rFonts w:asciiTheme="minorEastAsia" w:hAnsiTheme="minorEastAsia" w:hint="eastAsia"/>
          <w:szCs w:val="21"/>
        </w:rPr>
        <w:t>が宮門で戦い国が乱れ、細群がことごとく殺され、</w:t>
      </w:r>
      <w:r w:rsidR="002F392F" w:rsidRPr="002F392F">
        <w:rPr>
          <w:rFonts w:asciiTheme="minorEastAsia" w:hAnsiTheme="minorEastAsia" w:hint="eastAsia"/>
          <w:szCs w:val="21"/>
        </w:rPr>
        <w:t>香岡上王</w:t>
      </w:r>
      <w:r w:rsidR="002F392F" w:rsidRPr="002F392F">
        <w:rPr>
          <w:rFonts w:asciiTheme="minorEastAsia" w:hAnsiTheme="minorEastAsia" w:hint="eastAsia"/>
          <w:sz w:val="18"/>
          <w:szCs w:val="18"/>
        </w:rPr>
        <w:t>(安原王）</w:t>
      </w:r>
      <w:r w:rsidR="002F392F">
        <w:rPr>
          <w:rFonts w:asciiTheme="minorEastAsia" w:hAnsiTheme="minorEastAsia" w:hint="eastAsia"/>
          <w:szCs w:val="21"/>
        </w:rPr>
        <w:t>が亡くなっている</w:t>
      </w:r>
      <w:r w:rsidR="00506891" w:rsidRPr="00506891">
        <w:rPr>
          <w:rFonts w:asciiTheme="minorEastAsia" w:hAnsiTheme="minorEastAsia" w:hint="eastAsia"/>
          <w:color w:val="7030A0"/>
          <w:sz w:val="18"/>
          <w:szCs w:val="18"/>
        </w:rPr>
        <w:t>（</w:t>
      </w:r>
      <w:r w:rsidR="00506891">
        <w:rPr>
          <w:rFonts w:asciiTheme="minorEastAsia" w:hAnsiTheme="minorEastAsia" w:hint="eastAsia"/>
          <w:color w:val="7030A0"/>
          <w:sz w:val="18"/>
          <w:szCs w:val="18"/>
        </w:rPr>
        <w:t>百済本記による。</w:t>
      </w:r>
      <w:r w:rsidR="00506891" w:rsidRPr="00506891">
        <w:rPr>
          <w:rFonts w:asciiTheme="minorEastAsia" w:hAnsiTheme="minorEastAsia" w:hint="eastAsia"/>
          <w:color w:val="7030A0"/>
          <w:sz w:val="18"/>
          <w:szCs w:val="18"/>
        </w:rPr>
        <w:t>香岡上王の正夫人に子なく、香岡上王が病死すると後継者争いとなり、麁群の子、八歳が王位についた。三国史記に後継者争いの記述はない）</w:t>
      </w:r>
      <w:r w:rsidR="00506891">
        <w:rPr>
          <w:rFonts w:asciiTheme="minorEastAsia" w:hAnsiTheme="minorEastAsia" w:hint="eastAsia"/>
          <w:szCs w:val="21"/>
        </w:rPr>
        <w:t>。</w:t>
      </w:r>
      <w:r w:rsidR="00807B4B">
        <w:rPr>
          <w:rFonts w:asciiTheme="minorEastAsia" w:hAnsiTheme="minorEastAsia"/>
          <w:szCs w:val="21"/>
        </w:rPr>
        <w:br/>
      </w:r>
      <w:r w:rsidR="00506891">
        <w:rPr>
          <w:rFonts w:asciiTheme="minorEastAsia" w:hAnsiTheme="minorEastAsia" w:hint="eastAsia"/>
          <w:szCs w:val="21"/>
        </w:rPr>
        <w:t xml:space="preserve">　</w:t>
      </w:r>
      <w:r w:rsidR="006D5BB8">
        <w:rPr>
          <w:rFonts w:asciiTheme="minorEastAsia" w:hAnsiTheme="minorEastAsia" w:hint="eastAsia"/>
          <w:szCs w:val="21"/>
        </w:rPr>
        <w:t>欽明天皇八年</w:t>
      </w:r>
      <w:r w:rsidR="0071213A" w:rsidRPr="009155C5">
        <w:rPr>
          <w:rFonts w:asciiTheme="minorEastAsia" w:hAnsiTheme="minorEastAsia" w:hint="eastAsia"/>
          <w:sz w:val="18"/>
          <w:szCs w:val="18"/>
        </w:rPr>
        <w:t>（54</w:t>
      </w:r>
      <w:r w:rsidR="0071213A">
        <w:rPr>
          <w:rFonts w:asciiTheme="minorEastAsia" w:hAnsiTheme="minorEastAsia" w:hint="eastAsia"/>
          <w:sz w:val="18"/>
          <w:szCs w:val="18"/>
        </w:rPr>
        <w:t>7</w:t>
      </w:r>
      <w:r w:rsidR="0071213A" w:rsidRPr="009155C5">
        <w:rPr>
          <w:rFonts w:asciiTheme="minorEastAsia" w:hAnsiTheme="minorEastAsia" w:hint="eastAsia"/>
          <w:sz w:val="18"/>
          <w:szCs w:val="18"/>
        </w:rPr>
        <w:t>年</w:t>
      </w:r>
      <w:r w:rsidR="0071213A">
        <w:rPr>
          <w:rFonts w:asciiTheme="minorEastAsia" w:hAnsiTheme="minorEastAsia" w:hint="eastAsia"/>
          <w:sz w:val="18"/>
          <w:szCs w:val="18"/>
        </w:rPr>
        <w:t>）</w:t>
      </w:r>
      <w:r w:rsidR="006D5BB8">
        <w:rPr>
          <w:rFonts w:asciiTheme="minorEastAsia" w:hAnsiTheme="minorEastAsia" w:hint="eastAsia"/>
          <w:szCs w:val="21"/>
        </w:rPr>
        <w:t>になると百済から軍事支援の要請があった。九年</w:t>
      </w:r>
      <w:r w:rsidR="0071213A" w:rsidRPr="009155C5">
        <w:rPr>
          <w:rFonts w:asciiTheme="minorEastAsia" w:hAnsiTheme="minorEastAsia" w:hint="eastAsia"/>
          <w:sz w:val="18"/>
          <w:szCs w:val="18"/>
        </w:rPr>
        <w:t>（54</w:t>
      </w:r>
      <w:r w:rsidR="0071213A">
        <w:rPr>
          <w:rFonts w:asciiTheme="minorEastAsia" w:hAnsiTheme="minorEastAsia" w:hint="eastAsia"/>
          <w:sz w:val="18"/>
          <w:szCs w:val="18"/>
        </w:rPr>
        <w:t>8</w:t>
      </w:r>
      <w:r w:rsidR="0071213A" w:rsidRPr="009155C5">
        <w:rPr>
          <w:rFonts w:asciiTheme="minorEastAsia" w:hAnsiTheme="minorEastAsia" w:hint="eastAsia"/>
          <w:sz w:val="18"/>
          <w:szCs w:val="18"/>
        </w:rPr>
        <w:t>年</w:t>
      </w:r>
      <w:r w:rsidR="0071213A">
        <w:rPr>
          <w:rFonts w:asciiTheme="minorEastAsia" w:hAnsiTheme="minorEastAsia" w:hint="eastAsia"/>
          <w:sz w:val="18"/>
          <w:szCs w:val="18"/>
        </w:rPr>
        <w:t>）</w:t>
      </w:r>
      <w:r w:rsidR="006D5BB8">
        <w:rPr>
          <w:rFonts w:asciiTheme="minorEastAsia" w:hAnsiTheme="minorEastAsia" w:hint="eastAsia"/>
          <w:szCs w:val="21"/>
        </w:rPr>
        <w:t>には、百済の使者から、高句麗が馬津城</w:t>
      </w:r>
      <w:r w:rsidR="006D5BB8" w:rsidRPr="006D5BB8">
        <w:rPr>
          <w:rFonts w:asciiTheme="minorEastAsia" w:hAnsiTheme="minorEastAsia" w:hint="eastAsia"/>
          <w:sz w:val="18"/>
          <w:szCs w:val="18"/>
        </w:rPr>
        <w:t>（ましんのさし）</w:t>
      </w:r>
      <w:r w:rsidR="006D5BB8">
        <w:rPr>
          <w:rFonts w:asciiTheme="minorEastAsia" w:hAnsiTheme="minorEastAsia" w:hint="eastAsia"/>
          <w:szCs w:val="21"/>
        </w:rPr>
        <w:t>を囲んだが、これは安羅国と日本府の招来したことによるとの訴えがあった。</w:t>
      </w:r>
      <w:r w:rsidR="00B42713">
        <w:rPr>
          <w:rFonts w:asciiTheme="minorEastAsia" w:hAnsiTheme="minorEastAsia" w:hint="eastAsia"/>
          <w:szCs w:val="21"/>
        </w:rPr>
        <w:t>安羅国と日本府に確認をしたが返答がない。派兵を要請したが、彼等に用いられる恐れがあり、一旦停止していただきたいという。天皇は、高句麗に密使を送ることはない、協力して任那を再興する方針に変更は無い。逃亡して空になった処には兵を送る、と伝えるよう詔し</w:t>
      </w:r>
      <w:r w:rsidR="00180913">
        <w:rPr>
          <w:rFonts w:asciiTheme="minorEastAsia" w:hAnsiTheme="minorEastAsia" w:hint="eastAsia"/>
          <w:szCs w:val="21"/>
        </w:rPr>
        <w:t>、冬に</w:t>
      </w:r>
      <w:r w:rsidR="0085138F">
        <w:rPr>
          <w:rFonts w:asciiTheme="minorEastAsia" w:hAnsiTheme="minorEastAsia" w:hint="eastAsia"/>
          <w:szCs w:val="21"/>
        </w:rPr>
        <w:t>城を守る</w:t>
      </w:r>
      <w:r w:rsidR="00180913">
        <w:rPr>
          <w:rFonts w:asciiTheme="minorEastAsia" w:hAnsiTheme="minorEastAsia" w:hint="eastAsia"/>
          <w:szCs w:val="21"/>
        </w:rPr>
        <w:t>370の兵を百済に派遣した</w:t>
      </w:r>
      <w:r w:rsidR="00B42713">
        <w:rPr>
          <w:rFonts w:asciiTheme="minorEastAsia" w:hAnsiTheme="minorEastAsia" w:hint="eastAsia"/>
          <w:szCs w:val="21"/>
        </w:rPr>
        <w:t>。</w:t>
      </w:r>
      <w:r w:rsidR="006D5BB8">
        <w:rPr>
          <w:rFonts w:asciiTheme="minorEastAsia" w:hAnsiTheme="minorEastAsia"/>
          <w:szCs w:val="21"/>
        </w:rPr>
        <w:br/>
      </w:r>
      <w:r w:rsidR="00180913">
        <w:rPr>
          <w:rFonts w:asciiTheme="minorEastAsia" w:hAnsiTheme="minorEastAsia" w:hint="eastAsia"/>
          <w:szCs w:val="21"/>
        </w:rPr>
        <w:lastRenderedPageBreak/>
        <w:t xml:space="preserve">　十年</w:t>
      </w:r>
      <w:r w:rsidR="0071213A" w:rsidRPr="009155C5">
        <w:rPr>
          <w:rFonts w:asciiTheme="minorEastAsia" w:hAnsiTheme="minorEastAsia" w:hint="eastAsia"/>
          <w:sz w:val="18"/>
          <w:szCs w:val="18"/>
        </w:rPr>
        <w:t>（5</w:t>
      </w:r>
      <w:r w:rsidR="002949DA">
        <w:rPr>
          <w:rFonts w:asciiTheme="minorEastAsia" w:hAnsiTheme="minorEastAsia" w:hint="eastAsia"/>
          <w:sz w:val="18"/>
          <w:szCs w:val="18"/>
        </w:rPr>
        <w:t>49</w:t>
      </w:r>
      <w:r w:rsidR="0071213A" w:rsidRPr="009155C5">
        <w:rPr>
          <w:rFonts w:asciiTheme="minorEastAsia" w:hAnsiTheme="minorEastAsia" w:hint="eastAsia"/>
          <w:sz w:val="18"/>
          <w:szCs w:val="18"/>
        </w:rPr>
        <w:t>年</w:t>
      </w:r>
      <w:r w:rsidR="0071213A">
        <w:rPr>
          <w:rFonts w:asciiTheme="minorEastAsia" w:hAnsiTheme="minorEastAsia" w:hint="eastAsia"/>
          <w:sz w:val="18"/>
          <w:szCs w:val="18"/>
        </w:rPr>
        <w:t>）</w:t>
      </w:r>
      <w:r w:rsidR="00180913">
        <w:rPr>
          <w:rFonts w:asciiTheme="minorEastAsia" w:hAnsiTheme="minorEastAsia" w:hint="eastAsia"/>
          <w:szCs w:val="21"/>
        </w:rPr>
        <w:t>使者が百済に帰るに際し、</w:t>
      </w:r>
      <w:r w:rsidR="00C873BA">
        <w:rPr>
          <w:rFonts w:asciiTheme="minorEastAsia" w:hAnsiTheme="minorEastAsia" w:hint="eastAsia"/>
          <w:szCs w:val="21"/>
        </w:rPr>
        <w:t>天皇は</w:t>
      </w:r>
      <w:r w:rsidR="00180913" w:rsidRPr="00182C23">
        <w:rPr>
          <w:rFonts w:asciiTheme="minorEastAsia" w:hAnsiTheme="minorEastAsia" w:hint="eastAsia"/>
          <w:szCs w:val="21"/>
        </w:rPr>
        <w:t>移那斯・麻都</w:t>
      </w:r>
      <w:r w:rsidR="00180913">
        <w:rPr>
          <w:rFonts w:asciiTheme="minorEastAsia" w:hAnsiTheme="minorEastAsia" w:hint="eastAsia"/>
          <w:szCs w:val="21"/>
        </w:rPr>
        <w:t>が</w:t>
      </w:r>
      <w:r w:rsidR="0085138F">
        <w:rPr>
          <w:rFonts w:asciiTheme="minorEastAsia" w:hAnsiTheme="minorEastAsia" w:hint="eastAsia"/>
          <w:szCs w:val="21"/>
        </w:rPr>
        <w:t>高句麗に密使を送ったかを正す、軍の派遣は停止すると伝えた。十一年</w:t>
      </w:r>
      <w:r w:rsidR="0071213A" w:rsidRPr="009155C5">
        <w:rPr>
          <w:rFonts w:asciiTheme="minorEastAsia" w:hAnsiTheme="minorEastAsia" w:hint="eastAsia"/>
          <w:sz w:val="18"/>
          <w:szCs w:val="18"/>
        </w:rPr>
        <w:t>（5</w:t>
      </w:r>
      <w:r w:rsidR="0071213A">
        <w:rPr>
          <w:rFonts w:asciiTheme="minorEastAsia" w:hAnsiTheme="minorEastAsia" w:hint="eastAsia"/>
          <w:sz w:val="18"/>
          <w:szCs w:val="18"/>
        </w:rPr>
        <w:t>5</w:t>
      </w:r>
      <w:r w:rsidR="002949DA">
        <w:rPr>
          <w:rFonts w:asciiTheme="minorEastAsia" w:hAnsiTheme="minorEastAsia" w:hint="eastAsia"/>
          <w:sz w:val="18"/>
          <w:szCs w:val="18"/>
        </w:rPr>
        <w:t>0</w:t>
      </w:r>
      <w:r w:rsidR="0071213A" w:rsidRPr="009155C5">
        <w:rPr>
          <w:rFonts w:asciiTheme="minorEastAsia" w:hAnsiTheme="minorEastAsia" w:hint="eastAsia"/>
          <w:sz w:val="18"/>
          <w:szCs w:val="18"/>
        </w:rPr>
        <w:t>年</w:t>
      </w:r>
      <w:r w:rsidR="0071213A">
        <w:rPr>
          <w:rFonts w:asciiTheme="minorEastAsia" w:hAnsiTheme="minorEastAsia" w:hint="eastAsia"/>
          <w:sz w:val="18"/>
          <w:szCs w:val="18"/>
        </w:rPr>
        <w:t>）</w:t>
      </w:r>
      <w:r w:rsidR="0085138F">
        <w:rPr>
          <w:rFonts w:asciiTheme="minorEastAsia" w:hAnsiTheme="minorEastAsia" w:hint="eastAsia"/>
          <w:szCs w:val="21"/>
        </w:rPr>
        <w:t>には矢三十具</w:t>
      </w:r>
      <w:r w:rsidR="0085138F" w:rsidRPr="00947E48">
        <w:rPr>
          <w:rFonts w:asciiTheme="minorEastAsia" w:hAnsiTheme="minorEastAsia" w:hint="eastAsia"/>
          <w:color w:val="7030A0"/>
          <w:sz w:val="18"/>
          <w:szCs w:val="18"/>
        </w:rPr>
        <w:t>（1具50本）</w:t>
      </w:r>
      <w:r w:rsidR="0085138F">
        <w:rPr>
          <w:rFonts w:asciiTheme="minorEastAsia" w:hAnsiTheme="minorEastAsia" w:hint="eastAsia"/>
          <w:szCs w:val="21"/>
        </w:rPr>
        <w:t>、十二年</w:t>
      </w:r>
      <w:r w:rsidR="00991F7D" w:rsidRPr="00991F7D">
        <w:rPr>
          <w:rFonts w:asciiTheme="minorEastAsia" w:hAnsiTheme="minorEastAsia" w:hint="eastAsia"/>
          <w:sz w:val="18"/>
          <w:szCs w:val="18"/>
        </w:rPr>
        <w:t>(551年)</w:t>
      </w:r>
      <w:r w:rsidR="0085138F">
        <w:rPr>
          <w:rFonts w:asciiTheme="minorEastAsia" w:hAnsiTheme="minorEastAsia" w:hint="eastAsia"/>
          <w:szCs w:val="21"/>
        </w:rPr>
        <w:t>には</w:t>
      </w:r>
      <w:r w:rsidR="00991F7D" w:rsidRPr="00991F7D">
        <w:rPr>
          <w:rFonts w:asciiTheme="minorEastAsia" w:hAnsiTheme="minorEastAsia" w:hint="eastAsia"/>
          <w:szCs w:val="21"/>
        </w:rPr>
        <w:t>麦種一千斛</w:t>
      </w:r>
      <w:r w:rsidR="00991F7D" w:rsidRPr="00991F7D">
        <w:rPr>
          <w:rFonts w:asciiTheme="minorEastAsia" w:hAnsiTheme="minorEastAsia" w:hint="eastAsia"/>
          <w:sz w:val="18"/>
          <w:szCs w:val="18"/>
        </w:rPr>
        <w:t>（ちさか</w:t>
      </w:r>
      <w:r w:rsidR="00991F7D">
        <w:rPr>
          <w:rFonts w:asciiTheme="minorEastAsia" w:hAnsiTheme="minorEastAsia" w:hint="eastAsia"/>
          <w:sz w:val="18"/>
          <w:szCs w:val="18"/>
        </w:rPr>
        <w:t>；</w:t>
      </w:r>
      <w:r w:rsidR="00991F7D" w:rsidRPr="00947E48">
        <w:rPr>
          <w:rFonts w:asciiTheme="minorEastAsia" w:hAnsiTheme="minorEastAsia" w:hint="eastAsia"/>
          <w:color w:val="7030A0"/>
          <w:sz w:val="18"/>
          <w:szCs w:val="18"/>
        </w:rPr>
        <w:t>十升が一斗、十斗が斛</w:t>
      </w:r>
      <w:r w:rsidR="00947E48" w:rsidRPr="00947E48">
        <w:rPr>
          <w:rFonts w:asciiTheme="minorEastAsia" w:hAnsiTheme="minorEastAsia" w:hint="eastAsia"/>
          <w:color w:val="7030A0"/>
          <w:sz w:val="18"/>
          <w:szCs w:val="18"/>
        </w:rPr>
        <w:t>、1升は4合強で400斛、斛は石に等しい</w:t>
      </w:r>
      <w:r w:rsidR="00991F7D" w:rsidRPr="00991F7D">
        <w:rPr>
          <w:rFonts w:asciiTheme="minorEastAsia" w:hAnsiTheme="minorEastAsia" w:hint="eastAsia"/>
          <w:sz w:val="18"/>
          <w:szCs w:val="18"/>
        </w:rPr>
        <w:t>）</w:t>
      </w:r>
      <w:r w:rsidR="00991F7D">
        <w:rPr>
          <w:rFonts w:asciiTheme="minorEastAsia" w:hAnsiTheme="minorEastAsia" w:hint="eastAsia"/>
          <w:szCs w:val="21"/>
        </w:rPr>
        <w:t>を援助した</w:t>
      </w:r>
      <w:r w:rsidR="0085138F">
        <w:rPr>
          <w:rFonts w:asciiTheme="minorEastAsia" w:hAnsiTheme="minorEastAsia" w:hint="eastAsia"/>
          <w:szCs w:val="21"/>
        </w:rPr>
        <w:t>。</w:t>
      </w:r>
      <w:r w:rsidR="00991F7D">
        <w:rPr>
          <w:rFonts w:asciiTheme="minorEastAsia" w:hAnsiTheme="minorEastAsia"/>
          <w:szCs w:val="21"/>
        </w:rPr>
        <w:br/>
      </w:r>
      <w:r w:rsidR="00991F7D">
        <w:rPr>
          <w:rFonts w:asciiTheme="minorEastAsia" w:hAnsiTheme="minorEastAsia" w:hint="eastAsia"/>
          <w:szCs w:val="21"/>
        </w:rPr>
        <w:t xml:space="preserve">　しかし事態は妙な展開をみせていた、十一年聖明王は</w:t>
      </w:r>
      <w:r w:rsidR="00991F7D" w:rsidRPr="00182C23">
        <w:rPr>
          <w:rFonts w:asciiTheme="minorEastAsia" w:hAnsiTheme="minorEastAsia" w:hint="eastAsia"/>
          <w:szCs w:val="21"/>
        </w:rPr>
        <w:t>移那斯・麻都</w:t>
      </w:r>
      <w:r w:rsidR="00991F7D">
        <w:rPr>
          <w:rFonts w:asciiTheme="minorEastAsia" w:hAnsiTheme="minorEastAsia" w:hint="eastAsia"/>
          <w:szCs w:val="21"/>
        </w:rPr>
        <w:t>の事はもうどうでもよいとし、高句麗の奴</w:t>
      </w:r>
      <w:r w:rsidR="00947E48">
        <w:rPr>
          <w:rFonts w:asciiTheme="minorEastAsia" w:hAnsiTheme="minorEastAsia" w:hint="eastAsia"/>
          <w:szCs w:val="21"/>
        </w:rPr>
        <w:t>や捕虜を献上してきた。十二年には</w:t>
      </w:r>
      <w:r w:rsidR="00991F7D">
        <w:rPr>
          <w:rFonts w:asciiTheme="minorEastAsia" w:hAnsiTheme="minorEastAsia" w:hint="eastAsia"/>
          <w:szCs w:val="21"/>
        </w:rPr>
        <w:t>、聖明王が新羅と任那を率いて漢城を得</w:t>
      </w:r>
      <w:r w:rsidR="00947E48">
        <w:rPr>
          <w:rFonts w:asciiTheme="minorEastAsia" w:hAnsiTheme="minorEastAsia" w:hint="eastAsia"/>
          <w:szCs w:val="21"/>
        </w:rPr>
        <w:t>、平城にまで攻め込んだ</w:t>
      </w:r>
      <w:r w:rsidR="00991F7D">
        <w:rPr>
          <w:rFonts w:asciiTheme="minorEastAsia" w:hAnsiTheme="minorEastAsia" w:hint="eastAsia"/>
          <w:szCs w:val="21"/>
        </w:rPr>
        <w:t>とある。</w:t>
      </w:r>
      <w:r w:rsidR="00991F7D">
        <w:rPr>
          <w:rFonts w:asciiTheme="minorEastAsia" w:hAnsiTheme="minorEastAsia"/>
          <w:szCs w:val="21"/>
        </w:rPr>
        <w:br/>
      </w:r>
      <w:r w:rsidR="00991F7D">
        <w:rPr>
          <w:rFonts w:asciiTheme="minorEastAsia" w:hAnsiTheme="minorEastAsia" w:hint="eastAsia"/>
          <w:szCs w:val="21"/>
        </w:rPr>
        <w:t xml:space="preserve">　</w:t>
      </w:r>
      <w:r w:rsidR="00947E48">
        <w:rPr>
          <w:rFonts w:asciiTheme="minorEastAsia" w:hAnsiTheme="minorEastAsia" w:hint="eastAsia"/>
          <w:szCs w:val="21"/>
        </w:rPr>
        <w:t>三国史記では、聖明王三年</w:t>
      </w:r>
      <w:r w:rsidR="00947E48" w:rsidRPr="00947E48">
        <w:rPr>
          <w:rFonts w:asciiTheme="minorEastAsia" w:hAnsiTheme="minorEastAsia" w:hint="eastAsia"/>
          <w:sz w:val="18"/>
          <w:szCs w:val="18"/>
        </w:rPr>
        <w:t>（525年）</w:t>
      </w:r>
      <w:r w:rsidR="00947E48">
        <w:rPr>
          <w:rFonts w:asciiTheme="minorEastAsia" w:hAnsiTheme="minorEastAsia" w:hint="eastAsia"/>
          <w:szCs w:val="21"/>
        </w:rPr>
        <w:t>に新羅と国交を結んだ</w:t>
      </w:r>
      <w:r w:rsidR="00947E48" w:rsidRPr="00947E48">
        <w:rPr>
          <w:rFonts w:asciiTheme="minorEastAsia" w:hAnsiTheme="minorEastAsia" w:hint="eastAsia"/>
          <w:color w:val="7030A0"/>
          <w:sz w:val="18"/>
          <w:szCs w:val="18"/>
        </w:rPr>
        <w:t>（</w:t>
      </w:r>
      <w:hyperlink r:id="rId95" w:history="1">
        <w:r w:rsidR="00947E48" w:rsidRPr="00947E48">
          <w:rPr>
            <w:rStyle w:val="a3"/>
            <w:rFonts w:asciiTheme="minorEastAsia" w:hAnsiTheme="minorEastAsia" w:hint="eastAsia"/>
            <w:sz w:val="18"/>
            <w:szCs w:val="18"/>
          </w:rPr>
          <w:t>国会図書館</w:t>
        </w:r>
      </w:hyperlink>
      <w:r w:rsidR="00947E48" w:rsidRPr="00947E48">
        <w:rPr>
          <w:rFonts w:asciiTheme="minorEastAsia" w:hAnsiTheme="minorEastAsia" w:hint="eastAsia"/>
          <w:color w:val="7030A0"/>
          <w:sz w:val="18"/>
          <w:szCs w:val="18"/>
        </w:rPr>
        <w:t>）</w:t>
      </w:r>
      <w:r w:rsidR="00947E48">
        <w:rPr>
          <w:rFonts w:asciiTheme="minorEastAsia" w:hAnsiTheme="minorEastAsia" w:hint="eastAsia"/>
          <w:color w:val="7030A0"/>
          <w:sz w:val="18"/>
          <w:szCs w:val="18"/>
        </w:rPr>
        <w:t>、</w:t>
      </w:r>
      <w:r w:rsidR="0071213A">
        <w:rPr>
          <w:rFonts w:asciiTheme="minorEastAsia" w:hAnsiTheme="minorEastAsia" w:hint="eastAsia"/>
          <w:szCs w:val="21"/>
        </w:rPr>
        <w:t>七年</w:t>
      </w:r>
      <w:r w:rsidR="0071213A" w:rsidRPr="0071213A">
        <w:rPr>
          <w:rFonts w:asciiTheme="minorEastAsia" w:hAnsiTheme="minorEastAsia" w:hint="eastAsia"/>
          <w:sz w:val="18"/>
          <w:szCs w:val="18"/>
        </w:rPr>
        <w:t>（529年）</w:t>
      </w:r>
      <w:r w:rsidR="0071213A">
        <w:rPr>
          <w:rFonts w:asciiTheme="minorEastAsia" w:hAnsiTheme="minorEastAsia" w:hint="eastAsia"/>
          <w:szCs w:val="21"/>
        </w:rPr>
        <w:t>高句麗に穴城を攻められ五谷の原で迎撃したが</w:t>
      </w:r>
      <w:r w:rsidR="00A8527B">
        <w:rPr>
          <w:rFonts w:asciiTheme="minorEastAsia" w:hAnsiTheme="minorEastAsia" w:hint="eastAsia"/>
          <w:szCs w:val="21"/>
        </w:rPr>
        <w:t>死者</w:t>
      </w:r>
      <w:r w:rsidR="0071213A">
        <w:rPr>
          <w:rFonts w:asciiTheme="minorEastAsia" w:hAnsiTheme="minorEastAsia" w:hint="eastAsia"/>
          <w:szCs w:val="21"/>
        </w:rPr>
        <w:t>二千人余の敗戦となった。十八年</w:t>
      </w:r>
      <w:r w:rsidR="0071213A" w:rsidRPr="0071213A">
        <w:rPr>
          <w:rFonts w:asciiTheme="minorEastAsia" w:hAnsiTheme="minorEastAsia" w:hint="eastAsia"/>
          <w:sz w:val="18"/>
          <w:szCs w:val="18"/>
        </w:rPr>
        <w:t>（540年）</w:t>
      </w:r>
      <w:r w:rsidR="0071213A">
        <w:rPr>
          <w:rFonts w:asciiTheme="minorEastAsia" w:hAnsiTheme="minorEastAsia" w:hint="eastAsia"/>
          <w:szCs w:val="21"/>
        </w:rPr>
        <w:t>には、高句麗の牛山城を攻撃させたが克てなかった。二十六年</w:t>
      </w:r>
      <w:r w:rsidR="0071213A" w:rsidRPr="0071213A">
        <w:rPr>
          <w:rFonts w:asciiTheme="minorEastAsia" w:hAnsiTheme="minorEastAsia" w:hint="eastAsia"/>
          <w:sz w:val="18"/>
          <w:szCs w:val="18"/>
        </w:rPr>
        <w:t>（548年）</w:t>
      </w:r>
      <w:r w:rsidR="0071213A">
        <w:rPr>
          <w:rFonts w:asciiTheme="minorEastAsia" w:hAnsiTheme="minorEastAsia" w:hint="eastAsia"/>
          <w:szCs w:val="21"/>
        </w:rPr>
        <w:t>には</w:t>
      </w:r>
      <w:r w:rsidR="002949DA">
        <w:rPr>
          <w:rFonts w:asciiTheme="minorEastAsia" w:hAnsiTheme="minorEastAsia" w:hint="eastAsia"/>
          <w:szCs w:val="21"/>
        </w:rPr>
        <w:t>高句麗平成</w:t>
      </w:r>
      <w:r w:rsidR="002949DA" w:rsidRPr="002949DA">
        <w:rPr>
          <w:rFonts w:asciiTheme="minorEastAsia" w:hAnsiTheme="minorEastAsia" w:hint="eastAsia"/>
          <w:sz w:val="18"/>
          <w:szCs w:val="18"/>
        </w:rPr>
        <w:t>（陽原王）</w:t>
      </w:r>
      <w:r w:rsidR="002949DA">
        <w:rPr>
          <w:rFonts w:asciiTheme="minorEastAsia" w:hAnsiTheme="minorEastAsia" w:hint="eastAsia"/>
          <w:szCs w:val="21"/>
        </w:rPr>
        <w:t>が濊</w:t>
      </w:r>
      <w:r w:rsidR="002949DA" w:rsidRPr="002949DA">
        <w:rPr>
          <w:rFonts w:asciiTheme="minorEastAsia" w:hAnsiTheme="minorEastAsia" w:hint="eastAsia"/>
          <w:sz w:val="18"/>
          <w:szCs w:val="18"/>
        </w:rPr>
        <w:t>（わい）</w:t>
      </w:r>
      <w:r w:rsidR="002949DA">
        <w:rPr>
          <w:rFonts w:asciiTheme="minorEastAsia" w:hAnsiTheme="minorEastAsia" w:hint="eastAsia"/>
          <w:szCs w:val="21"/>
        </w:rPr>
        <w:t>と謀り漢江の北の独山城</w:t>
      </w:r>
      <w:r w:rsidR="00903832" w:rsidRPr="00903832">
        <w:rPr>
          <w:rFonts w:asciiTheme="minorEastAsia" w:hAnsiTheme="minorEastAsia" w:hint="eastAsia"/>
          <w:color w:val="7030A0"/>
          <w:sz w:val="18"/>
          <w:szCs w:val="18"/>
        </w:rPr>
        <w:t>（馬津城とみられる）</w:t>
      </w:r>
      <w:r w:rsidR="002949DA">
        <w:rPr>
          <w:rFonts w:asciiTheme="minorEastAsia" w:hAnsiTheme="minorEastAsia" w:hint="eastAsia"/>
          <w:szCs w:val="21"/>
        </w:rPr>
        <w:t>を攻撃し、聖明王は新羅に救援を求め、新羅は甲兵三千人で救援し、高句麗軍を破ったとある。二十八年</w:t>
      </w:r>
      <w:r w:rsidR="002949DA" w:rsidRPr="002949DA">
        <w:rPr>
          <w:rFonts w:asciiTheme="minorEastAsia" w:hAnsiTheme="minorEastAsia" w:hint="eastAsia"/>
          <w:sz w:val="18"/>
          <w:szCs w:val="18"/>
        </w:rPr>
        <w:t>（550年）</w:t>
      </w:r>
      <w:r w:rsidR="002949DA">
        <w:rPr>
          <w:rFonts w:asciiTheme="minorEastAsia" w:hAnsiTheme="minorEastAsia" w:hint="eastAsia"/>
          <w:szCs w:val="21"/>
        </w:rPr>
        <w:t>には、高句麗の道薩城</w:t>
      </w:r>
      <w:r w:rsidR="00B7498B" w:rsidRPr="00B7498B">
        <w:rPr>
          <w:rFonts w:asciiTheme="minorEastAsia" w:hAnsiTheme="minorEastAsia" w:hint="eastAsia"/>
          <w:color w:val="7030A0"/>
          <w:sz w:val="18"/>
          <w:szCs w:val="18"/>
        </w:rPr>
        <w:t>（忠清北道槐山郡）</w:t>
      </w:r>
      <w:r w:rsidR="002949DA">
        <w:rPr>
          <w:rFonts w:asciiTheme="minorEastAsia" w:hAnsiTheme="minorEastAsia" w:hint="eastAsia"/>
          <w:szCs w:val="21"/>
        </w:rPr>
        <w:t>を攻め落としたが、逆に</w:t>
      </w:r>
      <w:r w:rsidR="00A2785F">
        <w:rPr>
          <w:rFonts w:asciiTheme="minorEastAsia" w:hAnsiTheme="minorEastAsia" w:hint="eastAsia"/>
          <w:szCs w:val="21"/>
        </w:rPr>
        <w:t>百済の</w:t>
      </w:r>
      <w:r w:rsidR="00A2785F" w:rsidRPr="00A2785F">
        <w:rPr>
          <w:rFonts w:asciiTheme="minorEastAsia" w:hAnsiTheme="minorEastAsia" w:hint="eastAsia"/>
          <w:szCs w:val="21"/>
        </w:rPr>
        <w:t>金峴城</w:t>
      </w:r>
      <w:r w:rsidR="00B7498B" w:rsidRPr="00B7498B">
        <w:rPr>
          <w:rFonts w:asciiTheme="minorEastAsia" w:hAnsiTheme="minorEastAsia" w:hint="eastAsia"/>
          <w:color w:val="7030A0"/>
          <w:sz w:val="18"/>
          <w:szCs w:val="18"/>
        </w:rPr>
        <w:t>（忠清北道鎮川郡）</w:t>
      </w:r>
      <w:r w:rsidR="00A2785F">
        <w:rPr>
          <w:rFonts w:asciiTheme="minorEastAsia" w:hAnsiTheme="minorEastAsia" w:hint="eastAsia"/>
          <w:szCs w:val="21"/>
        </w:rPr>
        <w:t>を包囲された。しかし、三十一年</w:t>
      </w:r>
      <w:r w:rsidR="00A2785F" w:rsidRPr="00A2785F">
        <w:rPr>
          <w:rFonts w:asciiTheme="minorEastAsia" w:hAnsiTheme="minorEastAsia" w:hint="eastAsia"/>
          <w:sz w:val="18"/>
          <w:szCs w:val="18"/>
        </w:rPr>
        <w:t>（553年）</w:t>
      </w:r>
      <w:r w:rsidR="00A2785F">
        <w:rPr>
          <w:rFonts w:asciiTheme="minorEastAsia" w:hAnsiTheme="minorEastAsia" w:hint="eastAsia"/>
          <w:szCs w:val="21"/>
        </w:rPr>
        <w:t>には双方が疲弊したところを新羅が百済東方の辺境</w:t>
      </w:r>
      <w:r w:rsidR="00B7498B" w:rsidRPr="00B7498B">
        <w:rPr>
          <w:rFonts w:asciiTheme="minorEastAsia" w:hAnsiTheme="minorEastAsia" w:hint="eastAsia"/>
          <w:sz w:val="18"/>
          <w:szCs w:val="18"/>
        </w:rPr>
        <w:t>（道薩城・金峴城</w:t>
      </w:r>
      <w:r w:rsidR="00B7498B">
        <w:rPr>
          <w:rFonts w:asciiTheme="minorEastAsia" w:hAnsiTheme="minorEastAsia" w:hint="eastAsia"/>
          <w:sz w:val="18"/>
          <w:szCs w:val="18"/>
        </w:rPr>
        <w:t>方面</w:t>
      </w:r>
      <w:r w:rsidR="00B7498B" w:rsidRPr="00B7498B">
        <w:rPr>
          <w:rFonts w:asciiTheme="minorEastAsia" w:hAnsiTheme="minorEastAsia" w:hint="eastAsia"/>
          <w:sz w:val="18"/>
          <w:szCs w:val="18"/>
        </w:rPr>
        <w:t>）</w:t>
      </w:r>
      <w:r w:rsidR="00A2785F">
        <w:rPr>
          <w:rFonts w:asciiTheme="minorEastAsia" w:hAnsiTheme="minorEastAsia" w:hint="eastAsia"/>
          <w:szCs w:val="21"/>
        </w:rPr>
        <w:t>を取り、新州を置いた。百済は王女を新羅に嫁がせたとある。</w:t>
      </w:r>
      <w:r w:rsidR="006363C2">
        <w:rPr>
          <w:rFonts w:asciiTheme="minorEastAsia" w:hAnsiTheme="minorEastAsia"/>
          <w:szCs w:val="21"/>
        </w:rPr>
        <w:br/>
      </w:r>
      <w:r w:rsidR="006363C2">
        <w:rPr>
          <w:rFonts w:asciiTheme="minorEastAsia" w:hAnsiTheme="minorEastAsia" w:hint="eastAsia"/>
          <w:szCs w:val="21"/>
        </w:rPr>
        <w:t xml:space="preserve">　三国史記からすれば、百済は高句麗の南下への対応が急務であり、新羅と国交を結び、救援を求めているとなる。「紀」を加味すれば、百済は南部と東部に当る任那の譲渡を日本</w:t>
      </w:r>
      <w:r w:rsidR="006363C2" w:rsidRPr="006363C2">
        <w:rPr>
          <w:rFonts w:asciiTheme="minorEastAsia" w:hAnsiTheme="minorEastAsia" w:hint="eastAsia"/>
          <w:sz w:val="18"/>
          <w:szCs w:val="18"/>
        </w:rPr>
        <w:t>（やまと）</w:t>
      </w:r>
      <w:r w:rsidR="006363C2">
        <w:rPr>
          <w:rFonts w:asciiTheme="minorEastAsia" w:hAnsiTheme="minorEastAsia" w:hint="eastAsia"/>
          <w:szCs w:val="21"/>
        </w:rPr>
        <w:t>に求め、</w:t>
      </w:r>
      <w:r w:rsidR="00C873BA">
        <w:rPr>
          <w:rFonts w:asciiTheme="minorEastAsia" w:hAnsiTheme="minorEastAsia" w:hint="eastAsia"/>
          <w:szCs w:val="21"/>
        </w:rPr>
        <w:t>一方、</w:t>
      </w:r>
      <w:r w:rsidR="006363C2">
        <w:rPr>
          <w:rFonts w:asciiTheme="minorEastAsia" w:hAnsiTheme="minorEastAsia" w:hint="eastAsia"/>
          <w:szCs w:val="21"/>
        </w:rPr>
        <w:t>天皇の政権が日本府を通じ高句麗と連携している</w:t>
      </w:r>
      <w:r w:rsidR="00C873BA">
        <w:rPr>
          <w:rFonts w:asciiTheme="minorEastAsia" w:hAnsiTheme="minorEastAsia" w:hint="eastAsia"/>
          <w:szCs w:val="21"/>
        </w:rPr>
        <w:t>のではないか</w:t>
      </w:r>
      <w:r w:rsidR="006363C2">
        <w:rPr>
          <w:rFonts w:asciiTheme="minorEastAsia" w:hAnsiTheme="minorEastAsia" w:hint="eastAsia"/>
          <w:szCs w:val="21"/>
        </w:rPr>
        <w:t>と疑って</w:t>
      </w:r>
      <w:r w:rsidR="000655D3">
        <w:rPr>
          <w:rFonts w:asciiTheme="minorEastAsia" w:hAnsiTheme="minorEastAsia" w:hint="eastAsia"/>
          <w:szCs w:val="21"/>
        </w:rPr>
        <w:t>おり、その連携を断つために、日本府が新羅に操られていると工作し、排斥を狙っている</w:t>
      </w:r>
      <w:r w:rsidR="00C873BA">
        <w:rPr>
          <w:rFonts w:asciiTheme="minorEastAsia" w:hAnsiTheme="minorEastAsia" w:hint="eastAsia"/>
          <w:szCs w:val="21"/>
        </w:rPr>
        <w:t>様相</w:t>
      </w:r>
      <w:r w:rsidR="000655D3">
        <w:rPr>
          <w:rFonts w:asciiTheme="minorEastAsia" w:hAnsiTheme="minorEastAsia" w:hint="eastAsia"/>
          <w:szCs w:val="21"/>
        </w:rPr>
        <w:t>となる。その高句麗との戦いで消耗したところ、新羅から攻撃をされ、王女を嫁がせる</w:t>
      </w:r>
      <w:r w:rsidR="006B0279" w:rsidRPr="006B0279">
        <w:rPr>
          <w:rFonts w:asciiTheme="minorEastAsia" w:hAnsiTheme="minorEastAsia" w:hint="eastAsia"/>
          <w:sz w:val="18"/>
          <w:szCs w:val="18"/>
        </w:rPr>
        <w:t>（臣従する）</w:t>
      </w:r>
      <w:r w:rsidR="000655D3">
        <w:rPr>
          <w:rFonts w:asciiTheme="minorEastAsia" w:hAnsiTheme="minorEastAsia" w:hint="eastAsia"/>
          <w:szCs w:val="21"/>
        </w:rPr>
        <w:t>事態となった。そして、</w:t>
      </w:r>
      <w:r w:rsidR="006D5BB8">
        <w:rPr>
          <w:rFonts w:asciiTheme="minorEastAsia" w:hAnsiTheme="minorEastAsia"/>
          <w:szCs w:val="21"/>
        </w:rPr>
        <w:br/>
      </w:r>
      <w:r w:rsidR="00455B51">
        <w:rPr>
          <w:rFonts w:asciiTheme="minorEastAsia" w:hAnsiTheme="minorEastAsia" w:hint="eastAsia"/>
          <w:szCs w:val="21"/>
        </w:rPr>
        <w:t xml:space="preserve">　欽明天皇十三年</w:t>
      </w:r>
      <w:r w:rsidR="00455B51" w:rsidRPr="00455B51">
        <w:rPr>
          <w:rFonts w:asciiTheme="minorEastAsia" w:hAnsiTheme="minorEastAsia" w:hint="eastAsia"/>
          <w:sz w:val="18"/>
          <w:szCs w:val="18"/>
        </w:rPr>
        <w:t>（552年）</w:t>
      </w:r>
      <w:r w:rsidR="00455B51">
        <w:rPr>
          <w:rFonts w:asciiTheme="minorEastAsia" w:hAnsiTheme="minorEastAsia" w:hint="eastAsia"/>
          <w:szCs w:val="21"/>
        </w:rPr>
        <w:t>五月、百済、加羅、安羅は使者</w:t>
      </w:r>
      <w:r w:rsidR="00455B51" w:rsidRPr="00455B51">
        <w:rPr>
          <w:rFonts w:asciiTheme="minorEastAsia" w:hAnsiTheme="minorEastAsia" w:hint="eastAsia"/>
          <w:color w:val="7030A0"/>
          <w:sz w:val="18"/>
          <w:szCs w:val="18"/>
        </w:rPr>
        <w:t>｛中部（ちうほう）徳率（とくそち）木刕今敦（もくらこむとん）・河内部阿斯比多（かふちべのあしひた）等｝</w:t>
      </w:r>
      <w:r w:rsidR="00455B51">
        <w:rPr>
          <w:rFonts w:asciiTheme="minorEastAsia" w:hAnsiTheme="minorEastAsia" w:hint="eastAsia"/>
          <w:szCs w:val="21"/>
        </w:rPr>
        <w:t>を送り</w:t>
      </w:r>
      <w:r w:rsidR="002D0466">
        <w:rPr>
          <w:rFonts w:asciiTheme="minorEastAsia" w:hAnsiTheme="minorEastAsia" w:hint="eastAsia"/>
          <w:szCs w:val="21"/>
        </w:rPr>
        <w:t>、高句麗と新羅が謀り、百済と任那を滅ぼそうとしているとして援軍を求めてきた。</w:t>
      </w:r>
      <w:r w:rsidR="006363C2">
        <w:rPr>
          <w:rFonts w:asciiTheme="minorEastAsia" w:hAnsiTheme="minorEastAsia"/>
          <w:szCs w:val="21"/>
        </w:rPr>
        <w:br/>
      </w:r>
      <w:r w:rsidR="006363C2">
        <w:rPr>
          <w:rFonts w:asciiTheme="minorEastAsia" w:hAnsiTheme="minorEastAsia"/>
          <w:szCs w:val="21"/>
        </w:rPr>
        <w:br/>
      </w:r>
      <w:r w:rsidR="000655D3">
        <w:rPr>
          <w:rFonts w:asciiTheme="minorEastAsia" w:hAnsiTheme="minorEastAsia" w:hint="eastAsia"/>
          <w:szCs w:val="21"/>
        </w:rPr>
        <w:t xml:space="preserve">　ところが「紀」</w:t>
      </w:r>
      <w:r w:rsidR="00052ADA">
        <w:rPr>
          <w:rFonts w:asciiTheme="minorEastAsia" w:hAnsiTheme="minorEastAsia" w:hint="eastAsia"/>
          <w:szCs w:val="21"/>
        </w:rPr>
        <w:t>では</w:t>
      </w:r>
      <w:r w:rsidR="000655D3">
        <w:rPr>
          <w:rFonts w:asciiTheme="minorEastAsia" w:hAnsiTheme="minorEastAsia" w:hint="eastAsia"/>
          <w:szCs w:val="21"/>
        </w:rPr>
        <w:t>、</w:t>
      </w:r>
      <w:r w:rsidR="006B0279">
        <w:rPr>
          <w:rFonts w:asciiTheme="minorEastAsia" w:hAnsiTheme="minorEastAsia" w:hint="eastAsia"/>
          <w:szCs w:val="21"/>
        </w:rPr>
        <w:t>それをはぐらかしたような展開で、</w:t>
      </w:r>
      <w:r w:rsidR="000655D3">
        <w:rPr>
          <w:rFonts w:asciiTheme="minorEastAsia" w:hAnsiTheme="minorEastAsia" w:hint="eastAsia"/>
          <w:szCs w:val="21"/>
        </w:rPr>
        <w:t>仏教にかかわる動向</w:t>
      </w:r>
      <w:r w:rsidR="00052ADA">
        <w:rPr>
          <w:rFonts w:asciiTheme="minorEastAsia" w:hAnsiTheme="minorEastAsia" w:hint="eastAsia"/>
          <w:szCs w:val="21"/>
        </w:rPr>
        <w:t>を</w:t>
      </w:r>
      <w:r w:rsidR="006B0279">
        <w:rPr>
          <w:rFonts w:asciiTheme="minorEastAsia" w:hAnsiTheme="minorEastAsia" w:hint="eastAsia"/>
          <w:szCs w:val="21"/>
        </w:rPr>
        <w:t>記している</w:t>
      </w:r>
      <w:r w:rsidR="00052ADA">
        <w:rPr>
          <w:rFonts w:asciiTheme="minorEastAsia" w:hAnsiTheme="minorEastAsia" w:hint="eastAsia"/>
          <w:szCs w:val="21"/>
        </w:rPr>
        <w:t>。</w:t>
      </w:r>
      <w:r w:rsidR="00173D04">
        <w:rPr>
          <w:rFonts w:asciiTheme="minorEastAsia" w:hAnsiTheme="minorEastAsia" w:hint="eastAsia"/>
          <w:szCs w:val="21"/>
        </w:rPr>
        <w:t>十月聖明王は使者に</w:t>
      </w:r>
      <w:r w:rsidR="00173D04" w:rsidRPr="00173D04">
        <w:rPr>
          <w:rFonts w:asciiTheme="minorEastAsia" w:hAnsiTheme="minorEastAsia" w:hint="eastAsia"/>
          <w:szCs w:val="21"/>
        </w:rPr>
        <w:t>釈迦仏の金銅像一</w:t>
      </w:r>
      <w:r w:rsidR="00173D04">
        <w:rPr>
          <w:rFonts w:asciiTheme="minorEastAsia" w:hAnsiTheme="minorEastAsia" w:hint="eastAsia"/>
          <w:szCs w:val="21"/>
        </w:rPr>
        <w:t>躰</w:t>
      </w:r>
      <w:r w:rsidR="00173D04" w:rsidRPr="00173D04">
        <w:rPr>
          <w:rFonts w:asciiTheme="minorEastAsia" w:hAnsiTheme="minorEastAsia" w:hint="eastAsia"/>
          <w:sz w:val="18"/>
          <w:szCs w:val="18"/>
        </w:rPr>
        <w:t>（かねのみかたひとはしら）</w:t>
      </w:r>
      <w:r w:rsidR="00173D04" w:rsidRPr="00173D04">
        <w:rPr>
          <w:rFonts w:asciiTheme="minorEastAsia" w:hAnsiTheme="minorEastAsia" w:hint="eastAsia"/>
          <w:szCs w:val="21"/>
        </w:rPr>
        <w:t>・幡蓋若干</w:t>
      </w:r>
      <w:r w:rsidR="00173D04" w:rsidRPr="00173D04">
        <w:rPr>
          <w:rFonts w:asciiTheme="minorEastAsia" w:hAnsiTheme="minorEastAsia" w:hint="eastAsia"/>
          <w:sz w:val="18"/>
          <w:szCs w:val="18"/>
        </w:rPr>
        <w:t>（はたきぬがさそこら）</w:t>
      </w:r>
      <w:r w:rsidR="00173D04" w:rsidRPr="00173D04">
        <w:rPr>
          <w:rFonts w:asciiTheme="minorEastAsia" w:hAnsiTheme="minorEastAsia" w:hint="eastAsia"/>
          <w:szCs w:val="21"/>
        </w:rPr>
        <w:t>・経論若干巻</w:t>
      </w:r>
      <w:r w:rsidR="00173D04" w:rsidRPr="00173D04">
        <w:rPr>
          <w:rFonts w:asciiTheme="minorEastAsia" w:hAnsiTheme="minorEastAsia" w:hint="eastAsia"/>
          <w:sz w:val="18"/>
          <w:szCs w:val="18"/>
        </w:rPr>
        <w:t>（きやうろんそこらのまき）</w:t>
      </w:r>
      <w:r w:rsidR="00173D04">
        <w:rPr>
          <w:rFonts w:asciiTheme="minorEastAsia" w:hAnsiTheme="minorEastAsia" w:hint="eastAsia"/>
          <w:szCs w:val="21"/>
        </w:rPr>
        <w:t>を献上させた。</w:t>
      </w:r>
      <w:r w:rsidR="00E538A3">
        <w:rPr>
          <w:rFonts w:asciiTheme="minorEastAsia" w:hAnsiTheme="minorEastAsia" w:hint="eastAsia"/>
          <w:szCs w:val="21"/>
        </w:rPr>
        <w:t>天竺から三韓に伝わる釈迦の法は周公・孔子も知らなかった無上のもので、これによれば、心のおもいのままにすべて成就される法であり、更に東に伝わるとされ、</w:t>
      </w:r>
      <w:r w:rsidR="006B0279">
        <w:rPr>
          <w:rFonts w:asciiTheme="minorEastAsia" w:hAnsiTheme="minorEastAsia" w:hint="eastAsia"/>
          <w:szCs w:val="21"/>
        </w:rPr>
        <w:t>畿内</w:t>
      </w:r>
      <w:r w:rsidR="00E538A3">
        <w:rPr>
          <w:rFonts w:asciiTheme="minorEastAsia" w:hAnsiTheme="minorEastAsia" w:hint="eastAsia"/>
          <w:szCs w:val="21"/>
        </w:rPr>
        <w:t>でもお広めいただきたいとあった。「紀」では「如意」というが殺し</w:t>
      </w:r>
      <w:r w:rsidR="007A5D2C">
        <w:rPr>
          <w:rFonts w:asciiTheme="minorEastAsia" w:hAnsiTheme="minorEastAsia" w:hint="eastAsia"/>
          <w:szCs w:val="21"/>
        </w:rPr>
        <w:t>文句であり、天皇は、素晴らしいと思うが聞いたことが無いので、群臣に意見を求めた。</w:t>
      </w:r>
      <w:r w:rsidR="006D5BB8">
        <w:rPr>
          <w:rFonts w:asciiTheme="minorEastAsia" w:hAnsiTheme="minorEastAsia"/>
          <w:szCs w:val="21"/>
        </w:rPr>
        <w:br/>
      </w:r>
      <w:r w:rsidR="007A5D2C">
        <w:rPr>
          <w:rFonts w:asciiTheme="minorEastAsia" w:hAnsiTheme="minorEastAsia" w:hint="eastAsia"/>
          <w:szCs w:val="21"/>
        </w:rPr>
        <w:t xml:space="preserve">　</w:t>
      </w:r>
      <w:r w:rsidR="007A5D2C" w:rsidRPr="007A5D2C">
        <w:rPr>
          <w:rFonts w:asciiTheme="minorEastAsia" w:hAnsiTheme="minorEastAsia" w:hint="eastAsia"/>
          <w:szCs w:val="21"/>
        </w:rPr>
        <w:t>蘇我大臣稲目宿禰</w:t>
      </w:r>
      <w:r w:rsidR="007A5D2C">
        <w:rPr>
          <w:rFonts w:asciiTheme="minorEastAsia" w:hAnsiTheme="minorEastAsia" w:hint="eastAsia"/>
          <w:szCs w:val="21"/>
        </w:rPr>
        <w:t>は、西方の国々すべてが敬っておられるので我国のみ背くことはないと応じた。</w:t>
      </w:r>
      <w:r w:rsidR="007A5D2C" w:rsidRPr="007A5D2C">
        <w:rPr>
          <w:rFonts w:asciiTheme="minorEastAsia" w:hAnsiTheme="minorEastAsia" w:hint="eastAsia"/>
          <w:szCs w:val="21"/>
        </w:rPr>
        <w:t>物部大連尾輿と中臣連鎌子</w:t>
      </w:r>
      <w:r w:rsidR="007A5D2C" w:rsidRPr="007A5D2C">
        <w:rPr>
          <w:rFonts w:asciiTheme="minorEastAsia" w:hAnsiTheme="minorEastAsia" w:hint="eastAsia"/>
          <w:sz w:val="18"/>
          <w:szCs w:val="18"/>
        </w:rPr>
        <w:t>（かまこ）</w:t>
      </w:r>
      <w:r w:rsidR="007A5D2C" w:rsidRPr="007A5D2C">
        <w:rPr>
          <w:rFonts w:asciiTheme="minorEastAsia" w:hAnsiTheme="minorEastAsia" w:hint="eastAsia"/>
          <w:szCs w:val="21"/>
        </w:rPr>
        <w:t>は</w:t>
      </w:r>
      <w:r w:rsidR="006B0279">
        <w:rPr>
          <w:rFonts w:asciiTheme="minorEastAsia" w:hAnsiTheme="minorEastAsia" w:hint="eastAsia"/>
          <w:szCs w:val="21"/>
        </w:rPr>
        <w:t>、国神が怒る、</w:t>
      </w:r>
      <w:r w:rsidR="00405420" w:rsidRPr="00405420">
        <w:rPr>
          <w:rFonts w:asciiTheme="minorEastAsia" w:hAnsiTheme="minorEastAsia" w:hint="eastAsia"/>
          <w:color w:val="0000CC"/>
          <w:sz w:val="18"/>
          <w:szCs w:val="18"/>
        </w:rPr>
        <w:t>「蕃神（あたしくにのかみ）を拜（をが）みたまはば、恐（おそ）るらくは国神（くにつかみ）の怒を致（いた）したまはむ」</w:t>
      </w:r>
      <w:r w:rsidR="00405420">
        <w:rPr>
          <w:rFonts w:asciiTheme="minorEastAsia" w:hAnsiTheme="minorEastAsia" w:hint="eastAsia"/>
          <w:szCs w:val="21"/>
        </w:rPr>
        <w:t>と応じた。天皇はどうなるか試してみようと</w:t>
      </w:r>
      <w:r w:rsidR="00405420" w:rsidRPr="007A5D2C">
        <w:rPr>
          <w:rFonts w:asciiTheme="minorEastAsia" w:hAnsiTheme="minorEastAsia" w:hint="eastAsia"/>
          <w:szCs w:val="21"/>
        </w:rPr>
        <w:t>稲目</w:t>
      </w:r>
      <w:r w:rsidR="00405420">
        <w:rPr>
          <w:rFonts w:asciiTheme="minorEastAsia" w:hAnsiTheme="minorEastAsia" w:hint="eastAsia"/>
          <w:szCs w:val="21"/>
        </w:rPr>
        <w:t>に預けて礼拝させた。</w:t>
      </w:r>
      <w:r w:rsidR="006B0279">
        <w:rPr>
          <w:rFonts w:asciiTheme="minorEastAsia" w:hAnsiTheme="minorEastAsia" w:hint="eastAsia"/>
          <w:szCs w:val="21"/>
        </w:rPr>
        <w:t>ところが疫病が起こった、</w:t>
      </w:r>
      <w:r w:rsidR="00405420" w:rsidRPr="00405420">
        <w:rPr>
          <w:rFonts w:asciiTheme="minorEastAsia" w:hAnsiTheme="minorEastAsia" w:hint="eastAsia"/>
          <w:color w:val="0000CC"/>
          <w:sz w:val="18"/>
          <w:szCs w:val="18"/>
        </w:rPr>
        <w:t>「国に疫気（えやみ）行（おこ）りて、民（おほみたから）夭殘（あからしまにしぬること）を致す。久（ひさ）にして愈（いよいよ）多（おほ）し。治（をさ）め療（いや）すこと能はず」</w:t>
      </w:r>
      <w:r w:rsidR="00405420">
        <w:rPr>
          <w:rFonts w:asciiTheme="minorEastAsia" w:hAnsiTheme="minorEastAsia" w:hint="eastAsia"/>
          <w:szCs w:val="21"/>
        </w:rPr>
        <w:t>に至り、仏像を川に流し、伽藍に火をつけると風も無いのにあっというまに焼け落ちた。「如意」とは逆の結果となり、百済は</w:t>
      </w:r>
      <w:r w:rsidR="004637F5">
        <w:rPr>
          <w:rFonts w:asciiTheme="minorEastAsia" w:hAnsiTheme="minorEastAsia" w:hint="eastAsia"/>
          <w:szCs w:val="21"/>
        </w:rPr>
        <w:t>平壌も漢城からも撤退し、新羅が漢城及びその北方にも入り込んだ。</w:t>
      </w:r>
      <w:r w:rsidR="007A5D2C">
        <w:rPr>
          <w:rFonts w:asciiTheme="minorEastAsia" w:hAnsiTheme="minorEastAsia"/>
          <w:szCs w:val="21"/>
        </w:rPr>
        <w:br/>
      </w:r>
      <w:r w:rsidR="004637F5">
        <w:rPr>
          <w:rFonts w:asciiTheme="minorEastAsia" w:hAnsiTheme="minorEastAsia" w:hint="eastAsia"/>
          <w:szCs w:val="21"/>
        </w:rPr>
        <w:t xml:space="preserve">　任那は翻弄されてきた。継体政権は遠い縁戚からの即位であり国内基盤を固めることが先決とな</w:t>
      </w:r>
      <w:r w:rsidR="00A8527B">
        <w:rPr>
          <w:rFonts w:asciiTheme="minorEastAsia" w:hAnsiTheme="minorEastAsia" w:hint="eastAsia"/>
          <w:szCs w:val="21"/>
        </w:rPr>
        <w:t>った。</w:t>
      </w:r>
      <w:r w:rsidR="00C47BCE">
        <w:rPr>
          <w:rFonts w:asciiTheme="minorEastAsia" w:hAnsiTheme="minorEastAsia" w:hint="eastAsia"/>
          <w:szCs w:val="21"/>
        </w:rPr>
        <w:t>このため半島では現地で事態が動き出し</w:t>
      </w:r>
      <w:r w:rsidR="004637F5">
        <w:rPr>
          <w:rFonts w:asciiTheme="minorEastAsia" w:hAnsiTheme="minorEastAsia" w:hint="eastAsia"/>
          <w:szCs w:val="21"/>
        </w:rPr>
        <w:t>、</w:t>
      </w:r>
      <w:r w:rsidR="00520F01">
        <w:rPr>
          <w:rFonts w:asciiTheme="minorEastAsia" w:hAnsiTheme="minorEastAsia" w:hint="eastAsia"/>
          <w:szCs w:val="21"/>
        </w:rPr>
        <w:t>九州で新羅が後押しする磐井の乱</w:t>
      </w:r>
      <w:r w:rsidR="00C47BCE">
        <w:rPr>
          <w:rFonts w:asciiTheme="minorEastAsia" w:hAnsiTheme="minorEastAsia" w:hint="eastAsia"/>
          <w:szCs w:val="21"/>
        </w:rPr>
        <w:t>を招き、半島での統制が利かないことが露呈した。</w:t>
      </w:r>
      <w:r w:rsidR="004637F5">
        <w:rPr>
          <w:rFonts w:asciiTheme="minorEastAsia" w:hAnsiTheme="minorEastAsia" w:hint="eastAsia"/>
          <w:szCs w:val="21"/>
        </w:rPr>
        <w:t>南下を余儀なくされた</w:t>
      </w:r>
      <w:r w:rsidR="00520F01">
        <w:rPr>
          <w:rFonts w:asciiTheme="minorEastAsia" w:hAnsiTheme="minorEastAsia" w:hint="eastAsia"/>
          <w:szCs w:val="21"/>
        </w:rPr>
        <w:t>百済に任那の割譲を求められ応じ</w:t>
      </w:r>
      <w:r w:rsidR="00C47BCE">
        <w:rPr>
          <w:rFonts w:asciiTheme="minorEastAsia" w:hAnsiTheme="minorEastAsia" w:hint="eastAsia"/>
          <w:szCs w:val="21"/>
        </w:rPr>
        <w:t>てしまった</w:t>
      </w:r>
      <w:r w:rsidR="00520F01">
        <w:rPr>
          <w:rFonts w:asciiTheme="minorEastAsia" w:hAnsiTheme="minorEastAsia" w:hint="eastAsia"/>
          <w:szCs w:val="21"/>
        </w:rPr>
        <w:t>。任那はこ</w:t>
      </w:r>
      <w:r w:rsidR="00520F01">
        <w:rPr>
          <w:rFonts w:asciiTheme="minorEastAsia" w:hAnsiTheme="minorEastAsia" w:hint="eastAsia"/>
          <w:szCs w:val="21"/>
        </w:rPr>
        <w:lastRenderedPageBreak/>
        <w:t>れに危機感を抱き、日本府も継体政権をあてに出来なくなり、情勢の変化に応じて、新羅、高句麗、百済との連携を模索したようである。</w:t>
      </w:r>
      <w:r w:rsidR="007A5D2C">
        <w:rPr>
          <w:rFonts w:asciiTheme="minorEastAsia" w:hAnsiTheme="minorEastAsia"/>
          <w:szCs w:val="21"/>
        </w:rPr>
        <w:br/>
      </w:r>
      <w:r w:rsidR="00520F01">
        <w:rPr>
          <w:rFonts w:asciiTheme="minorEastAsia" w:hAnsiTheme="minorEastAsia" w:hint="eastAsia"/>
          <w:szCs w:val="21"/>
        </w:rPr>
        <w:t xml:space="preserve">　欽明政権では表向きは百済聖明王を立てて任那</w:t>
      </w:r>
      <w:r w:rsidR="00B24F70">
        <w:rPr>
          <w:rFonts w:asciiTheme="minorEastAsia" w:hAnsiTheme="minorEastAsia" w:hint="eastAsia"/>
          <w:szCs w:val="21"/>
        </w:rPr>
        <w:t>を</w:t>
      </w:r>
      <w:r w:rsidR="00520F01">
        <w:rPr>
          <w:rFonts w:asciiTheme="minorEastAsia" w:hAnsiTheme="minorEastAsia" w:hint="eastAsia"/>
          <w:szCs w:val="21"/>
        </w:rPr>
        <w:t>再興</w:t>
      </w:r>
      <w:r w:rsidR="00B24F70">
        <w:rPr>
          <w:rFonts w:asciiTheme="minorEastAsia" w:hAnsiTheme="minorEastAsia" w:hint="eastAsia"/>
          <w:szCs w:val="21"/>
        </w:rPr>
        <w:t>すること</w:t>
      </w:r>
      <w:r w:rsidR="00520F01">
        <w:rPr>
          <w:rFonts w:asciiTheme="minorEastAsia" w:hAnsiTheme="minorEastAsia" w:hint="eastAsia"/>
          <w:szCs w:val="21"/>
        </w:rPr>
        <w:t>を</w:t>
      </w:r>
      <w:r w:rsidR="003B3E46">
        <w:rPr>
          <w:rFonts w:asciiTheme="minorEastAsia" w:hAnsiTheme="minorEastAsia" w:hint="eastAsia"/>
          <w:szCs w:val="21"/>
        </w:rPr>
        <w:t>基本とし</w:t>
      </w:r>
      <w:r w:rsidR="006B0279">
        <w:rPr>
          <w:rFonts w:asciiTheme="minorEastAsia" w:hAnsiTheme="minorEastAsia" w:hint="eastAsia"/>
          <w:szCs w:val="21"/>
        </w:rPr>
        <w:t>ているが</w:t>
      </w:r>
      <w:r w:rsidR="003B3E46">
        <w:rPr>
          <w:rFonts w:asciiTheme="minorEastAsia" w:hAnsiTheme="minorEastAsia" w:hint="eastAsia"/>
          <w:szCs w:val="21"/>
        </w:rPr>
        <w:t>、新羅、高句麗との交易は継続していたようである。百済系のみならず新羅系、高句麗系の帰化人もおり、それを支える豪族もおり、漢化政策や仏教導入で国力を増す三韓の</w:t>
      </w:r>
      <w:r w:rsidR="00B24F70">
        <w:rPr>
          <w:rFonts w:asciiTheme="minorEastAsia" w:hAnsiTheme="minorEastAsia" w:hint="eastAsia"/>
          <w:szCs w:val="21"/>
        </w:rPr>
        <w:t>ありよう</w:t>
      </w:r>
      <w:r w:rsidR="003B3E46">
        <w:rPr>
          <w:rFonts w:asciiTheme="minorEastAsia" w:hAnsiTheme="minorEastAsia" w:hint="eastAsia"/>
          <w:szCs w:val="21"/>
        </w:rPr>
        <w:t>を注視していた。</w:t>
      </w:r>
      <w:r w:rsidR="003B3E46">
        <w:rPr>
          <w:rFonts w:asciiTheme="minorEastAsia" w:hAnsiTheme="minorEastAsia"/>
          <w:szCs w:val="21"/>
        </w:rPr>
        <w:br/>
      </w:r>
      <w:r w:rsidR="003B3E46">
        <w:rPr>
          <w:rFonts w:asciiTheme="minorEastAsia" w:hAnsiTheme="minorEastAsia" w:hint="eastAsia"/>
          <w:szCs w:val="21"/>
        </w:rPr>
        <w:t xml:space="preserve">　「紀」からすれば、新羅、高句麗にも使者を派遣しており、文物も入ってきている。</w:t>
      </w:r>
      <w:r w:rsidR="00B84D0C">
        <w:rPr>
          <w:rFonts w:asciiTheme="minorEastAsia" w:hAnsiTheme="minorEastAsia" w:hint="eastAsia"/>
          <w:szCs w:val="21"/>
        </w:rPr>
        <w:t>国内では仏教導入を廻って、百済との交易の利を蓄える蘇我氏と伝統を重んじる物部氏・中臣氏が</w:t>
      </w:r>
      <w:r w:rsidR="00B24F70">
        <w:rPr>
          <w:rFonts w:asciiTheme="minorEastAsia" w:hAnsiTheme="minorEastAsia" w:hint="eastAsia"/>
          <w:szCs w:val="21"/>
        </w:rPr>
        <w:t>中核的な勢力となってゆく。</w:t>
      </w:r>
      <w:r w:rsidR="00B84D0C">
        <w:rPr>
          <w:rFonts w:asciiTheme="minorEastAsia" w:hAnsiTheme="minorEastAsia"/>
          <w:szCs w:val="21"/>
        </w:rPr>
        <w:br/>
      </w:r>
      <w:r w:rsidR="00B84D0C">
        <w:rPr>
          <w:rFonts w:asciiTheme="minorEastAsia" w:hAnsiTheme="minorEastAsia" w:hint="eastAsia"/>
          <w:szCs w:val="21"/>
        </w:rPr>
        <w:t xml:space="preserve">　百済の南下に病む任那にあって、</w:t>
      </w:r>
      <w:r w:rsidR="00B24F70">
        <w:rPr>
          <w:rFonts w:asciiTheme="minorEastAsia" w:hAnsiTheme="minorEastAsia" w:hint="eastAsia"/>
          <w:szCs w:val="21"/>
        </w:rPr>
        <w:t>百済の行動を日本</w:t>
      </w:r>
      <w:r w:rsidR="00B24F70" w:rsidRPr="00AA3DC6">
        <w:rPr>
          <w:rFonts w:asciiTheme="minorEastAsia" w:hAnsiTheme="minorEastAsia" w:hint="eastAsia"/>
          <w:sz w:val="18"/>
          <w:szCs w:val="18"/>
        </w:rPr>
        <w:t>（やまと）</w:t>
      </w:r>
      <w:r w:rsidR="00B24F70">
        <w:rPr>
          <w:rFonts w:asciiTheme="minorEastAsia" w:hAnsiTheme="minorEastAsia" w:hint="eastAsia"/>
          <w:szCs w:val="21"/>
        </w:rPr>
        <w:t>が牽制</w:t>
      </w:r>
      <w:r w:rsidR="00AA3DC6">
        <w:rPr>
          <w:rFonts w:asciiTheme="minorEastAsia" w:hAnsiTheme="minorEastAsia" w:hint="eastAsia"/>
          <w:szCs w:val="21"/>
        </w:rPr>
        <w:t>するどころか加担するのであり、古くから任那を維持してきた</w:t>
      </w:r>
      <w:r w:rsidR="00B84D0C">
        <w:rPr>
          <w:rFonts w:asciiTheme="minorEastAsia" w:hAnsiTheme="minorEastAsia" w:hint="eastAsia"/>
          <w:szCs w:val="21"/>
        </w:rPr>
        <w:t>日本府</w:t>
      </w:r>
      <w:r w:rsidR="00AA3DC6">
        <w:rPr>
          <w:rFonts w:asciiTheme="minorEastAsia" w:hAnsiTheme="minorEastAsia" w:hint="eastAsia"/>
          <w:szCs w:val="21"/>
        </w:rPr>
        <w:t>の面々としては、割譲される地域の任那の声</w:t>
      </w:r>
      <w:r w:rsidR="00D80BF4">
        <w:rPr>
          <w:rFonts w:asciiTheme="minorEastAsia" w:hAnsiTheme="minorEastAsia" w:hint="eastAsia"/>
          <w:szCs w:val="21"/>
        </w:rPr>
        <w:t>に</w:t>
      </w:r>
      <w:r w:rsidR="00AA3DC6">
        <w:rPr>
          <w:rFonts w:asciiTheme="minorEastAsia" w:hAnsiTheme="minorEastAsia" w:hint="eastAsia"/>
          <w:szCs w:val="21"/>
        </w:rPr>
        <w:t>応える</w:t>
      </w:r>
      <w:r w:rsidR="00B24F70">
        <w:rPr>
          <w:rFonts w:asciiTheme="minorEastAsia" w:hAnsiTheme="minorEastAsia" w:hint="eastAsia"/>
          <w:szCs w:val="21"/>
        </w:rPr>
        <w:t>に</w:t>
      </w:r>
      <w:r w:rsidR="00AA3DC6">
        <w:rPr>
          <w:rFonts w:asciiTheme="minorEastAsia" w:hAnsiTheme="minorEastAsia" w:hint="eastAsia"/>
          <w:szCs w:val="21"/>
        </w:rPr>
        <w:t>、</w:t>
      </w:r>
      <w:r w:rsidR="00B84D0C">
        <w:rPr>
          <w:rFonts w:asciiTheme="minorEastAsia" w:hAnsiTheme="minorEastAsia" w:hint="eastAsia"/>
          <w:szCs w:val="21"/>
        </w:rPr>
        <w:t>新羅</w:t>
      </w:r>
      <w:r w:rsidR="00B24F70">
        <w:rPr>
          <w:rFonts w:asciiTheme="minorEastAsia" w:hAnsiTheme="minorEastAsia" w:hint="eastAsia"/>
          <w:szCs w:val="21"/>
        </w:rPr>
        <w:t>あるいは</w:t>
      </w:r>
      <w:r w:rsidR="00B84D0C">
        <w:rPr>
          <w:rFonts w:asciiTheme="minorEastAsia" w:hAnsiTheme="minorEastAsia" w:hint="eastAsia"/>
          <w:szCs w:val="21"/>
        </w:rPr>
        <w:t>高句麗と謀</w:t>
      </w:r>
      <w:r w:rsidR="00D80BF4">
        <w:rPr>
          <w:rFonts w:asciiTheme="minorEastAsia" w:hAnsiTheme="minorEastAsia" w:hint="eastAsia"/>
          <w:szCs w:val="21"/>
        </w:rPr>
        <w:t>り百済を牽制する他なかったのであろう</w:t>
      </w:r>
      <w:r w:rsidR="00AA3DC6">
        <w:rPr>
          <w:rFonts w:asciiTheme="minorEastAsia" w:hAnsiTheme="minorEastAsia" w:hint="eastAsia"/>
          <w:szCs w:val="21"/>
        </w:rPr>
        <w:t>。</w:t>
      </w:r>
      <w:r w:rsidR="00D80BF4">
        <w:rPr>
          <w:rFonts w:asciiTheme="minorEastAsia" w:hAnsiTheme="minorEastAsia" w:hint="eastAsia"/>
          <w:szCs w:val="21"/>
        </w:rPr>
        <w:t>高句麗の南下が</w:t>
      </w:r>
      <w:r w:rsidR="00B84D0C">
        <w:rPr>
          <w:rFonts w:asciiTheme="minorEastAsia" w:hAnsiTheme="minorEastAsia" w:hint="eastAsia"/>
          <w:szCs w:val="21"/>
        </w:rPr>
        <w:t>新羅</w:t>
      </w:r>
      <w:r w:rsidR="00D80BF4">
        <w:rPr>
          <w:rFonts w:asciiTheme="minorEastAsia" w:hAnsiTheme="minorEastAsia" w:hint="eastAsia"/>
          <w:szCs w:val="21"/>
        </w:rPr>
        <w:t>あるいは</w:t>
      </w:r>
      <w:r w:rsidR="00B84D0C">
        <w:rPr>
          <w:rFonts w:asciiTheme="minorEastAsia" w:hAnsiTheme="minorEastAsia" w:hint="eastAsia"/>
          <w:szCs w:val="21"/>
        </w:rPr>
        <w:t>百済</w:t>
      </w:r>
      <w:r w:rsidR="00D80BF4">
        <w:rPr>
          <w:rFonts w:asciiTheme="minorEastAsia" w:hAnsiTheme="minorEastAsia" w:hint="eastAsia"/>
          <w:szCs w:val="21"/>
        </w:rPr>
        <w:t>に脅威となれば、新羅</w:t>
      </w:r>
      <w:r w:rsidR="00B84D0C">
        <w:rPr>
          <w:rFonts w:asciiTheme="minorEastAsia" w:hAnsiTheme="minorEastAsia" w:hint="eastAsia"/>
          <w:szCs w:val="21"/>
        </w:rPr>
        <w:t>と</w:t>
      </w:r>
      <w:r w:rsidR="00D80BF4">
        <w:rPr>
          <w:rFonts w:asciiTheme="minorEastAsia" w:hAnsiTheme="minorEastAsia" w:hint="eastAsia"/>
          <w:szCs w:val="21"/>
        </w:rPr>
        <w:t>百済は相互に援軍を派遣しており、</w:t>
      </w:r>
      <w:r w:rsidR="00D20FAD">
        <w:rPr>
          <w:rFonts w:asciiTheme="minorEastAsia" w:hAnsiTheme="minorEastAsia" w:hint="eastAsia"/>
          <w:szCs w:val="21"/>
        </w:rPr>
        <w:t>任那もこれに加わることを余儀なくされ</w:t>
      </w:r>
      <w:r w:rsidR="00D80BF4">
        <w:rPr>
          <w:rFonts w:asciiTheme="minorEastAsia" w:hAnsiTheme="minorEastAsia" w:hint="eastAsia"/>
          <w:szCs w:val="21"/>
        </w:rPr>
        <w:t>、</w:t>
      </w:r>
      <w:r w:rsidR="00B84D0C">
        <w:rPr>
          <w:rFonts w:asciiTheme="minorEastAsia" w:hAnsiTheme="minorEastAsia" w:hint="eastAsia"/>
          <w:szCs w:val="21"/>
        </w:rPr>
        <w:t>日本府も</w:t>
      </w:r>
      <w:r w:rsidR="00D20FAD">
        <w:rPr>
          <w:rFonts w:asciiTheme="minorEastAsia" w:hAnsiTheme="minorEastAsia" w:hint="eastAsia"/>
          <w:szCs w:val="21"/>
        </w:rPr>
        <w:t>同調せざる</w:t>
      </w:r>
      <w:r w:rsidR="00BB25C0">
        <w:rPr>
          <w:rFonts w:asciiTheme="minorEastAsia" w:hAnsiTheme="minorEastAsia" w:hint="eastAsia"/>
          <w:szCs w:val="21"/>
        </w:rPr>
        <w:t>をえ</w:t>
      </w:r>
      <w:r w:rsidR="00E9753D">
        <w:rPr>
          <w:rFonts w:asciiTheme="minorEastAsia" w:hAnsiTheme="minorEastAsia" w:hint="eastAsia"/>
          <w:szCs w:val="21"/>
        </w:rPr>
        <w:t>なかった</w:t>
      </w:r>
      <w:r w:rsidR="00B84D0C">
        <w:rPr>
          <w:rFonts w:asciiTheme="minorEastAsia" w:hAnsiTheme="minorEastAsia" w:hint="eastAsia"/>
          <w:szCs w:val="21"/>
        </w:rPr>
        <w:t>。百済</w:t>
      </w:r>
      <w:r w:rsidR="002B162A">
        <w:rPr>
          <w:rFonts w:asciiTheme="minorEastAsia" w:hAnsiTheme="minorEastAsia" w:hint="eastAsia"/>
          <w:szCs w:val="21"/>
        </w:rPr>
        <w:t>が</w:t>
      </w:r>
      <w:r w:rsidR="00B84D0C">
        <w:rPr>
          <w:rFonts w:asciiTheme="minorEastAsia" w:hAnsiTheme="minorEastAsia" w:hint="eastAsia"/>
          <w:szCs w:val="21"/>
        </w:rPr>
        <w:t>高句麗</w:t>
      </w:r>
      <w:r w:rsidR="002B162A">
        <w:rPr>
          <w:rFonts w:asciiTheme="minorEastAsia" w:hAnsiTheme="minorEastAsia" w:hint="eastAsia"/>
          <w:szCs w:val="21"/>
        </w:rPr>
        <w:t>の平壌まで攻め込み、漢城を回復すれば、日本</w:t>
      </w:r>
      <w:r w:rsidR="002B162A" w:rsidRPr="002B162A">
        <w:rPr>
          <w:rFonts w:asciiTheme="minorEastAsia" w:hAnsiTheme="minorEastAsia" w:hint="eastAsia"/>
          <w:sz w:val="18"/>
          <w:szCs w:val="18"/>
        </w:rPr>
        <w:t>（やまと）</w:t>
      </w:r>
      <w:r w:rsidR="00B24F70">
        <w:rPr>
          <w:rFonts w:asciiTheme="minorEastAsia" w:hAnsiTheme="minorEastAsia" w:hint="eastAsia"/>
          <w:szCs w:val="21"/>
        </w:rPr>
        <w:t>の</w:t>
      </w:r>
      <w:r w:rsidR="002B162A">
        <w:rPr>
          <w:rFonts w:asciiTheme="minorEastAsia" w:hAnsiTheme="minorEastAsia" w:hint="eastAsia"/>
          <w:szCs w:val="21"/>
        </w:rPr>
        <w:t>援軍ともども</w:t>
      </w:r>
      <w:r w:rsidR="00BB25C0">
        <w:rPr>
          <w:rFonts w:asciiTheme="minorEastAsia" w:hAnsiTheme="minorEastAsia" w:hint="eastAsia"/>
          <w:szCs w:val="21"/>
        </w:rPr>
        <w:t>これ</w:t>
      </w:r>
      <w:r w:rsidR="00D20FAD">
        <w:rPr>
          <w:rFonts w:asciiTheme="minorEastAsia" w:hAnsiTheme="minorEastAsia" w:hint="eastAsia"/>
          <w:szCs w:val="21"/>
        </w:rPr>
        <w:t>を支持しよう</w:t>
      </w:r>
      <w:r w:rsidR="002B162A">
        <w:rPr>
          <w:rFonts w:asciiTheme="minorEastAsia" w:hAnsiTheme="minorEastAsia" w:hint="eastAsia"/>
          <w:szCs w:val="21"/>
        </w:rPr>
        <w:t>。しかし、百済と高句麗の</w:t>
      </w:r>
      <w:r w:rsidR="00B84D0C">
        <w:rPr>
          <w:rFonts w:asciiTheme="minorEastAsia" w:hAnsiTheme="minorEastAsia" w:hint="eastAsia"/>
          <w:szCs w:val="21"/>
        </w:rPr>
        <w:t>双方が疲弊し、新羅が</w:t>
      </w:r>
      <w:r w:rsidR="002B162A">
        <w:rPr>
          <w:rFonts w:asciiTheme="minorEastAsia" w:hAnsiTheme="minorEastAsia" w:hint="eastAsia"/>
          <w:szCs w:val="21"/>
        </w:rPr>
        <w:t>その</w:t>
      </w:r>
      <w:r w:rsidR="00D20FAD">
        <w:rPr>
          <w:rFonts w:asciiTheme="minorEastAsia" w:hAnsiTheme="minorEastAsia" w:hint="eastAsia"/>
          <w:szCs w:val="21"/>
        </w:rPr>
        <w:t>隙間を占拠すれば</w:t>
      </w:r>
      <w:r w:rsidR="002B162A">
        <w:rPr>
          <w:rFonts w:asciiTheme="minorEastAsia" w:hAnsiTheme="minorEastAsia" w:hint="eastAsia"/>
          <w:szCs w:val="21"/>
        </w:rPr>
        <w:t>、</w:t>
      </w:r>
      <w:r w:rsidR="00D20FAD">
        <w:rPr>
          <w:rFonts w:asciiTheme="minorEastAsia" w:hAnsiTheme="minorEastAsia" w:hint="eastAsia"/>
          <w:szCs w:val="21"/>
        </w:rPr>
        <w:t>任那にとっては</w:t>
      </w:r>
      <w:r w:rsidR="00864C06">
        <w:rPr>
          <w:rFonts w:asciiTheme="minorEastAsia" w:hAnsiTheme="minorEastAsia" w:hint="eastAsia"/>
          <w:szCs w:val="21"/>
        </w:rPr>
        <w:t>新羅の</w:t>
      </w:r>
      <w:r w:rsidR="00D20FAD">
        <w:rPr>
          <w:rFonts w:asciiTheme="minorEastAsia" w:hAnsiTheme="minorEastAsia" w:hint="eastAsia"/>
          <w:szCs w:val="21"/>
        </w:rPr>
        <w:t>脅威が増す一方、</w:t>
      </w:r>
      <w:r w:rsidR="00864C06">
        <w:rPr>
          <w:rFonts w:asciiTheme="minorEastAsia" w:hAnsiTheme="minorEastAsia" w:hint="eastAsia"/>
          <w:szCs w:val="21"/>
        </w:rPr>
        <w:t>そ</w:t>
      </w:r>
      <w:r w:rsidR="00BB25C0">
        <w:rPr>
          <w:rFonts w:asciiTheme="minorEastAsia" w:hAnsiTheme="minorEastAsia" w:hint="eastAsia"/>
          <w:szCs w:val="21"/>
        </w:rPr>
        <w:t>の意向を無視することは出来な</w:t>
      </w:r>
      <w:r w:rsidR="00D20FAD">
        <w:rPr>
          <w:rFonts w:asciiTheme="minorEastAsia" w:hAnsiTheme="minorEastAsia" w:hint="eastAsia"/>
          <w:szCs w:val="21"/>
        </w:rPr>
        <w:t>くな</w:t>
      </w:r>
      <w:r w:rsidR="00E9753D">
        <w:rPr>
          <w:rFonts w:asciiTheme="minorEastAsia" w:hAnsiTheme="minorEastAsia" w:hint="eastAsia"/>
          <w:szCs w:val="21"/>
        </w:rPr>
        <w:t>った</w:t>
      </w:r>
      <w:r w:rsidR="002B162A">
        <w:rPr>
          <w:rFonts w:asciiTheme="minorEastAsia" w:hAnsiTheme="minorEastAsia" w:hint="eastAsia"/>
          <w:szCs w:val="21"/>
        </w:rPr>
        <w:t>。</w:t>
      </w:r>
      <w:r w:rsidR="002B162A">
        <w:rPr>
          <w:rFonts w:asciiTheme="minorEastAsia" w:hAnsiTheme="minorEastAsia"/>
          <w:szCs w:val="21"/>
        </w:rPr>
        <w:br/>
      </w:r>
      <w:r w:rsidR="002B162A">
        <w:rPr>
          <w:rFonts w:asciiTheme="minorEastAsia" w:hAnsiTheme="minorEastAsia" w:hint="eastAsia"/>
          <w:szCs w:val="21"/>
        </w:rPr>
        <w:t xml:space="preserve">　</w:t>
      </w:r>
      <w:r w:rsidR="00BB25C0">
        <w:rPr>
          <w:rFonts w:asciiTheme="minorEastAsia" w:hAnsiTheme="minorEastAsia" w:hint="eastAsia"/>
          <w:szCs w:val="21"/>
        </w:rPr>
        <w:t>こ</w:t>
      </w:r>
      <w:r w:rsidR="002B162A">
        <w:rPr>
          <w:rFonts w:asciiTheme="minorEastAsia" w:hAnsiTheme="minorEastAsia" w:hint="eastAsia"/>
          <w:szCs w:val="21"/>
        </w:rPr>
        <w:t>の激動に欽明政権</w:t>
      </w:r>
      <w:r w:rsidR="00BB25C0">
        <w:rPr>
          <w:rFonts w:asciiTheme="minorEastAsia" w:hAnsiTheme="minorEastAsia" w:hint="eastAsia"/>
          <w:szCs w:val="21"/>
        </w:rPr>
        <w:t>は聖明王任せであり、</w:t>
      </w:r>
      <w:r w:rsidR="002B162A">
        <w:rPr>
          <w:rFonts w:asciiTheme="minorEastAsia" w:hAnsiTheme="minorEastAsia" w:hint="eastAsia"/>
          <w:szCs w:val="21"/>
        </w:rPr>
        <w:t>日本府</w:t>
      </w:r>
      <w:r w:rsidR="00BB25C0">
        <w:rPr>
          <w:rFonts w:asciiTheme="minorEastAsia" w:hAnsiTheme="minorEastAsia" w:hint="eastAsia"/>
          <w:szCs w:val="21"/>
        </w:rPr>
        <w:t>は本国からの確乎たる軍事支援もなく、</w:t>
      </w:r>
      <w:r w:rsidR="00864C06">
        <w:rPr>
          <w:rFonts w:asciiTheme="minorEastAsia" w:hAnsiTheme="minorEastAsia" w:hint="eastAsia"/>
          <w:szCs w:val="21"/>
        </w:rPr>
        <w:t>新羅や高句麗とも連携を図る</w:t>
      </w:r>
      <w:r w:rsidR="00864C06" w:rsidRPr="00182C23">
        <w:rPr>
          <w:rFonts w:asciiTheme="minorEastAsia" w:hAnsiTheme="minorEastAsia" w:hint="eastAsia"/>
          <w:szCs w:val="21"/>
        </w:rPr>
        <w:t>移那斯・麻都</w:t>
      </w:r>
      <w:r w:rsidR="00864C06">
        <w:rPr>
          <w:rFonts w:asciiTheme="minorEastAsia" w:hAnsiTheme="minorEastAsia" w:hint="eastAsia"/>
          <w:szCs w:val="21"/>
        </w:rPr>
        <w:t>等の動きに引きずられることとなった</w:t>
      </w:r>
      <w:r w:rsidR="002B162A">
        <w:rPr>
          <w:rFonts w:asciiTheme="minorEastAsia" w:hAnsiTheme="minorEastAsia" w:hint="eastAsia"/>
          <w:szCs w:val="21"/>
        </w:rPr>
        <w:t>と思われる。</w:t>
      </w:r>
      <w:r w:rsidR="00106A75">
        <w:rPr>
          <w:rFonts w:asciiTheme="minorEastAsia" w:hAnsiTheme="minorEastAsia" w:hint="eastAsia"/>
          <w:szCs w:val="21"/>
        </w:rPr>
        <w:t>その経緯については三国史記には記載がない。「紀」の記述を辿ってみよう。</w:t>
      </w:r>
      <w:r w:rsidR="00BB25C0">
        <w:rPr>
          <w:rFonts w:asciiTheme="minorEastAsia" w:hAnsiTheme="minorEastAsia"/>
          <w:szCs w:val="21"/>
        </w:rPr>
        <w:br/>
      </w:r>
      <w:r w:rsidR="00BB25C0">
        <w:rPr>
          <w:rFonts w:asciiTheme="minorEastAsia" w:hAnsiTheme="minorEastAsia"/>
          <w:szCs w:val="21"/>
        </w:rPr>
        <w:br/>
      </w:r>
      <w:r w:rsidR="00BB25C0" w:rsidRPr="00BB25C0">
        <w:rPr>
          <w:rFonts w:asciiTheme="minorEastAsia" w:hAnsiTheme="minorEastAsia" w:hint="eastAsia"/>
          <w:b/>
          <w:bCs/>
          <w:szCs w:val="21"/>
        </w:rPr>
        <w:t>任那の滅亡</w:t>
      </w:r>
      <w:r w:rsidR="007A5D2C">
        <w:rPr>
          <w:rFonts w:asciiTheme="minorEastAsia" w:hAnsiTheme="minorEastAsia"/>
          <w:szCs w:val="21"/>
        </w:rPr>
        <w:br/>
      </w:r>
      <w:r w:rsidR="00106A75">
        <w:rPr>
          <w:rFonts w:asciiTheme="minorEastAsia" w:hAnsiTheme="minorEastAsia" w:hint="eastAsia"/>
          <w:szCs w:val="21"/>
        </w:rPr>
        <w:t xml:space="preserve">　欽明天皇十四年</w:t>
      </w:r>
      <w:r w:rsidR="00106A75" w:rsidRPr="00106A75">
        <w:rPr>
          <w:rFonts w:asciiTheme="minorEastAsia" w:hAnsiTheme="minorEastAsia" w:hint="eastAsia"/>
          <w:sz w:val="18"/>
          <w:szCs w:val="18"/>
        </w:rPr>
        <w:t>（553年</w:t>
      </w:r>
      <w:r w:rsidR="00106A75">
        <w:rPr>
          <w:rFonts w:asciiTheme="minorEastAsia" w:hAnsiTheme="minorEastAsia" w:hint="eastAsia"/>
          <w:sz w:val="18"/>
          <w:szCs w:val="18"/>
        </w:rPr>
        <w:t>、</w:t>
      </w:r>
      <w:hyperlink r:id="rId96" w:history="1">
        <w:r w:rsidR="00106A75" w:rsidRPr="00106A75">
          <w:rPr>
            <w:rStyle w:val="a3"/>
            <w:rFonts w:asciiTheme="minorEastAsia" w:hAnsiTheme="minorEastAsia" w:hint="eastAsia"/>
            <w:sz w:val="18"/>
            <w:szCs w:val="18"/>
          </w:rPr>
          <w:t>書紀巻19</w:t>
        </w:r>
      </w:hyperlink>
      <w:r w:rsidR="00106A75" w:rsidRPr="00106A75">
        <w:rPr>
          <w:rFonts w:asciiTheme="minorEastAsia" w:hAnsiTheme="minorEastAsia" w:hint="eastAsia"/>
          <w:sz w:val="18"/>
          <w:szCs w:val="18"/>
        </w:rPr>
        <w:t>）</w:t>
      </w:r>
      <w:r w:rsidR="00106A75">
        <w:rPr>
          <w:rFonts w:asciiTheme="minorEastAsia" w:hAnsiTheme="minorEastAsia" w:hint="eastAsia"/>
          <w:szCs w:val="21"/>
        </w:rPr>
        <w:t>正月に、百済から使者があり援軍を求めてきた。しかるに五月に和泉灘の海中から梵音が雷のごとく響き渡り、光る</w:t>
      </w:r>
      <w:r w:rsidR="002859BB" w:rsidRPr="002859BB">
        <w:rPr>
          <w:rFonts w:asciiTheme="minorEastAsia" w:hAnsiTheme="minorEastAsia" w:hint="eastAsia"/>
          <w:szCs w:val="21"/>
        </w:rPr>
        <w:t>樟木</w:t>
      </w:r>
      <w:r w:rsidR="002859BB" w:rsidRPr="002859BB">
        <w:rPr>
          <w:rFonts w:asciiTheme="minorEastAsia" w:hAnsiTheme="minorEastAsia" w:hint="eastAsia"/>
          <w:sz w:val="18"/>
          <w:szCs w:val="18"/>
        </w:rPr>
        <w:t>（くすのき）</w:t>
      </w:r>
      <w:r w:rsidR="002859BB">
        <w:rPr>
          <w:rFonts w:asciiTheme="minorEastAsia" w:hAnsiTheme="minorEastAsia" w:hint="eastAsia"/>
          <w:szCs w:val="21"/>
        </w:rPr>
        <w:t>が浮かんでおり、天皇がこれで仏像を造らせたという。六月に</w:t>
      </w:r>
      <w:r w:rsidR="002859BB" w:rsidRPr="002859BB">
        <w:rPr>
          <w:rFonts w:asciiTheme="minorEastAsia" w:hAnsiTheme="minorEastAsia" w:hint="eastAsia"/>
          <w:szCs w:val="21"/>
        </w:rPr>
        <w:t>良馬二疋</w:t>
      </w:r>
      <w:r w:rsidR="002859BB">
        <w:rPr>
          <w:rFonts w:asciiTheme="minorEastAsia" w:hAnsiTheme="minorEastAsia" w:hint="eastAsia"/>
          <w:szCs w:val="21"/>
        </w:rPr>
        <w:t>・</w:t>
      </w:r>
      <w:r w:rsidR="002859BB" w:rsidRPr="002859BB">
        <w:rPr>
          <w:rFonts w:asciiTheme="minorEastAsia" w:hAnsiTheme="minorEastAsia" w:hint="eastAsia"/>
          <w:szCs w:val="21"/>
        </w:rPr>
        <w:t>同船二隻</w:t>
      </w:r>
      <w:r w:rsidR="002859BB">
        <w:rPr>
          <w:rFonts w:asciiTheme="minorEastAsia" w:hAnsiTheme="minorEastAsia" w:hint="eastAsia"/>
          <w:szCs w:val="21"/>
        </w:rPr>
        <w:t>・</w:t>
      </w:r>
      <w:r w:rsidR="002859BB" w:rsidRPr="002859BB">
        <w:rPr>
          <w:rFonts w:asciiTheme="minorEastAsia" w:hAnsiTheme="minorEastAsia" w:hint="eastAsia"/>
          <w:szCs w:val="21"/>
        </w:rPr>
        <w:t>弓五十張</w:t>
      </w:r>
      <w:r w:rsidR="002859BB">
        <w:rPr>
          <w:rFonts w:asciiTheme="minorEastAsia" w:hAnsiTheme="minorEastAsia" w:hint="eastAsia"/>
          <w:szCs w:val="21"/>
        </w:rPr>
        <w:t>・</w:t>
      </w:r>
      <w:r w:rsidR="002859BB" w:rsidRPr="002859BB">
        <w:rPr>
          <w:rFonts w:asciiTheme="minorEastAsia" w:hAnsiTheme="minorEastAsia" w:hint="eastAsia"/>
          <w:szCs w:val="21"/>
        </w:rPr>
        <w:t>箭五十具</w:t>
      </w:r>
      <w:r w:rsidR="002859BB">
        <w:rPr>
          <w:rFonts w:asciiTheme="minorEastAsia" w:hAnsiTheme="minorEastAsia" w:hint="eastAsia"/>
          <w:szCs w:val="21"/>
        </w:rPr>
        <w:t>を百済に送り、</w:t>
      </w:r>
      <w:r w:rsidR="002859BB" w:rsidRPr="002859BB">
        <w:rPr>
          <w:rFonts w:asciiTheme="minorEastAsia" w:hAnsiTheme="minorEastAsia" w:hint="eastAsia"/>
          <w:szCs w:val="21"/>
        </w:rPr>
        <w:t>医博士、易博士、暦博士等</w:t>
      </w:r>
      <w:r w:rsidR="002859BB">
        <w:rPr>
          <w:rFonts w:asciiTheme="minorEastAsia" w:hAnsiTheme="minorEastAsia" w:hint="eastAsia"/>
          <w:szCs w:val="21"/>
        </w:rPr>
        <w:t>の交代、</w:t>
      </w:r>
      <w:r w:rsidR="002859BB" w:rsidRPr="002859BB">
        <w:rPr>
          <w:rFonts w:asciiTheme="minorEastAsia" w:hAnsiTheme="minorEastAsia" w:hint="eastAsia"/>
          <w:szCs w:val="21"/>
        </w:rPr>
        <w:t>卜書、暦本、種種藥物</w:t>
      </w:r>
      <w:r w:rsidR="002859BB">
        <w:rPr>
          <w:rFonts w:asciiTheme="minorEastAsia" w:hAnsiTheme="minorEastAsia" w:hint="eastAsia"/>
          <w:szCs w:val="21"/>
        </w:rPr>
        <w:t>の送附を求めている。</w:t>
      </w:r>
      <w:r w:rsidR="002859BB">
        <w:rPr>
          <w:rFonts w:asciiTheme="minorEastAsia" w:hAnsiTheme="minorEastAsia"/>
          <w:szCs w:val="21"/>
        </w:rPr>
        <w:br/>
      </w:r>
      <w:r w:rsidR="002859BB">
        <w:rPr>
          <w:rFonts w:asciiTheme="minorEastAsia" w:hAnsiTheme="minorEastAsia" w:hint="eastAsia"/>
          <w:szCs w:val="21"/>
        </w:rPr>
        <w:t xml:space="preserve">　八月百済は春草が雨を待つように、正月に派兵を乞う使者を</w:t>
      </w:r>
      <w:r w:rsidR="0071213D">
        <w:rPr>
          <w:rFonts w:asciiTheme="minorEastAsia" w:hAnsiTheme="minorEastAsia" w:hint="eastAsia"/>
          <w:szCs w:val="21"/>
        </w:rPr>
        <w:t>送った。それを新羅と高句麗は示し合わせて、日本</w:t>
      </w:r>
      <w:r w:rsidR="0071213D" w:rsidRPr="0071213D">
        <w:rPr>
          <w:rFonts w:asciiTheme="minorEastAsia" w:hAnsiTheme="minorEastAsia" w:hint="eastAsia"/>
          <w:sz w:val="18"/>
          <w:szCs w:val="18"/>
        </w:rPr>
        <w:t>（やまと）</w:t>
      </w:r>
      <w:r w:rsidR="0071213D">
        <w:rPr>
          <w:rFonts w:asciiTheme="minorEastAsia" w:hAnsiTheme="minorEastAsia" w:hint="eastAsia"/>
          <w:szCs w:val="21"/>
        </w:rPr>
        <w:t>に使者を送るは、新羅と高句麗を討つつもりであろう、ならば百済を滅ぼす、まずは日本（やまと）の援軍を止めるために安羅を討ち取ると云ってきた。即刻派兵を頂かねば</w:t>
      </w:r>
      <w:r w:rsidR="001D447D">
        <w:rPr>
          <w:rFonts w:asciiTheme="minorEastAsia" w:hAnsiTheme="minorEastAsia" w:hint="eastAsia"/>
          <w:szCs w:val="21"/>
        </w:rPr>
        <w:t>、</w:t>
      </w:r>
      <w:r w:rsidR="0071213D">
        <w:rPr>
          <w:rFonts w:asciiTheme="minorEastAsia" w:hAnsiTheme="minorEastAsia" w:hint="eastAsia"/>
          <w:szCs w:val="21"/>
        </w:rPr>
        <w:t>取り返しのつかぬことになる。</w:t>
      </w:r>
      <w:r w:rsidR="001D447D">
        <w:rPr>
          <w:rFonts w:asciiTheme="minorEastAsia" w:hAnsiTheme="minorEastAsia" w:hint="eastAsia"/>
          <w:szCs w:val="21"/>
        </w:rPr>
        <w:t>衣糧は百済が用意する。不幸にして的</w:t>
      </w:r>
      <w:r w:rsidR="00700BD3">
        <w:rPr>
          <w:rFonts w:asciiTheme="minorEastAsia" w:hAnsiTheme="minorEastAsia" w:hint="eastAsia"/>
          <w:szCs w:val="21"/>
        </w:rPr>
        <w:t>臣は亡くなった。速やかに代りを派遣いただき、不足する弓馬も援助いただきたいと述べた。</w:t>
      </w:r>
      <w:r w:rsidR="00106A75">
        <w:rPr>
          <w:rFonts w:asciiTheme="minorEastAsia" w:hAnsiTheme="minorEastAsia"/>
          <w:szCs w:val="21"/>
        </w:rPr>
        <w:br/>
      </w:r>
      <w:r w:rsidR="00B7498B">
        <w:rPr>
          <w:rFonts w:asciiTheme="minorEastAsia" w:hAnsiTheme="minorEastAsia" w:hint="eastAsia"/>
          <w:szCs w:val="21"/>
        </w:rPr>
        <w:t xml:space="preserve">　十月聖明王の子、</w:t>
      </w:r>
      <w:r w:rsidR="00924A8F">
        <w:rPr>
          <w:rFonts w:asciiTheme="minorEastAsia" w:hAnsiTheme="minorEastAsia" w:hint="eastAsia"/>
          <w:szCs w:val="21"/>
        </w:rPr>
        <w:t>血の気の多い</w:t>
      </w:r>
      <w:r w:rsidR="00B7498B">
        <w:rPr>
          <w:rFonts w:asciiTheme="minorEastAsia" w:hAnsiTheme="minorEastAsia" w:hint="eastAsia"/>
          <w:szCs w:val="21"/>
        </w:rPr>
        <w:t>余昌</w:t>
      </w:r>
      <w:r w:rsidR="00B7498B" w:rsidRPr="00B7498B">
        <w:rPr>
          <w:rFonts w:asciiTheme="minorEastAsia" w:hAnsiTheme="minorEastAsia" w:hint="eastAsia"/>
          <w:sz w:val="18"/>
          <w:szCs w:val="18"/>
        </w:rPr>
        <w:t>（よし</w:t>
      </w:r>
      <w:r w:rsidR="00B7498B">
        <w:rPr>
          <w:rFonts w:asciiTheme="minorEastAsia" w:hAnsiTheme="minorEastAsia" w:hint="eastAsia"/>
          <w:sz w:val="18"/>
          <w:szCs w:val="18"/>
        </w:rPr>
        <w:t>や</w:t>
      </w:r>
      <w:r w:rsidR="00B7498B" w:rsidRPr="00B7498B">
        <w:rPr>
          <w:rFonts w:asciiTheme="minorEastAsia" w:hAnsiTheme="minorEastAsia" w:hint="eastAsia"/>
          <w:sz w:val="18"/>
          <w:szCs w:val="18"/>
        </w:rPr>
        <w:t>う）</w:t>
      </w:r>
      <w:r w:rsidR="00B7498B">
        <w:rPr>
          <w:rFonts w:asciiTheme="minorEastAsia" w:hAnsiTheme="minorEastAsia" w:hint="eastAsia"/>
          <w:szCs w:val="21"/>
        </w:rPr>
        <w:t>が</w:t>
      </w:r>
      <w:r w:rsidR="009C1332" w:rsidRPr="009C1332">
        <w:rPr>
          <w:rFonts w:asciiTheme="minorEastAsia" w:hAnsiTheme="minorEastAsia" w:hint="eastAsia"/>
          <w:szCs w:val="21"/>
        </w:rPr>
        <w:t>百合野</w:t>
      </w:r>
      <w:r w:rsidR="009C1332" w:rsidRPr="00D352DE">
        <w:rPr>
          <w:rFonts w:asciiTheme="minorEastAsia" w:hAnsiTheme="minorEastAsia" w:hint="eastAsia"/>
          <w:color w:val="7030A0"/>
          <w:sz w:val="18"/>
          <w:szCs w:val="18"/>
        </w:rPr>
        <w:t>（黄海北道の平原）</w:t>
      </w:r>
      <w:r w:rsidR="009C1332">
        <w:rPr>
          <w:rFonts w:asciiTheme="minorEastAsia" w:hAnsiTheme="minorEastAsia" w:hint="eastAsia"/>
          <w:szCs w:val="21"/>
        </w:rPr>
        <w:t>で</w:t>
      </w:r>
      <w:r w:rsidR="00D352DE">
        <w:rPr>
          <w:rFonts w:asciiTheme="minorEastAsia" w:hAnsiTheme="minorEastAsia" w:hint="eastAsia"/>
          <w:szCs w:val="21"/>
        </w:rPr>
        <w:t>高句麗と対峙し、</w:t>
      </w:r>
      <w:r w:rsidR="00D352DE" w:rsidRPr="00D352DE">
        <w:rPr>
          <w:rFonts w:asciiTheme="minorEastAsia" w:hAnsiTheme="minorEastAsia" w:hint="eastAsia"/>
          <w:szCs w:val="21"/>
        </w:rPr>
        <w:t>高麗の王を東聖山</w:t>
      </w:r>
      <w:r w:rsidR="00D352DE" w:rsidRPr="00D352DE">
        <w:rPr>
          <w:rFonts w:asciiTheme="minorEastAsia" w:hAnsiTheme="minorEastAsia" w:hint="eastAsia"/>
          <w:sz w:val="18"/>
          <w:szCs w:val="18"/>
        </w:rPr>
        <w:t>（平壌東北）</w:t>
      </w:r>
      <w:r w:rsidR="00D352DE">
        <w:rPr>
          <w:rFonts w:asciiTheme="minorEastAsia" w:hAnsiTheme="minorEastAsia" w:hint="eastAsia"/>
          <w:szCs w:val="21"/>
        </w:rPr>
        <w:t>に追い詰めたとある</w:t>
      </w:r>
      <w:r w:rsidR="00D352DE" w:rsidRPr="00D352DE">
        <w:rPr>
          <w:rFonts w:asciiTheme="minorEastAsia" w:hAnsiTheme="minorEastAsia" w:hint="eastAsia"/>
          <w:color w:val="7030A0"/>
          <w:sz w:val="18"/>
          <w:szCs w:val="18"/>
        </w:rPr>
        <w:t>（上記三国史記の記述では</w:t>
      </w:r>
      <w:r w:rsidR="009A2F44">
        <w:rPr>
          <w:rFonts w:asciiTheme="minorEastAsia" w:hAnsiTheme="minorEastAsia" w:hint="eastAsia"/>
          <w:color w:val="7030A0"/>
          <w:sz w:val="18"/>
          <w:szCs w:val="18"/>
        </w:rPr>
        <w:t>、百済・高句麗の双方</w:t>
      </w:r>
      <w:r w:rsidR="00924A8F">
        <w:rPr>
          <w:rFonts w:asciiTheme="minorEastAsia" w:hAnsiTheme="minorEastAsia" w:hint="eastAsia"/>
          <w:color w:val="7030A0"/>
          <w:sz w:val="18"/>
          <w:szCs w:val="18"/>
        </w:rPr>
        <w:t>は</w:t>
      </w:r>
      <w:r w:rsidR="009A2F44">
        <w:rPr>
          <w:rFonts w:asciiTheme="minorEastAsia" w:hAnsiTheme="minorEastAsia" w:hint="eastAsia"/>
          <w:color w:val="7030A0"/>
          <w:sz w:val="18"/>
          <w:szCs w:val="18"/>
        </w:rPr>
        <w:t>疲弊し、百済</w:t>
      </w:r>
      <w:r w:rsidR="00924A8F">
        <w:rPr>
          <w:rFonts w:asciiTheme="minorEastAsia" w:hAnsiTheme="minorEastAsia" w:hint="eastAsia"/>
          <w:color w:val="7030A0"/>
          <w:sz w:val="18"/>
          <w:szCs w:val="18"/>
        </w:rPr>
        <w:t>の</w:t>
      </w:r>
      <w:r w:rsidR="009A2F44">
        <w:rPr>
          <w:rFonts w:asciiTheme="minorEastAsia" w:hAnsiTheme="minorEastAsia" w:hint="eastAsia"/>
          <w:color w:val="7030A0"/>
          <w:sz w:val="18"/>
          <w:szCs w:val="18"/>
        </w:rPr>
        <w:t>東方が新羅に併合されており、百済に平壌まで進出する</w:t>
      </w:r>
      <w:r w:rsidR="00924A8F">
        <w:rPr>
          <w:rFonts w:asciiTheme="minorEastAsia" w:hAnsiTheme="minorEastAsia" w:hint="eastAsia"/>
          <w:color w:val="7030A0"/>
          <w:sz w:val="18"/>
          <w:szCs w:val="18"/>
        </w:rPr>
        <w:t>余裕はないはず</w:t>
      </w:r>
      <w:r w:rsidR="00D352DE" w:rsidRPr="00D352DE">
        <w:rPr>
          <w:rFonts w:asciiTheme="minorEastAsia" w:hAnsiTheme="minorEastAsia" w:hint="eastAsia"/>
          <w:color w:val="7030A0"/>
          <w:sz w:val="18"/>
          <w:szCs w:val="18"/>
        </w:rPr>
        <w:t>）</w:t>
      </w:r>
      <w:r w:rsidR="00D352DE">
        <w:rPr>
          <w:rFonts w:asciiTheme="minorEastAsia" w:hAnsiTheme="minorEastAsia" w:hint="eastAsia"/>
          <w:szCs w:val="21"/>
        </w:rPr>
        <w:t>。</w:t>
      </w:r>
      <w:r w:rsidR="00AA3D69">
        <w:rPr>
          <w:rFonts w:asciiTheme="minorEastAsia" w:hAnsiTheme="minorEastAsia" w:hint="eastAsia"/>
          <w:szCs w:val="21"/>
        </w:rPr>
        <w:t>高句麗をかほど追い詰め</w:t>
      </w:r>
      <w:r w:rsidR="00924A8F">
        <w:rPr>
          <w:rFonts w:asciiTheme="minorEastAsia" w:hAnsiTheme="minorEastAsia" w:hint="eastAsia"/>
          <w:szCs w:val="21"/>
        </w:rPr>
        <w:t>ることができ</w:t>
      </w:r>
      <w:r w:rsidR="00AA3D69">
        <w:rPr>
          <w:rFonts w:asciiTheme="minorEastAsia" w:hAnsiTheme="minorEastAsia" w:hint="eastAsia"/>
          <w:szCs w:val="21"/>
        </w:rPr>
        <w:t>、高句麗の脅威に派兵を要請する状況は理解に苦しむところではある。</w:t>
      </w:r>
      <w:r w:rsidR="00AC7124">
        <w:rPr>
          <w:rFonts w:asciiTheme="minorEastAsia" w:hAnsiTheme="minorEastAsia" w:hint="eastAsia"/>
          <w:szCs w:val="21"/>
        </w:rPr>
        <w:t>余昌</w:t>
      </w:r>
      <w:r w:rsidR="00B64804">
        <w:rPr>
          <w:rFonts w:asciiTheme="minorEastAsia" w:hAnsiTheme="minorEastAsia" w:hint="eastAsia"/>
          <w:szCs w:val="21"/>
        </w:rPr>
        <w:t>に</w:t>
      </w:r>
      <w:r w:rsidR="00AC7124">
        <w:rPr>
          <w:rFonts w:asciiTheme="minorEastAsia" w:hAnsiTheme="minorEastAsia" w:hint="eastAsia"/>
          <w:szCs w:val="21"/>
        </w:rPr>
        <w:t>は戦を好み独断専行の癖ありとするニュアンスがある。</w:t>
      </w:r>
      <w:r w:rsidR="00AA3D69">
        <w:rPr>
          <w:rFonts w:asciiTheme="minorEastAsia" w:hAnsiTheme="minorEastAsia"/>
          <w:szCs w:val="21"/>
        </w:rPr>
        <w:br/>
      </w:r>
      <w:r w:rsidR="00AA3D69">
        <w:rPr>
          <w:rFonts w:asciiTheme="minorEastAsia" w:hAnsiTheme="minorEastAsia" w:hint="eastAsia"/>
          <w:szCs w:val="21"/>
        </w:rPr>
        <w:t xml:space="preserve">　十五年</w:t>
      </w:r>
      <w:r w:rsidR="00AA3D69" w:rsidRPr="00AA3D69">
        <w:rPr>
          <w:rFonts w:asciiTheme="minorEastAsia" w:hAnsiTheme="minorEastAsia" w:hint="eastAsia"/>
          <w:sz w:val="18"/>
          <w:szCs w:val="18"/>
        </w:rPr>
        <w:t>（554年）</w:t>
      </w:r>
      <w:r w:rsidR="00AA3D69">
        <w:rPr>
          <w:rFonts w:asciiTheme="minorEastAsia" w:hAnsiTheme="minorEastAsia" w:hint="eastAsia"/>
          <w:szCs w:val="21"/>
        </w:rPr>
        <w:t>正月に百済から使者が訪れる。昨年十一月にはこの正月に代りの内臣を派遣するということであったが、派遣されたのかどうか？また軍勢は如何程か？軍営を準備する都合がある。正月中に準備いただきたい、と催促をした。</w:t>
      </w:r>
      <w:r w:rsidR="00C410E8">
        <w:rPr>
          <w:rFonts w:asciiTheme="minorEastAsia" w:hAnsiTheme="minorEastAsia" w:hint="eastAsia"/>
          <w:szCs w:val="21"/>
        </w:rPr>
        <w:t>内臣</w:t>
      </w:r>
      <w:r w:rsidR="00C410E8" w:rsidRPr="00924A8F">
        <w:rPr>
          <w:rFonts w:asciiTheme="minorEastAsia" w:hAnsiTheme="minorEastAsia" w:hint="eastAsia"/>
          <w:sz w:val="18"/>
          <w:szCs w:val="18"/>
        </w:rPr>
        <w:t>（佐伯連）</w:t>
      </w:r>
      <w:r w:rsidR="00C410E8">
        <w:rPr>
          <w:rFonts w:asciiTheme="minorEastAsia" w:hAnsiTheme="minorEastAsia" w:hint="eastAsia"/>
          <w:szCs w:val="21"/>
        </w:rPr>
        <w:t>は勅（</w:t>
      </w:r>
      <w:r w:rsidR="00C410E8" w:rsidRPr="00C410E8">
        <w:rPr>
          <w:rFonts w:asciiTheme="minorEastAsia" w:hAnsiTheme="minorEastAsia" w:hint="eastAsia"/>
          <w:color w:val="0000CC"/>
          <w:sz w:val="18"/>
          <w:szCs w:val="18"/>
        </w:rPr>
        <w:t>「即ち助の軍の</w:t>
      </w:r>
      <w:r w:rsidR="00471DA0">
        <w:rPr>
          <w:rFonts w:asciiTheme="minorEastAsia" w:hAnsiTheme="minorEastAsia" w:hint="eastAsia"/>
          <w:color w:val="0000CC"/>
          <w:sz w:val="18"/>
          <w:szCs w:val="18"/>
        </w:rPr>
        <w:t>数</w:t>
      </w:r>
      <w:r w:rsidR="00C410E8" w:rsidRPr="00C410E8">
        <w:rPr>
          <w:rFonts w:asciiTheme="minorEastAsia" w:hAnsiTheme="minorEastAsia" w:hint="eastAsia"/>
          <w:color w:val="0000CC"/>
          <w:sz w:val="18"/>
          <w:szCs w:val="18"/>
        </w:rPr>
        <w:t>一千、馬一百匹、船</w:t>
      </w:r>
      <w:r w:rsidR="00471DA0">
        <w:rPr>
          <w:rFonts w:asciiTheme="minorEastAsia" w:hAnsiTheme="minorEastAsia" w:hint="eastAsia"/>
          <w:color w:val="0000CC"/>
          <w:sz w:val="18"/>
          <w:szCs w:val="18"/>
        </w:rPr>
        <w:t>四十</w:t>
      </w:r>
      <w:r w:rsidR="00C410E8" w:rsidRPr="00C410E8">
        <w:rPr>
          <w:rFonts w:asciiTheme="minorEastAsia" w:hAnsiTheme="minorEastAsia" w:hint="eastAsia"/>
          <w:color w:val="0000CC"/>
          <w:sz w:val="18"/>
          <w:szCs w:val="18"/>
        </w:rPr>
        <w:t>隻を遣らしめむ」</w:t>
      </w:r>
      <w:r w:rsidR="00C410E8">
        <w:rPr>
          <w:rFonts w:asciiTheme="minorEastAsia" w:hAnsiTheme="minorEastAsia" w:hint="eastAsia"/>
          <w:szCs w:val="21"/>
        </w:rPr>
        <w:t>）を得た。</w:t>
      </w:r>
      <w:r w:rsidR="00471DA0">
        <w:rPr>
          <w:rFonts w:asciiTheme="minorEastAsia" w:hAnsiTheme="minorEastAsia" w:hint="eastAsia"/>
          <w:szCs w:val="21"/>
        </w:rPr>
        <w:t>二月に百済は、人事の交代等を実施した</w:t>
      </w:r>
      <w:r w:rsidR="00471DA0" w:rsidRPr="00471DA0">
        <w:rPr>
          <w:rFonts w:asciiTheme="minorEastAsia" w:hAnsiTheme="minorEastAsia" w:hint="eastAsia"/>
          <w:color w:val="7030A0"/>
          <w:sz w:val="18"/>
          <w:szCs w:val="18"/>
        </w:rPr>
        <w:t>（</w:t>
      </w:r>
      <w:r w:rsidR="00471DA0">
        <w:rPr>
          <w:rFonts w:asciiTheme="minorEastAsia" w:hAnsiTheme="minorEastAsia" w:hint="eastAsia"/>
          <w:color w:val="7030A0"/>
          <w:sz w:val="18"/>
          <w:szCs w:val="18"/>
        </w:rPr>
        <w:t>徳</w:t>
      </w:r>
      <w:r w:rsidR="00471DA0" w:rsidRPr="00471DA0">
        <w:rPr>
          <w:rFonts w:asciiTheme="minorEastAsia" w:hAnsiTheme="minorEastAsia" w:hint="eastAsia"/>
          <w:color w:val="7030A0"/>
          <w:sz w:val="18"/>
          <w:szCs w:val="18"/>
        </w:rPr>
        <w:t>率東城子莫古を貢りて、前の番奈率東城子言に代ふ。</w:t>
      </w:r>
      <w:r w:rsidR="00471DA0" w:rsidRPr="00471DA0">
        <w:rPr>
          <w:rFonts w:asciiTheme="minorEastAsia" w:hAnsiTheme="minorEastAsia" w:hint="eastAsia"/>
          <w:color w:val="7030A0"/>
          <w:sz w:val="18"/>
          <w:szCs w:val="18"/>
        </w:rPr>
        <w:lastRenderedPageBreak/>
        <w:t>五</w:t>
      </w:r>
      <w:r w:rsidR="00471DA0">
        <w:rPr>
          <w:rFonts w:asciiTheme="minorEastAsia" w:hAnsiTheme="minorEastAsia" w:hint="eastAsia"/>
          <w:color w:val="7030A0"/>
          <w:sz w:val="18"/>
          <w:szCs w:val="18"/>
        </w:rPr>
        <w:t>経</w:t>
      </w:r>
      <w:r w:rsidR="00471DA0" w:rsidRPr="00471DA0">
        <w:rPr>
          <w:rFonts w:asciiTheme="minorEastAsia" w:hAnsiTheme="minorEastAsia" w:hint="eastAsia"/>
          <w:color w:val="7030A0"/>
          <w:sz w:val="18"/>
          <w:szCs w:val="18"/>
        </w:rPr>
        <w:t>博士王柳貴を固德馬丁安に代ふ。僧曇慧等九人を僧道深等七人に代ふ。別に勅を奉りて、易博士施</w:t>
      </w:r>
      <w:r w:rsidR="00471DA0">
        <w:rPr>
          <w:rFonts w:asciiTheme="minorEastAsia" w:hAnsiTheme="minorEastAsia" w:hint="eastAsia"/>
          <w:color w:val="7030A0"/>
          <w:sz w:val="18"/>
          <w:szCs w:val="18"/>
        </w:rPr>
        <w:t>徳</w:t>
      </w:r>
      <w:r w:rsidR="00471DA0" w:rsidRPr="00471DA0">
        <w:rPr>
          <w:rFonts w:asciiTheme="minorEastAsia" w:hAnsiTheme="minorEastAsia" w:hint="eastAsia"/>
          <w:color w:val="7030A0"/>
          <w:sz w:val="18"/>
          <w:szCs w:val="18"/>
        </w:rPr>
        <w:t>王道良、暦博士固</w:t>
      </w:r>
      <w:r w:rsidR="00471DA0">
        <w:rPr>
          <w:rFonts w:asciiTheme="minorEastAsia" w:hAnsiTheme="minorEastAsia" w:hint="eastAsia"/>
          <w:color w:val="7030A0"/>
          <w:sz w:val="18"/>
          <w:szCs w:val="18"/>
        </w:rPr>
        <w:t>徳</w:t>
      </w:r>
      <w:r w:rsidR="00471DA0" w:rsidRPr="00471DA0">
        <w:rPr>
          <w:rFonts w:asciiTheme="minorEastAsia" w:hAnsiTheme="minorEastAsia" w:hint="eastAsia"/>
          <w:color w:val="7030A0"/>
          <w:sz w:val="18"/>
          <w:szCs w:val="18"/>
        </w:rPr>
        <w:t>王保孫、</w:t>
      </w:r>
      <w:r w:rsidR="00471DA0">
        <w:rPr>
          <w:rFonts w:asciiTheme="minorEastAsia" w:hAnsiTheme="minorEastAsia" w:hint="eastAsia"/>
          <w:color w:val="7030A0"/>
          <w:sz w:val="18"/>
          <w:szCs w:val="18"/>
        </w:rPr>
        <w:t>医</w:t>
      </w:r>
      <w:r w:rsidR="00471DA0" w:rsidRPr="00471DA0">
        <w:rPr>
          <w:rFonts w:asciiTheme="minorEastAsia" w:hAnsiTheme="minorEastAsia" w:hint="eastAsia"/>
          <w:color w:val="7030A0"/>
          <w:sz w:val="18"/>
          <w:szCs w:val="18"/>
        </w:rPr>
        <w:t>博士奈率王有悛陀、採藥師施</w:t>
      </w:r>
      <w:r w:rsidR="00471DA0">
        <w:rPr>
          <w:rFonts w:asciiTheme="minorEastAsia" w:hAnsiTheme="minorEastAsia" w:hint="eastAsia"/>
          <w:color w:val="7030A0"/>
          <w:sz w:val="18"/>
          <w:szCs w:val="18"/>
        </w:rPr>
        <w:t>徳</w:t>
      </w:r>
      <w:r w:rsidR="00471DA0" w:rsidRPr="00471DA0">
        <w:rPr>
          <w:rFonts w:asciiTheme="minorEastAsia" w:hAnsiTheme="minorEastAsia" w:hint="eastAsia"/>
          <w:color w:val="7030A0"/>
          <w:sz w:val="18"/>
          <w:szCs w:val="18"/>
        </w:rPr>
        <w:t>潘量豐、固</w:t>
      </w:r>
      <w:r w:rsidR="00471DA0">
        <w:rPr>
          <w:rFonts w:asciiTheme="minorEastAsia" w:hAnsiTheme="minorEastAsia" w:hint="eastAsia"/>
          <w:color w:val="7030A0"/>
          <w:sz w:val="18"/>
          <w:szCs w:val="18"/>
        </w:rPr>
        <w:t>徳</w:t>
      </w:r>
      <w:r w:rsidR="00471DA0" w:rsidRPr="00471DA0">
        <w:rPr>
          <w:rFonts w:asciiTheme="minorEastAsia" w:hAnsiTheme="minorEastAsia" w:hint="eastAsia"/>
          <w:color w:val="7030A0"/>
          <w:sz w:val="18"/>
          <w:szCs w:val="18"/>
        </w:rPr>
        <w:t>丁有陀、</w:t>
      </w:r>
      <w:r w:rsidR="00471DA0">
        <w:rPr>
          <w:rFonts w:asciiTheme="minorEastAsia" w:hAnsiTheme="minorEastAsia" w:hint="eastAsia"/>
          <w:color w:val="7030A0"/>
          <w:sz w:val="18"/>
          <w:szCs w:val="18"/>
        </w:rPr>
        <w:t>楽</w:t>
      </w:r>
      <w:r w:rsidR="00471DA0" w:rsidRPr="00471DA0">
        <w:rPr>
          <w:rFonts w:asciiTheme="minorEastAsia" w:hAnsiTheme="minorEastAsia" w:hint="eastAsia"/>
          <w:color w:val="7030A0"/>
          <w:sz w:val="18"/>
          <w:szCs w:val="18"/>
        </w:rPr>
        <w:t>人施</w:t>
      </w:r>
      <w:r w:rsidR="00471DA0">
        <w:rPr>
          <w:rFonts w:asciiTheme="minorEastAsia" w:hAnsiTheme="minorEastAsia" w:hint="eastAsia"/>
          <w:color w:val="7030A0"/>
          <w:sz w:val="18"/>
          <w:szCs w:val="18"/>
        </w:rPr>
        <w:t>徳</w:t>
      </w:r>
      <w:r w:rsidR="00471DA0" w:rsidRPr="00471DA0">
        <w:rPr>
          <w:rFonts w:asciiTheme="minorEastAsia" w:hAnsiTheme="minorEastAsia" w:hint="eastAsia"/>
          <w:color w:val="7030A0"/>
          <w:sz w:val="18"/>
          <w:szCs w:val="18"/>
        </w:rPr>
        <w:t>三斤、季</w:t>
      </w:r>
      <w:r w:rsidR="00471DA0">
        <w:rPr>
          <w:rFonts w:asciiTheme="minorEastAsia" w:hAnsiTheme="minorEastAsia" w:hint="eastAsia"/>
          <w:color w:val="7030A0"/>
          <w:sz w:val="18"/>
          <w:szCs w:val="18"/>
        </w:rPr>
        <w:t>徳</w:t>
      </w:r>
      <w:r w:rsidR="00471DA0" w:rsidRPr="00471DA0">
        <w:rPr>
          <w:rFonts w:asciiTheme="minorEastAsia" w:hAnsiTheme="minorEastAsia" w:hint="eastAsia"/>
          <w:color w:val="7030A0"/>
          <w:sz w:val="18"/>
          <w:szCs w:val="18"/>
        </w:rPr>
        <w:t>己麻次、季</w:t>
      </w:r>
      <w:r w:rsidR="00471DA0">
        <w:rPr>
          <w:rFonts w:asciiTheme="minorEastAsia" w:hAnsiTheme="minorEastAsia" w:hint="eastAsia"/>
          <w:color w:val="7030A0"/>
          <w:sz w:val="18"/>
          <w:szCs w:val="18"/>
        </w:rPr>
        <w:t>徳</w:t>
      </w:r>
      <w:r w:rsidR="00471DA0" w:rsidRPr="00471DA0">
        <w:rPr>
          <w:rFonts w:asciiTheme="minorEastAsia" w:hAnsiTheme="minorEastAsia" w:hint="eastAsia"/>
          <w:color w:val="7030A0"/>
          <w:sz w:val="18"/>
          <w:szCs w:val="18"/>
        </w:rPr>
        <w:t>進奴、</w:t>
      </w:r>
      <w:r w:rsidR="00471DA0">
        <w:rPr>
          <w:rFonts w:asciiTheme="minorEastAsia" w:hAnsiTheme="minorEastAsia" w:hint="eastAsia"/>
          <w:color w:val="7030A0"/>
          <w:sz w:val="18"/>
          <w:szCs w:val="18"/>
        </w:rPr>
        <w:t>対徳</w:t>
      </w:r>
      <w:r w:rsidR="00471DA0" w:rsidRPr="00471DA0">
        <w:rPr>
          <w:rFonts w:asciiTheme="minorEastAsia" w:hAnsiTheme="minorEastAsia" w:hint="eastAsia"/>
          <w:color w:val="7030A0"/>
          <w:sz w:val="18"/>
          <w:szCs w:val="18"/>
        </w:rPr>
        <w:t>進陀を貢る）</w:t>
      </w:r>
      <w:r w:rsidR="00471DA0" w:rsidRPr="00471DA0">
        <w:rPr>
          <w:rFonts w:asciiTheme="minorEastAsia" w:hAnsiTheme="minorEastAsia" w:hint="eastAsia"/>
          <w:szCs w:val="21"/>
        </w:rPr>
        <w:t>。</w:t>
      </w:r>
      <w:r w:rsidR="004E1C99">
        <w:rPr>
          <w:rFonts w:asciiTheme="minorEastAsia" w:hAnsiTheme="minorEastAsia" w:hint="eastAsia"/>
          <w:szCs w:val="21"/>
        </w:rPr>
        <w:t>五月に内臣は舟師を率い百済に到着した。</w:t>
      </w:r>
      <w:r w:rsidR="00106A75">
        <w:rPr>
          <w:rFonts w:asciiTheme="minorEastAsia" w:hAnsiTheme="minorEastAsia"/>
          <w:szCs w:val="21"/>
        </w:rPr>
        <w:br/>
      </w:r>
      <w:r w:rsidR="00621B62">
        <w:rPr>
          <w:rFonts w:asciiTheme="minorEastAsia" w:hAnsiTheme="minorEastAsia" w:hint="eastAsia"/>
          <w:szCs w:val="21"/>
        </w:rPr>
        <w:t xml:space="preserve">　百済は十二月九日に新羅に併合された東方の城</w:t>
      </w:r>
      <w:r w:rsidR="00621B62" w:rsidRPr="00621B62">
        <w:rPr>
          <w:rFonts w:asciiTheme="minorEastAsia" w:hAnsiTheme="minorEastAsia" w:hint="eastAsia"/>
          <w:sz w:val="18"/>
          <w:szCs w:val="18"/>
        </w:rPr>
        <w:t>（函山城）</w:t>
      </w:r>
      <w:r w:rsidR="00621B62">
        <w:rPr>
          <w:rFonts w:asciiTheme="minorEastAsia" w:hAnsiTheme="minorEastAsia" w:hint="eastAsia"/>
          <w:szCs w:val="21"/>
        </w:rPr>
        <w:t>を攻め、夕刻に落とし、早船で日本</w:t>
      </w:r>
      <w:r w:rsidR="00621B62" w:rsidRPr="00621B62">
        <w:rPr>
          <w:rFonts w:asciiTheme="minorEastAsia" w:hAnsiTheme="minorEastAsia" w:hint="eastAsia"/>
          <w:sz w:val="18"/>
          <w:szCs w:val="18"/>
        </w:rPr>
        <w:t>（やまと）</w:t>
      </w:r>
      <w:r w:rsidR="00621B62">
        <w:rPr>
          <w:rFonts w:asciiTheme="minorEastAsia" w:hAnsiTheme="minorEastAsia" w:hint="eastAsia"/>
          <w:szCs w:val="21"/>
        </w:rPr>
        <w:t>に急使を送った。相手が新羅のみであればこの軍で足りるが</w:t>
      </w:r>
      <w:r w:rsidR="00AC7124">
        <w:rPr>
          <w:rFonts w:asciiTheme="minorEastAsia" w:hAnsiTheme="minorEastAsia" w:hint="eastAsia"/>
          <w:szCs w:val="21"/>
        </w:rPr>
        <w:t>高句麗もあり、筑紫の軍を派遣いただきたい、万人を以て任那も助けたい、と礼物・</w:t>
      </w:r>
      <w:r w:rsidR="00A81DAB">
        <w:rPr>
          <w:rFonts w:asciiTheme="minorEastAsia" w:hAnsiTheme="minorEastAsia" w:hint="eastAsia"/>
          <w:szCs w:val="21"/>
        </w:rPr>
        <w:t>高句麗の</w:t>
      </w:r>
      <w:r w:rsidR="00AC7124">
        <w:rPr>
          <w:rFonts w:asciiTheme="minorEastAsia" w:hAnsiTheme="minorEastAsia" w:hint="eastAsia"/>
          <w:szCs w:val="21"/>
        </w:rPr>
        <w:t>捕虜を献上し、申し入れた。</w:t>
      </w:r>
      <w:r w:rsidR="00106A75">
        <w:rPr>
          <w:rFonts w:asciiTheme="minorEastAsia" w:hAnsiTheme="minorEastAsia"/>
          <w:szCs w:val="21"/>
        </w:rPr>
        <w:br/>
      </w:r>
      <w:r w:rsidR="00B64804">
        <w:rPr>
          <w:rFonts w:asciiTheme="minorEastAsia" w:hAnsiTheme="minorEastAsia" w:hint="eastAsia"/>
          <w:szCs w:val="21"/>
        </w:rPr>
        <w:t xml:space="preserve">　余昌は新羅に攻め込もうとするが、老臣等は諫めた、今はその時ではない、反って災禍を招くと。余昌は無視して新羅に攻め入ったものの、長く苦戦が続き、寝食もままならず、聖明王自ら慰労するため出陣する。これを察知した新羅は国中の兵を挙げて、これを攻撃した。</w:t>
      </w:r>
      <w:r w:rsidR="00CD4837">
        <w:rPr>
          <w:rFonts w:asciiTheme="minorEastAsia" w:hAnsiTheme="minorEastAsia" w:hint="eastAsia"/>
          <w:szCs w:val="21"/>
        </w:rPr>
        <w:t>聖明王は新羅の馬飼の手により討たれ亡くなった。余昌も包囲されて危うい状況にあったが、筑紫の国造等が雨のごとく矢を射かけて、逃げ戻る事が出来た。新羅はこの機に一挙に百済を滅ぼそうとしたが、ある将軍が</w:t>
      </w:r>
      <w:r w:rsidR="006B5BA4">
        <w:rPr>
          <w:rFonts w:asciiTheme="minorEastAsia" w:hAnsiTheme="minorEastAsia" w:hint="eastAsia"/>
          <w:szCs w:val="21"/>
        </w:rPr>
        <w:t>「</w:t>
      </w:r>
      <w:r w:rsidR="00CD4837">
        <w:rPr>
          <w:rFonts w:asciiTheme="minorEastAsia" w:hAnsiTheme="minorEastAsia" w:hint="eastAsia"/>
          <w:szCs w:val="21"/>
        </w:rPr>
        <w:t>天皇は任那の事で新羅を責めており、百済を滅ぼせば後の患となる</w:t>
      </w:r>
      <w:r w:rsidR="006B5BA4">
        <w:rPr>
          <w:rFonts w:asciiTheme="minorEastAsia" w:hAnsiTheme="minorEastAsia" w:hint="eastAsia"/>
          <w:szCs w:val="21"/>
        </w:rPr>
        <w:t>」</w:t>
      </w:r>
      <w:r w:rsidR="00CD4837">
        <w:rPr>
          <w:rFonts w:asciiTheme="minorEastAsia" w:hAnsiTheme="minorEastAsia" w:hint="eastAsia"/>
          <w:szCs w:val="21"/>
        </w:rPr>
        <w:t>と諫め、</w:t>
      </w:r>
      <w:r w:rsidR="006B5BA4">
        <w:rPr>
          <w:rFonts w:asciiTheme="minorEastAsia" w:hAnsiTheme="minorEastAsia" w:hint="eastAsia"/>
          <w:szCs w:val="21"/>
        </w:rPr>
        <w:t>やめたとある。</w:t>
      </w:r>
      <w:r w:rsidR="00106A75">
        <w:rPr>
          <w:rFonts w:asciiTheme="minorEastAsia" w:hAnsiTheme="minorEastAsia"/>
          <w:szCs w:val="21"/>
        </w:rPr>
        <w:br/>
      </w:r>
      <w:r w:rsidR="00A81DAB">
        <w:rPr>
          <w:rFonts w:asciiTheme="minorEastAsia" w:hAnsiTheme="minorEastAsia" w:hint="eastAsia"/>
          <w:szCs w:val="21"/>
        </w:rPr>
        <w:t xml:space="preserve">　十六年</w:t>
      </w:r>
      <w:r w:rsidR="00783295" w:rsidRPr="00AA3D69">
        <w:rPr>
          <w:rFonts w:asciiTheme="minorEastAsia" w:hAnsiTheme="minorEastAsia" w:hint="eastAsia"/>
          <w:sz w:val="18"/>
          <w:szCs w:val="18"/>
        </w:rPr>
        <w:t>（55</w:t>
      </w:r>
      <w:r w:rsidR="00783295">
        <w:rPr>
          <w:rFonts w:asciiTheme="minorEastAsia" w:hAnsiTheme="minorEastAsia" w:hint="eastAsia"/>
          <w:sz w:val="18"/>
          <w:szCs w:val="18"/>
        </w:rPr>
        <w:t>5</w:t>
      </w:r>
      <w:r w:rsidR="00783295" w:rsidRPr="00AA3D69">
        <w:rPr>
          <w:rFonts w:asciiTheme="minorEastAsia" w:hAnsiTheme="minorEastAsia" w:hint="eastAsia"/>
          <w:sz w:val="18"/>
          <w:szCs w:val="18"/>
        </w:rPr>
        <w:t>年）</w:t>
      </w:r>
      <w:r w:rsidR="00783295">
        <w:rPr>
          <w:rFonts w:asciiTheme="minorEastAsia" w:hAnsiTheme="minorEastAsia" w:hint="eastAsia"/>
          <w:szCs w:val="21"/>
        </w:rPr>
        <w:t>余昌は弟の王子</w:t>
      </w:r>
      <w:r w:rsidR="00783295" w:rsidRPr="00783295">
        <w:rPr>
          <w:rFonts w:asciiTheme="minorEastAsia" w:hAnsiTheme="minorEastAsia" w:hint="eastAsia"/>
          <w:sz w:val="18"/>
          <w:szCs w:val="18"/>
        </w:rPr>
        <w:t>（せしむ）</w:t>
      </w:r>
      <w:r w:rsidR="00783295">
        <w:rPr>
          <w:rFonts w:asciiTheme="minorEastAsia" w:hAnsiTheme="minorEastAsia" w:hint="eastAsia"/>
          <w:szCs w:val="21"/>
        </w:rPr>
        <w:t>恵</w:t>
      </w:r>
      <w:r w:rsidR="00783295" w:rsidRPr="00783295">
        <w:rPr>
          <w:rFonts w:asciiTheme="minorEastAsia" w:hAnsiTheme="minorEastAsia" w:hint="eastAsia"/>
          <w:sz w:val="18"/>
          <w:szCs w:val="18"/>
        </w:rPr>
        <w:t>（くゑい）</w:t>
      </w:r>
      <w:r w:rsidR="00783295">
        <w:rPr>
          <w:rFonts w:asciiTheme="minorEastAsia" w:hAnsiTheme="minorEastAsia" w:hint="eastAsia"/>
          <w:szCs w:val="21"/>
        </w:rPr>
        <w:t>を派遣し聖明王の死を伝えた。許勢臣</w:t>
      </w:r>
      <w:r w:rsidR="00783295" w:rsidRPr="00783295">
        <w:rPr>
          <w:rFonts w:asciiTheme="minorEastAsia" w:hAnsiTheme="minorEastAsia" w:hint="eastAsia"/>
          <w:sz w:val="18"/>
          <w:szCs w:val="18"/>
        </w:rPr>
        <w:t>（こせのおみ）</w:t>
      </w:r>
      <w:r w:rsidR="00783295">
        <w:rPr>
          <w:rFonts w:asciiTheme="minorEastAsia" w:hAnsiTheme="minorEastAsia" w:hint="eastAsia"/>
          <w:szCs w:val="21"/>
        </w:rPr>
        <w:t>は恵に日本</w:t>
      </w:r>
      <w:r w:rsidR="00783295" w:rsidRPr="00783295">
        <w:rPr>
          <w:rFonts w:asciiTheme="minorEastAsia" w:hAnsiTheme="minorEastAsia" w:hint="eastAsia"/>
          <w:sz w:val="18"/>
          <w:szCs w:val="18"/>
        </w:rPr>
        <w:t>（やまと）</w:t>
      </w:r>
      <w:r w:rsidR="00783295">
        <w:rPr>
          <w:rFonts w:asciiTheme="minorEastAsia" w:hAnsiTheme="minorEastAsia" w:hint="eastAsia"/>
          <w:szCs w:val="21"/>
        </w:rPr>
        <w:t>に残る気があるかを尋ねた。</w:t>
      </w:r>
      <w:r w:rsidR="0052465C">
        <w:rPr>
          <w:rFonts w:asciiTheme="minorEastAsia" w:hAnsiTheme="minorEastAsia" w:hint="eastAsia"/>
          <w:szCs w:val="21"/>
        </w:rPr>
        <w:t>恵は援軍を以て父の雪辱を果たしたいが天皇の命に従うと応</w:t>
      </w:r>
      <w:r w:rsidR="003D1B54" w:rsidRPr="003D1B54">
        <w:rPr>
          <w:rFonts w:asciiTheme="minorEastAsia" w:hAnsiTheme="minorEastAsia" w:hint="eastAsia"/>
          <w:sz w:val="18"/>
          <w:szCs w:val="18"/>
        </w:rPr>
        <w:t>（こた）</w:t>
      </w:r>
      <w:r w:rsidR="0052465C">
        <w:rPr>
          <w:rFonts w:asciiTheme="minorEastAsia" w:hAnsiTheme="minorEastAsia" w:hint="eastAsia"/>
          <w:szCs w:val="21"/>
        </w:rPr>
        <w:t>えた。蘇我臣は聖明王の</w:t>
      </w:r>
      <w:r w:rsidR="00116D8B">
        <w:rPr>
          <w:rFonts w:asciiTheme="minorEastAsia" w:hAnsiTheme="minorEastAsia" w:hint="eastAsia"/>
          <w:szCs w:val="21"/>
        </w:rPr>
        <w:t>過ちとは何で、今後</w:t>
      </w:r>
      <w:r w:rsidR="0052465C">
        <w:rPr>
          <w:rFonts w:asciiTheme="minorEastAsia" w:hAnsiTheme="minorEastAsia" w:hint="eastAsia"/>
          <w:szCs w:val="21"/>
        </w:rPr>
        <w:t>の百済をどのように立て直すかを問うた。恵は</w:t>
      </w:r>
      <w:r w:rsidR="008C1F27">
        <w:rPr>
          <w:rFonts w:asciiTheme="minorEastAsia" w:hAnsiTheme="minorEastAsia" w:hint="eastAsia"/>
          <w:szCs w:val="21"/>
        </w:rPr>
        <w:t>、</w:t>
      </w:r>
      <w:r w:rsidR="00116D8B">
        <w:rPr>
          <w:rFonts w:asciiTheme="minorEastAsia" w:hAnsiTheme="minorEastAsia" w:hint="eastAsia"/>
          <w:szCs w:val="21"/>
        </w:rPr>
        <w:t>自分はその器でないとし、</w:t>
      </w:r>
      <w:r w:rsidR="0052465C">
        <w:rPr>
          <w:rFonts w:asciiTheme="minorEastAsia" w:hAnsiTheme="minorEastAsia" w:hint="eastAsia"/>
          <w:szCs w:val="21"/>
        </w:rPr>
        <w:t>逆にどうすればよいかを問うた。</w:t>
      </w:r>
      <w:r w:rsidR="00116D8B">
        <w:rPr>
          <w:rFonts w:asciiTheme="minorEastAsia" w:hAnsiTheme="minorEastAsia" w:hint="eastAsia"/>
          <w:szCs w:val="21"/>
        </w:rPr>
        <w:t>蘇我臣は</w:t>
      </w:r>
      <w:r w:rsidR="00924A8F">
        <w:rPr>
          <w:rFonts w:asciiTheme="minorEastAsia" w:hAnsiTheme="minorEastAsia" w:hint="eastAsia"/>
          <w:szCs w:val="21"/>
        </w:rPr>
        <w:t>日本</w:t>
      </w:r>
      <w:r w:rsidR="00924A8F" w:rsidRPr="00924A8F">
        <w:rPr>
          <w:rFonts w:asciiTheme="minorEastAsia" w:hAnsiTheme="minorEastAsia" w:hint="eastAsia"/>
          <w:sz w:val="18"/>
          <w:szCs w:val="18"/>
        </w:rPr>
        <w:t>（やまと）</w:t>
      </w:r>
      <w:r w:rsidR="00924A8F">
        <w:rPr>
          <w:rFonts w:asciiTheme="minorEastAsia" w:hAnsiTheme="minorEastAsia" w:hint="eastAsia"/>
          <w:szCs w:val="21"/>
        </w:rPr>
        <w:t>の神</w:t>
      </w:r>
      <w:r w:rsidR="00116D8B" w:rsidRPr="00116D8B">
        <w:rPr>
          <w:rFonts w:asciiTheme="minorEastAsia" w:hAnsiTheme="minorEastAsia" w:hint="eastAsia"/>
          <w:color w:val="0000CC"/>
          <w:sz w:val="18"/>
          <w:szCs w:val="18"/>
        </w:rPr>
        <w:t>「天地割（さ）け判（わか）れし代（よ）、草木言語（くさきものがたり）せし時に、自天降來（あまくだ）りまして、国家（くに）を造り立てし神」</w:t>
      </w:r>
      <w:r w:rsidR="00116D8B">
        <w:rPr>
          <w:rFonts w:asciiTheme="minorEastAsia" w:hAnsiTheme="minorEastAsia" w:hint="eastAsia"/>
          <w:szCs w:val="21"/>
        </w:rPr>
        <w:t>を祭祀することを怠った過ちを悔いて、神霊を祭祀すれば国が栄えるとした。</w:t>
      </w:r>
      <w:r w:rsidR="00106A75">
        <w:rPr>
          <w:rFonts w:asciiTheme="minorEastAsia" w:hAnsiTheme="minorEastAsia"/>
          <w:szCs w:val="21"/>
        </w:rPr>
        <w:br/>
      </w:r>
      <w:r w:rsidR="003D1B54">
        <w:rPr>
          <w:rFonts w:asciiTheme="minorEastAsia" w:hAnsiTheme="minorEastAsia" w:hint="eastAsia"/>
          <w:szCs w:val="21"/>
        </w:rPr>
        <w:t xml:space="preserve">　八月余昌は臣下に父の為に出家して道を修めたいと問うた。臣下は新羅、高句麗に滅ばされないために前の過ちを繰り返さないことが肝心であり、聖明王の為の出家は民から撰べばよいと応えた。臣下は百人を出家させ、丁重に修道させた。</w:t>
      </w:r>
      <w:r w:rsidR="00106A75">
        <w:rPr>
          <w:rFonts w:asciiTheme="minorEastAsia" w:hAnsiTheme="minorEastAsia"/>
          <w:szCs w:val="21"/>
        </w:rPr>
        <w:br/>
      </w:r>
      <w:r w:rsidR="003D1B54">
        <w:rPr>
          <w:rFonts w:asciiTheme="minorEastAsia" w:hAnsiTheme="minorEastAsia" w:hint="eastAsia"/>
          <w:szCs w:val="21"/>
        </w:rPr>
        <w:t xml:space="preserve">　十七年</w:t>
      </w:r>
      <w:r w:rsidR="009D138D" w:rsidRPr="00AA3D69">
        <w:rPr>
          <w:rFonts w:asciiTheme="minorEastAsia" w:hAnsiTheme="minorEastAsia" w:hint="eastAsia"/>
          <w:sz w:val="18"/>
          <w:szCs w:val="18"/>
        </w:rPr>
        <w:t>（55</w:t>
      </w:r>
      <w:r w:rsidR="009D138D">
        <w:rPr>
          <w:rFonts w:asciiTheme="minorEastAsia" w:hAnsiTheme="minorEastAsia" w:hint="eastAsia"/>
          <w:sz w:val="18"/>
          <w:szCs w:val="18"/>
        </w:rPr>
        <w:t>6</w:t>
      </w:r>
      <w:r w:rsidR="009D138D" w:rsidRPr="00AA3D69">
        <w:rPr>
          <w:rFonts w:asciiTheme="minorEastAsia" w:hAnsiTheme="minorEastAsia" w:hint="eastAsia"/>
          <w:sz w:val="18"/>
          <w:szCs w:val="18"/>
        </w:rPr>
        <w:t>年）</w:t>
      </w:r>
      <w:r w:rsidR="003D1B54">
        <w:rPr>
          <w:rFonts w:asciiTheme="minorEastAsia" w:hAnsiTheme="minorEastAsia" w:hint="eastAsia"/>
          <w:szCs w:val="21"/>
        </w:rPr>
        <w:t>正月に恵は帰国することとなり、</w:t>
      </w:r>
      <w:r w:rsidR="00496322" w:rsidRPr="00496322">
        <w:rPr>
          <w:rFonts w:asciiTheme="minorEastAsia" w:hAnsiTheme="minorEastAsia" w:hint="eastAsia"/>
          <w:szCs w:val="21"/>
        </w:rPr>
        <w:t>阿倍臣、佐伯連、播磨直を</w:t>
      </w:r>
      <w:r w:rsidR="00496322">
        <w:rPr>
          <w:rFonts w:asciiTheme="minorEastAsia" w:hAnsiTheme="minorEastAsia" w:hint="eastAsia"/>
          <w:szCs w:val="21"/>
        </w:rPr>
        <w:t>派遣し</w:t>
      </w:r>
      <w:r w:rsidR="00496322" w:rsidRPr="00496322">
        <w:rPr>
          <w:rFonts w:asciiTheme="minorEastAsia" w:hAnsiTheme="minorEastAsia" w:hint="eastAsia"/>
          <w:szCs w:val="21"/>
        </w:rPr>
        <w:t>、筑紫</w:t>
      </w:r>
      <w:r w:rsidR="00496322">
        <w:rPr>
          <w:rFonts w:asciiTheme="minorEastAsia" w:hAnsiTheme="minorEastAsia" w:hint="eastAsia"/>
          <w:szCs w:val="21"/>
        </w:rPr>
        <w:t>国</w:t>
      </w:r>
      <w:r w:rsidR="00496322" w:rsidRPr="00496322">
        <w:rPr>
          <w:rFonts w:asciiTheme="minorEastAsia" w:hAnsiTheme="minorEastAsia" w:hint="eastAsia"/>
          <w:szCs w:val="21"/>
        </w:rPr>
        <w:t>の舟師を率</w:t>
      </w:r>
      <w:r w:rsidR="00496322">
        <w:rPr>
          <w:rFonts w:asciiTheme="minorEastAsia" w:hAnsiTheme="minorEastAsia" w:hint="eastAsia"/>
          <w:szCs w:val="21"/>
        </w:rPr>
        <w:t>い、</w:t>
      </w:r>
      <w:r w:rsidR="00496322" w:rsidRPr="00496322">
        <w:rPr>
          <w:rFonts w:asciiTheme="minorEastAsia" w:hAnsiTheme="minorEastAsia" w:hint="eastAsia"/>
          <w:szCs w:val="21"/>
        </w:rPr>
        <w:t>筑紫君の</w:t>
      </w:r>
      <w:r w:rsidR="00496322">
        <w:rPr>
          <w:rFonts w:asciiTheme="minorEastAsia" w:hAnsiTheme="minorEastAsia" w:hint="eastAsia"/>
          <w:szCs w:val="21"/>
        </w:rPr>
        <w:t>子が勇士千人を以て海路の要衝を警備した。十八年</w:t>
      </w:r>
      <w:r w:rsidR="009D138D" w:rsidRPr="00AA3D69">
        <w:rPr>
          <w:rFonts w:asciiTheme="minorEastAsia" w:hAnsiTheme="minorEastAsia" w:hint="eastAsia"/>
          <w:sz w:val="18"/>
          <w:szCs w:val="18"/>
        </w:rPr>
        <w:t>（55</w:t>
      </w:r>
      <w:r w:rsidR="009D138D">
        <w:rPr>
          <w:rFonts w:asciiTheme="minorEastAsia" w:hAnsiTheme="minorEastAsia" w:hint="eastAsia"/>
          <w:sz w:val="18"/>
          <w:szCs w:val="18"/>
        </w:rPr>
        <w:t>7</w:t>
      </w:r>
      <w:r w:rsidR="009D138D" w:rsidRPr="00AA3D69">
        <w:rPr>
          <w:rFonts w:asciiTheme="minorEastAsia" w:hAnsiTheme="minorEastAsia" w:hint="eastAsia"/>
          <w:sz w:val="18"/>
          <w:szCs w:val="18"/>
        </w:rPr>
        <w:t>年）</w:t>
      </w:r>
      <w:r w:rsidR="00496322">
        <w:rPr>
          <w:rFonts w:asciiTheme="minorEastAsia" w:hAnsiTheme="minorEastAsia" w:hint="eastAsia"/>
          <w:szCs w:val="21"/>
        </w:rPr>
        <w:t>三月に余昌が即位</w:t>
      </w:r>
      <w:r w:rsidR="00BA04A8" w:rsidRPr="00BA04A8">
        <w:rPr>
          <w:rFonts w:asciiTheme="minorEastAsia" w:hAnsiTheme="minorEastAsia" w:hint="eastAsia"/>
          <w:color w:val="7030A0"/>
          <w:sz w:val="18"/>
          <w:szCs w:val="18"/>
        </w:rPr>
        <w:t>｛威德王（ゐとくわう）｝</w:t>
      </w:r>
      <w:r w:rsidR="00496322">
        <w:rPr>
          <w:rFonts w:asciiTheme="minorEastAsia" w:hAnsiTheme="minorEastAsia" w:hint="eastAsia"/>
          <w:szCs w:val="21"/>
        </w:rPr>
        <w:t>した。</w:t>
      </w:r>
      <w:r w:rsidR="00496322">
        <w:rPr>
          <w:rFonts w:asciiTheme="minorEastAsia" w:hAnsiTheme="minorEastAsia"/>
          <w:szCs w:val="21"/>
        </w:rPr>
        <w:br/>
      </w:r>
      <w:r w:rsidR="00BA04A8">
        <w:rPr>
          <w:rFonts w:asciiTheme="minorEastAsia" w:hAnsiTheme="minorEastAsia" w:hint="eastAsia"/>
          <w:szCs w:val="21"/>
        </w:rPr>
        <w:t xml:space="preserve">　この間日本</w:t>
      </w:r>
      <w:r w:rsidR="00BA04A8" w:rsidRPr="00BA04A8">
        <w:rPr>
          <w:rFonts w:asciiTheme="minorEastAsia" w:hAnsiTheme="minorEastAsia" w:hint="eastAsia"/>
          <w:sz w:val="18"/>
          <w:szCs w:val="18"/>
        </w:rPr>
        <w:t>（やまと）</w:t>
      </w:r>
      <w:r w:rsidR="00BA04A8">
        <w:rPr>
          <w:rFonts w:asciiTheme="minorEastAsia" w:hAnsiTheme="minorEastAsia" w:hint="eastAsia"/>
          <w:szCs w:val="21"/>
        </w:rPr>
        <w:t>では、大臣蘇我稲目は穂積臣</w:t>
      </w:r>
      <w:r w:rsidR="00BA04A8" w:rsidRPr="00BA04A8">
        <w:rPr>
          <w:rFonts w:asciiTheme="minorEastAsia" w:hAnsiTheme="minorEastAsia" w:hint="eastAsia"/>
          <w:sz w:val="18"/>
          <w:szCs w:val="18"/>
        </w:rPr>
        <w:t>（ほづみのおみ）</w:t>
      </w:r>
      <w:r w:rsidR="00BA04A8">
        <w:rPr>
          <w:rFonts w:asciiTheme="minorEastAsia" w:hAnsiTheme="minorEastAsia" w:hint="eastAsia"/>
          <w:szCs w:val="21"/>
        </w:rPr>
        <w:t>と共に屯倉の設置・田令</w:t>
      </w:r>
      <w:r w:rsidR="00BA04A8" w:rsidRPr="00BA04A8">
        <w:rPr>
          <w:rFonts w:asciiTheme="minorEastAsia" w:hAnsiTheme="minorEastAsia" w:hint="eastAsia"/>
          <w:sz w:val="18"/>
          <w:szCs w:val="18"/>
        </w:rPr>
        <w:t>（</w:t>
      </w:r>
      <w:r w:rsidR="00235504">
        <w:rPr>
          <w:rFonts w:asciiTheme="minorEastAsia" w:hAnsiTheme="minorEastAsia" w:hint="eastAsia"/>
          <w:sz w:val="18"/>
          <w:szCs w:val="18"/>
        </w:rPr>
        <w:t>田の</w:t>
      </w:r>
      <w:r w:rsidR="00BA04A8" w:rsidRPr="00BA04A8">
        <w:rPr>
          <w:rFonts w:asciiTheme="minorEastAsia" w:hAnsiTheme="minorEastAsia" w:hint="eastAsia"/>
          <w:sz w:val="18"/>
          <w:szCs w:val="18"/>
        </w:rPr>
        <w:t>監理者）</w:t>
      </w:r>
      <w:r w:rsidR="00BA04A8">
        <w:rPr>
          <w:rFonts w:asciiTheme="minorEastAsia" w:hAnsiTheme="minorEastAsia" w:hint="eastAsia"/>
          <w:szCs w:val="21"/>
        </w:rPr>
        <w:t>の任命を進めていた。備</w:t>
      </w:r>
      <w:r w:rsidR="005F68F5">
        <w:rPr>
          <w:rFonts w:asciiTheme="minorEastAsia" w:hAnsiTheme="minorEastAsia" w:hint="eastAsia"/>
          <w:szCs w:val="21"/>
        </w:rPr>
        <w:t>前の児嶋郡</w:t>
      </w:r>
      <w:r w:rsidR="00BA04A8">
        <w:rPr>
          <w:rFonts w:asciiTheme="minorEastAsia" w:hAnsiTheme="minorEastAsia" w:hint="eastAsia"/>
          <w:szCs w:val="21"/>
        </w:rPr>
        <w:t>、</w:t>
      </w:r>
      <w:r w:rsidR="005F68F5">
        <w:rPr>
          <w:rFonts w:asciiTheme="minorEastAsia" w:hAnsiTheme="minorEastAsia" w:hint="eastAsia"/>
          <w:szCs w:val="21"/>
        </w:rPr>
        <w:t>倭の高市郡、紀の海部郡の設置し、</w:t>
      </w:r>
      <w:r w:rsidR="00235504">
        <w:rPr>
          <w:rFonts w:asciiTheme="minorEastAsia" w:hAnsiTheme="minorEastAsia" w:hint="eastAsia"/>
          <w:szCs w:val="21"/>
        </w:rPr>
        <w:t>高句麗人</w:t>
      </w:r>
      <w:r w:rsidR="00F76531">
        <w:rPr>
          <w:rFonts w:asciiTheme="minorEastAsia" w:hAnsiTheme="minorEastAsia" w:hint="eastAsia"/>
          <w:szCs w:val="21"/>
        </w:rPr>
        <w:t>や</w:t>
      </w:r>
      <w:r w:rsidR="00235504">
        <w:rPr>
          <w:rFonts w:asciiTheme="minorEastAsia" w:hAnsiTheme="minorEastAsia" w:hint="eastAsia"/>
          <w:szCs w:val="21"/>
        </w:rPr>
        <w:t>百済人</w:t>
      </w:r>
      <w:r w:rsidR="00F76531">
        <w:rPr>
          <w:rFonts w:asciiTheme="minorEastAsia" w:hAnsiTheme="minorEastAsia" w:hint="eastAsia"/>
          <w:szCs w:val="21"/>
        </w:rPr>
        <w:t>を田令に就けた。屯倉に於ける収穫や使用人の</w:t>
      </w:r>
      <w:r w:rsidR="004A504E">
        <w:rPr>
          <w:rFonts w:asciiTheme="minorEastAsia" w:hAnsiTheme="minorEastAsia" w:hint="eastAsia"/>
          <w:szCs w:val="21"/>
        </w:rPr>
        <w:t>管理に漢化政策に早かった高句麗や百済からの韓人を用いた。</w:t>
      </w:r>
      <w:r w:rsidR="00F76531">
        <w:rPr>
          <w:rFonts w:asciiTheme="minorEastAsia" w:hAnsiTheme="minorEastAsia" w:hint="eastAsia"/>
          <w:szCs w:val="21"/>
        </w:rPr>
        <w:t>帳簿</w:t>
      </w:r>
      <w:r w:rsidR="00AD7D2B" w:rsidRPr="00AD7D2B">
        <w:rPr>
          <w:rFonts w:asciiTheme="minorEastAsia" w:hAnsiTheme="minorEastAsia" w:hint="eastAsia"/>
          <w:sz w:val="18"/>
          <w:szCs w:val="18"/>
        </w:rPr>
        <w:t>（計帳・戸籍）</w:t>
      </w:r>
      <w:r w:rsidR="004A504E">
        <w:rPr>
          <w:rFonts w:asciiTheme="minorEastAsia" w:hAnsiTheme="minorEastAsia" w:hint="eastAsia"/>
          <w:szCs w:val="21"/>
        </w:rPr>
        <w:t>を</w:t>
      </w:r>
      <w:r w:rsidR="00AD7D2B">
        <w:rPr>
          <w:rFonts w:asciiTheme="minorEastAsia" w:hAnsiTheme="minorEastAsia" w:hint="eastAsia"/>
          <w:szCs w:val="21"/>
        </w:rPr>
        <w:t>導入</w:t>
      </w:r>
      <w:r w:rsidR="004A504E">
        <w:rPr>
          <w:rFonts w:asciiTheme="minorEastAsia" w:hAnsiTheme="minorEastAsia" w:hint="eastAsia"/>
          <w:szCs w:val="21"/>
        </w:rPr>
        <w:t>し集計することで国の財政を把握することを蘇我氏が主導したのであろう。</w:t>
      </w:r>
      <w:r w:rsidR="006D45F8">
        <w:rPr>
          <w:rFonts w:asciiTheme="minorEastAsia" w:hAnsiTheme="minorEastAsia" w:hint="eastAsia"/>
          <w:szCs w:val="21"/>
        </w:rPr>
        <w:t>児嶋では、葛城山田直</w:t>
      </w:r>
      <w:r w:rsidR="006D45F8" w:rsidRPr="006D45F8">
        <w:rPr>
          <w:rFonts w:asciiTheme="minorEastAsia" w:hAnsiTheme="minorEastAsia" w:hint="eastAsia"/>
          <w:sz w:val="18"/>
          <w:szCs w:val="18"/>
        </w:rPr>
        <w:t>（かづらきやまだのあたひ）</w:t>
      </w:r>
      <w:r w:rsidR="006D45F8">
        <w:rPr>
          <w:rFonts w:asciiTheme="minorEastAsia" w:hAnsiTheme="minorEastAsia" w:hint="eastAsia"/>
          <w:szCs w:val="21"/>
        </w:rPr>
        <w:t>瑞子</w:t>
      </w:r>
      <w:r w:rsidR="006D45F8" w:rsidRPr="006D45F8">
        <w:rPr>
          <w:rFonts w:asciiTheme="minorEastAsia" w:hAnsiTheme="minorEastAsia" w:hint="eastAsia"/>
          <w:sz w:val="18"/>
          <w:szCs w:val="18"/>
        </w:rPr>
        <w:t>（みつこ）</w:t>
      </w:r>
      <w:r w:rsidR="006D45F8">
        <w:rPr>
          <w:rFonts w:asciiTheme="minorEastAsia" w:hAnsiTheme="minorEastAsia" w:hint="eastAsia"/>
          <w:szCs w:val="21"/>
        </w:rPr>
        <w:t>を田令に置いた。</w:t>
      </w:r>
      <w:r w:rsidR="00235504">
        <w:rPr>
          <w:rFonts w:asciiTheme="minorEastAsia" w:hAnsiTheme="minorEastAsia" w:hint="eastAsia"/>
          <w:szCs w:val="21"/>
        </w:rPr>
        <w:t xml:space="preserve">　</w:t>
      </w:r>
      <w:r w:rsidR="006D45F8">
        <w:rPr>
          <w:rFonts w:asciiTheme="minorEastAsia" w:hAnsiTheme="minorEastAsia"/>
          <w:szCs w:val="21"/>
        </w:rPr>
        <w:br/>
      </w:r>
      <w:r w:rsidR="006D45F8">
        <w:rPr>
          <w:rFonts w:asciiTheme="minorEastAsia" w:hAnsiTheme="minorEastAsia" w:hint="eastAsia"/>
          <w:szCs w:val="21"/>
        </w:rPr>
        <w:t xml:space="preserve">　しかし、経験に乏しい瑞子では、婚姻や出生死亡、兵役など変動する田部での人や物の管理には難があったようである。</w:t>
      </w:r>
      <w:r w:rsidR="009255A1">
        <w:rPr>
          <w:rFonts w:asciiTheme="minorEastAsia" w:hAnsiTheme="minorEastAsia" w:hint="eastAsia"/>
          <w:szCs w:val="21"/>
        </w:rPr>
        <w:t>稲目は百済王族の帰化人王辰爾</w:t>
      </w:r>
      <w:r w:rsidR="009255A1" w:rsidRPr="009255A1">
        <w:rPr>
          <w:rFonts w:asciiTheme="minorEastAsia" w:hAnsiTheme="minorEastAsia" w:hint="eastAsia"/>
          <w:sz w:val="18"/>
          <w:szCs w:val="18"/>
        </w:rPr>
        <w:t>（わうじんに）</w:t>
      </w:r>
      <w:r w:rsidR="009255A1">
        <w:rPr>
          <w:rFonts w:asciiTheme="minorEastAsia" w:hAnsiTheme="minorEastAsia" w:hint="eastAsia"/>
          <w:szCs w:val="21"/>
        </w:rPr>
        <w:t>を船史</w:t>
      </w:r>
      <w:r w:rsidR="009255A1" w:rsidRPr="009255A1">
        <w:rPr>
          <w:rFonts w:asciiTheme="minorEastAsia" w:hAnsiTheme="minorEastAsia" w:hint="eastAsia"/>
          <w:sz w:val="18"/>
          <w:szCs w:val="18"/>
        </w:rPr>
        <w:t>（ふねのおびと）</w:t>
      </w:r>
      <w:r w:rsidR="009255A1">
        <w:rPr>
          <w:rFonts w:asciiTheme="minorEastAsia" w:hAnsiTheme="minorEastAsia" w:hint="eastAsia"/>
          <w:szCs w:val="21"/>
        </w:rPr>
        <w:t>として船の賦</w:t>
      </w:r>
      <w:r w:rsidR="009255A1" w:rsidRPr="009255A1">
        <w:rPr>
          <w:rFonts w:asciiTheme="minorEastAsia" w:hAnsiTheme="minorEastAsia" w:hint="eastAsia"/>
          <w:sz w:val="18"/>
          <w:szCs w:val="18"/>
        </w:rPr>
        <w:t>（みつき）</w:t>
      </w:r>
      <w:r w:rsidR="009255A1" w:rsidRPr="009255A1">
        <w:rPr>
          <w:rFonts w:asciiTheme="minorEastAsia" w:hAnsiTheme="minorEastAsia" w:hint="eastAsia"/>
          <w:szCs w:val="21"/>
        </w:rPr>
        <w:t>の</w:t>
      </w:r>
      <w:r w:rsidR="009255A1">
        <w:rPr>
          <w:rFonts w:asciiTheme="minorEastAsia" w:hAnsiTheme="minorEastAsia" w:hint="eastAsia"/>
          <w:szCs w:val="21"/>
        </w:rPr>
        <w:t>帳簿管理をさせてい</w:t>
      </w:r>
      <w:r w:rsidR="006F589D">
        <w:rPr>
          <w:rFonts w:asciiTheme="minorEastAsia" w:hAnsiTheme="minorEastAsia" w:hint="eastAsia"/>
          <w:szCs w:val="21"/>
        </w:rPr>
        <w:t>た</w:t>
      </w:r>
      <w:r w:rsidR="009255A1">
        <w:rPr>
          <w:rFonts w:asciiTheme="minorEastAsia" w:hAnsiTheme="minorEastAsia" w:hint="eastAsia"/>
          <w:szCs w:val="21"/>
        </w:rPr>
        <w:t>のであるが、</w:t>
      </w:r>
      <w:r w:rsidR="00514B9F">
        <w:rPr>
          <w:rFonts w:asciiTheme="minorEastAsia" w:hAnsiTheme="minorEastAsia" w:hint="eastAsia"/>
          <w:szCs w:val="21"/>
        </w:rPr>
        <w:t>三十年</w:t>
      </w:r>
      <w:r w:rsidR="009255A1" w:rsidRPr="009255A1">
        <w:rPr>
          <w:rFonts w:asciiTheme="minorEastAsia" w:hAnsiTheme="minorEastAsia" w:hint="eastAsia"/>
          <w:sz w:val="18"/>
          <w:szCs w:val="18"/>
        </w:rPr>
        <w:t>（569年）</w:t>
      </w:r>
      <w:r w:rsidR="00514B9F">
        <w:rPr>
          <w:rFonts w:asciiTheme="minorEastAsia" w:hAnsiTheme="minorEastAsia" w:hint="eastAsia"/>
          <w:szCs w:val="21"/>
        </w:rPr>
        <w:t>に</w:t>
      </w:r>
      <w:r w:rsidR="009255A1">
        <w:rPr>
          <w:rFonts w:asciiTheme="minorEastAsia" w:hAnsiTheme="minorEastAsia" w:hint="eastAsia"/>
          <w:szCs w:val="21"/>
        </w:rPr>
        <w:t>は、</w:t>
      </w:r>
      <w:r w:rsidR="003B37BA">
        <w:rPr>
          <w:rFonts w:asciiTheme="minorEastAsia" w:hAnsiTheme="minorEastAsia" w:hint="eastAsia"/>
          <w:szCs w:val="21"/>
        </w:rPr>
        <w:t>王辰爾の甥の胆津</w:t>
      </w:r>
      <w:r w:rsidR="003B37BA" w:rsidRPr="003B37BA">
        <w:rPr>
          <w:rFonts w:asciiTheme="minorEastAsia" w:hAnsiTheme="minorEastAsia" w:hint="eastAsia"/>
          <w:sz w:val="18"/>
          <w:szCs w:val="18"/>
        </w:rPr>
        <w:t>（いつ）</w:t>
      </w:r>
      <w:r w:rsidR="003B37BA">
        <w:rPr>
          <w:rFonts w:asciiTheme="minorEastAsia" w:hAnsiTheme="minorEastAsia" w:hint="eastAsia"/>
          <w:szCs w:val="21"/>
        </w:rPr>
        <w:t>を</w:t>
      </w:r>
      <w:r w:rsidR="009255A1">
        <w:rPr>
          <w:rFonts w:asciiTheme="minorEastAsia" w:hAnsiTheme="minorEastAsia" w:hint="eastAsia"/>
          <w:szCs w:val="21"/>
        </w:rPr>
        <w:t>吉備の屯倉</w:t>
      </w:r>
      <w:r w:rsidR="003B37BA">
        <w:rPr>
          <w:rFonts w:asciiTheme="minorEastAsia" w:hAnsiTheme="minorEastAsia" w:hint="eastAsia"/>
          <w:szCs w:val="21"/>
        </w:rPr>
        <w:t>の田部に派遣し、</w:t>
      </w:r>
      <w:r w:rsidR="006F589D">
        <w:rPr>
          <w:rFonts w:asciiTheme="minorEastAsia" w:hAnsiTheme="minorEastAsia" w:hint="eastAsia"/>
          <w:szCs w:val="21"/>
        </w:rPr>
        <w:t>丁</w:t>
      </w:r>
      <w:r w:rsidR="006F589D" w:rsidRPr="003B37BA">
        <w:rPr>
          <w:rFonts w:asciiTheme="minorEastAsia" w:hAnsiTheme="minorEastAsia" w:hint="eastAsia"/>
          <w:sz w:val="18"/>
          <w:szCs w:val="18"/>
        </w:rPr>
        <w:t>（よほろ）</w:t>
      </w:r>
      <w:r w:rsidR="006F589D">
        <w:rPr>
          <w:rFonts w:asciiTheme="minorEastAsia" w:hAnsiTheme="minorEastAsia" w:hint="eastAsia"/>
          <w:szCs w:val="21"/>
        </w:rPr>
        <w:t>の籍</w:t>
      </w:r>
      <w:r w:rsidR="006F589D" w:rsidRPr="003B37BA">
        <w:rPr>
          <w:rFonts w:asciiTheme="minorEastAsia" w:hAnsiTheme="minorEastAsia" w:hint="eastAsia"/>
          <w:sz w:val="18"/>
          <w:szCs w:val="18"/>
        </w:rPr>
        <w:t>（ふみた）</w:t>
      </w:r>
      <w:r w:rsidR="006F589D">
        <w:rPr>
          <w:rFonts w:asciiTheme="minorEastAsia" w:hAnsiTheme="minorEastAsia" w:hint="eastAsia"/>
          <w:szCs w:val="21"/>
        </w:rPr>
        <w:t>を整備させ、これを成し遂げた胆津を田令とし、</w:t>
      </w:r>
      <w:r w:rsidR="003B37BA">
        <w:rPr>
          <w:rFonts w:asciiTheme="minorEastAsia" w:hAnsiTheme="minorEastAsia" w:hint="eastAsia"/>
          <w:szCs w:val="21"/>
        </w:rPr>
        <w:t>葛城山田直瑞子</w:t>
      </w:r>
      <w:r w:rsidR="006F589D" w:rsidRPr="006F589D">
        <w:rPr>
          <w:rFonts w:asciiTheme="minorEastAsia" w:hAnsiTheme="minorEastAsia" w:hint="eastAsia"/>
          <w:szCs w:val="21"/>
        </w:rPr>
        <w:t>を副</w:t>
      </w:r>
      <w:r w:rsidR="006F589D">
        <w:rPr>
          <w:rFonts w:asciiTheme="minorEastAsia" w:hAnsiTheme="minorEastAsia" w:hint="eastAsia"/>
          <w:szCs w:val="21"/>
        </w:rPr>
        <w:t>とすることになる。児嶋の白猪</w:t>
      </w:r>
      <w:r w:rsidR="006F589D" w:rsidRPr="006F589D">
        <w:rPr>
          <w:rFonts w:asciiTheme="minorEastAsia" w:hAnsiTheme="minorEastAsia" w:hint="eastAsia"/>
          <w:sz w:val="18"/>
          <w:szCs w:val="18"/>
        </w:rPr>
        <w:t>（しらゐ</w:t>
      </w:r>
      <w:r w:rsidR="006F589D" w:rsidRPr="006F589D">
        <w:rPr>
          <w:rFonts w:asciiTheme="minorEastAsia" w:hAnsiTheme="minorEastAsia"/>
          <w:sz w:val="18"/>
          <w:szCs w:val="18"/>
        </w:rPr>
        <w:t>）</w:t>
      </w:r>
      <w:r w:rsidR="00312091" w:rsidRPr="00312091">
        <w:rPr>
          <w:rFonts w:asciiTheme="minorEastAsia" w:hAnsiTheme="minorEastAsia" w:hint="eastAsia"/>
          <w:szCs w:val="21"/>
        </w:rPr>
        <w:t>の屯倉の</w:t>
      </w:r>
      <w:r w:rsidR="006F589D">
        <w:rPr>
          <w:rFonts w:asciiTheme="minorEastAsia" w:hAnsiTheme="minorEastAsia" w:hint="eastAsia"/>
          <w:szCs w:val="21"/>
        </w:rPr>
        <w:t>田部のことであり、胆津は白猪史</w:t>
      </w:r>
      <w:r w:rsidR="006F589D" w:rsidRPr="006F589D">
        <w:rPr>
          <w:rFonts w:asciiTheme="minorEastAsia" w:hAnsiTheme="minorEastAsia" w:hint="eastAsia"/>
          <w:sz w:val="18"/>
          <w:szCs w:val="18"/>
        </w:rPr>
        <w:t>（しらゐのふびと）</w:t>
      </w:r>
      <w:r w:rsidR="006F589D">
        <w:rPr>
          <w:rFonts w:asciiTheme="minorEastAsia" w:hAnsiTheme="minorEastAsia" w:hint="eastAsia"/>
          <w:szCs w:val="21"/>
        </w:rPr>
        <w:t>の姓</w:t>
      </w:r>
      <w:r w:rsidR="006F589D" w:rsidRPr="006F589D">
        <w:rPr>
          <w:rFonts w:asciiTheme="minorEastAsia" w:hAnsiTheme="minorEastAsia" w:hint="eastAsia"/>
          <w:sz w:val="18"/>
          <w:szCs w:val="18"/>
        </w:rPr>
        <w:t>（かばね）</w:t>
      </w:r>
      <w:r w:rsidR="006F589D">
        <w:rPr>
          <w:rFonts w:asciiTheme="minorEastAsia" w:hAnsiTheme="minorEastAsia" w:hint="eastAsia"/>
          <w:szCs w:val="21"/>
        </w:rPr>
        <w:t>を得ている。史</w:t>
      </w:r>
      <w:r w:rsidR="006F589D" w:rsidRPr="006F589D">
        <w:rPr>
          <w:rFonts w:asciiTheme="minorEastAsia" w:hAnsiTheme="minorEastAsia" w:hint="eastAsia"/>
          <w:sz w:val="18"/>
          <w:szCs w:val="18"/>
        </w:rPr>
        <w:t>（ふびと）</w:t>
      </w:r>
      <w:r w:rsidR="006F589D">
        <w:rPr>
          <w:rFonts w:asciiTheme="minorEastAsia" w:hAnsiTheme="minorEastAsia" w:hint="eastAsia"/>
          <w:szCs w:val="21"/>
        </w:rPr>
        <w:t>は文書管理の職とされがちであるが、</w:t>
      </w:r>
      <w:r w:rsidR="00235504">
        <w:rPr>
          <w:rFonts w:asciiTheme="minorEastAsia" w:hAnsiTheme="minorEastAsia" w:hint="eastAsia"/>
          <w:szCs w:val="21"/>
        </w:rPr>
        <w:t>それには</w:t>
      </w:r>
      <w:r w:rsidR="006F589D">
        <w:rPr>
          <w:rFonts w:asciiTheme="minorEastAsia" w:hAnsiTheme="minorEastAsia" w:hint="eastAsia"/>
          <w:szCs w:val="21"/>
        </w:rPr>
        <w:t>人と物</w:t>
      </w:r>
      <w:r w:rsidR="00235504">
        <w:rPr>
          <w:rFonts w:asciiTheme="minorEastAsia" w:hAnsiTheme="minorEastAsia" w:hint="eastAsia"/>
          <w:szCs w:val="21"/>
        </w:rPr>
        <w:t>を</w:t>
      </w:r>
      <w:r w:rsidR="006F589D">
        <w:rPr>
          <w:rFonts w:asciiTheme="minorEastAsia" w:hAnsiTheme="minorEastAsia" w:hint="eastAsia"/>
          <w:szCs w:val="21"/>
        </w:rPr>
        <w:t>管理</w:t>
      </w:r>
      <w:r w:rsidR="00235504">
        <w:rPr>
          <w:rFonts w:asciiTheme="minorEastAsia" w:hAnsiTheme="minorEastAsia" w:hint="eastAsia"/>
          <w:szCs w:val="21"/>
        </w:rPr>
        <w:t>する</w:t>
      </w:r>
      <w:r w:rsidR="00312091">
        <w:rPr>
          <w:rFonts w:asciiTheme="minorEastAsia" w:hAnsiTheme="minorEastAsia" w:hint="eastAsia"/>
          <w:szCs w:val="21"/>
        </w:rPr>
        <w:t>システムを導入する</w:t>
      </w:r>
      <w:r w:rsidR="00235504">
        <w:rPr>
          <w:rFonts w:asciiTheme="minorEastAsia" w:hAnsiTheme="minorEastAsia" w:hint="eastAsia"/>
          <w:szCs w:val="21"/>
        </w:rPr>
        <w:t>必要が</w:t>
      </w:r>
      <w:r w:rsidR="00312091">
        <w:rPr>
          <w:rFonts w:asciiTheme="minorEastAsia" w:hAnsiTheme="minorEastAsia" w:hint="eastAsia"/>
          <w:szCs w:val="21"/>
        </w:rPr>
        <w:t>あ</w:t>
      </w:r>
      <w:r w:rsidR="00235504">
        <w:rPr>
          <w:rFonts w:asciiTheme="minorEastAsia" w:hAnsiTheme="minorEastAsia" w:hint="eastAsia"/>
          <w:szCs w:val="21"/>
        </w:rPr>
        <w:t>り、試行錯誤が繰り返されたのであろう</w:t>
      </w:r>
      <w:r w:rsidR="00312091">
        <w:rPr>
          <w:rFonts w:asciiTheme="minorEastAsia" w:hAnsiTheme="minorEastAsia" w:hint="eastAsia"/>
          <w:szCs w:val="21"/>
        </w:rPr>
        <w:t>。</w:t>
      </w:r>
      <w:r w:rsidR="00496322">
        <w:rPr>
          <w:rFonts w:asciiTheme="minorEastAsia" w:hAnsiTheme="minorEastAsia"/>
          <w:szCs w:val="21"/>
        </w:rPr>
        <w:br/>
      </w:r>
      <w:r w:rsidR="009D138D">
        <w:rPr>
          <w:rFonts w:asciiTheme="minorEastAsia" w:hAnsiTheme="minorEastAsia" w:hint="eastAsia"/>
          <w:szCs w:val="21"/>
        </w:rPr>
        <w:t xml:space="preserve">　二十一年</w:t>
      </w:r>
      <w:r w:rsidR="009D138D" w:rsidRPr="00AA3D69">
        <w:rPr>
          <w:rFonts w:asciiTheme="minorEastAsia" w:hAnsiTheme="minorEastAsia" w:hint="eastAsia"/>
          <w:sz w:val="18"/>
          <w:szCs w:val="18"/>
        </w:rPr>
        <w:t>（5</w:t>
      </w:r>
      <w:r w:rsidR="009D138D">
        <w:rPr>
          <w:rFonts w:asciiTheme="minorEastAsia" w:hAnsiTheme="minorEastAsia" w:hint="eastAsia"/>
          <w:sz w:val="18"/>
          <w:szCs w:val="18"/>
        </w:rPr>
        <w:t>60</w:t>
      </w:r>
      <w:r w:rsidR="009D138D" w:rsidRPr="00AA3D69">
        <w:rPr>
          <w:rFonts w:asciiTheme="minorEastAsia" w:hAnsiTheme="minorEastAsia" w:hint="eastAsia"/>
          <w:sz w:val="18"/>
          <w:szCs w:val="18"/>
        </w:rPr>
        <w:t>年</w:t>
      </w:r>
      <w:r w:rsidR="001704BD">
        <w:rPr>
          <w:rFonts w:asciiTheme="minorEastAsia" w:hAnsiTheme="minorEastAsia" w:hint="eastAsia"/>
          <w:sz w:val="18"/>
          <w:szCs w:val="18"/>
        </w:rPr>
        <w:t>、</w:t>
      </w:r>
      <w:hyperlink r:id="rId97" w:anchor="廿一年秋九月" w:history="1">
        <w:r w:rsidR="001704BD" w:rsidRPr="001704BD">
          <w:rPr>
            <w:rStyle w:val="a3"/>
            <w:rFonts w:asciiTheme="minorEastAsia" w:hAnsiTheme="minorEastAsia" w:hint="eastAsia"/>
            <w:sz w:val="18"/>
            <w:szCs w:val="18"/>
          </w:rPr>
          <w:t>書紀巻19</w:t>
        </w:r>
      </w:hyperlink>
      <w:r w:rsidR="009D138D" w:rsidRPr="00AA3D69">
        <w:rPr>
          <w:rFonts w:asciiTheme="minorEastAsia" w:hAnsiTheme="minorEastAsia" w:hint="eastAsia"/>
          <w:sz w:val="18"/>
          <w:szCs w:val="18"/>
        </w:rPr>
        <w:t>）</w:t>
      </w:r>
      <w:r w:rsidR="009D138D">
        <w:rPr>
          <w:rFonts w:asciiTheme="minorEastAsia" w:hAnsiTheme="minorEastAsia" w:hint="eastAsia"/>
          <w:szCs w:val="21"/>
        </w:rPr>
        <w:t>九月に</w:t>
      </w:r>
      <w:r w:rsidR="001704BD">
        <w:rPr>
          <w:rFonts w:asciiTheme="minorEastAsia" w:hAnsiTheme="minorEastAsia" w:hint="eastAsia"/>
          <w:szCs w:val="21"/>
        </w:rPr>
        <w:t>新羅から</w:t>
      </w:r>
      <w:r w:rsidR="00C05D8D" w:rsidRPr="00C05D8D">
        <w:rPr>
          <w:rFonts w:asciiTheme="minorEastAsia" w:hAnsiTheme="minorEastAsia" w:hint="eastAsia"/>
          <w:szCs w:val="21"/>
        </w:rPr>
        <w:t>調賦</w:t>
      </w:r>
      <w:r w:rsidR="00C05D8D" w:rsidRPr="00C05D8D">
        <w:rPr>
          <w:rFonts w:asciiTheme="minorEastAsia" w:hAnsiTheme="minorEastAsia" w:hint="eastAsia"/>
          <w:sz w:val="18"/>
          <w:szCs w:val="18"/>
        </w:rPr>
        <w:t>（みつきもの）</w:t>
      </w:r>
      <w:r w:rsidR="00C05D8D">
        <w:rPr>
          <w:rFonts w:asciiTheme="minorEastAsia" w:hAnsiTheme="minorEastAsia" w:hint="eastAsia"/>
          <w:szCs w:val="21"/>
        </w:rPr>
        <w:t>を持参する</w:t>
      </w:r>
      <w:r w:rsidR="001704BD">
        <w:rPr>
          <w:rFonts w:asciiTheme="minorEastAsia" w:hAnsiTheme="minorEastAsia" w:hint="eastAsia"/>
          <w:szCs w:val="21"/>
        </w:rPr>
        <w:t>使者が派遣された。</w:t>
      </w:r>
      <w:r w:rsidR="00235504">
        <w:rPr>
          <w:rFonts w:asciiTheme="minorEastAsia" w:hAnsiTheme="minorEastAsia" w:hint="eastAsia"/>
          <w:szCs w:val="21"/>
        </w:rPr>
        <w:t>捕縛され殺されることも想定され、</w:t>
      </w:r>
      <w:r w:rsidR="001704BD">
        <w:rPr>
          <w:rFonts w:asciiTheme="minorEastAsia" w:hAnsiTheme="minorEastAsia" w:hint="eastAsia"/>
          <w:szCs w:val="21"/>
        </w:rPr>
        <w:t>人質にも価しない身分、冠位</w:t>
      </w:r>
      <w:r w:rsidR="001704BD" w:rsidRPr="001704BD">
        <w:rPr>
          <w:rFonts w:asciiTheme="minorEastAsia" w:hAnsiTheme="minorEastAsia" w:hint="eastAsia"/>
          <w:szCs w:val="21"/>
        </w:rPr>
        <w:t>奈末</w:t>
      </w:r>
      <w:r w:rsidR="001704BD" w:rsidRPr="001704BD">
        <w:rPr>
          <w:rFonts w:asciiTheme="minorEastAsia" w:hAnsiTheme="minorEastAsia" w:hint="eastAsia"/>
          <w:sz w:val="18"/>
          <w:szCs w:val="18"/>
        </w:rPr>
        <w:t>（</w:t>
      </w:r>
      <w:r w:rsidR="00806E4A">
        <w:rPr>
          <w:rFonts w:asciiTheme="minorEastAsia" w:hAnsiTheme="minorEastAsia" w:hint="eastAsia"/>
          <w:sz w:val="18"/>
          <w:szCs w:val="18"/>
        </w:rPr>
        <w:t>なま、</w:t>
      </w:r>
      <w:r w:rsidR="001704BD" w:rsidRPr="001704BD">
        <w:rPr>
          <w:rFonts w:asciiTheme="minorEastAsia" w:hAnsiTheme="minorEastAsia" w:hint="eastAsia"/>
          <w:sz w:val="18"/>
          <w:szCs w:val="18"/>
        </w:rPr>
        <w:t>17階の11）</w:t>
      </w:r>
      <w:r w:rsidR="001704BD">
        <w:rPr>
          <w:rFonts w:asciiTheme="minorEastAsia" w:hAnsiTheme="minorEastAsia" w:hint="eastAsia"/>
          <w:szCs w:val="21"/>
        </w:rPr>
        <w:t>の者であ</w:t>
      </w:r>
      <w:r w:rsidR="00235504">
        <w:rPr>
          <w:rFonts w:asciiTheme="minorEastAsia" w:hAnsiTheme="minorEastAsia" w:hint="eastAsia"/>
          <w:szCs w:val="21"/>
        </w:rPr>
        <w:t>った</w:t>
      </w:r>
      <w:r w:rsidR="001704BD">
        <w:rPr>
          <w:rFonts w:asciiTheme="minorEastAsia" w:hAnsiTheme="minorEastAsia" w:hint="eastAsia"/>
          <w:szCs w:val="21"/>
        </w:rPr>
        <w:t>。どういう</w:t>
      </w:r>
      <w:r w:rsidR="001704BD">
        <w:rPr>
          <w:rFonts w:asciiTheme="minorEastAsia" w:hAnsiTheme="minorEastAsia" w:hint="eastAsia"/>
          <w:szCs w:val="21"/>
        </w:rPr>
        <w:lastRenderedPageBreak/>
        <w:t>ことか日本</w:t>
      </w:r>
      <w:r w:rsidR="001704BD" w:rsidRPr="001704BD">
        <w:rPr>
          <w:rFonts w:asciiTheme="minorEastAsia" w:hAnsiTheme="minorEastAsia" w:hint="eastAsia"/>
          <w:sz w:val="18"/>
          <w:szCs w:val="18"/>
        </w:rPr>
        <w:t>（やまと）</w:t>
      </w:r>
      <w:r w:rsidR="001704BD">
        <w:rPr>
          <w:rFonts w:asciiTheme="minorEastAsia" w:hAnsiTheme="minorEastAsia" w:hint="eastAsia"/>
          <w:szCs w:val="21"/>
        </w:rPr>
        <w:t>側は、通常より厚遇した。使者は帰国して、使者として相応しい身分の者を送</w:t>
      </w:r>
      <w:r w:rsidR="00806E4A">
        <w:rPr>
          <w:rFonts w:asciiTheme="minorEastAsia" w:hAnsiTheme="minorEastAsia" w:hint="eastAsia"/>
          <w:szCs w:val="21"/>
        </w:rPr>
        <w:t>らねば国を卑下することになると</w:t>
      </w:r>
      <w:r w:rsidR="001704BD">
        <w:rPr>
          <w:rFonts w:asciiTheme="minorEastAsia" w:hAnsiTheme="minorEastAsia" w:hint="eastAsia"/>
          <w:szCs w:val="21"/>
        </w:rPr>
        <w:t>報告した。</w:t>
      </w:r>
      <w:r w:rsidR="00C05D8D">
        <w:rPr>
          <w:rFonts w:asciiTheme="minorEastAsia" w:hAnsiTheme="minorEastAsia" w:hint="eastAsia"/>
          <w:szCs w:val="21"/>
        </w:rPr>
        <w:t>翌年には新羅は</w:t>
      </w:r>
      <w:r w:rsidR="00C05D8D" w:rsidRPr="00C05D8D">
        <w:rPr>
          <w:rFonts w:asciiTheme="minorEastAsia" w:hAnsiTheme="minorEastAsia" w:hint="eastAsia"/>
          <w:szCs w:val="21"/>
        </w:rPr>
        <w:t>及伐干</w:t>
      </w:r>
      <w:r w:rsidR="00C05D8D" w:rsidRPr="00C05D8D">
        <w:rPr>
          <w:rFonts w:asciiTheme="minorEastAsia" w:hAnsiTheme="minorEastAsia" w:hint="eastAsia"/>
          <w:sz w:val="18"/>
          <w:szCs w:val="18"/>
        </w:rPr>
        <w:t>（</w:t>
      </w:r>
      <w:r w:rsidR="00806E4A" w:rsidRPr="00806E4A">
        <w:rPr>
          <w:rFonts w:asciiTheme="minorEastAsia" w:hAnsiTheme="minorEastAsia" w:hint="eastAsia"/>
          <w:sz w:val="18"/>
          <w:szCs w:val="18"/>
        </w:rPr>
        <w:t>きふばつかん</w:t>
      </w:r>
      <w:r w:rsidR="00806E4A">
        <w:rPr>
          <w:rFonts w:asciiTheme="minorEastAsia" w:hAnsiTheme="minorEastAsia" w:hint="eastAsia"/>
          <w:sz w:val="18"/>
          <w:szCs w:val="18"/>
        </w:rPr>
        <w:t>、</w:t>
      </w:r>
      <w:r w:rsidR="00C05D8D" w:rsidRPr="00C05D8D">
        <w:rPr>
          <w:rFonts w:asciiTheme="minorEastAsia" w:hAnsiTheme="minorEastAsia" w:hint="eastAsia"/>
          <w:sz w:val="18"/>
          <w:szCs w:val="18"/>
        </w:rPr>
        <w:t>17階の9）</w:t>
      </w:r>
      <w:r w:rsidR="00C05D8D">
        <w:rPr>
          <w:rFonts w:asciiTheme="minorEastAsia" w:hAnsiTheme="minorEastAsia" w:hint="eastAsia"/>
          <w:szCs w:val="21"/>
        </w:rPr>
        <w:t>身分の使者を立てた。今回は平常に劣る</w:t>
      </w:r>
      <w:r w:rsidR="00806E4A">
        <w:rPr>
          <w:rFonts w:asciiTheme="minorEastAsia" w:hAnsiTheme="minorEastAsia" w:hint="eastAsia"/>
          <w:szCs w:val="21"/>
        </w:rPr>
        <w:t>扱いであり</w:t>
      </w:r>
      <w:r w:rsidR="00C05D8D">
        <w:rPr>
          <w:rFonts w:asciiTheme="minorEastAsia" w:hAnsiTheme="minorEastAsia" w:hint="eastAsia"/>
          <w:szCs w:val="21"/>
        </w:rPr>
        <w:t>、怒って使者が帰国した。持ち帰った</w:t>
      </w:r>
      <w:r w:rsidR="00C05D8D" w:rsidRPr="00C05D8D">
        <w:rPr>
          <w:rFonts w:asciiTheme="minorEastAsia" w:hAnsiTheme="minorEastAsia" w:hint="eastAsia"/>
          <w:szCs w:val="21"/>
        </w:rPr>
        <w:t>調賦</w:t>
      </w:r>
      <w:r w:rsidR="00C05D8D">
        <w:rPr>
          <w:rFonts w:asciiTheme="minorEastAsia" w:hAnsiTheme="minorEastAsia" w:hint="eastAsia"/>
          <w:szCs w:val="21"/>
        </w:rPr>
        <w:t>を大舎</w:t>
      </w:r>
      <w:r w:rsidR="00C05D8D" w:rsidRPr="00C05D8D">
        <w:rPr>
          <w:rFonts w:asciiTheme="minorEastAsia" w:hAnsiTheme="minorEastAsia" w:hint="eastAsia"/>
          <w:sz w:val="18"/>
          <w:szCs w:val="18"/>
        </w:rPr>
        <w:t>（</w:t>
      </w:r>
      <w:r w:rsidR="00806E4A" w:rsidRPr="00806E4A">
        <w:rPr>
          <w:rFonts w:asciiTheme="minorEastAsia" w:hAnsiTheme="minorEastAsia" w:hint="eastAsia"/>
          <w:sz w:val="18"/>
          <w:szCs w:val="18"/>
        </w:rPr>
        <w:t>ださ</w:t>
      </w:r>
      <w:r w:rsidR="00806E4A">
        <w:rPr>
          <w:rFonts w:asciiTheme="minorEastAsia" w:hAnsiTheme="minorEastAsia" w:hint="eastAsia"/>
          <w:sz w:val="18"/>
          <w:szCs w:val="18"/>
        </w:rPr>
        <w:t>、</w:t>
      </w:r>
      <w:r w:rsidR="00C05D8D" w:rsidRPr="00C05D8D">
        <w:rPr>
          <w:rFonts w:asciiTheme="minorEastAsia" w:hAnsiTheme="minorEastAsia" w:hint="eastAsia"/>
          <w:sz w:val="18"/>
          <w:szCs w:val="18"/>
        </w:rPr>
        <w:t>17階の</w:t>
      </w:r>
      <w:r w:rsidR="00C05D8D">
        <w:rPr>
          <w:rFonts w:asciiTheme="minorEastAsia" w:hAnsiTheme="minorEastAsia" w:hint="eastAsia"/>
          <w:sz w:val="18"/>
          <w:szCs w:val="18"/>
        </w:rPr>
        <w:t>12</w:t>
      </w:r>
      <w:r w:rsidR="00C05D8D" w:rsidRPr="00C05D8D">
        <w:rPr>
          <w:rFonts w:asciiTheme="minorEastAsia" w:hAnsiTheme="minorEastAsia" w:hint="eastAsia"/>
          <w:sz w:val="18"/>
          <w:szCs w:val="18"/>
        </w:rPr>
        <w:t>）</w:t>
      </w:r>
      <w:r w:rsidR="00C05D8D">
        <w:rPr>
          <w:rFonts w:asciiTheme="minorEastAsia" w:hAnsiTheme="minorEastAsia" w:hint="eastAsia"/>
          <w:szCs w:val="21"/>
        </w:rPr>
        <w:t>の身分の使者に</w:t>
      </w:r>
      <w:r w:rsidR="003B6D80">
        <w:rPr>
          <w:rFonts w:asciiTheme="minorEastAsia" w:hAnsiTheme="minorEastAsia" w:hint="eastAsia"/>
          <w:szCs w:val="21"/>
        </w:rPr>
        <w:t>託した。</w:t>
      </w:r>
      <w:r w:rsidR="00235504">
        <w:rPr>
          <w:rFonts w:asciiTheme="minorEastAsia" w:hAnsiTheme="minorEastAsia" w:hint="eastAsia"/>
          <w:szCs w:val="21"/>
        </w:rPr>
        <w:t>難波に着くと</w:t>
      </w:r>
      <w:r w:rsidR="003B6D80">
        <w:rPr>
          <w:rFonts w:asciiTheme="minorEastAsia" w:hAnsiTheme="minorEastAsia" w:hint="eastAsia"/>
          <w:szCs w:val="21"/>
        </w:rPr>
        <w:t>百済の下に列せられそうになり、穴門</w:t>
      </w:r>
      <w:r w:rsidR="003B6D80" w:rsidRPr="003B6D80">
        <w:rPr>
          <w:rFonts w:asciiTheme="minorEastAsia" w:hAnsiTheme="minorEastAsia" w:hint="eastAsia"/>
          <w:sz w:val="18"/>
          <w:szCs w:val="18"/>
        </w:rPr>
        <w:t>（長門）</w:t>
      </w:r>
      <w:r w:rsidR="003B6D80">
        <w:rPr>
          <w:rFonts w:asciiTheme="minorEastAsia" w:hAnsiTheme="minorEastAsia" w:hint="eastAsia"/>
          <w:szCs w:val="21"/>
        </w:rPr>
        <w:t>に引き返した。</w:t>
      </w:r>
      <w:r w:rsidR="003B6D80" w:rsidRPr="003B6D80">
        <w:rPr>
          <w:rFonts w:asciiTheme="minorEastAsia" w:hAnsiTheme="minorEastAsia" w:hint="eastAsia"/>
          <w:szCs w:val="21"/>
        </w:rPr>
        <w:t>穴門には穴門館</w:t>
      </w:r>
      <w:r w:rsidR="003B6D80" w:rsidRPr="003B6D80">
        <w:rPr>
          <w:rFonts w:asciiTheme="minorEastAsia" w:hAnsiTheme="minorEastAsia" w:hint="eastAsia"/>
          <w:sz w:val="18"/>
          <w:szCs w:val="18"/>
        </w:rPr>
        <w:t>（むろつみ）</w:t>
      </w:r>
      <w:r w:rsidR="003B6D80">
        <w:rPr>
          <w:rFonts w:asciiTheme="minorEastAsia" w:hAnsiTheme="minorEastAsia" w:hint="eastAsia"/>
          <w:szCs w:val="21"/>
        </w:rPr>
        <w:t>があり、使者が如何なる</w:t>
      </w:r>
      <w:r w:rsidR="003B6D80" w:rsidRPr="003B6D80">
        <w:rPr>
          <w:rFonts w:asciiTheme="minorEastAsia" w:hAnsiTheme="minorEastAsia" w:hint="eastAsia"/>
          <w:szCs w:val="21"/>
        </w:rPr>
        <w:t>館</w:t>
      </w:r>
      <w:r w:rsidR="003B6D80">
        <w:rPr>
          <w:rFonts w:asciiTheme="minorEastAsia" w:hAnsiTheme="minorEastAsia" w:hint="eastAsia"/>
          <w:szCs w:val="21"/>
        </w:rPr>
        <w:t>であるかを問うと、</w:t>
      </w:r>
      <w:r w:rsidR="003B6D80" w:rsidRPr="003B6D80">
        <w:rPr>
          <w:rFonts w:asciiTheme="minorEastAsia" w:hAnsiTheme="minorEastAsia" w:hint="eastAsia"/>
          <w:color w:val="0000CC"/>
          <w:sz w:val="18"/>
          <w:szCs w:val="18"/>
        </w:rPr>
        <w:t>「西の方礼</w:t>
      </w:r>
      <w:r w:rsidR="007F1089">
        <w:rPr>
          <w:rFonts w:asciiTheme="minorEastAsia" w:hAnsiTheme="minorEastAsia" w:hint="eastAsia"/>
          <w:color w:val="0000CC"/>
          <w:sz w:val="18"/>
          <w:szCs w:val="18"/>
        </w:rPr>
        <w:t>（ゐや）</w:t>
      </w:r>
      <w:r w:rsidR="003B6D80" w:rsidRPr="003B6D80">
        <w:rPr>
          <w:rFonts w:asciiTheme="minorEastAsia" w:hAnsiTheme="minorEastAsia" w:hint="eastAsia"/>
          <w:color w:val="0000CC"/>
          <w:sz w:val="18"/>
          <w:szCs w:val="18"/>
        </w:rPr>
        <w:t>無きことを問ひに遣</w:t>
      </w:r>
      <w:r w:rsidR="007F1089">
        <w:rPr>
          <w:rFonts w:asciiTheme="minorEastAsia" w:hAnsiTheme="minorEastAsia" w:hint="eastAsia"/>
          <w:color w:val="0000CC"/>
          <w:sz w:val="18"/>
          <w:szCs w:val="18"/>
        </w:rPr>
        <w:t>（つかは）</w:t>
      </w:r>
      <w:r w:rsidR="003B6D80" w:rsidRPr="003B6D80">
        <w:rPr>
          <w:rFonts w:asciiTheme="minorEastAsia" w:hAnsiTheme="minorEastAsia" w:hint="eastAsia"/>
          <w:color w:val="0000CC"/>
          <w:sz w:val="18"/>
          <w:szCs w:val="18"/>
        </w:rPr>
        <w:t>す使者の停</w:t>
      </w:r>
      <w:r w:rsidR="007F1089">
        <w:rPr>
          <w:rFonts w:asciiTheme="minorEastAsia" w:hAnsiTheme="minorEastAsia" w:hint="eastAsia"/>
          <w:color w:val="0000CC"/>
          <w:sz w:val="18"/>
          <w:szCs w:val="18"/>
        </w:rPr>
        <w:t>（とどま）</w:t>
      </w:r>
      <w:r w:rsidR="003B6D80" w:rsidRPr="003B6D80">
        <w:rPr>
          <w:rFonts w:asciiTheme="minorEastAsia" w:hAnsiTheme="minorEastAsia" w:hint="eastAsia"/>
          <w:color w:val="0000CC"/>
          <w:sz w:val="18"/>
          <w:szCs w:val="18"/>
        </w:rPr>
        <w:t>り宿る処</w:t>
      </w:r>
      <w:r w:rsidR="007F1089">
        <w:rPr>
          <w:rFonts w:asciiTheme="minorEastAsia" w:hAnsiTheme="minorEastAsia" w:hint="eastAsia"/>
          <w:color w:val="0000CC"/>
          <w:sz w:val="18"/>
          <w:szCs w:val="18"/>
        </w:rPr>
        <w:t>（ところ）</w:t>
      </w:r>
      <w:r w:rsidR="003B6D80" w:rsidRPr="003B6D80">
        <w:rPr>
          <w:rFonts w:asciiTheme="minorEastAsia" w:hAnsiTheme="minorEastAsia" w:hint="eastAsia"/>
          <w:color w:val="0000CC"/>
          <w:sz w:val="18"/>
          <w:szCs w:val="18"/>
        </w:rPr>
        <w:t>なり」</w:t>
      </w:r>
      <w:r w:rsidR="003B6D80">
        <w:rPr>
          <w:rFonts w:asciiTheme="minorEastAsia" w:hAnsiTheme="minorEastAsia" w:hint="eastAsia"/>
          <w:szCs w:val="21"/>
        </w:rPr>
        <w:t>と云われた。</w:t>
      </w:r>
      <w:r w:rsidR="007F1089">
        <w:rPr>
          <w:rFonts w:asciiTheme="minorEastAsia" w:hAnsiTheme="minorEastAsia" w:hint="eastAsia"/>
          <w:szCs w:val="21"/>
        </w:rPr>
        <w:t>帰国してそのことを報告すると、新羅は</w:t>
      </w:r>
      <w:r w:rsidR="007F1089" w:rsidRPr="007F1089">
        <w:rPr>
          <w:rFonts w:asciiTheme="minorEastAsia" w:hAnsiTheme="minorEastAsia" w:hint="eastAsia"/>
          <w:szCs w:val="21"/>
        </w:rPr>
        <w:t>阿羅波斯山に城を築いて日本</w:t>
      </w:r>
      <w:r w:rsidR="007F1089" w:rsidRPr="007F1089">
        <w:rPr>
          <w:rFonts w:asciiTheme="minorEastAsia" w:hAnsiTheme="minorEastAsia" w:hint="eastAsia"/>
          <w:sz w:val="18"/>
          <w:szCs w:val="18"/>
        </w:rPr>
        <w:t>（やまと）</w:t>
      </w:r>
      <w:r w:rsidR="007F1089" w:rsidRPr="007F1089">
        <w:rPr>
          <w:rFonts w:asciiTheme="minorEastAsia" w:hAnsiTheme="minorEastAsia" w:hint="eastAsia"/>
          <w:szCs w:val="21"/>
        </w:rPr>
        <w:t>に備えた。阿羅</w:t>
      </w:r>
      <w:r w:rsidR="007F1089">
        <w:rPr>
          <w:rFonts w:asciiTheme="minorEastAsia" w:hAnsiTheme="minorEastAsia" w:hint="eastAsia"/>
          <w:szCs w:val="21"/>
        </w:rPr>
        <w:t>は安羅とみられ、すでに新羅は安羅に進出していたようである。</w:t>
      </w:r>
      <w:r w:rsidR="00496322">
        <w:rPr>
          <w:rFonts w:asciiTheme="minorEastAsia" w:hAnsiTheme="minorEastAsia"/>
          <w:szCs w:val="21"/>
        </w:rPr>
        <w:br/>
      </w:r>
      <w:r w:rsidR="00613425">
        <w:rPr>
          <w:rFonts w:asciiTheme="minorEastAsia" w:hAnsiTheme="minorEastAsia" w:hint="eastAsia"/>
          <w:szCs w:val="21"/>
        </w:rPr>
        <w:t xml:space="preserve">　二十三年</w:t>
      </w:r>
      <w:r w:rsidR="00613425" w:rsidRPr="00613425">
        <w:rPr>
          <w:rFonts w:asciiTheme="minorEastAsia" w:hAnsiTheme="minorEastAsia" w:hint="eastAsia"/>
          <w:sz w:val="18"/>
          <w:szCs w:val="18"/>
        </w:rPr>
        <w:t>(562年)</w:t>
      </w:r>
      <w:r w:rsidR="00613425">
        <w:rPr>
          <w:rFonts w:asciiTheme="minorEastAsia" w:hAnsiTheme="minorEastAsia" w:hint="eastAsia"/>
          <w:szCs w:val="21"/>
        </w:rPr>
        <w:t>正月には、新羅が任那の官家</w:t>
      </w:r>
      <w:r w:rsidR="00613425" w:rsidRPr="00613425">
        <w:rPr>
          <w:rFonts w:asciiTheme="minorEastAsia" w:hAnsiTheme="minorEastAsia" w:hint="eastAsia"/>
          <w:sz w:val="18"/>
          <w:szCs w:val="18"/>
        </w:rPr>
        <w:t>（みやけ）</w:t>
      </w:r>
      <w:r w:rsidR="00613425">
        <w:rPr>
          <w:rFonts w:asciiTheme="minorEastAsia" w:hAnsiTheme="minorEastAsia" w:hint="eastAsia"/>
          <w:szCs w:val="21"/>
        </w:rPr>
        <w:t>を滅ぼしていた</w:t>
      </w:r>
      <w:r w:rsidR="00235504" w:rsidRPr="00235504">
        <w:rPr>
          <w:rFonts w:asciiTheme="minorEastAsia" w:hAnsiTheme="minorEastAsia" w:hint="eastAsia"/>
          <w:sz w:val="18"/>
          <w:szCs w:val="18"/>
        </w:rPr>
        <w:t>（</w:t>
      </w:r>
      <w:r w:rsidR="00613425" w:rsidRPr="00235504">
        <w:rPr>
          <w:rFonts w:asciiTheme="minorEastAsia" w:hAnsiTheme="minorEastAsia" w:hint="eastAsia"/>
          <w:sz w:val="18"/>
          <w:szCs w:val="18"/>
        </w:rPr>
        <w:t>二十一年という一書もあると記されている</w:t>
      </w:r>
      <w:r w:rsidR="00235504" w:rsidRPr="00235504">
        <w:rPr>
          <w:rFonts w:asciiTheme="minorEastAsia" w:hAnsiTheme="minorEastAsia" w:hint="eastAsia"/>
          <w:sz w:val="18"/>
          <w:szCs w:val="18"/>
        </w:rPr>
        <w:t>）</w:t>
      </w:r>
      <w:r w:rsidR="00613425">
        <w:rPr>
          <w:rFonts w:asciiTheme="minorEastAsia" w:hAnsiTheme="minorEastAsia" w:hint="eastAsia"/>
          <w:szCs w:val="21"/>
        </w:rPr>
        <w:t>。任那というのは</w:t>
      </w:r>
      <w:r w:rsidR="00EB25D7">
        <w:rPr>
          <w:rFonts w:asciiTheme="minorEastAsia" w:hAnsiTheme="minorEastAsia" w:hint="eastAsia"/>
          <w:szCs w:val="21"/>
        </w:rPr>
        <w:t>十国</w:t>
      </w:r>
      <w:r w:rsidR="00EB25D7" w:rsidRPr="00EB25D7">
        <w:rPr>
          <w:rFonts w:asciiTheme="minorEastAsia" w:hAnsiTheme="minorEastAsia" w:hint="eastAsia"/>
          <w:color w:val="0000CC"/>
          <w:sz w:val="18"/>
          <w:szCs w:val="18"/>
        </w:rPr>
        <w:t>｛</w:t>
      </w:r>
      <w:r w:rsidR="00613425" w:rsidRPr="00EB25D7">
        <w:rPr>
          <w:rFonts w:asciiTheme="minorEastAsia" w:hAnsiTheme="minorEastAsia" w:hint="eastAsia"/>
          <w:color w:val="0000CC"/>
          <w:sz w:val="18"/>
          <w:szCs w:val="18"/>
        </w:rPr>
        <w:t>加羅（から）国、安羅（あら）国、斯二岐（しにき）国、多羅（たら）国、卒麻（さちま）国、古嵯（こさ）国、子他（した）国、散半下（さんはんげ）国、乞飡（こちさん）国、稔礼（にむれ）国</w:t>
      </w:r>
      <w:r w:rsidR="00EB25D7" w:rsidRPr="00EB25D7">
        <w:rPr>
          <w:rFonts w:asciiTheme="minorEastAsia" w:hAnsiTheme="minorEastAsia" w:hint="eastAsia"/>
          <w:color w:val="0000CC"/>
          <w:sz w:val="18"/>
          <w:szCs w:val="18"/>
        </w:rPr>
        <w:t>｝</w:t>
      </w:r>
      <w:r w:rsidR="00613425">
        <w:rPr>
          <w:rFonts w:asciiTheme="minorEastAsia" w:hAnsiTheme="minorEastAsia" w:hint="eastAsia"/>
          <w:szCs w:val="21"/>
        </w:rPr>
        <w:t>の</w:t>
      </w:r>
      <w:r w:rsidR="00EB25D7">
        <w:rPr>
          <w:rFonts w:asciiTheme="minorEastAsia" w:hAnsiTheme="minorEastAsia" w:hint="eastAsia"/>
          <w:szCs w:val="21"/>
        </w:rPr>
        <w:t>総称</w:t>
      </w:r>
      <w:r w:rsidR="00613425">
        <w:rPr>
          <w:rFonts w:asciiTheme="minorEastAsia" w:hAnsiTheme="minorEastAsia" w:hint="eastAsia"/>
          <w:szCs w:val="21"/>
        </w:rPr>
        <w:t>とある。</w:t>
      </w:r>
      <w:r w:rsidR="008C1F27">
        <w:rPr>
          <w:rFonts w:asciiTheme="minorEastAsia" w:hAnsiTheme="minorEastAsia" w:hint="eastAsia"/>
          <w:szCs w:val="21"/>
        </w:rPr>
        <w:t>官家は半島に於ける屯田、屯倉のごときであり、実態は分からないものの半島に於ける日本府を経済的、軍事的に維持するシステムであったと思われる。新羅は南加羅</w:t>
      </w:r>
      <w:r w:rsidR="008C1F27" w:rsidRPr="008C1F27">
        <w:rPr>
          <w:rFonts w:asciiTheme="minorEastAsia" w:hAnsiTheme="minorEastAsia" w:hint="eastAsia"/>
          <w:sz w:val="18"/>
          <w:szCs w:val="18"/>
        </w:rPr>
        <w:t>（ありしひのから）</w:t>
      </w:r>
      <w:r w:rsidR="008C1F27">
        <w:rPr>
          <w:rFonts w:asciiTheme="minorEastAsia" w:hAnsiTheme="minorEastAsia" w:hint="eastAsia"/>
          <w:szCs w:val="21"/>
        </w:rPr>
        <w:t>から安羅を押さえ、日本</w:t>
      </w:r>
      <w:r w:rsidR="008C1F27" w:rsidRPr="008C1F27">
        <w:rPr>
          <w:rFonts w:asciiTheme="minorEastAsia" w:hAnsiTheme="minorEastAsia" w:hint="eastAsia"/>
          <w:sz w:val="18"/>
          <w:szCs w:val="18"/>
        </w:rPr>
        <w:t>（やまと）</w:t>
      </w:r>
      <w:r w:rsidR="008C1F27">
        <w:rPr>
          <w:rFonts w:asciiTheme="minorEastAsia" w:hAnsiTheme="minorEastAsia" w:hint="eastAsia"/>
          <w:szCs w:val="21"/>
        </w:rPr>
        <w:t>からの援軍</w:t>
      </w:r>
      <w:r w:rsidR="00EB25D7">
        <w:rPr>
          <w:rFonts w:asciiTheme="minorEastAsia" w:hAnsiTheme="minorEastAsia" w:hint="eastAsia"/>
          <w:szCs w:val="21"/>
        </w:rPr>
        <w:t>の上陸</w:t>
      </w:r>
      <w:r w:rsidR="008C1F27">
        <w:rPr>
          <w:rFonts w:asciiTheme="minorEastAsia" w:hAnsiTheme="minorEastAsia" w:hint="eastAsia"/>
          <w:szCs w:val="21"/>
        </w:rPr>
        <w:t>を阻止</w:t>
      </w:r>
      <w:r w:rsidR="00EB25D7">
        <w:rPr>
          <w:rFonts w:asciiTheme="minorEastAsia" w:hAnsiTheme="minorEastAsia" w:hint="eastAsia"/>
          <w:szCs w:val="21"/>
        </w:rPr>
        <w:t>する布陣を</w:t>
      </w:r>
      <w:r w:rsidR="008C1F27">
        <w:rPr>
          <w:rFonts w:asciiTheme="minorEastAsia" w:hAnsiTheme="minorEastAsia" w:hint="eastAsia"/>
          <w:szCs w:val="21"/>
        </w:rPr>
        <w:t>し</w:t>
      </w:r>
      <w:r w:rsidR="00EB25D7">
        <w:rPr>
          <w:rFonts w:asciiTheme="minorEastAsia" w:hAnsiTheme="minorEastAsia" w:hint="eastAsia"/>
          <w:szCs w:val="21"/>
        </w:rPr>
        <w:t>て</w:t>
      </w:r>
      <w:r w:rsidR="008C1F27">
        <w:rPr>
          <w:rFonts w:asciiTheme="minorEastAsia" w:hAnsiTheme="minorEastAsia" w:hint="eastAsia"/>
          <w:szCs w:val="21"/>
        </w:rPr>
        <w:t>、任那の</w:t>
      </w:r>
      <w:r w:rsidR="00C92166" w:rsidRPr="00944E64">
        <w:rPr>
          <w:rFonts w:asciiTheme="minorEastAsia" w:hAnsiTheme="minorEastAsia" w:hint="eastAsia"/>
          <w:szCs w:val="21"/>
        </w:rPr>
        <w:t>旱岐</w:t>
      </w:r>
      <w:r w:rsidR="00C92166">
        <w:rPr>
          <w:rFonts w:asciiTheme="minorEastAsia" w:hAnsiTheme="minorEastAsia" w:hint="eastAsia"/>
          <w:szCs w:val="21"/>
        </w:rPr>
        <w:t>等に圧力をかけたのであろう。</w:t>
      </w:r>
      <w:r w:rsidR="00496322">
        <w:rPr>
          <w:rFonts w:asciiTheme="minorEastAsia" w:hAnsiTheme="minorEastAsia"/>
          <w:szCs w:val="21"/>
        </w:rPr>
        <w:br/>
      </w:r>
      <w:r w:rsidR="00A42031">
        <w:rPr>
          <w:rFonts w:asciiTheme="minorEastAsia" w:hAnsiTheme="minorEastAsia" w:hint="eastAsia"/>
          <w:szCs w:val="21"/>
        </w:rPr>
        <w:t xml:space="preserve">　六月には、</w:t>
      </w:r>
      <w:r w:rsidR="00EB25D7">
        <w:rPr>
          <w:rFonts w:asciiTheme="minorEastAsia" w:hAnsiTheme="minorEastAsia" w:hint="eastAsia"/>
          <w:szCs w:val="21"/>
        </w:rPr>
        <w:t>詔</w:t>
      </w:r>
      <w:r w:rsidR="00A42031" w:rsidRPr="002E6E33">
        <w:rPr>
          <w:rFonts w:asciiTheme="minorEastAsia" w:hAnsiTheme="minorEastAsia" w:hint="eastAsia"/>
          <w:color w:val="0000CC"/>
          <w:sz w:val="18"/>
          <w:szCs w:val="18"/>
        </w:rPr>
        <w:t>「新羅は西羌（にしのひな）の小（すこ）しき醜（いや）しきくになり。天（あめ）に逆（さか）ひて無状（あぢきな）し。我が恩義（めぐみのことわり）に違（たが）ひて、我が官家を破る。我が黎民（おほみたから）を毒（をや）し害（やぶ）り、我が郡県（くにこほり）を誅（ほろぼ）し残（そこな）ふ・・・」</w:t>
      </w:r>
      <w:r w:rsidR="00EB25D7">
        <w:rPr>
          <w:rFonts w:asciiTheme="minorEastAsia" w:hAnsiTheme="minorEastAsia" w:hint="eastAsia"/>
          <w:szCs w:val="21"/>
        </w:rPr>
        <w:t>が発せられた</w:t>
      </w:r>
      <w:r w:rsidR="002E6E33">
        <w:rPr>
          <w:rFonts w:asciiTheme="minorEastAsia" w:hAnsiTheme="minorEastAsia" w:hint="eastAsia"/>
          <w:szCs w:val="21"/>
        </w:rPr>
        <w:t>。七月に到着した新羅の使者は、新羅が任那を滅ぼしたことを知り、それを恥じて役目を放棄し、本国に帰らず河内に住んだという。国内には伝統的に新羅と関係する豪族もおり、新羅系の移住者もいた。</w:t>
      </w:r>
      <w:r w:rsidR="00496322">
        <w:rPr>
          <w:rFonts w:asciiTheme="minorEastAsia" w:hAnsiTheme="minorEastAsia"/>
          <w:szCs w:val="21"/>
        </w:rPr>
        <w:br/>
      </w:r>
      <w:r w:rsidR="002E6E33">
        <w:rPr>
          <w:rFonts w:asciiTheme="minorEastAsia" w:hAnsiTheme="minorEastAsia" w:hint="eastAsia"/>
          <w:szCs w:val="21"/>
        </w:rPr>
        <w:t xml:space="preserve">　</w:t>
      </w:r>
      <w:r w:rsidR="0094037D">
        <w:rPr>
          <w:rFonts w:asciiTheme="minorEastAsia" w:hAnsiTheme="minorEastAsia" w:hint="eastAsia"/>
          <w:szCs w:val="21"/>
        </w:rPr>
        <w:t>日本</w:t>
      </w:r>
      <w:r w:rsidR="0094037D" w:rsidRPr="0094037D">
        <w:rPr>
          <w:rFonts w:asciiTheme="minorEastAsia" w:hAnsiTheme="minorEastAsia" w:hint="eastAsia"/>
          <w:sz w:val="18"/>
          <w:szCs w:val="18"/>
        </w:rPr>
        <w:t>（やまと）</w:t>
      </w:r>
      <w:r w:rsidR="0094037D">
        <w:rPr>
          <w:rFonts w:asciiTheme="minorEastAsia" w:hAnsiTheme="minorEastAsia" w:hint="eastAsia"/>
          <w:szCs w:val="21"/>
        </w:rPr>
        <w:t>では、蘇我氏系の大将</w:t>
      </w:r>
      <w:r w:rsidR="0094037D" w:rsidRPr="0094037D">
        <w:rPr>
          <w:rFonts w:asciiTheme="minorEastAsia" w:hAnsiTheme="minorEastAsia" w:hint="eastAsia"/>
          <w:szCs w:val="21"/>
        </w:rPr>
        <w:t>紀男麻呂</w:t>
      </w:r>
      <w:r w:rsidR="00690D08" w:rsidRPr="00690D08">
        <w:rPr>
          <w:rFonts w:asciiTheme="minorEastAsia" w:hAnsiTheme="minorEastAsia" w:hint="eastAsia"/>
          <w:sz w:val="18"/>
          <w:szCs w:val="18"/>
        </w:rPr>
        <w:t>（</w:t>
      </w:r>
      <w:r w:rsidR="00690D08">
        <w:rPr>
          <w:rFonts w:asciiTheme="minorEastAsia" w:hAnsiTheme="minorEastAsia" w:hint="eastAsia"/>
          <w:sz w:val="18"/>
          <w:szCs w:val="18"/>
        </w:rPr>
        <w:t>をまろ</w:t>
      </w:r>
      <w:r w:rsidR="00690D08" w:rsidRPr="00690D08">
        <w:rPr>
          <w:rFonts w:asciiTheme="minorEastAsia" w:hAnsiTheme="minorEastAsia" w:hint="eastAsia"/>
          <w:sz w:val="18"/>
          <w:szCs w:val="18"/>
        </w:rPr>
        <w:t>）</w:t>
      </w:r>
      <w:r w:rsidR="0094037D" w:rsidRPr="0094037D">
        <w:rPr>
          <w:rFonts w:asciiTheme="minorEastAsia" w:hAnsiTheme="minorEastAsia" w:hint="eastAsia"/>
          <w:szCs w:val="21"/>
        </w:rPr>
        <w:t>宿禰</w:t>
      </w:r>
      <w:r w:rsidR="0094037D">
        <w:rPr>
          <w:rFonts w:asciiTheme="minorEastAsia" w:hAnsiTheme="minorEastAsia" w:hint="eastAsia"/>
          <w:szCs w:val="21"/>
        </w:rPr>
        <w:t>、副将</w:t>
      </w:r>
      <w:r w:rsidR="0094037D" w:rsidRPr="0094037D">
        <w:rPr>
          <w:rFonts w:asciiTheme="minorEastAsia" w:hAnsiTheme="minorEastAsia" w:hint="eastAsia"/>
          <w:szCs w:val="21"/>
        </w:rPr>
        <w:t>河</w:t>
      </w:r>
      <w:r w:rsidR="0094037D">
        <w:rPr>
          <w:rFonts w:asciiTheme="minorEastAsia" w:hAnsiTheme="minorEastAsia" w:hint="eastAsia"/>
          <w:szCs w:val="21"/>
        </w:rPr>
        <w:t>辺</w:t>
      </w:r>
      <w:r w:rsidR="0094037D" w:rsidRPr="0094037D">
        <w:rPr>
          <w:rFonts w:asciiTheme="minorEastAsia" w:hAnsiTheme="minorEastAsia" w:hint="eastAsia"/>
          <w:szCs w:val="21"/>
        </w:rPr>
        <w:t>臣瓊缶</w:t>
      </w:r>
      <w:r w:rsidR="00690D08" w:rsidRPr="00690D08">
        <w:rPr>
          <w:rFonts w:asciiTheme="minorEastAsia" w:hAnsiTheme="minorEastAsia" w:hint="eastAsia"/>
          <w:sz w:val="18"/>
          <w:szCs w:val="18"/>
        </w:rPr>
        <w:t>（にへ）</w:t>
      </w:r>
      <w:r w:rsidR="0094037D">
        <w:rPr>
          <w:rFonts w:asciiTheme="minorEastAsia" w:hAnsiTheme="minorEastAsia" w:hint="eastAsia"/>
          <w:szCs w:val="21"/>
        </w:rPr>
        <w:t>を派遣する。</w:t>
      </w:r>
      <w:r w:rsidR="005943FF">
        <w:rPr>
          <w:rFonts w:asciiTheme="minorEastAsia" w:hAnsiTheme="minorEastAsia" w:hint="eastAsia"/>
          <w:szCs w:val="21"/>
        </w:rPr>
        <w:t>安羅方面</w:t>
      </w:r>
      <w:r w:rsidR="005943FF" w:rsidRPr="005943FF">
        <w:rPr>
          <w:rFonts w:asciiTheme="minorEastAsia" w:hAnsiTheme="minorEastAsia" w:hint="eastAsia"/>
          <w:sz w:val="18"/>
          <w:szCs w:val="18"/>
        </w:rPr>
        <w:t>（洛東江）</w:t>
      </w:r>
      <w:r w:rsidR="0094037D">
        <w:rPr>
          <w:rFonts w:asciiTheme="minorEastAsia" w:hAnsiTheme="minorEastAsia" w:hint="eastAsia"/>
          <w:szCs w:val="21"/>
        </w:rPr>
        <w:t>は新羅に封鎖されており、</w:t>
      </w:r>
      <w:r w:rsidR="005943FF" w:rsidRPr="005943FF">
        <w:rPr>
          <w:rFonts w:asciiTheme="minorEastAsia" w:hAnsiTheme="minorEastAsia" w:hint="eastAsia"/>
          <w:szCs w:val="21"/>
        </w:rPr>
        <w:t>蟾津江方面から上陸し</w:t>
      </w:r>
      <w:r w:rsidR="005943FF">
        <w:rPr>
          <w:rFonts w:asciiTheme="minorEastAsia" w:hAnsiTheme="minorEastAsia" w:hint="eastAsia"/>
          <w:szCs w:val="21"/>
        </w:rPr>
        <w:t>、</w:t>
      </w:r>
      <w:r w:rsidR="005943FF" w:rsidRPr="005943FF">
        <w:rPr>
          <w:rFonts w:asciiTheme="minorEastAsia" w:hAnsiTheme="minorEastAsia" w:hint="eastAsia"/>
          <w:szCs w:val="21"/>
        </w:rPr>
        <w:t>哆唎</w:t>
      </w:r>
      <w:r w:rsidR="00690D08">
        <w:rPr>
          <w:rFonts w:asciiTheme="minorEastAsia" w:hAnsiTheme="minorEastAsia" w:hint="eastAsia"/>
          <w:szCs w:val="21"/>
        </w:rPr>
        <w:t>に至り、</w:t>
      </w:r>
      <w:r w:rsidR="00EB25D7">
        <w:rPr>
          <w:rFonts w:asciiTheme="minorEastAsia" w:hAnsiTheme="minorEastAsia" w:hint="eastAsia"/>
          <w:szCs w:val="21"/>
        </w:rPr>
        <w:t>現地の</w:t>
      </w:r>
      <w:r w:rsidR="00690D08" w:rsidRPr="00690D08">
        <w:rPr>
          <w:rFonts w:asciiTheme="minorEastAsia" w:hAnsiTheme="minorEastAsia" w:hint="eastAsia"/>
          <w:szCs w:val="21"/>
        </w:rPr>
        <w:t>薦集部首</w:t>
      </w:r>
      <w:r w:rsidR="00690D08" w:rsidRPr="00690D08">
        <w:rPr>
          <w:rFonts w:asciiTheme="minorEastAsia" w:hAnsiTheme="minorEastAsia" w:hint="eastAsia"/>
          <w:sz w:val="18"/>
          <w:szCs w:val="18"/>
        </w:rPr>
        <w:t>（こもつめべのおびと）</w:t>
      </w:r>
      <w:r w:rsidR="00690D08" w:rsidRPr="00690D08">
        <w:rPr>
          <w:rFonts w:asciiTheme="minorEastAsia" w:hAnsiTheme="minorEastAsia" w:hint="eastAsia"/>
          <w:szCs w:val="21"/>
        </w:rPr>
        <w:t>登弭</w:t>
      </w:r>
      <w:r w:rsidR="00FE2B94" w:rsidRPr="00FE2B94">
        <w:rPr>
          <w:rFonts w:asciiTheme="minorEastAsia" w:hAnsiTheme="minorEastAsia" w:hint="eastAsia"/>
          <w:sz w:val="18"/>
          <w:szCs w:val="18"/>
        </w:rPr>
        <w:t>（とみ）</w:t>
      </w:r>
      <w:r w:rsidR="00FE2B94">
        <w:rPr>
          <w:rFonts w:asciiTheme="minorEastAsia" w:hAnsiTheme="minorEastAsia" w:hint="eastAsia"/>
          <w:szCs w:val="21"/>
        </w:rPr>
        <w:t>を派遣して</w:t>
      </w:r>
      <w:r w:rsidR="00690D08">
        <w:rPr>
          <w:rFonts w:asciiTheme="minorEastAsia" w:hAnsiTheme="minorEastAsia" w:hint="eastAsia"/>
          <w:szCs w:val="21"/>
        </w:rPr>
        <w:t>百済側と連携を図った。</w:t>
      </w:r>
      <w:r w:rsidR="00FE2B94" w:rsidRPr="00690D08">
        <w:rPr>
          <w:rFonts w:asciiTheme="minorEastAsia" w:hAnsiTheme="minorEastAsia" w:hint="eastAsia"/>
          <w:szCs w:val="21"/>
        </w:rPr>
        <w:t>登弭</w:t>
      </w:r>
      <w:r w:rsidR="00FE2B94">
        <w:rPr>
          <w:rFonts w:asciiTheme="minorEastAsia" w:hAnsiTheme="minorEastAsia" w:hint="eastAsia"/>
          <w:szCs w:val="21"/>
        </w:rPr>
        <w:t>は帰路妻の家に泊まるのであるが、途中</w:t>
      </w:r>
      <w:r w:rsidR="00FE2B94" w:rsidRPr="00FE2B94">
        <w:rPr>
          <w:rFonts w:asciiTheme="minorEastAsia" w:hAnsiTheme="minorEastAsia" w:hint="eastAsia"/>
          <w:szCs w:val="21"/>
        </w:rPr>
        <w:t>印書</w:t>
      </w:r>
      <w:r w:rsidR="00FE2B94">
        <w:rPr>
          <w:rFonts w:asciiTheme="minorEastAsia" w:hAnsiTheme="minorEastAsia" w:hint="eastAsia"/>
          <w:szCs w:val="21"/>
        </w:rPr>
        <w:t>と</w:t>
      </w:r>
      <w:r w:rsidR="00FE2B94" w:rsidRPr="00FE2B94">
        <w:rPr>
          <w:rFonts w:asciiTheme="minorEastAsia" w:hAnsiTheme="minorEastAsia" w:hint="eastAsia"/>
          <w:szCs w:val="21"/>
        </w:rPr>
        <w:t>弓箭を落</w:t>
      </w:r>
      <w:r w:rsidR="00FE2B94">
        <w:rPr>
          <w:rFonts w:asciiTheme="minorEastAsia" w:hAnsiTheme="minorEastAsia" w:hint="eastAsia"/>
          <w:szCs w:val="21"/>
        </w:rPr>
        <w:t>し、新羅側に知られ攻撃されたが、なんとか百済軍営に入ることができた</w:t>
      </w:r>
      <w:r w:rsidR="00EB25D7">
        <w:rPr>
          <w:rFonts w:asciiTheme="minorEastAsia" w:hAnsiTheme="minorEastAsia" w:hint="eastAsia"/>
          <w:szCs w:val="21"/>
        </w:rPr>
        <w:t>とある</w:t>
      </w:r>
      <w:r w:rsidR="00FE2B94">
        <w:rPr>
          <w:rFonts w:asciiTheme="minorEastAsia" w:hAnsiTheme="minorEastAsia" w:hint="eastAsia"/>
          <w:szCs w:val="21"/>
        </w:rPr>
        <w:t>。</w:t>
      </w:r>
      <w:r w:rsidR="00CC72B6">
        <w:rPr>
          <w:rFonts w:asciiTheme="minorEastAsia" w:hAnsiTheme="minorEastAsia"/>
          <w:szCs w:val="21"/>
        </w:rPr>
        <w:br/>
      </w:r>
      <w:r w:rsidR="00CC72B6">
        <w:rPr>
          <w:rFonts w:asciiTheme="minorEastAsia" w:hAnsiTheme="minorEastAsia" w:hint="eastAsia"/>
          <w:szCs w:val="21"/>
        </w:rPr>
        <w:t xml:space="preserve">　</w:t>
      </w:r>
      <w:r w:rsidR="00CC72B6" w:rsidRPr="0094037D">
        <w:rPr>
          <w:rFonts w:asciiTheme="minorEastAsia" w:hAnsiTheme="minorEastAsia" w:hint="eastAsia"/>
          <w:szCs w:val="21"/>
        </w:rPr>
        <w:t>瓊缶</w:t>
      </w:r>
      <w:r w:rsidR="00CC72B6">
        <w:rPr>
          <w:rFonts w:asciiTheme="minorEastAsia" w:hAnsiTheme="minorEastAsia" w:hint="eastAsia"/>
          <w:szCs w:val="21"/>
        </w:rPr>
        <w:t>は軍を引き締め、新羅を攻撃し、</w:t>
      </w:r>
      <w:r w:rsidR="00EB25D7">
        <w:rPr>
          <w:rFonts w:asciiTheme="minorEastAsia" w:hAnsiTheme="minorEastAsia" w:hint="eastAsia"/>
          <w:szCs w:val="21"/>
        </w:rPr>
        <w:t>奮戦したのであろう</w:t>
      </w:r>
      <w:r w:rsidR="00CC72B6">
        <w:rPr>
          <w:rFonts w:asciiTheme="minorEastAsia" w:hAnsiTheme="minorEastAsia" w:hint="eastAsia"/>
          <w:szCs w:val="21"/>
        </w:rPr>
        <w:t>新羅が白旗を掲げてきた。しかし、</w:t>
      </w:r>
      <w:r w:rsidR="00CC72B6" w:rsidRPr="0094037D">
        <w:rPr>
          <w:rFonts w:asciiTheme="minorEastAsia" w:hAnsiTheme="minorEastAsia" w:hint="eastAsia"/>
          <w:szCs w:val="21"/>
        </w:rPr>
        <w:t>瓊缶</w:t>
      </w:r>
      <w:r w:rsidR="00CC72B6">
        <w:rPr>
          <w:rFonts w:asciiTheme="minorEastAsia" w:hAnsiTheme="minorEastAsia" w:hint="eastAsia"/>
          <w:szCs w:val="21"/>
        </w:rPr>
        <w:t>はその意味を覚らず、己も</w:t>
      </w:r>
      <w:r w:rsidR="00EB25D7">
        <w:rPr>
          <w:rFonts w:asciiTheme="minorEastAsia" w:hAnsiTheme="minorEastAsia" w:hint="eastAsia"/>
          <w:szCs w:val="21"/>
        </w:rPr>
        <w:t>単独</w:t>
      </w:r>
      <w:r w:rsidR="00CC72B6">
        <w:rPr>
          <w:rFonts w:asciiTheme="minorEastAsia" w:hAnsiTheme="minorEastAsia" w:hint="eastAsia"/>
          <w:szCs w:val="21"/>
        </w:rPr>
        <w:t>白旗を掲げ</w:t>
      </w:r>
      <w:r w:rsidR="00EB25D7">
        <w:rPr>
          <w:rFonts w:asciiTheme="minorEastAsia" w:hAnsiTheme="minorEastAsia" w:hint="eastAsia"/>
          <w:szCs w:val="21"/>
        </w:rPr>
        <w:t>進んだ</w:t>
      </w:r>
      <w:r w:rsidR="00CC72B6">
        <w:rPr>
          <w:rFonts w:asciiTheme="minorEastAsia" w:hAnsiTheme="minorEastAsia" w:hint="eastAsia"/>
          <w:szCs w:val="21"/>
        </w:rPr>
        <w:t>。これを新羅は降伏とみなし、攻撃を加え、</w:t>
      </w:r>
      <w:r w:rsidR="00CC72B6" w:rsidRPr="0094037D">
        <w:rPr>
          <w:rFonts w:asciiTheme="minorEastAsia" w:hAnsiTheme="minorEastAsia" w:hint="eastAsia"/>
          <w:szCs w:val="21"/>
        </w:rPr>
        <w:t>瓊缶</w:t>
      </w:r>
      <w:r w:rsidR="00CC72B6">
        <w:rPr>
          <w:rFonts w:asciiTheme="minorEastAsia" w:hAnsiTheme="minorEastAsia" w:hint="eastAsia"/>
          <w:szCs w:val="21"/>
        </w:rPr>
        <w:t>は撤退</w:t>
      </w:r>
      <w:r w:rsidR="00EB25D7">
        <w:rPr>
          <w:rFonts w:asciiTheme="minorEastAsia" w:hAnsiTheme="minorEastAsia" w:hint="eastAsia"/>
          <w:szCs w:val="21"/>
        </w:rPr>
        <w:t>せざるを得なかった</w:t>
      </w:r>
      <w:r w:rsidR="00CC72B6">
        <w:rPr>
          <w:rFonts w:asciiTheme="minorEastAsia" w:hAnsiTheme="minorEastAsia" w:hint="eastAsia"/>
          <w:szCs w:val="21"/>
        </w:rPr>
        <w:t>。</w:t>
      </w:r>
      <w:r w:rsidR="00EB25D7">
        <w:rPr>
          <w:rFonts w:asciiTheme="minorEastAsia" w:hAnsiTheme="minorEastAsia" w:hint="eastAsia"/>
          <w:szCs w:val="21"/>
        </w:rPr>
        <w:t>これに</w:t>
      </w:r>
      <w:r w:rsidR="00CC72B6">
        <w:rPr>
          <w:rFonts w:asciiTheme="minorEastAsia" w:hAnsiTheme="minorEastAsia" w:hint="eastAsia"/>
          <w:szCs w:val="21"/>
        </w:rPr>
        <w:t>士卒は</w:t>
      </w:r>
      <w:r w:rsidR="00CC72B6" w:rsidRPr="0094037D">
        <w:rPr>
          <w:rFonts w:asciiTheme="minorEastAsia" w:hAnsiTheme="minorEastAsia" w:hint="eastAsia"/>
          <w:szCs w:val="21"/>
        </w:rPr>
        <w:t>瓊缶</w:t>
      </w:r>
      <w:r w:rsidR="00CC72B6">
        <w:rPr>
          <w:rFonts w:asciiTheme="minorEastAsia" w:hAnsiTheme="minorEastAsia" w:hint="eastAsia"/>
          <w:szCs w:val="21"/>
        </w:rPr>
        <w:t>を見捨て</w:t>
      </w:r>
      <w:r w:rsidR="00EB25D7">
        <w:rPr>
          <w:rFonts w:asciiTheme="minorEastAsia" w:hAnsiTheme="minorEastAsia" w:hint="eastAsia"/>
          <w:szCs w:val="21"/>
        </w:rPr>
        <w:t>たとあり</w:t>
      </w:r>
      <w:r w:rsidR="00CC72B6">
        <w:rPr>
          <w:rFonts w:asciiTheme="minorEastAsia" w:hAnsiTheme="minorEastAsia" w:hint="eastAsia"/>
          <w:szCs w:val="21"/>
        </w:rPr>
        <w:t>、</w:t>
      </w:r>
      <w:r w:rsidR="00CC72B6" w:rsidRPr="0094037D">
        <w:rPr>
          <w:rFonts w:asciiTheme="minorEastAsia" w:hAnsiTheme="minorEastAsia" w:hint="eastAsia"/>
          <w:szCs w:val="21"/>
        </w:rPr>
        <w:t>瓊缶</w:t>
      </w:r>
      <w:r w:rsidR="00CC72B6">
        <w:rPr>
          <w:rFonts w:asciiTheme="minorEastAsia" w:hAnsiTheme="minorEastAsia" w:hint="eastAsia"/>
          <w:szCs w:val="21"/>
        </w:rPr>
        <w:t>とその婦</w:t>
      </w:r>
      <w:r w:rsidR="00706FE3">
        <w:rPr>
          <w:rFonts w:asciiTheme="minorEastAsia" w:hAnsiTheme="minorEastAsia" w:hint="eastAsia"/>
          <w:szCs w:val="21"/>
        </w:rPr>
        <w:t>等は生け捕りにされ</w:t>
      </w:r>
      <w:r w:rsidR="00EB25D7">
        <w:rPr>
          <w:rFonts w:asciiTheme="minorEastAsia" w:hAnsiTheme="minorEastAsia" w:hint="eastAsia"/>
          <w:szCs w:val="21"/>
        </w:rPr>
        <w:t>てしまった。</w:t>
      </w:r>
      <w:r w:rsidR="00706FE3" w:rsidRPr="0094037D">
        <w:rPr>
          <w:rFonts w:asciiTheme="minorEastAsia" w:hAnsiTheme="minorEastAsia" w:hint="eastAsia"/>
          <w:szCs w:val="21"/>
        </w:rPr>
        <w:t>瓊缶</w:t>
      </w:r>
      <w:r w:rsidR="00706FE3">
        <w:rPr>
          <w:rFonts w:asciiTheme="minorEastAsia" w:hAnsiTheme="minorEastAsia" w:hint="eastAsia"/>
          <w:szCs w:val="21"/>
        </w:rPr>
        <w:t>は命と引き換えに婦を差出したことで、婦等は陵辱を受ける悲惨を味わった。</w:t>
      </w:r>
      <w:r w:rsidR="00AA0E75">
        <w:rPr>
          <w:rFonts w:asciiTheme="minorEastAsia" w:hAnsiTheme="minorEastAsia"/>
          <w:szCs w:val="21"/>
        </w:rPr>
        <w:br/>
      </w:r>
      <w:r w:rsidR="00AA0E75">
        <w:rPr>
          <w:rFonts w:asciiTheme="minorEastAsia" w:hAnsiTheme="minorEastAsia" w:hint="eastAsia"/>
          <w:szCs w:val="21"/>
        </w:rPr>
        <w:t xml:space="preserve">　ここで</w:t>
      </w:r>
      <w:r w:rsidR="00087A6E">
        <w:rPr>
          <w:rFonts w:asciiTheme="minorEastAsia" w:hAnsiTheme="minorEastAsia" w:hint="eastAsia"/>
          <w:szCs w:val="21"/>
        </w:rPr>
        <w:t>記述が</w:t>
      </w:r>
      <w:r w:rsidR="00AA0E75">
        <w:rPr>
          <w:rFonts w:asciiTheme="minorEastAsia" w:hAnsiTheme="minorEastAsia" w:hint="eastAsia"/>
          <w:szCs w:val="21"/>
        </w:rPr>
        <w:t>終わっており、任那の回復は不発に終わったとなるのであろうが、</w:t>
      </w:r>
      <w:r w:rsidR="00087A6E">
        <w:rPr>
          <w:rFonts w:asciiTheme="minorEastAsia" w:hAnsiTheme="minorEastAsia" w:hint="eastAsia"/>
          <w:szCs w:val="21"/>
        </w:rPr>
        <w:t>奇妙な展開となる。</w:t>
      </w:r>
      <w:r w:rsidR="00AA0E75">
        <w:rPr>
          <w:rFonts w:asciiTheme="minorEastAsia" w:hAnsiTheme="minorEastAsia" w:hint="eastAsia"/>
          <w:szCs w:val="21"/>
        </w:rPr>
        <w:t>八月に、</w:t>
      </w:r>
      <w:r w:rsidR="00AA0E75" w:rsidRPr="00AA0E75">
        <w:rPr>
          <w:rFonts w:asciiTheme="minorEastAsia" w:hAnsiTheme="minorEastAsia" w:hint="eastAsia"/>
          <w:szCs w:val="21"/>
        </w:rPr>
        <w:t>大将軍大伴連狹手彦</w:t>
      </w:r>
      <w:r w:rsidR="00AA0E75" w:rsidRPr="00AA0E75">
        <w:rPr>
          <w:rFonts w:asciiTheme="minorEastAsia" w:hAnsiTheme="minorEastAsia" w:hint="eastAsia"/>
          <w:sz w:val="18"/>
          <w:szCs w:val="18"/>
        </w:rPr>
        <w:t>（さでひこ）</w:t>
      </w:r>
      <w:r w:rsidR="00AA0E75" w:rsidRPr="00AA0E75">
        <w:rPr>
          <w:rFonts w:asciiTheme="minorEastAsia" w:hAnsiTheme="minorEastAsia" w:hint="eastAsia"/>
          <w:szCs w:val="21"/>
        </w:rPr>
        <w:t>に数万の兵で</w:t>
      </w:r>
      <w:r w:rsidR="00AA0E75">
        <w:rPr>
          <w:rFonts w:asciiTheme="minorEastAsia" w:hAnsiTheme="minorEastAsia" w:hint="eastAsia"/>
          <w:szCs w:val="21"/>
        </w:rPr>
        <w:t>、百済と連携して</w:t>
      </w:r>
      <w:r w:rsidR="00AA0E75" w:rsidRPr="00AA0E75">
        <w:rPr>
          <w:rFonts w:asciiTheme="minorEastAsia" w:hAnsiTheme="minorEastAsia" w:hint="eastAsia"/>
          <w:szCs w:val="21"/>
        </w:rPr>
        <w:t>高句麗を討たせたとあ</w:t>
      </w:r>
      <w:r w:rsidR="00087A6E">
        <w:rPr>
          <w:rFonts w:asciiTheme="minorEastAsia" w:hAnsiTheme="minorEastAsia" w:hint="eastAsia"/>
          <w:szCs w:val="21"/>
        </w:rPr>
        <w:t>る。</w:t>
      </w:r>
      <w:r w:rsidR="00C44423">
        <w:rPr>
          <w:rFonts w:asciiTheme="minorEastAsia" w:hAnsiTheme="minorEastAsia" w:hint="eastAsia"/>
          <w:szCs w:val="21"/>
        </w:rPr>
        <w:t>新羅でのかくなる敗北を喫しながら、</w:t>
      </w:r>
      <w:r w:rsidR="00AA0E75">
        <w:rPr>
          <w:rFonts w:asciiTheme="minorEastAsia" w:hAnsiTheme="minorEastAsia" w:hint="eastAsia"/>
          <w:szCs w:val="21"/>
        </w:rPr>
        <w:t>高句麗を撃ち破り、高句麗王が逃げ出した宮の</w:t>
      </w:r>
      <w:r w:rsidR="007B1EF9">
        <w:rPr>
          <w:rFonts w:asciiTheme="minorEastAsia" w:hAnsiTheme="minorEastAsia" w:hint="eastAsia"/>
          <w:szCs w:val="21"/>
        </w:rPr>
        <w:t>財宝と美女等を持ち帰ったとある</w:t>
      </w:r>
      <w:r w:rsidR="00C44423" w:rsidRPr="007C4A39">
        <w:rPr>
          <w:rFonts w:asciiTheme="minorEastAsia" w:hAnsiTheme="minorEastAsia" w:hint="eastAsia"/>
          <w:color w:val="7030A0"/>
          <w:sz w:val="18"/>
          <w:szCs w:val="18"/>
        </w:rPr>
        <w:t>（一本｛あるふみ｝に曰くで十一年｛550年百済が高句麗の道薩城を攻めた時｝</w:t>
      </w:r>
      <w:r w:rsidR="00C44423">
        <w:rPr>
          <w:rFonts w:asciiTheme="minorEastAsia" w:hAnsiTheme="minorEastAsia" w:hint="eastAsia"/>
          <w:color w:val="7030A0"/>
          <w:sz w:val="18"/>
          <w:szCs w:val="18"/>
        </w:rPr>
        <w:t>としている</w:t>
      </w:r>
      <w:r w:rsidR="00C44423" w:rsidRPr="007C4A39">
        <w:rPr>
          <w:rFonts w:asciiTheme="minorEastAsia" w:hAnsiTheme="minorEastAsia" w:hint="eastAsia"/>
          <w:color w:val="7030A0"/>
          <w:sz w:val="18"/>
          <w:szCs w:val="18"/>
        </w:rPr>
        <w:t>）</w:t>
      </w:r>
      <w:r w:rsidR="007B1EF9">
        <w:rPr>
          <w:rFonts w:asciiTheme="minorEastAsia" w:hAnsiTheme="minorEastAsia" w:hint="eastAsia"/>
          <w:szCs w:val="21"/>
        </w:rPr>
        <w:t>。562年の高句麗では平原王の四年であり、</w:t>
      </w:r>
      <w:r w:rsidR="007B1EF9" w:rsidRPr="007C4A39">
        <w:rPr>
          <w:rFonts w:asciiTheme="minorEastAsia" w:hAnsiTheme="minorEastAsia" w:hint="eastAsia"/>
          <w:sz w:val="18"/>
          <w:szCs w:val="18"/>
        </w:rPr>
        <w:t>「</w:t>
      </w:r>
      <w:r w:rsidR="007B1EF9" w:rsidRPr="007C4A39">
        <w:rPr>
          <w:rFonts w:asciiTheme="minorEastAsia" w:hAnsiTheme="minorEastAsia" w:hint="eastAsia"/>
          <w:color w:val="0000CC"/>
          <w:sz w:val="18"/>
          <w:szCs w:val="18"/>
        </w:rPr>
        <w:t>陳の文帝が詔して王に寧東将軍を</w:t>
      </w:r>
      <w:r w:rsidR="007C4A39" w:rsidRPr="007C4A39">
        <w:rPr>
          <w:rFonts w:asciiTheme="minorEastAsia" w:hAnsiTheme="minorEastAsia" w:hint="eastAsia"/>
          <w:color w:val="0000CC"/>
          <w:sz w:val="18"/>
          <w:szCs w:val="18"/>
        </w:rPr>
        <w:t>授く</w:t>
      </w:r>
      <w:hyperlink r:id="rId98" w:history="1">
        <w:r w:rsidR="007B1EF9" w:rsidRPr="007C4A39">
          <w:rPr>
            <w:rStyle w:val="a3"/>
            <w:rFonts w:asciiTheme="minorEastAsia" w:hAnsiTheme="minorEastAsia" w:hint="eastAsia"/>
            <w:sz w:val="18"/>
            <w:szCs w:val="18"/>
          </w:rPr>
          <w:t>（</w:t>
        </w:r>
        <w:r w:rsidR="007B1EF9" w:rsidRPr="00052ADA">
          <w:rPr>
            <w:rStyle w:val="a3"/>
            <w:rFonts w:asciiTheme="minorEastAsia" w:hAnsiTheme="minorEastAsia" w:hint="eastAsia"/>
            <w:color w:val="7030A0"/>
            <w:sz w:val="18"/>
            <w:szCs w:val="18"/>
          </w:rPr>
          <w:t>国会図書館</w:t>
        </w:r>
        <w:r w:rsidR="007B1EF9" w:rsidRPr="007C4A39">
          <w:rPr>
            <w:rStyle w:val="a3"/>
            <w:rFonts w:asciiTheme="minorEastAsia" w:hAnsiTheme="minorEastAsia" w:hint="eastAsia"/>
            <w:sz w:val="18"/>
            <w:szCs w:val="18"/>
          </w:rPr>
          <w:t>）</w:t>
        </w:r>
      </w:hyperlink>
      <w:r w:rsidR="007B1EF9" w:rsidRPr="007C4A39">
        <w:rPr>
          <w:rFonts w:asciiTheme="minorEastAsia" w:hAnsiTheme="minorEastAsia" w:hint="eastAsia"/>
          <w:sz w:val="18"/>
          <w:szCs w:val="18"/>
        </w:rPr>
        <w:t>」</w:t>
      </w:r>
      <w:r w:rsidR="007B1EF9">
        <w:rPr>
          <w:rFonts w:asciiTheme="minorEastAsia" w:hAnsiTheme="minorEastAsia" w:hint="eastAsia"/>
          <w:szCs w:val="21"/>
        </w:rPr>
        <w:t>とあるのみで該当する記述はない。</w:t>
      </w:r>
      <w:r w:rsidR="00C44423">
        <w:rPr>
          <w:rFonts w:asciiTheme="minorEastAsia" w:hAnsiTheme="minorEastAsia" w:hint="eastAsia"/>
          <w:szCs w:val="21"/>
        </w:rPr>
        <w:t>百済本紀では威徳王八年</w:t>
      </w:r>
      <w:r w:rsidR="00C44423" w:rsidRPr="00E248EF">
        <w:rPr>
          <w:rFonts w:asciiTheme="minorEastAsia" w:hAnsiTheme="minorEastAsia" w:hint="eastAsia"/>
          <w:sz w:val="18"/>
          <w:szCs w:val="18"/>
        </w:rPr>
        <w:t>（561年、</w:t>
      </w:r>
      <w:hyperlink r:id="rId99" w:history="1">
        <w:r w:rsidR="00C44423" w:rsidRPr="00052ADA">
          <w:rPr>
            <w:rStyle w:val="a3"/>
            <w:rFonts w:asciiTheme="minorEastAsia" w:hAnsiTheme="minorEastAsia" w:hint="eastAsia"/>
            <w:color w:val="7030A0"/>
            <w:sz w:val="18"/>
            <w:szCs w:val="18"/>
          </w:rPr>
          <w:t>国会図書館</w:t>
        </w:r>
      </w:hyperlink>
      <w:r w:rsidR="00C44423" w:rsidRPr="00E248EF">
        <w:rPr>
          <w:rFonts w:asciiTheme="minorEastAsia" w:hAnsiTheme="minorEastAsia" w:hint="eastAsia"/>
          <w:sz w:val="18"/>
          <w:szCs w:val="18"/>
        </w:rPr>
        <w:t>）</w:t>
      </w:r>
      <w:r w:rsidR="00E248EF">
        <w:rPr>
          <w:rFonts w:asciiTheme="minorEastAsia" w:hAnsiTheme="minorEastAsia" w:hint="eastAsia"/>
          <w:szCs w:val="21"/>
        </w:rPr>
        <w:t>に</w:t>
      </w:r>
      <w:r w:rsidR="00C44423">
        <w:rPr>
          <w:rFonts w:asciiTheme="minorEastAsia" w:hAnsiTheme="minorEastAsia" w:hint="eastAsia"/>
          <w:szCs w:val="21"/>
        </w:rPr>
        <w:t>、</w:t>
      </w:r>
      <w:r w:rsidR="00C44423" w:rsidRPr="00E248EF">
        <w:rPr>
          <w:rFonts w:asciiTheme="minorEastAsia" w:hAnsiTheme="minorEastAsia" w:hint="eastAsia"/>
          <w:color w:val="0000CC"/>
          <w:sz w:val="18"/>
          <w:szCs w:val="18"/>
        </w:rPr>
        <w:t>「秋七月</w:t>
      </w:r>
      <w:r w:rsidR="00E248EF" w:rsidRPr="00E248EF">
        <w:rPr>
          <w:rFonts w:asciiTheme="minorEastAsia" w:hAnsiTheme="minorEastAsia" w:hint="eastAsia"/>
          <w:color w:val="0000CC"/>
          <w:sz w:val="18"/>
          <w:szCs w:val="18"/>
        </w:rPr>
        <w:t>兵を遣り、新羅との境を侵掠す。新羅の兵出撃し之を敗る。死者一千余人</w:t>
      </w:r>
      <w:r w:rsidR="00C44423" w:rsidRPr="00E248EF">
        <w:rPr>
          <w:rFonts w:asciiTheme="minorEastAsia" w:hAnsiTheme="minorEastAsia" w:hint="eastAsia"/>
          <w:color w:val="0000CC"/>
          <w:sz w:val="18"/>
          <w:szCs w:val="18"/>
        </w:rPr>
        <w:t>」</w:t>
      </w:r>
      <w:r w:rsidR="00E248EF">
        <w:rPr>
          <w:rFonts w:asciiTheme="minorEastAsia" w:hAnsiTheme="minorEastAsia" w:hint="eastAsia"/>
          <w:szCs w:val="21"/>
        </w:rPr>
        <w:t>とあり、手痛い敗北を喫しており、</w:t>
      </w:r>
      <w:r w:rsidR="008F0314">
        <w:rPr>
          <w:rFonts w:asciiTheme="minorEastAsia" w:hAnsiTheme="minorEastAsia" w:hint="eastAsia"/>
          <w:szCs w:val="21"/>
        </w:rPr>
        <w:t>高句麗と戦える状況</w:t>
      </w:r>
      <w:r w:rsidR="00087A6E">
        <w:rPr>
          <w:rFonts w:asciiTheme="minorEastAsia" w:hAnsiTheme="minorEastAsia" w:hint="eastAsia"/>
          <w:szCs w:val="21"/>
        </w:rPr>
        <w:t>ではない</w:t>
      </w:r>
      <w:r w:rsidR="008F0314">
        <w:rPr>
          <w:rFonts w:asciiTheme="minorEastAsia" w:hAnsiTheme="minorEastAsia" w:hint="eastAsia"/>
          <w:szCs w:val="21"/>
        </w:rPr>
        <w:t>。</w:t>
      </w:r>
      <w:r w:rsidR="00496322">
        <w:rPr>
          <w:rFonts w:asciiTheme="minorEastAsia" w:hAnsiTheme="minorEastAsia"/>
          <w:szCs w:val="21"/>
        </w:rPr>
        <w:br/>
      </w:r>
      <w:r w:rsidR="0090298B">
        <w:rPr>
          <w:rFonts w:asciiTheme="minorEastAsia" w:hAnsiTheme="minorEastAsia" w:hint="eastAsia"/>
          <w:szCs w:val="21"/>
        </w:rPr>
        <w:t xml:space="preserve">　十一月に新羅からの使者があったが、この使者も新羅が任那を滅ぼしたことへの天皇の憤りを知り、本国にも帰らず、摂津の三嶋郡に住みついたとある。</w:t>
      </w:r>
      <w:r w:rsidR="00A5741F">
        <w:rPr>
          <w:rFonts w:asciiTheme="minorEastAsia" w:hAnsiTheme="minorEastAsia"/>
          <w:szCs w:val="21"/>
        </w:rPr>
        <w:br/>
      </w:r>
      <w:r w:rsidR="00A5741F">
        <w:rPr>
          <w:rFonts w:asciiTheme="minorEastAsia" w:hAnsiTheme="minorEastAsia" w:hint="eastAsia"/>
          <w:szCs w:val="21"/>
        </w:rPr>
        <w:t xml:space="preserve">　三十二年</w:t>
      </w:r>
      <w:r w:rsidR="00A5741F" w:rsidRPr="00A5741F">
        <w:rPr>
          <w:rFonts w:asciiTheme="minorEastAsia" w:hAnsiTheme="minorEastAsia" w:hint="eastAsia"/>
          <w:sz w:val="18"/>
          <w:szCs w:val="18"/>
        </w:rPr>
        <w:t>（571年）</w:t>
      </w:r>
      <w:r w:rsidR="00A5741F">
        <w:rPr>
          <w:rFonts w:asciiTheme="minorEastAsia" w:hAnsiTheme="minorEastAsia" w:hint="eastAsia"/>
          <w:szCs w:val="21"/>
        </w:rPr>
        <w:t>に欽明天皇は、太子に</w:t>
      </w:r>
      <w:r w:rsidR="00A5741F" w:rsidRPr="00E344DA">
        <w:rPr>
          <w:rFonts w:asciiTheme="minorEastAsia" w:hAnsiTheme="minorEastAsia" w:hint="eastAsia"/>
          <w:color w:val="0000CC"/>
          <w:sz w:val="18"/>
          <w:szCs w:val="18"/>
        </w:rPr>
        <w:t>「朕（われ）、疾甚（やまひおも）し。後（のち）の事を以（も）て汝（いまし）に属（つ）く。汝、新羅を打（う）ちて、任那を封（よさ）し建つべし。更（また）夫婦（をうとめ）と造（な）り</w:t>
      </w:r>
      <w:r w:rsidR="00A5741F" w:rsidRPr="00E344DA">
        <w:rPr>
          <w:rFonts w:asciiTheme="minorEastAsia" w:hAnsiTheme="minorEastAsia" w:hint="eastAsia"/>
          <w:color w:val="0000CC"/>
          <w:sz w:val="18"/>
          <w:szCs w:val="18"/>
        </w:rPr>
        <w:lastRenderedPageBreak/>
        <w:t>て、惟（これ）旧日（もと）の如くならば、死（みまか）るとも恨（</w:t>
      </w:r>
      <w:r w:rsidR="00E344DA" w:rsidRPr="00E344DA">
        <w:rPr>
          <w:rFonts w:asciiTheme="minorEastAsia" w:hAnsiTheme="minorEastAsia" w:hint="eastAsia"/>
          <w:color w:val="0000CC"/>
          <w:sz w:val="18"/>
          <w:szCs w:val="18"/>
        </w:rPr>
        <w:t>うら</w:t>
      </w:r>
      <w:r w:rsidR="00A5741F" w:rsidRPr="00E344DA">
        <w:rPr>
          <w:rFonts w:asciiTheme="minorEastAsia" w:hAnsiTheme="minorEastAsia" w:hint="eastAsia"/>
          <w:color w:val="0000CC"/>
          <w:sz w:val="18"/>
          <w:szCs w:val="18"/>
        </w:rPr>
        <w:t>）むること無けむ」</w:t>
      </w:r>
      <w:r w:rsidR="00E344DA">
        <w:rPr>
          <w:rFonts w:asciiTheme="minorEastAsia" w:hAnsiTheme="minorEastAsia" w:hint="eastAsia"/>
          <w:szCs w:val="21"/>
        </w:rPr>
        <w:t>と言葉を残して崩御された。</w:t>
      </w:r>
      <w:r w:rsidR="00087A6E">
        <w:rPr>
          <w:rFonts w:asciiTheme="minorEastAsia" w:hAnsiTheme="minorEastAsia"/>
          <w:szCs w:val="21"/>
        </w:rPr>
        <w:br/>
      </w:r>
      <w:r w:rsidR="00087A6E">
        <w:rPr>
          <w:rFonts w:asciiTheme="minorEastAsia" w:hAnsiTheme="minorEastAsia" w:hint="eastAsia"/>
          <w:szCs w:val="21"/>
        </w:rPr>
        <w:t xml:space="preserve">　本来なら、ここで所謂任那は新羅と百済に併合される過程に入り、日本府が終わるのであるが、何故か高句麗に関する記述が続く。</w:t>
      </w:r>
      <w:r w:rsidR="00087A6E">
        <w:rPr>
          <w:rFonts w:asciiTheme="minorEastAsia" w:hAnsiTheme="minorEastAsia"/>
          <w:szCs w:val="21"/>
        </w:rPr>
        <w:br/>
      </w:r>
      <w:r w:rsidR="00087A6E">
        <w:rPr>
          <w:rFonts w:asciiTheme="minorEastAsia" w:hAnsiTheme="minorEastAsia"/>
          <w:szCs w:val="21"/>
        </w:rPr>
        <w:br/>
      </w:r>
      <w:r w:rsidR="00087A6E" w:rsidRPr="00087A6E">
        <w:rPr>
          <w:rFonts w:asciiTheme="minorEastAsia" w:hAnsiTheme="minorEastAsia" w:hint="eastAsia"/>
          <w:b/>
          <w:bCs/>
          <w:szCs w:val="21"/>
        </w:rPr>
        <w:t>高句麗のこと</w:t>
      </w:r>
      <w:r w:rsidR="007C4A39">
        <w:rPr>
          <w:rFonts w:asciiTheme="minorEastAsia" w:hAnsiTheme="minorEastAsia"/>
          <w:szCs w:val="21"/>
        </w:rPr>
        <w:br/>
      </w:r>
      <w:r w:rsidR="0090298B">
        <w:rPr>
          <w:rFonts w:asciiTheme="minorEastAsia" w:hAnsiTheme="minorEastAsia" w:hint="eastAsia"/>
          <w:szCs w:val="21"/>
        </w:rPr>
        <w:t xml:space="preserve">　二十六年</w:t>
      </w:r>
      <w:r w:rsidR="00DA615B" w:rsidRPr="00DA615B">
        <w:rPr>
          <w:rFonts w:asciiTheme="minorEastAsia" w:hAnsiTheme="minorEastAsia" w:hint="eastAsia"/>
          <w:sz w:val="18"/>
          <w:szCs w:val="18"/>
        </w:rPr>
        <w:t>(565年</w:t>
      </w:r>
      <w:r w:rsidR="00DA615B">
        <w:rPr>
          <w:rFonts w:asciiTheme="minorEastAsia" w:hAnsiTheme="minorEastAsia" w:hint="eastAsia"/>
          <w:sz w:val="18"/>
          <w:szCs w:val="18"/>
        </w:rPr>
        <w:t>、</w:t>
      </w:r>
      <w:hyperlink r:id="rId100" w:anchor="廿六年夏五月" w:history="1">
        <w:r w:rsidR="00DA615B" w:rsidRPr="00052ADA">
          <w:rPr>
            <w:rStyle w:val="a3"/>
            <w:rFonts w:asciiTheme="minorEastAsia" w:hAnsiTheme="minorEastAsia" w:hint="eastAsia"/>
            <w:color w:val="7030A0"/>
            <w:sz w:val="18"/>
            <w:szCs w:val="18"/>
          </w:rPr>
          <w:t>書紀巻19</w:t>
        </w:r>
      </w:hyperlink>
      <w:r w:rsidR="00DA615B" w:rsidRPr="00DA615B">
        <w:rPr>
          <w:rFonts w:asciiTheme="minorEastAsia" w:hAnsiTheme="minorEastAsia" w:hint="eastAsia"/>
          <w:sz w:val="18"/>
          <w:szCs w:val="18"/>
        </w:rPr>
        <w:t>)</w:t>
      </w:r>
      <w:r w:rsidR="00DA615B">
        <w:rPr>
          <w:rFonts w:asciiTheme="minorEastAsia" w:hAnsiTheme="minorEastAsia" w:hint="eastAsia"/>
          <w:szCs w:val="21"/>
        </w:rPr>
        <w:t>に、高句麗から筑紫に集団で帰化し、山背</w:t>
      </w:r>
      <w:r w:rsidR="00DA615B" w:rsidRPr="00DA615B">
        <w:rPr>
          <w:rFonts w:asciiTheme="minorEastAsia" w:hAnsiTheme="minorEastAsia" w:hint="eastAsia"/>
          <w:sz w:val="18"/>
          <w:szCs w:val="18"/>
        </w:rPr>
        <w:t>（宇治の旧巨椋池辺り）</w:t>
      </w:r>
      <w:r w:rsidR="00DA615B">
        <w:rPr>
          <w:rFonts w:asciiTheme="minorEastAsia" w:hAnsiTheme="minorEastAsia" w:hint="eastAsia"/>
          <w:szCs w:val="21"/>
        </w:rPr>
        <w:t>に入ったとあり</w:t>
      </w:r>
      <w:r w:rsidR="00460888">
        <w:rPr>
          <w:rFonts w:asciiTheme="minorEastAsia" w:hAnsiTheme="minorEastAsia" w:hint="eastAsia"/>
          <w:szCs w:val="21"/>
        </w:rPr>
        <w:t>、三十一年</w:t>
      </w:r>
      <w:r w:rsidR="00460888" w:rsidRPr="00460888">
        <w:rPr>
          <w:rFonts w:asciiTheme="minorEastAsia" w:hAnsiTheme="minorEastAsia" w:hint="eastAsia"/>
          <w:sz w:val="18"/>
          <w:szCs w:val="18"/>
        </w:rPr>
        <w:t>（570年）</w:t>
      </w:r>
      <w:r w:rsidR="00460888">
        <w:rPr>
          <w:rFonts w:asciiTheme="minorEastAsia" w:hAnsiTheme="minorEastAsia" w:hint="eastAsia"/>
          <w:szCs w:val="21"/>
        </w:rPr>
        <w:t>にも高句麗からの使者について言及しており、山背</w:t>
      </w:r>
      <w:r w:rsidR="00966B13">
        <w:rPr>
          <w:rFonts w:asciiTheme="minorEastAsia" w:hAnsiTheme="minorEastAsia" w:hint="eastAsia"/>
          <w:szCs w:val="21"/>
        </w:rPr>
        <w:t>国</w:t>
      </w:r>
      <w:r w:rsidR="00460888">
        <w:rPr>
          <w:rFonts w:asciiTheme="minorEastAsia" w:hAnsiTheme="minorEastAsia" w:hint="eastAsia"/>
          <w:szCs w:val="21"/>
        </w:rPr>
        <w:t>相楽郡に館</w:t>
      </w:r>
      <w:r w:rsidR="00460888" w:rsidRPr="00460888">
        <w:rPr>
          <w:rFonts w:asciiTheme="minorEastAsia" w:hAnsiTheme="minorEastAsia" w:hint="eastAsia"/>
          <w:sz w:val="18"/>
          <w:szCs w:val="18"/>
        </w:rPr>
        <w:t>（むろつみ）</w:t>
      </w:r>
      <w:r w:rsidR="00460888">
        <w:rPr>
          <w:rFonts w:asciiTheme="minorEastAsia" w:hAnsiTheme="minorEastAsia" w:hint="eastAsia"/>
          <w:szCs w:val="21"/>
        </w:rPr>
        <w:t>を設け厚遇しており、政権としては新羅に圧力をかける意味でも高句麗との関係を深めたのかも知れない。</w:t>
      </w:r>
      <w:r w:rsidR="007C4A39">
        <w:rPr>
          <w:rFonts w:asciiTheme="minorEastAsia" w:hAnsiTheme="minorEastAsia"/>
          <w:szCs w:val="21"/>
        </w:rPr>
        <w:br/>
      </w:r>
      <w:r w:rsidR="00E154A9">
        <w:rPr>
          <w:rFonts w:asciiTheme="minorEastAsia" w:hAnsiTheme="minorEastAsia" w:hint="eastAsia"/>
          <w:szCs w:val="21"/>
        </w:rPr>
        <w:t xml:space="preserve">　高句麗の使者はかつての敦賀ルートを辿ったが</w:t>
      </w:r>
      <w:r w:rsidR="00624918">
        <w:rPr>
          <w:rFonts w:asciiTheme="minorEastAsia" w:hAnsiTheme="minorEastAsia" w:hint="eastAsia"/>
          <w:szCs w:val="21"/>
        </w:rPr>
        <w:t>風浪で</w:t>
      </w:r>
      <w:r w:rsidR="00E0713F">
        <w:rPr>
          <w:rFonts w:asciiTheme="minorEastAsia" w:hAnsiTheme="minorEastAsia" w:hint="eastAsia"/>
          <w:szCs w:val="21"/>
        </w:rPr>
        <w:t>「</w:t>
      </w:r>
      <w:r w:rsidR="00E154A9">
        <w:rPr>
          <w:rFonts w:asciiTheme="minorEastAsia" w:hAnsiTheme="minorEastAsia" w:hint="eastAsia"/>
          <w:szCs w:val="21"/>
        </w:rPr>
        <w:t>越</w:t>
      </w:r>
      <w:r w:rsidR="00E0713F">
        <w:rPr>
          <w:rFonts w:asciiTheme="minorEastAsia" w:hAnsiTheme="minorEastAsia" w:hint="eastAsia"/>
          <w:szCs w:val="21"/>
        </w:rPr>
        <w:t>」</w:t>
      </w:r>
      <w:r w:rsidR="00E154A9">
        <w:rPr>
          <w:rFonts w:asciiTheme="minorEastAsia" w:hAnsiTheme="minorEastAsia" w:hint="eastAsia"/>
          <w:szCs w:val="21"/>
        </w:rPr>
        <w:t>に</w:t>
      </w:r>
      <w:r w:rsidR="00624918">
        <w:rPr>
          <w:rFonts w:asciiTheme="minorEastAsia" w:hAnsiTheme="minorEastAsia" w:hint="eastAsia"/>
          <w:szCs w:val="21"/>
        </w:rPr>
        <w:t>漂着した。</w:t>
      </w:r>
      <w:r w:rsidR="00E0713F">
        <w:rPr>
          <w:rFonts w:asciiTheme="minorEastAsia" w:hAnsiTheme="minorEastAsia" w:hint="eastAsia"/>
          <w:szCs w:val="21"/>
        </w:rPr>
        <w:t>瀬戸内海は潮流や海賊の</w:t>
      </w:r>
      <w:r w:rsidR="00E344DA">
        <w:rPr>
          <w:rFonts w:asciiTheme="minorEastAsia" w:hAnsiTheme="minorEastAsia" w:hint="eastAsia"/>
          <w:szCs w:val="21"/>
        </w:rPr>
        <w:t>為に航行に</w:t>
      </w:r>
      <w:r w:rsidR="00E0713F">
        <w:rPr>
          <w:rFonts w:asciiTheme="minorEastAsia" w:hAnsiTheme="minorEastAsia" w:hint="eastAsia"/>
          <w:szCs w:val="21"/>
        </w:rPr>
        <w:t>難がありかつては敦賀ルートが主であり、由良川や円山川、あるいは琵琶湖を経由して畿内と往来をしてきた。</w:t>
      </w:r>
      <w:r w:rsidR="00E344DA">
        <w:rPr>
          <w:rFonts w:asciiTheme="minorEastAsia" w:hAnsiTheme="minorEastAsia"/>
          <w:szCs w:val="21"/>
        </w:rPr>
        <w:br/>
      </w:r>
      <w:r w:rsidR="00E344DA">
        <w:rPr>
          <w:rFonts w:asciiTheme="minorEastAsia" w:hAnsiTheme="minorEastAsia" w:hint="eastAsia"/>
          <w:szCs w:val="21"/>
        </w:rPr>
        <w:t xml:space="preserve">　</w:t>
      </w:r>
      <w:r w:rsidR="00E0713F">
        <w:rPr>
          <w:rFonts w:asciiTheme="minorEastAsia" w:hAnsiTheme="minorEastAsia" w:hint="eastAsia"/>
          <w:szCs w:val="21"/>
        </w:rPr>
        <w:t>「越」は古くは対馬海流を経由して中国の「越国」から戦乱を逃れた</w:t>
      </w:r>
      <w:r w:rsidR="00E344DA">
        <w:rPr>
          <w:rFonts w:asciiTheme="minorEastAsia" w:hAnsiTheme="minorEastAsia" w:hint="eastAsia"/>
          <w:szCs w:val="21"/>
        </w:rPr>
        <w:t>民</w:t>
      </w:r>
      <w:r w:rsidR="00E0713F">
        <w:rPr>
          <w:rFonts w:asciiTheme="minorEastAsia" w:hAnsiTheme="minorEastAsia" w:hint="eastAsia"/>
          <w:szCs w:val="21"/>
        </w:rPr>
        <w:t>が到達した地でもあり、</w:t>
      </w:r>
      <w:r w:rsidR="00CC4F3B">
        <w:rPr>
          <w:rFonts w:asciiTheme="minorEastAsia" w:hAnsiTheme="minorEastAsia" w:hint="eastAsia"/>
          <w:szCs w:val="21"/>
        </w:rPr>
        <w:t>その文化・技術を持ち込んだとされる。</w:t>
      </w:r>
      <w:r w:rsidR="00E0713F">
        <w:rPr>
          <w:rFonts w:asciiTheme="minorEastAsia" w:hAnsiTheme="minorEastAsia" w:hint="eastAsia"/>
          <w:szCs w:val="21"/>
        </w:rPr>
        <w:t>出雲国</w:t>
      </w:r>
      <w:r w:rsidR="009B44EF">
        <w:rPr>
          <w:rFonts w:asciiTheme="minorEastAsia" w:hAnsiTheme="minorEastAsia" w:hint="eastAsia"/>
          <w:szCs w:val="21"/>
        </w:rPr>
        <w:t>風土記の神門</w:t>
      </w:r>
      <w:r w:rsidR="009B44EF" w:rsidRPr="009B44EF">
        <w:rPr>
          <w:rFonts w:asciiTheme="minorEastAsia" w:hAnsiTheme="minorEastAsia" w:hint="eastAsia"/>
          <w:sz w:val="18"/>
          <w:szCs w:val="18"/>
        </w:rPr>
        <w:t>（かむど）</w:t>
      </w:r>
      <w:r w:rsidR="009B44EF">
        <w:rPr>
          <w:rFonts w:asciiTheme="minorEastAsia" w:hAnsiTheme="minorEastAsia" w:hint="eastAsia"/>
          <w:szCs w:val="21"/>
        </w:rPr>
        <w:t>郡古志</w:t>
      </w:r>
      <w:r w:rsidR="009B44EF" w:rsidRPr="009B44EF">
        <w:rPr>
          <w:rFonts w:asciiTheme="minorEastAsia" w:hAnsiTheme="minorEastAsia" w:hint="eastAsia"/>
          <w:sz w:val="18"/>
          <w:szCs w:val="18"/>
        </w:rPr>
        <w:t>（</w:t>
      </w:r>
      <w:r w:rsidR="009B44EF">
        <w:rPr>
          <w:rFonts w:asciiTheme="minorEastAsia" w:hAnsiTheme="minorEastAsia" w:hint="eastAsia"/>
          <w:sz w:val="18"/>
          <w:szCs w:val="18"/>
        </w:rPr>
        <w:t>こし</w:t>
      </w:r>
      <w:r w:rsidR="009B44EF" w:rsidRPr="009B44EF">
        <w:rPr>
          <w:rFonts w:asciiTheme="minorEastAsia" w:hAnsiTheme="minorEastAsia" w:hint="eastAsia"/>
          <w:sz w:val="18"/>
          <w:szCs w:val="18"/>
        </w:rPr>
        <w:t>）</w:t>
      </w:r>
      <w:r w:rsidR="009B44EF">
        <w:rPr>
          <w:rFonts w:asciiTheme="minorEastAsia" w:hAnsiTheme="minorEastAsia" w:hint="eastAsia"/>
          <w:szCs w:val="21"/>
        </w:rPr>
        <w:t>郷では</w:t>
      </w:r>
      <w:r w:rsidR="00CC4F3B">
        <w:rPr>
          <w:rFonts w:asciiTheme="minorEastAsia" w:hAnsiTheme="minorEastAsia" w:hint="eastAsia"/>
          <w:szCs w:val="21"/>
        </w:rPr>
        <w:t>、</w:t>
      </w:r>
      <w:r w:rsidR="00075D55" w:rsidRPr="00075D55">
        <w:rPr>
          <w:rFonts w:asciiTheme="minorEastAsia" w:hAnsiTheme="minorEastAsia" w:hint="eastAsia"/>
          <w:szCs w:val="21"/>
        </w:rPr>
        <w:t>伊弉那彌</w:t>
      </w:r>
      <w:r w:rsidR="00CC4F3B" w:rsidRPr="00075D55">
        <w:rPr>
          <w:rFonts w:asciiTheme="minorEastAsia" w:hAnsiTheme="minorEastAsia" w:hint="eastAsia"/>
          <w:sz w:val="18"/>
          <w:szCs w:val="18"/>
        </w:rPr>
        <w:t>（いざなみ）</w:t>
      </w:r>
      <w:r w:rsidR="00075D55" w:rsidRPr="00075D55">
        <w:rPr>
          <w:rFonts w:asciiTheme="minorEastAsia" w:hAnsiTheme="minorEastAsia" w:hint="eastAsia"/>
          <w:szCs w:val="21"/>
        </w:rPr>
        <w:t>命</w:t>
      </w:r>
      <w:r w:rsidR="00075D55">
        <w:rPr>
          <w:rFonts w:asciiTheme="minorEastAsia" w:hAnsiTheme="minorEastAsia" w:hint="eastAsia"/>
          <w:szCs w:val="21"/>
        </w:rPr>
        <w:t>の時に、</w:t>
      </w:r>
      <w:r w:rsidR="00075D55" w:rsidRPr="00075D55">
        <w:rPr>
          <w:rFonts w:asciiTheme="minorEastAsia" w:hAnsiTheme="minorEastAsia" w:hint="eastAsia"/>
          <w:color w:val="0000CC"/>
          <w:sz w:val="18"/>
          <w:szCs w:val="18"/>
        </w:rPr>
        <w:t>「古志国の国人等、到来して堤を為（つく）り」</w:t>
      </w:r>
      <w:r w:rsidR="00075D55">
        <w:rPr>
          <w:rFonts w:asciiTheme="minorEastAsia" w:hAnsiTheme="minorEastAsia" w:hint="eastAsia"/>
          <w:szCs w:val="21"/>
        </w:rPr>
        <w:t>とあり、</w:t>
      </w:r>
      <w:r w:rsidR="000C6683">
        <w:rPr>
          <w:rFonts w:asciiTheme="minorEastAsia" w:hAnsiTheme="minorEastAsia" w:hint="eastAsia"/>
          <w:szCs w:val="21"/>
        </w:rPr>
        <w:t>古くから往来して土木工事で国造りを援助していた。出雲からの製品も</w:t>
      </w:r>
      <w:r w:rsidR="00E344DA">
        <w:rPr>
          <w:rFonts w:asciiTheme="minorEastAsia" w:hAnsiTheme="minorEastAsia" w:hint="eastAsia"/>
          <w:szCs w:val="21"/>
        </w:rPr>
        <w:t>「越」に</w:t>
      </w:r>
      <w:r w:rsidR="000C6683">
        <w:rPr>
          <w:rFonts w:asciiTheme="minorEastAsia" w:hAnsiTheme="minorEastAsia" w:hint="eastAsia"/>
          <w:szCs w:val="21"/>
        </w:rPr>
        <w:t>流れ込んでおり、</w:t>
      </w:r>
      <w:r w:rsidR="00CC4F3B">
        <w:rPr>
          <w:rFonts w:asciiTheme="minorEastAsia" w:hAnsiTheme="minorEastAsia" w:hint="eastAsia"/>
          <w:szCs w:val="21"/>
        </w:rPr>
        <w:t>日本海側での往来は盛んであった。</w:t>
      </w:r>
      <w:r w:rsidR="00957CCF">
        <w:rPr>
          <w:rFonts w:asciiTheme="minorEastAsia" w:hAnsiTheme="minorEastAsia" w:hint="eastAsia"/>
          <w:szCs w:val="21"/>
        </w:rPr>
        <w:t>高句麗</w:t>
      </w:r>
      <w:r w:rsidR="00E344DA">
        <w:rPr>
          <w:rFonts w:asciiTheme="minorEastAsia" w:hAnsiTheme="minorEastAsia" w:hint="eastAsia"/>
          <w:szCs w:val="21"/>
        </w:rPr>
        <w:t>が</w:t>
      </w:r>
      <w:r w:rsidR="00957CCF">
        <w:rPr>
          <w:rFonts w:asciiTheme="minorEastAsia" w:hAnsiTheme="minorEastAsia" w:hint="eastAsia"/>
          <w:szCs w:val="21"/>
        </w:rPr>
        <w:t>日本</w:t>
      </w:r>
      <w:r w:rsidR="00957CCF" w:rsidRPr="00957CCF">
        <w:rPr>
          <w:rFonts w:asciiTheme="minorEastAsia" w:hAnsiTheme="minorEastAsia" w:hint="eastAsia"/>
          <w:sz w:val="18"/>
          <w:szCs w:val="18"/>
        </w:rPr>
        <w:t>（やまと）</w:t>
      </w:r>
      <w:r w:rsidR="00957CCF">
        <w:rPr>
          <w:rFonts w:asciiTheme="minorEastAsia" w:hAnsiTheme="minorEastAsia" w:hint="eastAsia"/>
          <w:szCs w:val="21"/>
        </w:rPr>
        <w:t>に至るには、日本海</w:t>
      </w:r>
      <w:r w:rsidR="003975A6">
        <w:rPr>
          <w:rFonts w:asciiTheme="minorEastAsia" w:hAnsiTheme="minorEastAsia" w:hint="eastAsia"/>
          <w:szCs w:val="21"/>
        </w:rPr>
        <w:t>側の敦賀ルート</w:t>
      </w:r>
      <w:r w:rsidR="000C6683">
        <w:rPr>
          <w:rFonts w:asciiTheme="minorEastAsia" w:hAnsiTheme="minorEastAsia" w:hint="eastAsia"/>
          <w:szCs w:val="21"/>
        </w:rPr>
        <w:t>を用いるのは自然ななりゆきであったろう</w:t>
      </w:r>
      <w:r w:rsidR="003975A6">
        <w:rPr>
          <w:rFonts w:asciiTheme="minorEastAsia" w:hAnsiTheme="minorEastAsia" w:hint="eastAsia"/>
          <w:szCs w:val="21"/>
        </w:rPr>
        <w:t>。</w:t>
      </w:r>
      <w:r w:rsidR="00E344DA">
        <w:rPr>
          <w:rFonts w:asciiTheme="minorEastAsia" w:hAnsiTheme="minorEastAsia"/>
          <w:szCs w:val="21"/>
        </w:rPr>
        <w:br/>
      </w:r>
      <w:r w:rsidR="00E344DA">
        <w:rPr>
          <w:rFonts w:asciiTheme="minorEastAsia" w:hAnsiTheme="minorEastAsia" w:hint="eastAsia"/>
          <w:szCs w:val="21"/>
        </w:rPr>
        <w:t xml:space="preserve">　</w:t>
      </w:r>
      <w:r w:rsidR="00CC4F3B">
        <w:rPr>
          <w:rFonts w:asciiTheme="minorEastAsia" w:hAnsiTheme="minorEastAsia" w:hint="eastAsia"/>
          <w:szCs w:val="21"/>
        </w:rPr>
        <w:t>「紀」では越</w:t>
      </w:r>
      <w:r w:rsidR="003975A6">
        <w:rPr>
          <w:rFonts w:asciiTheme="minorEastAsia" w:hAnsiTheme="minorEastAsia" w:hint="eastAsia"/>
          <w:szCs w:val="21"/>
        </w:rPr>
        <w:t>に</w:t>
      </w:r>
      <w:r w:rsidR="00CC4F3B">
        <w:rPr>
          <w:rFonts w:asciiTheme="minorEastAsia" w:hAnsiTheme="minorEastAsia" w:hint="eastAsia"/>
          <w:szCs w:val="21"/>
        </w:rPr>
        <w:t>は道君</w:t>
      </w:r>
      <w:r w:rsidR="00CC4F3B" w:rsidRPr="00CC4F3B">
        <w:rPr>
          <w:rFonts w:asciiTheme="minorEastAsia" w:hAnsiTheme="minorEastAsia" w:hint="eastAsia"/>
          <w:sz w:val="18"/>
          <w:szCs w:val="18"/>
        </w:rPr>
        <w:t>（みちのきみ）</w:t>
      </w:r>
      <w:r w:rsidR="00CC4F3B">
        <w:rPr>
          <w:rFonts w:asciiTheme="minorEastAsia" w:hAnsiTheme="minorEastAsia" w:hint="eastAsia"/>
          <w:szCs w:val="21"/>
        </w:rPr>
        <w:t>がおり、高句麗の使者に対して己を天皇と偽っていたとある。</w:t>
      </w:r>
      <w:r w:rsidR="00957ADE">
        <w:rPr>
          <w:rFonts w:asciiTheme="minorEastAsia" w:hAnsiTheme="minorEastAsia" w:hint="eastAsia"/>
          <w:szCs w:val="21"/>
        </w:rPr>
        <w:t>「越」にはそれを感じさせる趣があった。</w:t>
      </w:r>
      <w:r w:rsidR="003975A6">
        <w:rPr>
          <w:rFonts w:asciiTheme="minorEastAsia" w:hAnsiTheme="minorEastAsia" w:hint="eastAsia"/>
          <w:szCs w:val="21"/>
        </w:rPr>
        <w:t>敦賀</w:t>
      </w:r>
      <w:r w:rsidR="00E344DA">
        <w:rPr>
          <w:rFonts w:asciiTheme="minorEastAsia" w:hAnsiTheme="minorEastAsia" w:hint="eastAsia"/>
          <w:szCs w:val="21"/>
        </w:rPr>
        <w:t>に</w:t>
      </w:r>
      <w:r w:rsidR="003975A6">
        <w:rPr>
          <w:rFonts w:asciiTheme="minorEastAsia" w:hAnsiTheme="minorEastAsia" w:hint="eastAsia"/>
          <w:szCs w:val="21"/>
        </w:rPr>
        <w:t>は気比神社があり、主神は</w:t>
      </w:r>
      <w:r w:rsidR="003975A6" w:rsidRPr="003975A6">
        <w:rPr>
          <w:rFonts w:asciiTheme="minorEastAsia" w:hAnsiTheme="minorEastAsia" w:hint="eastAsia"/>
          <w:szCs w:val="21"/>
        </w:rPr>
        <w:t>伊奢沙別命</w:t>
      </w:r>
      <w:r w:rsidR="003975A6" w:rsidRPr="003975A6">
        <w:rPr>
          <w:rFonts w:asciiTheme="minorEastAsia" w:hAnsiTheme="minorEastAsia" w:hint="eastAsia"/>
          <w:sz w:val="18"/>
          <w:szCs w:val="18"/>
        </w:rPr>
        <w:t>（いざさわけのみこと）</w:t>
      </w:r>
      <w:r w:rsidR="003975A6">
        <w:rPr>
          <w:rFonts w:asciiTheme="minorEastAsia" w:hAnsiTheme="minorEastAsia" w:hint="eastAsia"/>
          <w:szCs w:val="21"/>
        </w:rPr>
        <w:t>であるが、</w:t>
      </w:r>
      <w:r w:rsidR="002B1FE3">
        <w:rPr>
          <w:rFonts w:asciiTheme="minorEastAsia" w:hAnsiTheme="minorEastAsia" w:hint="eastAsia"/>
          <w:szCs w:val="21"/>
        </w:rPr>
        <w:t>元来</w:t>
      </w:r>
      <w:r w:rsidR="00E344DA">
        <w:rPr>
          <w:rFonts w:asciiTheme="minorEastAsia" w:hAnsiTheme="minorEastAsia" w:hint="eastAsia"/>
          <w:szCs w:val="21"/>
        </w:rPr>
        <w:t>の名は</w:t>
      </w:r>
      <w:r w:rsidR="000C6683">
        <w:rPr>
          <w:rFonts w:asciiTheme="minorEastAsia" w:hAnsiTheme="minorEastAsia" w:hint="eastAsia"/>
          <w:szCs w:val="21"/>
        </w:rPr>
        <w:t>御食</w:t>
      </w:r>
      <w:r w:rsidR="000C6683" w:rsidRPr="002B1FE3">
        <w:rPr>
          <w:rFonts w:asciiTheme="minorEastAsia" w:hAnsiTheme="minorEastAsia" w:hint="eastAsia"/>
          <w:sz w:val="18"/>
          <w:szCs w:val="18"/>
        </w:rPr>
        <w:t>（みけ）</w:t>
      </w:r>
      <w:r w:rsidR="000C6683">
        <w:rPr>
          <w:rFonts w:asciiTheme="minorEastAsia" w:hAnsiTheme="minorEastAsia" w:hint="eastAsia"/>
          <w:szCs w:val="21"/>
        </w:rPr>
        <w:t>の神で</w:t>
      </w:r>
      <w:r w:rsidR="002B1FE3">
        <w:rPr>
          <w:rFonts w:asciiTheme="minorEastAsia" w:hAnsiTheme="minorEastAsia" w:hint="eastAsia"/>
          <w:szCs w:val="21"/>
        </w:rPr>
        <w:t>「ほむた、</w:t>
      </w:r>
      <w:r w:rsidR="002B1FE3" w:rsidRPr="002B1FE3">
        <w:rPr>
          <w:rFonts w:asciiTheme="minorEastAsia" w:hAnsiTheme="minorEastAsia" w:hint="eastAsia"/>
          <w:sz w:val="18"/>
          <w:szCs w:val="18"/>
        </w:rPr>
        <w:t>立派な稲田</w:t>
      </w:r>
      <w:r w:rsidR="002B1FE3">
        <w:rPr>
          <w:rFonts w:asciiTheme="minorEastAsia" w:hAnsiTheme="minorEastAsia" w:hint="eastAsia"/>
          <w:szCs w:val="21"/>
        </w:rPr>
        <w:t>」</w:t>
      </w:r>
      <w:r w:rsidR="000C6683">
        <w:rPr>
          <w:rFonts w:asciiTheme="minorEastAsia" w:hAnsiTheme="minorEastAsia" w:hint="eastAsia"/>
          <w:szCs w:val="21"/>
        </w:rPr>
        <w:t>であったが、</w:t>
      </w:r>
      <w:r w:rsidR="003975A6">
        <w:rPr>
          <w:rFonts w:asciiTheme="minorEastAsia" w:hAnsiTheme="minorEastAsia" w:hint="eastAsia"/>
          <w:szCs w:val="21"/>
        </w:rPr>
        <w:t>誉田天皇</w:t>
      </w:r>
      <w:r w:rsidR="003975A6" w:rsidRPr="003975A6">
        <w:rPr>
          <w:rFonts w:asciiTheme="minorEastAsia" w:hAnsiTheme="minorEastAsia" w:hint="eastAsia"/>
          <w:sz w:val="18"/>
          <w:szCs w:val="18"/>
        </w:rPr>
        <w:t>（ほむたのすめらみこと、応神天皇）</w:t>
      </w:r>
      <w:r w:rsidR="002C382F">
        <w:rPr>
          <w:rFonts w:asciiTheme="minorEastAsia" w:hAnsiTheme="minorEastAsia" w:hint="eastAsia"/>
          <w:szCs w:val="21"/>
        </w:rPr>
        <w:t>に</w:t>
      </w:r>
      <w:r w:rsidR="003975A6">
        <w:rPr>
          <w:rFonts w:asciiTheme="minorEastAsia" w:hAnsiTheme="minorEastAsia" w:hint="eastAsia"/>
          <w:szCs w:val="21"/>
        </w:rPr>
        <w:t>名を</w:t>
      </w:r>
      <w:r w:rsidR="002C382F">
        <w:rPr>
          <w:rFonts w:asciiTheme="minorEastAsia" w:hAnsiTheme="minorEastAsia" w:hint="eastAsia"/>
          <w:szCs w:val="21"/>
        </w:rPr>
        <w:t>譲り、そのことを神功皇后、武内宿禰が寿</w:t>
      </w:r>
      <w:r w:rsidR="002C382F" w:rsidRPr="002C382F">
        <w:rPr>
          <w:rFonts w:asciiTheme="minorEastAsia" w:hAnsiTheme="minorEastAsia" w:hint="eastAsia"/>
          <w:sz w:val="18"/>
          <w:szCs w:val="18"/>
        </w:rPr>
        <w:t>（ことほ）</w:t>
      </w:r>
      <w:r w:rsidR="002C382F">
        <w:rPr>
          <w:rFonts w:asciiTheme="minorEastAsia" w:hAnsiTheme="minorEastAsia" w:hint="eastAsia"/>
          <w:szCs w:val="21"/>
        </w:rPr>
        <w:t>ぎ酒宴を設け</w:t>
      </w:r>
      <w:r w:rsidR="00E344DA">
        <w:rPr>
          <w:rFonts w:asciiTheme="minorEastAsia" w:hAnsiTheme="minorEastAsia" w:hint="eastAsia"/>
          <w:szCs w:val="21"/>
        </w:rPr>
        <w:t>大変喜んだとあ</w:t>
      </w:r>
      <w:r w:rsidR="00957ADE">
        <w:rPr>
          <w:rFonts w:asciiTheme="minorEastAsia" w:hAnsiTheme="minorEastAsia" w:hint="eastAsia"/>
          <w:szCs w:val="21"/>
        </w:rPr>
        <w:t>る。また、</w:t>
      </w:r>
      <w:r w:rsidR="00957ADE" w:rsidRPr="00934109">
        <w:rPr>
          <w:rFonts w:asciiTheme="minorEastAsia" w:hAnsiTheme="minorEastAsia" w:hint="eastAsia"/>
          <w:szCs w:val="21"/>
        </w:rPr>
        <w:t>男大迹王</w:t>
      </w:r>
      <w:r w:rsidR="00957ADE" w:rsidRPr="00934109">
        <w:rPr>
          <w:rFonts w:asciiTheme="minorEastAsia" w:hAnsiTheme="minorEastAsia" w:hint="eastAsia"/>
          <w:sz w:val="18"/>
          <w:szCs w:val="18"/>
        </w:rPr>
        <w:t>（継体天皇）</w:t>
      </w:r>
      <w:r w:rsidR="00957ADE">
        <w:rPr>
          <w:rFonts w:asciiTheme="minorEastAsia" w:hAnsiTheme="minorEastAsia" w:hint="eastAsia"/>
          <w:szCs w:val="21"/>
        </w:rPr>
        <w:t>は</w:t>
      </w:r>
      <w:r w:rsidR="00957ADE" w:rsidRPr="00934109">
        <w:rPr>
          <w:rFonts w:asciiTheme="minorEastAsia" w:hAnsiTheme="minorEastAsia" w:hint="eastAsia"/>
          <w:szCs w:val="21"/>
        </w:rPr>
        <w:t>近江国高島郷三尾野</w:t>
      </w:r>
      <w:r w:rsidR="005159A4">
        <w:rPr>
          <w:rFonts w:asciiTheme="minorEastAsia" w:hAnsiTheme="minorEastAsia" w:hint="eastAsia"/>
          <w:szCs w:val="21"/>
        </w:rPr>
        <w:t>の</w:t>
      </w:r>
      <w:r w:rsidR="00957ADE">
        <w:rPr>
          <w:rFonts w:asciiTheme="minorEastAsia" w:hAnsiTheme="minorEastAsia" w:hint="eastAsia"/>
          <w:szCs w:val="21"/>
        </w:rPr>
        <w:t>生まれであるが、幼く父を亡くし母の里、</w:t>
      </w:r>
      <w:r w:rsidR="00957ADE" w:rsidRPr="00934109">
        <w:rPr>
          <w:rFonts w:asciiTheme="minorEastAsia" w:hAnsiTheme="minorEastAsia" w:hint="eastAsia"/>
          <w:szCs w:val="21"/>
        </w:rPr>
        <w:t>越前国高向</w:t>
      </w:r>
      <w:r w:rsidR="00957ADE">
        <w:rPr>
          <w:rFonts w:asciiTheme="minorEastAsia" w:hAnsiTheme="minorEastAsia" w:hint="eastAsia"/>
          <w:szCs w:val="21"/>
        </w:rPr>
        <w:t>で生育されていた。</w:t>
      </w:r>
      <w:r w:rsidR="00957ADE" w:rsidRPr="00934109">
        <w:rPr>
          <w:rFonts w:asciiTheme="minorEastAsia" w:hAnsiTheme="minorEastAsia" w:hint="eastAsia"/>
          <w:szCs w:val="21"/>
        </w:rPr>
        <w:t>武烈天皇</w:t>
      </w:r>
      <w:r w:rsidR="00957ADE">
        <w:rPr>
          <w:rFonts w:asciiTheme="minorEastAsia" w:hAnsiTheme="minorEastAsia" w:hint="eastAsia"/>
          <w:szCs w:val="21"/>
        </w:rPr>
        <w:t>に</w:t>
      </w:r>
      <w:r w:rsidR="00957ADE" w:rsidRPr="00934109">
        <w:rPr>
          <w:rFonts w:asciiTheme="minorEastAsia" w:hAnsiTheme="minorEastAsia" w:hint="eastAsia"/>
          <w:szCs w:val="21"/>
        </w:rPr>
        <w:t>後嗣</w:t>
      </w:r>
      <w:r w:rsidR="00957ADE">
        <w:rPr>
          <w:rFonts w:asciiTheme="minorEastAsia" w:hAnsiTheme="minorEastAsia" w:hint="eastAsia"/>
          <w:szCs w:val="21"/>
        </w:rPr>
        <w:t>がなく、</w:t>
      </w:r>
      <w:r w:rsidR="00957ADE" w:rsidRPr="00934109">
        <w:rPr>
          <w:rFonts w:asciiTheme="minorEastAsia" w:hAnsiTheme="minorEastAsia" w:hint="eastAsia"/>
          <w:szCs w:val="21"/>
        </w:rPr>
        <w:t>応神天皇の</w:t>
      </w:r>
      <w:r w:rsidR="00957ADE">
        <w:rPr>
          <w:rFonts w:asciiTheme="minorEastAsia" w:hAnsiTheme="minorEastAsia" w:hint="eastAsia"/>
          <w:szCs w:val="21"/>
        </w:rPr>
        <w:t>五</w:t>
      </w:r>
      <w:r w:rsidR="00957ADE" w:rsidRPr="00934109">
        <w:rPr>
          <w:rFonts w:asciiTheme="minorEastAsia" w:hAnsiTheme="minorEastAsia" w:hint="eastAsia"/>
          <w:szCs w:val="21"/>
        </w:rPr>
        <w:t>世の子孫</w:t>
      </w:r>
      <w:r w:rsidR="00957ADE">
        <w:rPr>
          <w:rFonts w:asciiTheme="minorEastAsia" w:hAnsiTheme="minorEastAsia" w:hint="eastAsia"/>
          <w:szCs w:val="21"/>
        </w:rPr>
        <w:t>であることで</w:t>
      </w:r>
      <w:r w:rsidR="005159A4" w:rsidRPr="00934109">
        <w:rPr>
          <w:rFonts w:asciiTheme="minorEastAsia" w:hAnsiTheme="minorEastAsia" w:hint="eastAsia"/>
          <w:szCs w:val="21"/>
        </w:rPr>
        <w:t>男大迹王</w:t>
      </w:r>
      <w:r w:rsidR="005159A4">
        <w:rPr>
          <w:rFonts w:asciiTheme="minorEastAsia" w:hAnsiTheme="minorEastAsia" w:hint="eastAsia"/>
          <w:szCs w:val="21"/>
        </w:rPr>
        <w:t>が</w:t>
      </w:r>
      <w:r w:rsidR="00957ADE" w:rsidRPr="00934109">
        <w:rPr>
          <w:rFonts w:asciiTheme="minorEastAsia" w:hAnsiTheme="minorEastAsia" w:hint="eastAsia"/>
          <w:szCs w:val="21"/>
        </w:rPr>
        <w:t>後嗣</w:t>
      </w:r>
      <w:r w:rsidR="00957ADE">
        <w:rPr>
          <w:rFonts w:asciiTheme="minorEastAsia" w:hAnsiTheme="minorEastAsia" w:hint="eastAsia"/>
          <w:szCs w:val="21"/>
        </w:rPr>
        <w:t>にされ、天皇に即位されており、この地は</w:t>
      </w:r>
      <w:r w:rsidR="00E344DA">
        <w:rPr>
          <w:rFonts w:asciiTheme="minorEastAsia" w:hAnsiTheme="minorEastAsia" w:hint="eastAsia"/>
          <w:szCs w:val="21"/>
        </w:rPr>
        <w:t>皇室と因縁の深い</w:t>
      </w:r>
      <w:r w:rsidR="000C6683">
        <w:rPr>
          <w:rFonts w:asciiTheme="minorEastAsia" w:hAnsiTheme="minorEastAsia" w:hint="eastAsia"/>
          <w:szCs w:val="21"/>
        </w:rPr>
        <w:t>由緒ある地</w:t>
      </w:r>
      <w:r w:rsidR="002C382F">
        <w:rPr>
          <w:rFonts w:asciiTheme="minorEastAsia" w:hAnsiTheme="minorEastAsia" w:hint="eastAsia"/>
          <w:szCs w:val="21"/>
        </w:rPr>
        <w:t>となっていた</w:t>
      </w:r>
      <w:r w:rsidR="000C6683">
        <w:rPr>
          <w:rFonts w:asciiTheme="minorEastAsia" w:hAnsiTheme="minorEastAsia" w:hint="eastAsia"/>
          <w:szCs w:val="21"/>
        </w:rPr>
        <w:t>。</w:t>
      </w:r>
      <w:r w:rsidR="00934109">
        <w:rPr>
          <w:rFonts w:asciiTheme="minorEastAsia" w:hAnsiTheme="minorEastAsia"/>
          <w:szCs w:val="21"/>
        </w:rPr>
        <w:br/>
      </w:r>
      <w:r w:rsidR="00934109">
        <w:rPr>
          <w:rFonts w:asciiTheme="minorEastAsia" w:hAnsiTheme="minorEastAsia" w:hint="eastAsia"/>
          <w:szCs w:val="21"/>
        </w:rPr>
        <w:t xml:space="preserve">　</w:t>
      </w:r>
      <w:r w:rsidR="00CA7C19">
        <w:rPr>
          <w:rFonts w:asciiTheme="minorEastAsia" w:hAnsiTheme="minorEastAsia" w:hint="eastAsia"/>
          <w:szCs w:val="21"/>
        </w:rPr>
        <w:t>高句麗</w:t>
      </w:r>
      <w:r w:rsidR="005159A4">
        <w:rPr>
          <w:rFonts w:asciiTheme="minorEastAsia" w:hAnsiTheme="minorEastAsia" w:hint="eastAsia"/>
          <w:szCs w:val="21"/>
        </w:rPr>
        <w:t>の使者は、朝廷の派遣した膳臣</w:t>
      </w:r>
      <w:r w:rsidR="005159A4" w:rsidRPr="005159A4">
        <w:rPr>
          <w:rFonts w:asciiTheme="minorEastAsia" w:hAnsiTheme="minorEastAsia" w:hint="eastAsia"/>
          <w:sz w:val="18"/>
          <w:szCs w:val="18"/>
        </w:rPr>
        <w:t>（かしはでのおみ）</w:t>
      </w:r>
      <w:r w:rsidR="005159A4">
        <w:rPr>
          <w:rFonts w:asciiTheme="minorEastAsia" w:hAnsiTheme="minorEastAsia" w:hint="eastAsia"/>
          <w:szCs w:val="21"/>
        </w:rPr>
        <w:t>が朝廷の大使であることに気づき、道君に調</w:t>
      </w:r>
      <w:r w:rsidR="005159A4" w:rsidRPr="005159A4">
        <w:rPr>
          <w:rFonts w:asciiTheme="minorEastAsia" w:hAnsiTheme="minorEastAsia" w:hint="eastAsia"/>
          <w:sz w:val="18"/>
          <w:szCs w:val="18"/>
        </w:rPr>
        <w:t>（みつき）</w:t>
      </w:r>
      <w:r w:rsidR="005159A4">
        <w:rPr>
          <w:rFonts w:asciiTheme="minorEastAsia" w:hAnsiTheme="minorEastAsia" w:hint="eastAsia"/>
          <w:szCs w:val="21"/>
        </w:rPr>
        <w:t>の返還を求めたとある</w:t>
      </w:r>
      <w:r w:rsidR="00870CAE" w:rsidRPr="00F34F34">
        <w:rPr>
          <w:rFonts w:asciiTheme="minorEastAsia" w:hAnsiTheme="minorEastAsia" w:hint="eastAsia"/>
          <w:sz w:val="18"/>
          <w:szCs w:val="18"/>
        </w:rPr>
        <w:t>（</w:t>
      </w:r>
      <w:r w:rsidR="00870CAE" w:rsidRPr="00831D80">
        <w:rPr>
          <w:rFonts w:asciiTheme="minorEastAsia" w:hAnsiTheme="minorEastAsia" w:hint="eastAsia"/>
          <w:color w:val="7030A0"/>
          <w:sz w:val="18"/>
          <w:szCs w:val="18"/>
        </w:rPr>
        <w:t>敏達天皇の元年、使者等の帰国に際し、大使が副使等に騙されたことの過失が本国で問われると述べたことで、使者等が大使を殺す事件が起こる。事件の調査に対して、副使等は天皇が大使に妻を賜うたのを断る非礼を為したためとして帰国した。二年にも高句麗からの使者が</w:t>
      </w:r>
      <w:r w:rsidR="005548B1" w:rsidRPr="00831D80">
        <w:rPr>
          <w:rFonts w:asciiTheme="minorEastAsia" w:hAnsiTheme="minorEastAsia" w:hint="eastAsia"/>
          <w:color w:val="7030A0"/>
          <w:sz w:val="18"/>
          <w:szCs w:val="18"/>
        </w:rPr>
        <w:t>越に漂着し、これを高句麗に送還せしめたが、荒波に航海することを恐れ、使者等を海に投げ入れ、鯨に襲われたと報告し、それが露見して罰せられた。三年に高句麗から使者が訪れ、使者が帰ってこないことを問われ、使者を殺したことは天皇の命に背いたこと、また、殺害した二つの罪で</w:t>
      </w:r>
      <w:r w:rsidR="00831D80" w:rsidRPr="00831D80">
        <w:rPr>
          <w:rFonts w:asciiTheme="minorEastAsia" w:hAnsiTheme="minorEastAsia" w:hint="eastAsia"/>
          <w:color w:val="7030A0"/>
          <w:sz w:val="18"/>
          <w:szCs w:val="18"/>
        </w:rPr>
        <w:t>厳しく処分したとして終わっている。高句麗との交渉は不調に終わ</w:t>
      </w:r>
      <w:r w:rsidR="00831D80">
        <w:rPr>
          <w:rFonts w:asciiTheme="minorEastAsia" w:hAnsiTheme="minorEastAsia" w:hint="eastAsia"/>
          <w:color w:val="7030A0"/>
          <w:sz w:val="18"/>
          <w:szCs w:val="18"/>
        </w:rPr>
        <w:t>ることになる</w:t>
      </w:r>
      <w:r w:rsidR="00870CAE" w:rsidRPr="00F34F34">
        <w:rPr>
          <w:rFonts w:asciiTheme="minorEastAsia" w:hAnsiTheme="minorEastAsia" w:hint="eastAsia"/>
          <w:sz w:val="18"/>
          <w:szCs w:val="18"/>
        </w:rPr>
        <w:t>）</w:t>
      </w:r>
      <w:r w:rsidR="005159A4">
        <w:rPr>
          <w:rFonts w:asciiTheme="minorEastAsia" w:hAnsiTheme="minorEastAsia" w:hint="eastAsia"/>
          <w:szCs w:val="21"/>
        </w:rPr>
        <w:t>。</w:t>
      </w:r>
      <w:r w:rsidR="00870CAE">
        <w:rPr>
          <w:rFonts w:asciiTheme="minorEastAsia" w:hAnsiTheme="minorEastAsia"/>
          <w:szCs w:val="21"/>
        </w:rPr>
        <w:br/>
      </w:r>
      <w:r w:rsidR="00870CAE">
        <w:rPr>
          <w:rFonts w:asciiTheme="minorEastAsia" w:hAnsiTheme="minorEastAsia" w:hint="eastAsia"/>
          <w:szCs w:val="21"/>
        </w:rPr>
        <w:t xml:space="preserve">　</w:t>
      </w:r>
      <w:r w:rsidR="0094038E">
        <w:rPr>
          <w:rFonts w:asciiTheme="minorEastAsia" w:hAnsiTheme="minorEastAsia" w:hint="eastAsia"/>
          <w:szCs w:val="21"/>
        </w:rPr>
        <w:t>この使者を琵琶湖北岸</w:t>
      </w:r>
      <w:r w:rsidR="0094038E" w:rsidRPr="00E73BCD">
        <w:rPr>
          <w:rFonts w:asciiTheme="minorEastAsia" w:hAnsiTheme="minorEastAsia" w:hint="eastAsia"/>
          <w:sz w:val="18"/>
          <w:szCs w:val="18"/>
        </w:rPr>
        <w:t>（塩津）</w:t>
      </w:r>
      <w:r w:rsidR="0094038E">
        <w:rPr>
          <w:rFonts w:asciiTheme="minorEastAsia" w:hAnsiTheme="minorEastAsia" w:hint="eastAsia"/>
          <w:szCs w:val="21"/>
        </w:rPr>
        <w:t>に迎えるため、難波から淀川を遡り、宇治川から山科川を北上し、逢坂山を山越えし、大津から塩津に向かったようである。</w:t>
      </w:r>
      <w:r w:rsidR="005159A4">
        <w:rPr>
          <w:rFonts w:asciiTheme="minorEastAsia" w:hAnsiTheme="minorEastAsia" w:hint="eastAsia"/>
          <w:szCs w:val="21"/>
        </w:rPr>
        <w:t>逢坂山は</w:t>
      </w:r>
      <w:r w:rsidR="00966B13">
        <w:rPr>
          <w:rFonts w:asciiTheme="minorEastAsia" w:hAnsiTheme="minorEastAsia" w:hint="eastAsia"/>
          <w:szCs w:val="21"/>
        </w:rPr>
        <w:t>いわゆる船通山</w:t>
      </w:r>
      <w:r w:rsidR="00D44E94">
        <w:rPr>
          <w:rFonts w:asciiTheme="minorEastAsia" w:hAnsiTheme="minorEastAsia" w:hint="eastAsia"/>
          <w:szCs w:val="21"/>
        </w:rPr>
        <w:t>となり、</w:t>
      </w:r>
      <w:r w:rsidR="007841EC">
        <w:rPr>
          <w:rFonts w:asciiTheme="minorEastAsia" w:hAnsiTheme="minorEastAsia" w:hint="eastAsia"/>
          <w:szCs w:val="21"/>
        </w:rPr>
        <w:t>巨石を運搬するように船ごと運搬し</w:t>
      </w:r>
      <w:r w:rsidR="00D44E94">
        <w:rPr>
          <w:rFonts w:asciiTheme="minorEastAsia" w:hAnsiTheme="minorEastAsia" w:hint="eastAsia"/>
          <w:szCs w:val="21"/>
        </w:rPr>
        <w:t>て向かった</w:t>
      </w:r>
      <w:r w:rsidR="007841EC">
        <w:rPr>
          <w:rFonts w:asciiTheme="minorEastAsia" w:hAnsiTheme="minorEastAsia" w:hint="eastAsia"/>
          <w:szCs w:val="21"/>
        </w:rPr>
        <w:t>ようである。</w:t>
      </w:r>
      <w:r w:rsidR="007841EC">
        <w:rPr>
          <w:rFonts w:asciiTheme="minorEastAsia" w:hAnsiTheme="minorEastAsia"/>
          <w:szCs w:val="21"/>
        </w:rPr>
        <w:br/>
      </w:r>
      <w:r w:rsidR="007841EC">
        <w:rPr>
          <w:rFonts w:asciiTheme="minorEastAsia" w:hAnsiTheme="minorEastAsia" w:hint="eastAsia"/>
          <w:szCs w:val="21"/>
        </w:rPr>
        <w:t xml:space="preserve">　</w:t>
      </w:r>
      <w:r w:rsidR="0094038E">
        <w:rPr>
          <w:rFonts w:asciiTheme="minorEastAsia" w:hAnsiTheme="minorEastAsia" w:hint="eastAsia"/>
          <w:szCs w:val="21"/>
        </w:rPr>
        <w:t>逆を辿り、宇治川からは木津川を経由して相楽館に招き入れている。</w:t>
      </w:r>
      <w:r w:rsidR="00D71ED7">
        <w:rPr>
          <w:rFonts w:asciiTheme="minorEastAsia" w:hAnsiTheme="minorEastAsia" w:hint="eastAsia"/>
          <w:szCs w:val="21"/>
        </w:rPr>
        <w:t>瀬田川</w:t>
      </w:r>
      <w:r w:rsidR="00D44E94">
        <w:rPr>
          <w:rFonts w:asciiTheme="minorEastAsia" w:hAnsiTheme="minorEastAsia" w:hint="eastAsia"/>
          <w:szCs w:val="21"/>
        </w:rPr>
        <w:t>は</w:t>
      </w:r>
      <w:r w:rsidR="00D71ED7">
        <w:rPr>
          <w:rFonts w:asciiTheme="minorEastAsia" w:hAnsiTheme="minorEastAsia" w:hint="eastAsia"/>
          <w:szCs w:val="21"/>
        </w:rPr>
        <w:t>使われ</w:t>
      </w:r>
      <w:r w:rsidR="00D44E94">
        <w:rPr>
          <w:rFonts w:asciiTheme="minorEastAsia" w:hAnsiTheme="minorEastAsia" w:hint="eastAsia"/>
          <w:szCs w:val="21"/>
        </w:rPr>
        <w:t>なかった</w:t>
      </w:r>
      <w:r w:rsidR="00D71ED7">
        <w:rPr>
          <w:rFonts w:asciiTheme="minorEastAsia" w:hAnsiTheme="minorEastAsia" w:hint="eastAsia"/>
          <w:szCs w:val="21"/>
        </w:rPr>
        <w:t>。</w:t>
      </w:r>
      <w:r w:rsidR="00BC1559">
        <w:rPr>
          <w:rFonts w:asciiTheme="minorEastAsia" w:hAnsiTheme="minorEastAsia" w:hint="eastAsia"/>
          <w:szCs w:val="21"/>
        </w:rPr>
        <w:t>古代はどうであったか分からないが</w:t>
      </w:r>
      <w:r w:rsidR="00CB2ED1">
        <w:rPr>
          <w:rFonts w:asciiTheme="minorEastAsia" w:hAnsiTheme="minorEastAsia" w:hint="eastAsia"/>
          <w:szCs w:val="21"/>
        </w:rPr>
        <w:t>現状では</w:t>
      </w:r>
      <w:r w:rsidR="00EB1C0C">
        <w:rPr>
          <w:rFonts w:asciiTheme="minorEastAsia" w:hAnsiTheme="minorEastAsia" w:hint="eastAsia"/>
          <w:szCs w:val="21"/>
        </w:rPr>
        <w:t>瀬田大橋辺りの標高が</w:t>
      </w:r>
      <w:r w:rsidR="00D44E94">
        <w:rPr>
          <w:rFonts w:asciiTheme="minorEastAsia" w:hAnsiTheme="minorEastAsia" w:hint="eastAsia"/>
          <w:szCs w:val="21"/>
        </w:rPr>
        <w:t>およそ</w:t>
      </w:r>
      <w:r w:rsidR="00EB1C0C">
        <w:rPr>
          <w:rFonts w:asciiTheme="minorEastAsia" w:hAnsiTheme="minorEastAsia" w:hint="eastAsia"/>
          <w:szCs w:val="21"/>
        </w:rPr>
        <w:t>85ｍ、大石辺りで75ｍ、</w:t>
      </w:r>
      <w:r w:rsidR="00CB2ED1">
        <w:rPr>
          <w:rFonts w:asciiTheme="minorEastAsia" w:hAnsiTheme="minorEastAsia" w:hint="eastAsia"/>
          <w:szCs w:val="21"/>
        </w:rPr>
        <w:t>天ヶ瀬ダム下で30</w:t>
      </w:r>
      <w:r w:rsidR="00EB1C0C">
        <w:rPr>
          <w:rFonts w:asciiTheme="minorEastAsia" w:hAnsiTheme="minorEastAsia" w:hint="eastAsia"/>
          <w:szCs w:val="21"/>
        </w:rPr>
        <w:t>ｍ</w:t>
      </w:r>
      <w:r w:rsidR="00CB2ED1">
        <w:rPr>
          <w:rFonts w:asciiTheme="minorEastAsia" w:hAnsiTheme="minorEastAsia" w:hint="eastAsia"/>
          <w:szCs w:val="21"/>
        </w:rPr>
        <w:t>、宇治橋辺りで18ｍ</w:t>
      </w:r>
      <w:r w:rsidR="00D44E94">
        <w:rPr>
          <w:rFonts w:asciiTheme="minorEastAsia" w:hAnsiTheme="minorEastAsia" w:hint="eastAsia"/>
          <w:szCs w:val="21"/>
        </w:rPr>
        <w:t>くらい</w:t>
      </w:r>
      <w:r w:rsidR="00CB2ED1">
        <w:rPr>
          <w:rFonts w:asciiTheme="minorEastAsia" w:hAnsiTheme="minorEastAsia" w:hint="eastAsia"/>
          <w:szCs w:val="21"/>
        </w:rPr>
        <w:t>と落差が大きく、</w:t>
      </w:r>
      <w:r w:rsidR="00BC1559">
        <w:rPr>
          <w:rFonts w:asciiTheme="minorEastAsia" w:hAnsiTheme="minorEastAsia" w:hint="eastAsia"/>
          <w:szCs w:val="21"/>
        </w:rPr>
        <w:t>後には、</w:t>
      </w:r>
      <w:r w:rsidR="00CB2ED1">
        <w:rPr>
          <w:rFonts w:asciiTheme="minorEastAsia" w:hAnsiTheme="minorEastAsia" w:hint="eastAsia"/>
          <w:szCs w:val="21"/>
        </w:rPr>
        <w:t>大石から陸路で木津川に向かう</w:t>
      </w:r>
      <w:r w:rsidR="007841EC">
        <w:rPr>
          <w:rFonts w:asciiTheme="minorEastAsia" w:hAnsiTheme="minorEastAsia" w:hint="eastAsia"/>
          <w:szCs w:val="21"/>
        </w:rPr>
        <w:t>ルート</w:t>
      </w:r>
      <w:r w:rsidR="00CB2ED1">
        <w:rPr>
          <w:rFonts w:asciiTheme="minorEastAsia" w:hAnsiTheme="minorEastAsia" w:hint="eastAsia"/>
          <w:szCs w:val="21"/>
        </w:rPr>
        <w:t>も</w:t>
      </w:r>
      <w:r w:rsidR="007841EC">
        <w:rPr>
          <w:rFonts w:asciiTheme="minorEastAsia" w:hAnsiTheme="minorEastAsia" w:hint="eastAsia"/>
          <w:szCs w:val="21"/>
        </w:rPr>
        <w:t>とられ</w:t>
      </w:r>
      <w:r w:rsidR="00BC1559">
        <w:rPr>
          <w:rFonts w:asciiTheme="minorEastAsia" w:hAnsiTheme="minorEastAsia" w:hint="eastAsia"/>
          <w:szCs w:val="21"/>
        </w:rPr>
        <w:t>ており</w:t>
      </w:r>
      <w:r w:rsidR="007841EC">
        <w:rPr>
          <w:rFonts w:asciiTheme="minorEastAsia" w:hAnsiTheme="minorEastAsia" w:hint="eastAsia"/>
          <w:szCs w:val="21"/>
        </w:rPr>
        <w:t>、</w:t>
      </w:r>
      <w:r w:rsidR="00CB2ED1">
        <w:rPr>
          <w:rFonts w:asciiTheme="minorEastAsia" w:hAnsiTheme="minorEastAsia" w:hint="eastAsia"/>
          <w:szCs w:val="21"/>
        </w:rPr>
        <w:t>瀬田川を下るには難があった。</w:t>
      </w:r>
      <w:r w:rsidR="00453F25">
        <w:rPr>
          <w:rFonts w:asciiTheme="minorEastAsia" w:hAnsiTheme="minorEastAsia" w:hint="eastAsia"/>
          <w:szCs w:val="21"/>
        </w:rPr>
        <w:t>貴重な使者であり文物も携えており、安全なルートが選択</w:t>
      </w:r>
      <w:r w:rsidR="00453F25">
        <w:rPr>
          <w:rFonts w:asciiTheme="minorEastAsia" w:hAnsiTheme="minorEastAsia" w:hint="eastAsia"/>
          <w:szCs w:val="21"/>
        </w:rPr>
        <w:lastRenderedPageBreak/>
        <w:t>されていよう。</w:t>
      </w:r>
      <w:r w:rsidR="00CB2ED1">
        <w:rPr>
          <w:rFonts w:asciiTheme="minorEastAsia" w:hAnsiTheme="minorEastAsia" w:hint="eastAsia"/>
          <w:szCs w:val="21"/>
        </w:rPr>
        <w:t>い</w:t>
      </w:r>
      <w:r w:rsidR="007841EC">
        <w:rPr>
          <w:rFonts w:asciiTheme="minorEastAsia" w:hAnsiTheme="minorEastAsia" w:hint="eastAsia"/>
          <w:szCs w:val="21"/>
        </w:rPr>
        <w:t>ず</w:t>
      </w:r>
      <w:r w:rsidR="00CB2ED1">
        <w:rPr>
          <w:rFonts w:asciiTheme="minorEastAsia" w:hAnsiTheme="minorEastAsia" w:hint="eastAsia"/>
          <w:szCs w:val="21"/>
        </w:rPr>
        <w:t>れにせよ、外交ルートとして、敦賀から琵琶湖、木津川経由が再確認され</w:t>
      </w:r>
      <w:r w:rsidR="007841EC">
        <w:rPr>
          <w:rFonts w:asciiTheme="minorEastAsia" w:hAnsiTheme="minorEastAsia" w:hint="eastAsia"/>
          <w:szCs w:val="21"/>
        </w:rPr>
        <w:t>たことであろう</w:t>
      </w:r>
      <w:r w:rsidR="00056EF4">
        <w:rPr>
          <w:rFonts w:asciiTheme="minorEastAsia" w:hAnsiTheme="minorEastAsia" w:hint="eastAsia"/>
          <w:szCs w:val="21"/>
        </w:rPr>
        <w:t>。</w:t>
      </w:r>
      <w:r w:rsidR="007841EC">
        <w:rPr>
          <w:rFonts w:asciiTheme="minorEastAsia" w:hAnsiTheme="minorEastAsia"/>
          <w:szCs w:val="21"/>
        </w:rPr>
        <w:br/>
      </w:r>
      <w:r w:rsidR="007841EC">
        <w:rPr>
          <w:rFonts w:asciiTheme="minorEastAsia" w:hAnsiTheme="minorEastAsia" w:hint="eastAsia"/>
          <w:szCs w:val="21"/>
        </w:rPr>
        <w:t xml:space="preserve">　仏教文化は百済から導入されたというのが「紀」における記述であるが、</w:t>
      </w:r>
      <w:r w:rsidR="00C45BFE">
        <w:rPr>
          <w:rFonts w:asciiTheme="minorEastAsia" w:hAnsiTheme="minorEastAsia" w:hint="eastAsia"/>
          <w:szCs w:val="21"/>
        </w:rPr>
        <w:t>高句麗は小獣林王</w:t>
      </w:r>
      <w:r w:rsidR="00C45BFE" w:rsidRPr="00C45BFE">
        <w:rPr>
          <w:rFonts w:asciiTheme="minorEastAsia" w:hAnsiTheme="minorEastAsia" w:hint="eastAsia"/>
          <w:sz w:val="18"/>
          <w:szCs w:val="18"/>
        </w:rPr>
        <w:t>（在位:371年 - 384年）</w:t>
      </w:r>
      <w:r w:rsidR="00C45BFE">
        <w:rPr>
          <w:rFonts w:asciiTheme="minorEastAsia" w:hAnsiTheme="minorEastAsia" w:hint="eastAsia"/>
          <w:szCs w:val="21"/>
        </w:rPr>
        <w:t>の頃から前秦より漢文化、儒学や仏教を取り込んでおり、以降、</w:t>
      </w:r>
      <w:r w:rsidR="00453F25">
        <w:rPr>
          <w:rFonts w:asciiTheme="minorEastAsia" w:hAnsiTheme="minorEastAsia" w:hint="eastAsia"/>
          <w:szCs w:val="21"/>
        </w:rPr>
        <w:t>宋</w:t>
      </w:r>
      <w:r w:rsidR="00BC1559">
        <w:rPr>
          <w:rFonts w:asciiTheme="minorEastAsia" w:hAnsiTheme="minorEastAsia" w:hint="eastAsia"/>
          <w:szCs w:val="21"/>
        </w:rPr>
        <w:t>、北魏</w:t>
      </w:r>
      <w:r w:rsidR="00C45BFE">
        <w:rPr>
          <w:rFonts w:asciiTheme="minorEastAsia" w:hAnsiTheme="minorEastAsia" w:hint="eastAsia"/>
          <w:szCs w:val="21"/>
        </w:rPr>
        <w:t>に朝貢を重ねており、</w:t>
      </w:r>
      <w:r w:rsidR="00D44E94">
        <w:rPr>
          <w:rFonts w:asciiTheme="minorEastAsia" w:hAnsiTheme="minorEastAsia" w:hint="eastAsia"/>
          <w:szCs w:val="21"/>
        </w:rPr>
        <w:t>その受容に関しては</w:t>
      </w:r>
      <w:r w:rsidR="00C45BFE">
        <w:rPr>
          <w:rFonts w:asciiTheme="minorEastAsia" w:hAnsiTheme="minorEastAsia" w:hint="eastAsia"/>
          <w:szCs w:val="21"/>
        </w:rPr>
        <w:t>半島では</w:t>
      </w:r>
      <w:r w:rsidR="008D7DD8">
        <w:rPr>
          <w:rFonts w:asciiTheme="minorEastAsia" w:hAnsiTheme="minorEastAsia" w:hint="eastAsia"/>
          <w:szCs w:val="21"/>
        </w:rPr>
        <w:t>一等</w:t>
      </w:r>
      <w:r w:rsidR="00C45BFE">
        <w:rPr>
          <w:rFonts w:asciiTheme="minorEastAsia" w:hAnsiTheme="minorEastAsia" w:hint="eastAsia"/>
          <w:szCs w:val="21"/>
        </w:rPr>
        <w:t>進んでいた。日本</w:t>
      </w:r>
      <w:r w:rsidR="00C45BFE" w:rsidRPr="00453F25">
        <w:rPr>
          <w:rFonts w:asciiTheme="minorEastAsia" w:hAnsiTheme="minorEastAsia" w:hint="eastAsia"/>
          <w:sz w:val="18"/>
          <w:szCs w:val="18"/>
        </w:rPr>
        <w:t>（やまと）</w:t>
      </w:r>
      <w:r w:rsidR="00C45BFE">
        <w:rPr>
          <w:rFonts w:asciiTheme="minorEastAsia" w:hAnsiTheme="minorEastAsia" w:hint="eastAsia"/>
          <w:szCs w:val="21"/>
        </w:rPr>
        <w:t>政権の中にも高句麗との関係を重視する</w:t>
      </w:r>
      <w:r w:rsidR="00D44E94">
        <w:rPr>
          <w:rFonts w:asciiTheme="minorEastAsia" w:hAnsiTheme="minorEastAsia" w:hint="eastAsia"/>
          <w:szCs w:val="21"/>
        </w:rPr>
        <w:t>勢力</w:t>
      </w:r>
      <w:r w:rsidR="00C45BFE">
        <w:rPr>
          <w:rFonts w:asciiTheme="minorEastAsia" w:hAnsiTheme="minorEastAsia" w:hint="eastAsia"/>
          <w:szCs w:val="21"/>
        </w:rPr>
        <w:t>がいた。</w:t>
      </w:r>
      <w:r w:rsidR="00831D80">
        <w:rPr>
          <w:rFonts w:asciiTheme="minorEastAsia" w:hAnsiTheme="minorEastAsia" w:hint="eastAsia"/>
          <w:szCs w:val="21"/>
        </w:rPr>
        <w:t>これが実を結ぶのは推古天皇の世になってからのことである。</w:t>
      </w:r>
      <w:r w:rsidR="00D44E94">
        <w:rPr>
          <w:rFonts w:asciiTheme="minorEastAsia" w:hAnsiTheme="minorEastAsia"/>
          <w:szCs w:val="21"/>
        </w:rPr>
        <w:br/>
      </w:r>
      <w:r w:rsidR="00D44E94">
        <w:rPr>
          <w:rFonts w:asciiTheme="minorEastAsia" w:hAnsiTheme="minorEastAsia" w:hint="eastAsia"/>
          <w:szCs w:val="21"/>
        </w:rPr>
        <w:t xml:space="preserve">　</w:t>
      </w:r>
      <w:r w:rsidR="007A7A1F">
        <w:rPr>
          <w:rFonts w:asciiTheme="minorEastAsia" w:hAnsiTheme="minorEastAsia" w:hint="eastAsia"/>
          <w:szCs w:val="21"/>
        </w:rPr>
        <w:t>推古天皇三年</w:t>
      </w:r>
      <w:r w:rsidR="007A7A1F" w:rsidRPr="007A7A1F">
        <w:rPr>
          <w:rFonts w:asciiTheme="minorEastAsia" w:hAnsiTheme="minorEastAsia" w:hint="eastAsia"/>
          <w:sz w:val="18"/>
          <w:szCs w:val="18"/>
        </w:rPr>
        <w:t>（595年</w:t>
      </w:r>
      <w:r w:rsidR="007A7A1F">
        <w:rPr>
          <w:rFonts w:asciiTheme="minorEastAsia" w:hAnsiTheme="minorEastAsia" w:hint="eastAsia"/>
          <w:sz w:val="18"/>
          <w:szCs w:val="18"/>
        </w:rPr>
        <w:t>、</w:t>
      </w:r>
      <w:hyperlink r:id="rId101" w:anchor="三年夏四月" w:history="1">
        <w:r w:rsidR="007A7A1F" w:rsidRPr="007A7A1F">
          <w:rPr>
            <w:rStyle w:val="a3"/>
            <w:rFonts w:asciiTheme="minorEastAsia" w:hAnsiTheme="minorEastAsia" w:hint="eastAsia"/>
            <w:sz w:val="18"/>
            <w:szCs w:val="18"/>
          </w:rPr>
          <w:t>書紀巻22</w:t>
        </w:r>
      </w:hyperlink>
      <w:r w:rsidR="007A7A1F" w:rsidRPr="007A7A1F">
        <w:rPr>
          <w:rFonts w:asciiTheme="minorEastAsia" w:hAnsiTheme="minorEastAsia" w:hint="eastAsia"/>
          <w:sz w:val="18"/>
          <w:szCs w:val="18"/>
        </w:rPr>
        <w:t>）</w:t>
      </w:r>
      <w:r w:rsidR="007A7A1F">
        <w:rPr>
          <w:rFonts w:asciiTheme="minorEastAsia" w:hAnsiTheme="minorEastAsia" w:hint="eastAsia"/>
          <w:szCs w:val="21"/>
        </w:rPr>
        <w:t>に高句麗の僧</w:t>
      </w:r>
      <w:r w:rsidR="007A7A1F" w:rsidRPr="007A7A1F">
        <w:rPr>
          <w:rFonts w:asciiTheme="minorEastAsia" w:hAnsiTheme="minorEastAsia" w:hint="eastAsia"/>
          <w:szCs w:val="21"/>
        </w:rPr>
        <w:t>恵慈</w:t>
      </w:r>
      <w:r w:rsidR="007A7A1F" w:rsidRPr="007A7A1F">
        <w:rPr>
          <w:rFonts w:asciiTheme="minorEastAsia" w:hAnsiTheme="minorEastAsia" w:hint="eastAsia"/>
          <w:sz w:val="18"/>
          <w:szCs w:val="18"/>
        </w:rPr>
        <w:t>（えじ）</w:t>
      </w:r>
      <w:r w:rsidR="00453F25">
        <w:rPr>
          <w:rFonts w:asciiTheme="minorEastAsia" w:hAnsiTheme="minorEastAsia" w:hint="eastAsia"/>
          <w:szCs w:val="21"/>
        </w:rPr>
        <w:t>の</w:t>
      </w:r>
      <w:r w:rsidR="00D44E94">
        <w:rPr>
          <w:rFonts w:asciiTheme="minorEastAsia" w:hAnsiTheme="minorEastAsia" w:hint="eastAsia"/>
          <w:szCs w:val="21"/>
        </w:rPr>
        <w:t>来朝があり、厩戸皇子</w:t>
      </w:r>
      <w:r w:rsidR="00D44E94" w:rsidRPr="007A7A1F">
        <w:rPr>
          <w:rFonts w:asciiTheme="minorEastAsia" w:hAnsiTheme="minorEastAsia" w:hint="eastAsia"/>
          <w:sz w:val="18"/>
          <w:szCs w:val="18"/>
        </w:rPr>
        <w:t>（聖徳太子）</w:t>
      </w:r>
      <w:r w:rsidR="00D44E94">
        <w:rPr>
          <w:rFonts w:asciiTheme="minorEastAsia" w:hAnsiTheme="minorEastAsia" w:hint="eastAsia"/>
          <w:szCs w:val="21"/>
        </w:rPr>
        <w:t>の師となり、その</w:t>
      </w:r>
      <w:r w:rsidR="00453F25">
        <w:rPr>
          <w:rFonts w:asciiTheme="minorEastAsia" w:hAnsiTheme="minorEastAsia" w:hint="eastAsia"/>
          <w:szCs w:val="21"/>
        </w:rPr>
        <w:t>薫陶を得</w:t>
      </w:r>
      <w:r w:rsidR="00D44E94">
        <w:rPr>
          <w:rFonts w:asciiTheme="minorEastAsia" w:hAnsiTheme="minorEastAsia" w:hint="eastAsia"/>
          <w:szCs w:val="21"/>
        </w:rPr>
        <w:t>た</w:t>
      </w:r>
      <w:r w:rsidR="00453F25">
        <w:rPr>
          <w:rFonts w:asciiTheme="minorEastAsia" w:hAnsiTheme="minorEastAsia" w:hint="eastAsia"/>
          <w:szCs w:val="21"/>
        </w:rPr>
        <w:t>太子が</w:t>
      </w:r>
      <w:r w:rsidR="00D44E94">
        <w:rPr>
          <w:rFonts w:asciiTheme="minorEastAsia" w:hAnsiTheme="minorEastAsia" w:hint="eastAsia"/>
          <w:szCs w:val="21"/>
        </w:rPr>
        <w:t>仏教に対する深い理解を示したとある。太子は</w:t>
      </w:r>
      <w:r w:rsidR="00453F25" w:rsidRPr="00453F25">
        <w:rPr>
          <w:rFonts w:asciiTheme="minorEastAsia" w:hAnsiTheme="minorEastAsia" w:hint="eastAsia"/>
          <w:szCs w:val="21"/>
        </w:rPr>
        <w:t>『法華経』・『勝鬘経』・『維摩経』</w:t>
      </w:r>
      <w:r w:rsidR="00453F25">
        <w:rPr>
          <w:rFonts w:asciiTheme="minorEastAsia" w:hAnsiTheme="minorEastAsia" w:hint="eastAsia"/>
          <w:szCs w:val="21"/>
        </w:rPr>
        <w:t>に関する</w:t>
      </w:r>
      <w:r w:rsidR="00453F25" w:rsidRPr="00453F25">
        <w:rPr>
          <w:rFonts w:asciiTheme="minorEastAsia" w:hAnsiTheme="minorEastAsia" w:hint="eastAsia"/>
          <w:szCs w:val="21"/>
        </w:rPr>
        <w:t>『三経義疏』</w:t>
      </w:r>
      <w:r w:rsidR="00453F25">
        <w:rPr>
          <w:rFonts w:asciiTheme="minorEastAsia" w:hAnsiTheme="minorEastAsia" w:hint="eastAsia"/>
          <w:szCs w:val="21"/>
        </w:rPr>
        <w:t>を著すに至り、</w:t>
      </w:r>
      <w:r w:rsidR="00453F25" w:rsidRPr="007A7A1F">
        <w:rPr>
          <w:rFonts w:asciiTheme="minorEastAsia" w:hAnsiTheme="minorEastAsia" w:hint="eastAsia"/>
          <w:szCs w:val="21"/>
        </w:rPr>
        <w:t>恵慈</w:t>
      </w:r>
      <w:r w:rsidR="00453F25">
        <w:rPr>
          <w:rFonts w:asciiTheme="minorEastAsia" w:hAnsiTheme="minorEastAsia" w:hint="eastAsia"/>
          <w:szCs w:val="21"/>
        </w:rPr>
        <w:t>がこれを半島のみならず大陸にまで広めることにな</w:t>
      </w:r>
      <w:r w:rsidR="00D44E94">
        <w:rPr>
          <w:rFonts w:asciiTheme="minorEastAsia" w:hAnsiTheme="minorEastAsia" w:hint="eastAsia"/>
          <w:szCs w:val="21"/>
        </w:rPr>
        <w:t>った</w:t>
      </w:r>
      <w:r w:rsidR="00453F25">
        <w:rPr>
          <w:rFonts w:asciiTheme="minorEastAsia" w:hAnsiTheme="minorEastAsia" w:hint="eastAsia"/>
          <w:szCs w:val="21"/>
        </w:rPr>
        <w:t>。</w:t>
      </w:r>
      <w:r w:rsidR="00AC5BFE">
        <w:rPr>
          <w:rFonts w:asciiTheme="minorEastAsia" w:hAnsiTheme="minorEastAsia"/>
          <w:szCs w:val="21"/>
        </w:rPr>
        <w:br/>
      </w:r>
      <w:r w:rsidR="00AC5BFE">
        <w:rPr>
          <w:rFonts w:asciiTheme="minorEastAsia" w:hAnsiTheme="minorEastAsia"/>
          <w:szCs w:val="21"/>
        </w:rPr>
        <w:br/>
      </w:r>
      <w:r w:rsidR="00AC5BFE" w:rsidRPr="00AC5BFE">
        <w:rPr>
          <w:rFonts w:asciiTheme="minorEastAsia" w:hAnsiTheme="minorEastAsia" w:hint="eastAsia"/>
          <w:b/>
          <w:bCs/>
          <w:szCs w:val="21"/>
        </w:rPr>
        <w:t>振り返って</w:t>
      </w:r>
      <w:r w:rsidR="00005E0D" w:rsidRPr="00005E0D">
        <w:rPr>
          <w:rFonts w:asciiTheme="minorEastAsia" w:hAnsiTheme="minorEastAsia" w:hint="eastAsia"/>
          <w:sz w:val="18"/>
          <w:szCs w:val="18"/>
        </w:rPr>
        <w:t>（付録）</w:t>
      </w:r>
      <w:r w:rsidR="00AC5BFE">
        <w:rPr>
          <w:rFonts w:asciiTheme="minorEastAsia" w:hAnsiTheme="minorEastAsia"/>
          <w:szCs w:val="21"/>
        </w:rPr>
        <w:br/>
      </w:r>
      <w:r w:rsidR="00AC5BFE">
        <w:rPr>
          <w:rFonts w:asciiTheme="minorEastAsia" w:hAnsiTheme="minorEastAsia" w:hint="eastAsia"/>
          <w:szCs w:val="21"/>
        </w:rPr>
        <w:t xml:space="preserve">　日本人は「紀」により任那をみる。「紀」の編者達は「百済記」、「百済新撰」、「百済本記」を引用して</w:t>
      </w:r>
      <w:r w:rsidR="003B47D9">
        <w:rPr>
          <w:rFonts w:asciiTheme="minorEastAsia" w:hAnsiTheme="minorEastAsia" w:hint="eastAsia"/>
          <w:szCs w:val="21"/>
        </w:rPr>
        <w:t>いる。この三書の内容や成立時期、引用に際しての問題点に関しては、「</w:t>
      </w:r>
      <w:r w:rsidR="003B47D9" w:rsidRPr="003B47D9">
        <w:rPr>
          <w:rFonts w:asciiTheme="minorEastAsia" w:hAnsiTheme="minorEastAsia" w:hint="eastAsia"/>
          <w:szCs w:val="21"/>
        </w:rPr>
        <w:t>『日本書紀』編纂史料としての百済三書</w:t>
      </w:r>
      <w:r w:rsidR="003B47D9">
        <w:rPr>
          <w:rFonts w:asciiTheme="minorEastAsia" w:hAnsiTheme="minorEastAsia" w:hint="eastAsia"/>
          <w:szCs w:val="21"/>
        </w:rPr>
        <w:t>」</w:t>
      </w:r>
      <w:r w:rsidR="003B47D9" w:rsidRPr="003B47D9">
        <w:rPr>
          <w:rFonts w:asciiTheme="minorEastAsia" w:hAnsiTheme="minorEastAsia" w:hint="eastAsia"/>
          <w:sz w:val="18"/>
          <w:szCs w:val="18"/>
        </w:rPr>
        <w:t>（仁藤敦史 国立歴史民俗博物館研究報告</w:t>
      </w:r>
      <w:r w:rsidR="003B47D9">
        <w:rPr>
          <w:rFonts w:asciiTheme="minorEastAsia" w:hAnsiTheme="minorEastAsia" w:hint="eastAsia"/>
          <w:sz w:val="18"/>
          <w:szCs w:val="18"/>
        </w:rPr>
        <w:t>、</w:t>
      </w:r>
      <w:hyperlink r:id="rId102" w:history="1">
        <w:r w:rsidR="003B47D9" w:rsidRPr="00A874F0">
          <w:rPr>
            <w:rStyle w:val="a3"/>
            <w:rFonts w:asciiTheme="minorEastAsia" w:hAnsiTheme="minorEastAsia" w:hint="eastAsia"/>
            <w:sz w:val="18"/>
            <w:szCs w:val="18"/>
          </w:rPr>
          <w:t>HP</w:t>
        </w:r>
      </w:hyperlink>
      <w:r w:rsidR="003B47D9" w:rsidRPr="003B47D9">
        <w:rPr>
          <w:rFonts w:asciiTheme="minorEastAsia" w:hAnsiTheme="minorEastAsia" w:hint="eastAsia"/>
          <w:sz w:val="18"/>
          <w:szCs w:val="18"/>
        </w:rPr>
        <w:t>）</w:t>
      </w:r>
      <w:r w:rsidR="003B47D9">
        <w:rPr>
          <w:rFonts w:asciiTheme="minorEastAsia" w:hAnsiTheme="minorEastAsia" w:hint="eastAsia"/>
          <w:szCs w:val="21"/>
        </w:rPr>
        <w:t>」</w:t>
      </w:r>
      <w:r w:rsidR="00AF378A">
        <w:rPr>
          <w:rFonts w:asciiTheme="minorEastAsia" w:hAnsiTheme="minorEastAsia" w:hint="eastAsia"/>
          <w:szCs w:val="21"/>
        </w:rPr>
        <w:t>に詳しく、ここでは省きたい</w:t>
      </w:r>
      <w:r w:rsidR="003B47D9">
        <w:rPr>
          <w:rFonts w:asciiTheme="minorEastAsia" w:hAnsiTheme="minorEastAsia" w:hint="eastAsia"/>
          <w:szCs w:val="21"/>
        </w:rPr>
        <w:t>。</w:t>
      </w:r>
      <w:r w:rsidR="00AF378A">
        <w:rPr>
          <w:rFonts w:asciiTheme="minorEastAsia" w:hAnsiTheme="minorEastAsia"/>
          <w:szCs w:val="21"/>
        </w:rPr>
        <w:br/>
      </w:r>
      <w:r w:rsidR="00AF378A">
        <w:rPr>
          <w:rFonts w:asciiTheme="minorEastAsia" w:hAnsiTheme="minorEastAsia" w:hint="eastAsia"/>
          <w:szCs w:val="21"/>
        </w:rPr>
        <w:t xml:space="preserve">　半島自身による記録は、</w:t>
      </w:r>
      <w:r w:rsidR="00012213">
        <w:rPr>
          <w:rFonts w:asciiTheme="minorEastAsia" w:hAnsiTheme="minorEastAsia" w:hint="eastAsia"/>
          <w:szCs w:val="21"/>
        </w:rPr>
        <w:t>百済では</w:t>
      </w:r>
      <w:r w:rsidR="00012213" w:rsidRPr="00012213">
        <w:rPr>
          <w:rFonts w:asciiTheme="minorEastAsia" w:hAnsiTheme="minorEastAsia" w:hint="eastAsia"/>
          <w:szCs w:val="21"/>
        </w:rPr>
        <w:t>近肖古王の三十年</w:t>
      </w:r>
      <w:r w:rsidR="00012213" w:rsidRPr="00012213">
        <w:rPr>
          <w:rFonts w:asciiTheme="minorEastAsia" w:hAnsiTheme="minorEastAsia" w:hint="eastAsia"/>
          <w:sz w:val="18"/>
          <w:szCs w:val="18"/>
        </w:rPr>
        <w:t>（375年）</w:t>
      </w:r>
      <w:r w:rsidR="00012213" w:rsidRPr="00012213">
        <w:rPr>
          <w:rFonts w:asciiTheme="minorEastAsia" w:hAnsiTheme="minorEastAsia" w:hint="eastAsia"/>
          <w:szCs w:val="21"/>
        </w:rPr>
        <w:t>に</w:t>
      </w:r>
      <w:r w:rsidR="00AF378A">
        <w:rPr>
          <w:rFonts w:asciiTheme="minorEastAsia" w:hAnsiTheme="minorEastAsia" w:hint="eastAsia"/>
          <w:szCs w:val="21"/>
        </w:rPr>
        <w:t>漢人による</w:t>
      </w:r>
      <w:r w:rsidR="00012213">
        <w:rPr>
          <w:rFonts w:asciiTheme="minorEastAsia" w:hAnsiTheme="minorEastAsia" w:hint="eastAsia"/>
          <w:szCs w:val="21"/>
        </w:rPr>
        <w:t>「古記」の編纂</w:t>
      </w:r>
      <w:r w:rsidR="00AF378A">
        <w:rPr>
          <w:rFonts w:asciiTheme="minorEastAsia" w:hAnsiTheme="minorEastAsia" w:hint="eastAsia"/>
          <w:szCs w:val="21"/>
        </w:rPr>
        <w:t>に</w:t>
      </w:r>
      <w:r w:rsidR="00012213">
        <w:rPr>
          <w:rFonts w:asciiTheme="minorEastAsia" w:hAnsiTheme="minorEastAsia" w:hint="eastAsia"/>
          <w:szCs w:val="21"/>
        </w:rPr>
        <w:t>始ま</w:t>
      </w:r>
      <w:r w:rsidR="00AF378A">
        <w:rPr>
          <w:rFonts w:asciiTheme="minorEastAsia" w:hAnsiTheme="minorEastAsia" w:hint="eastAsia"/>
          <w:szCs w:val="21"/>
        </w:rPr>
        <w:t>る。</w:t>
      </w:r>
      <w:r w:rsidR="00012213">
        <w:rPr>
          <w:rFonts w:asciiTheme="minorEastAsia" w:hAnsiTheme="minorEastAsia" w:hint="eastAsia"/>
          <w:szCs w:val="21"/>
        </w:rPr>
        <w:t>高句麗では</w:t>
      </w:r>
      <w:r w:rsidR="00012213" w:rsidRPr="00012213">
        <w:rPr>
          <w:rFonts w:asciiTheme="minorEastAsia" w:hAnsiTheme="minorEastAsia" w:hint="eastAsia"/>
          <w:szCs w:val="21"/>
        </w:rPr>
        <w:t>嬰陽</w:t>
      </w:r>
      <w:r w:rsidR="00ED5442" w:rsidRPr="00ED5442">
        <w:rPr>
          <w:rFonts w:asciiTheme="minorEastAsia" w:hAnsiTheme="minorEastAsia" w:hint="eastAsia"/>
          <w:sz w:val="18"/>
          <w:szCs w:val="18"/>
        </w:rPr>
        <w:t>（えいよう）</w:t>
      </w:r>
      <w:r w:rsidR="00012213" w:rsidRPr="00012213">
        <w:rPr>
          <w:rFonts w:asciiTheme="minorEastAsia" w:hAnsiTheme="minorEastAsia" w:hint="eastAsia"/>
          <w:szCs w:val="21"/>
        </w:rPr>
        <w:t>王十一年</w:t>
      </w:r>
      <w:r w:rsidR="00012213" w:rsidRPr="00012213">
        <w:rPr>
          <w:rFonts w:asciiTheme="minorEastAsia" w:hAnsiTheme="minorEastAsia" w:hint="eastAsia"/>
          <w:sz w:val="18"/>
          <w:szCs w:val="18"/>
        </w:rPr>
        <w:t>（600年)</w:t>
      </w:r>
      <w:r w:rsidR="00012213" w:rsidRPr="00012213">
        <w:rPr>
          <w:rFonts w:asciiTheme="minorEastAsia" w:hAnsiTheme="minorEastAsia" w:hint="eastAsia"/>
          <w:szCs w:val="21"/>
        </w:rPr>
        <w:t>条に</w:t>
      </w:r>
      <w:r w:rsidR="00012213">
        <w:rPr>
          <w:rFonts w:asciiTheme="minorEastAsia" w:hAnsiTheme="minorEastAsia" w:hint="eastAsia"/>
          <w:szCs w:val="21"/>
        </w:rPr>
        <w:t>「古史</w:t>
      </w:r>
      <w:r w:rsidR="00012213" w:rsidRPr="00012213">
        <w:rPr>
          <w:rFonts w:asciiTheme="minorEastAsia" w:hAnsiTheme="minorEastAsia" w:hint="eastAsia"/>
          <w:sz w:val="18"/>
          <w:szCs w:val="18"/>
        </w:rPr>
        <w:t>（留記）</w:t>
      </w:r>
      <w:r w:rsidR="00012213">
        <w:rPr>
          <w:rFonts w:asciiTheme="minorEastAsia" w:hAnsiTheme="minorEastAsia" w:hint="eastAsia"/>
          <w:szCs w:val="21"/>
        </w:rPr>
        <w:t>」を「新集」として隋に提出しており、</w:t>
      </w:r>
      <w:r w:rsidR="00012213" w:rsidRPr="00012213">
        <w:rPr>
          <w:rFonts w:asciiTheme="minorEastAsia" w:hAnsiTheme="minorEastAsia" w:hint="eastAsia"/>
          <w:szCs w:val="21"/>
        </w:rPr>
        <w:t>小獣林</w:t>
      </w:r>
      <w:r w:rsidR="00ED5442" w:rsidRPr="00ED5442">
        <w:rPr>
          <w:rFonts w:asciiTheme="minorEastAsia" w:hAnsiTheme="minorEastAsia" w:hint="eastAsia"/>
          <w:sz w:val="18"/>
          <w:szCs w:val="18"/>
        </w:rPr>
        <w:t>（</w:t>
      </w:r>
      <w:r w:rsidR="00ED5442">
        <w:rPr>
          <w:rFonts w:asciiTheme="minorEastAsia" w:hAnsiTheme="minorEastAsia" w:hint="eastAsia"/>
          <w:sz w:val="18"/>
          <w:szCs w:val="18"/>
        </w:rPr>
        <w:t>しょうじゅうりん</w:t>
      </w:r>
      <w:r w:rsidR="00ED5442" w:rsidRPr="00ED5442">
        <w:rPr>
          <w:rFonts w:asciiTheme="minorEastAsia" w:hAnsiTheme="minorEastAsia" w:hint="eastAsia"/>
          <w:sz w:val="18"/>
          <w:szCs w:val="18"/>
        </w:rPr>
        <w:t>）</w:t>
      </w:r>
      <w:r w:rsidR="00012213" w:rsidRPr="00012213">
        <w:rPr>
          <w:rFonts w:asciiTheme="minorEastAsia" w:hAnsiTheme="minorEastAsia" w:hint="eastAsia"/>
          <w:szCs w:val="21"/>
        </w:rPr>
        <w:t>王</w:t>
      </w:r>
      <w:r w:rsidR="00AE143A">
        <w:rPr>
          <w:rFonts w:asciiTheme="minorEastAsia" w:hAnsiTheme="minorEastAsia" w:hint="eastAsia"/>
          <w:szCs w:val="21"/>
        </w:rPr>
        <w:t>の</w:t>
      </w:r>
      <w:r w:rsidR="00012213" w:rsidRPr="00012213">
        <w:rPr>
          <w:rFonts w:asciiTheme="minorEastAsia" w:hAnsiTheme="minorEastAsia" w:hint="eastAsia"/>
          <w:szCs w:val="21"/>
        </w:rPr>
        <w:t>時に大学</w:t>
      </w:r>
      <w:r w:rsidR="00012213" w:rsidRPr="00012213">
        <w:rPr>
          <w:rFonts w:asciiTheme="minorEastAsia" w:hAnsiTheme="minorEastAsia" w:hint="eastAsia"/>
          <w:sz w:val="18"/>
          <w:szCs w:val="18"/>
        </w:rPr>
        <w:t>（372年）</w:t>
      </w:r>
      <w:r w:rsidR="00012213" w:rsidRPr="00012213">
        <w:rPr>
          <w:rFonts w:asciiTheme="minorEastAsia" w:hAnsiTheme="minorEastAsia" w:hint="eastAsia"/>
          <w:szCs w:val="21"/>
        </w:rPr>
        <w:t>を建て律令を頒布</w:t>
      </w:r>
      <w:r w:rsidR="00012213" w:rsidRPr="00012213">
        <w:rPr>
          <w:rFonts w:asciiTheme="minorEastAsia" w:hAnsiTheme="minorEastAsia" w:hint="eastAsia"/>
          <w:sz w:val="18"/>
          <w:szCs w:val="18"/>
        </w:rPr>
        <w:t>（37</w:t>
      </w:r>
      <w:r w:rsidR="00012213">
        <w:rPr>
          <w:rFonts w:asciiTheme="minorEastAsia" w:hAnsiTheme="minorEastAsia" w:hint="eastAsia"/>
          <w:sz w:val="18"/>
          <w:szCs w:val="18"/>
        </w:rPr>
        <w:t>3</w:t>
      </w:r>
      <w:r w:rsidR="00012213" w:rsidRPr="00012213">
        <w:rPr>
          <w:rFonts w:asciiTheme="minorEastAsia" w:hAnsiTheme="minorEastAsia" w:hint="eastAsia"/>
          <w:sz w:val="18"/>
          <w:szCs w:val="18"/>
        </w:rPr>
        <w:t>年）</w:t>
      </w:r>
      <w:r w:rsidR="00012213" w:rsidRPr="00012213">
        <w:rPr>
          <w:rFonts w:asciiTheme="minorEastAsia" w:hAnsiTheme="minorEastAsia" w:hint="eastAsia"/>
          <w:szCs w:val="21"/>
        </w:rPr>
        <w:t>しており、</w:t>
      </w:r>
      <w:r w:rsidR="00012213">
        <w:rPr>
          <w:rFonts w:asciiTheme="minorEastAsia" w:hAnsiTheme="minorEastAsia" w:hint="eastAsia"/>
          <w:szCs w:val="21"/>
        </w:rPr>
        <w:t>留記の編纂も始まっていよう。新羅では</w:t>
      </w:r>
      <w:r w:rsidR="00AE143A">
        <w:rPr>
          <w:rFonts w:asciiTheme="minorEastAsia" w:hAnsiTheme="minorEastAsia" w:hint="eastAsia"/>
          <w:szCs w:val="21"/>
        </w:rPr>
        <w:t>両国に比べてかなり遅れ</w:t>
      </w:r>
      <w:r w:rsidR="00B9674E">
        <w:rPr>
          <w:rFonts w:asciiTheme="minorEastAsia" w:hAnsiTheme="minorEastAsia" w:hint="eastAsia"/>
          <w:szCs w:val="21"/>
        </w:rPr>
        <w:t>史書としては不祥であるが、</w:t>
      </w:r>
      <w:r w:rsidR="00B9674E" w:rsidRPr="00B9674E">
        <w:rPr>
          <w:rFonts w:asciiTheme="minorEastAsia" w:hAnsiTheme="minorEastAsia" w:hint="eastAsia"/>
          <w:szCs w:val="21"/>
        </w:rPr>
        <w:t>真興</w:t>
      </w:r>
      <w:r w:rsidR="00ED5442" w:rsidRPr="00ED5442">
        <w:rPr>
          <w:rFonts w:asciiTheme="minorEastAsia" w:hAnsiTheme="minorEastAsia" w:hint="eastAsia"/>
          <w:sz w:val="18"/>
          <w:szCs w:val="18"/>
        </w:rPr>
        <w:t>（</w:t>
      </w:r>
      <w:r w:rsidR="00ED5442">
        <w:rPr>
          <w:rFonts w:asciiTheme="minorEastAsia" w:hAnsiTheme="minorEastAsia" w:hint="eastAsia"/>
          <w:sz w:val="18"/>
          <w:szCs w:val="18"/>
        </w:rPr>
        <w:t>しんこう</w:t>
      </w:r>
      <w:r w:rsidR="00ED5442" w:rsidRPr="00ED5442">
        <w:rPr>
          <w:rFonts w:asciiTheme="minorEastAsia" w:hAnsiTheme="minorEastAsia" w:hint="eastAsia"/>
          <w:sz w:val="18"/>
          <w:szCs w:val="18"/>
        </w:rPr>
        <w:t>）</w:t>
      </w:r>
      <w:r w:rsidR="00B9674E" w:rsidRPr="00B9674E">
        <w:rPr>
          <w:rFonts w:asciiTheme="minorEastAsia" w:hAnsiTheme="minorEastAsia" w:hint="eastAsia"/>
          <w:szCs w:val="21"/>
        </w:rPr>
        <w:t>王の六年</w:t>
      </w:r>
      <w:r w:rsidR="00B9674E" w:rsidRPr="00B9674E">
        <w:rPr>
          <w:rFonts w:asciiTheme="minorEastAsia" w:hAnsiTheme="minorEastAsia" w:hint="eastAsia"/>
          <w:sz w:val="18"/>
          <w:szCs w:val="18"/>
        </w:rPr>
        <w:t>（545年）</w:t>
      </w:r>
      <w:r w:rsidR="00B9674E">
        <w:rPr>
          <w:rFonts w:asciiTheme="minorEastAsia" w:hAnsiTheme="minorEastAsia" w:hint="eastAsia"/>
          <w:szCs w:val="21"/>
        </w:rPr>
        <w:t>に</w:t>
      </w:r>
      <w:r w:rsidR="00B9674E" w:rsidRPr="00B9674E">
        <w:rPr>
          <w:rFonts w:asciiTheme="minorEastAsia" w:hAnsiTheme="minorEastAsia" w:hint="eastAsia"/>
          <w:szCs w:val="21"/>
        </w:rPr>
        <w:t>「国史は君臣の善悪を記し」</w:t>
      </w:r>
      <w:r w:rsidR="00B9674E">
        <w:rPr>
          <w:rFonts w:asciiTheme="minorEastAsia" w:hAnsiTheme="minorEastAsia" w:hint="eastAsia"/>
          <w:szCs w:val="21"/>
        </w:rPr>
        <w:t>云々とあり、この頃には</w:t>
      </w:r>
      <w:r w:rsidR="00AE143A">
        <w:rPr>
          <w:rFonts w:asciiTheme="minorEastAsia" w:hAnsiTheme="minorEastAsia" w:hint="eastAsia"/>
          <w:szCs w:val="21"/>
        </w:rPr>
        <w:t>すでに</w:t>
      </w:r>
      <w:r w:rsidR="00B9674E">
        <w:rPr>
          <w:rFonts w:asciiTheme="minorEastAsia" w:hAnsiTheme="minorEastAsia" w:hint="eastAsia"/>
          <w:szCs w:val="21"/>
        </w:rPr>
        <w:t>編纂されていよう。</w:t>
      </w:r>
      <w:r w:rsidR="00954277">
        <w:rPr>
          <w:rFonts w:asciiTheme="minorEastAsia" w:hAnsiTheme="minorEastAsia" w:hint="eastAsia"/>
          <w:szCs w:val="21"/>
        </w:rPr>
        <w:t>これ等は「紀」には引用</w:t>
      </w:r>
      <w:r w:rsidR="00AF378A">
        <w:rPr>
          <w:rFonts w:asciiTheme="minorEastAsia" w:hAnsiTheme="minorEastAsia" w:hint="eastAsia"/>
          <w:szCs w:val="21"/>
        </w:rPr>
        <w:t>が</w:t>
      </w:r>
      <w:r w:rsidR="00954277">
        <w:rPr>
          <w:rFonts w:asciiTheme="minorEastAsia" w:hAnsiTheme="minorEastAsia" w:hint="eastAsia"/>
          <w:szCs w:val="21"/>
        </w:rPr>
        <w:t>なく、編者達が目にしたかも不明であ</w:t>
      </w:r>
      <w:r w:rsidR="00AF378A">
        <w:rPr>
          <w:rFonts w:asciiTheme="minorEastAsia" w:hAnsiTheme="minorEastAsia" w:hint="eastAsia"/>
          <w:szCs w:val="21"/>
        </w:rPr>
        <w:t>る。</w:t>
      </w:r>
      <w:r w:rsidR="00954277">
        <w:rPr>
          <w:rFonts w:asciiTheme="minorEastAsia" w:hAnsiTheme="minorEastAsia" w:hint="eastAsia"/>
          <w:szCs w:val="21"/>
        </w:rPr>
        <w:t>現存しないため逸文以外には照合はできない。</w:t>
      </w:r>
      <w:r w:rsidR="00954277">
        <w:rPr>
          <w:rFonts w:asciiTheme="minorEastAsia" w:hAnsiTheme="minorEastAsia"/>
          <w:szCs w:val="21"/>
        </w:rPr>
        <w:br/>
      </w:r>
      <w:r w:rsidR="00954277">
        <w:rPr>
          <w:rFonts w:asciiTheme="minorEastAsia" w:hAnsiTheme="minorEastAsia" w:hint="eastAsia"/>
          <w:szCs w:val="21"/>
        </w:rPr>
        <w:t xml:space="preserve">　</w:t>
      </w:r>
      <w:r w:rsidR="00125F8A">
        <w:rPr>
          <w:rFonts w:asciiTheme="minorEastAsia" w:hAnsiTheme="minorEastAsia" w:hint="eastAsia"/>
          <w:szCs w:val="21"/>
        </w:rPr>
        <w:t>「記紀」の編者達は、</w:t>
      </w:r>
      <w:r w:rsidR="00136213">
        <w:rPr>
          <w:rFonts w:asciiTheme="minorEastAsia" w:hAnsiTheme="minorEastAsia" w:hint="eastAsia"/>
          <w:szCs w:val="21"/>
        </w:rPr>
        <w:t>過去について</w:t>
      </w:r>
      <w:r w:rsidR="00AE143A">
        <w:rPr>
          <w:rFonts w:asciiTheme="minorEastAsia" w:hAnsiTheme="minorEastAsia" w:hint="eastAsia"/>
          <w:szCs w:val="21"/>
        </w:rPr>
        <w:t>、</w:t>
      </w:r>
      <w:r w:rsidR="00954277">
        <w:rPr>
          <w:rFonts w:asciiTheme="minorEastAsia" w:hAnsiTheme="minorEastAsia" w:hint="eastAsia"/>
          <w:szCs w:val="21"/>
        </w:rPr>
        <w:t>中国の史書</w:t>
      </w:r>
      <w:r w:rsidR="00125F8A">
        <w:rPr>
          <w:rFonts w:asciiTheme="minorEastAsia" w:hAnsiTheme="minorEastAsia" w:hint="eastAsia"/>
          <w:szCs w:val="21"/>
        </w:rPr>
        <w:t>を見る事が出来た</w:t>
      </w:r>
      <w:r w:rsidR="00AF378A">
        <w:rPr>
          <w:rFonts w:asciiTheme="minorEastAsia" w:hAnsiTheme="minorEastAsia" w:hint="eastAsia"/>
          <w:szCs w:val="21"/>
        </w:rPr>
        <w:t>。</w:t>
      </w:r>
      <w:r w:rsidR="008D7DD8">
        <w:rPr>
          <w:rFonts w:asciiTheme="minorEastAsia" w:hAnsiTheme="minorEastAsia" w:hint="eastAsia"/>
          <w:szCs w:val="21"/>
        </w:rPr>
        <w:t>「紀」の記述には</w:t>
      </w:r>
      <w:r w:rsidR="00136213">
        <w:rPr>
          <w:rFonts w:asciiTheme="minorEastAsia" w:hAnsiTheme="minorEastAsia" w:hint="eastAsia"/>
          <w:szCs w:val="21"/>
        </w:rPr>
        <w:t>史書からの</w:t>
      </w:r>
      <w:r w:rsidR="008D7DD8">
        <w:rPr>
          <w:rFonts w:asciiTheme="minorEastAsia" w:hAnsiTheme="minorEastAsia" w:hint="eastAsia"/>
          <w:szCs w:val="21"/>
        </w:rPr>
        <w:t>さまざまな引用があり、</w:t>
      </w:r>
      <w:r w:rsidR="00CA7C19">
        <w:rPr>
          <w:rFonts w:asciiTheme="minorEastAsia" w:hAnsiTheme="minorEastAsia" w:hint="eastAsia"/>
          <w:szCs w:val="21"/>
        </w:rPr>
        <w:t>渡来の博士の指南もあり、</w:t>
      </w:r>
      <w:r w:rsidR="00136213">
        <w:rPr>
          <w:rFonts w:asciiTheme="minorEastAsia" w:hAnsiTheme="minorEastAsia" w:hint="eastAsia"/>
          <w:szCs w:val="21"/>
        </w:rPr>
        <w:t>その内容を学習</w:t>
      </w:r>
      <w:r w:rsidR="00CE4AB3">
        <w:rPr>
          <w:rFonts w:asciiTheme="minorEastAsia" w:hAnsiTheme="minorEastAsia" w:hint="eastAsia"/>
          <w:szCs w:val="21"/>
        </w:rPr>
        <w:t>する者がおられた</w:t>
      </w:r>
      <w:r w:rsidR="008D7DD8">
        <w:rPr>
          <w:rFonts w:asciiTheme="minorEastAsia" w:hAnsiTheme="minorEastAsia" w:hint="eastAsia"/>
          <w:szCs w:val="21"/>
        </w:rPr>
        <w:t>。</w:t>
      </w:r>
      <w:r w:rsidR="00BD2D3F">
        <w:rPr>
          <w:rFonts w:asciiTheme="minorEastAsia" w:hAnsiTheme="minorEastAsia" w:hint="eastAsia"/>
          <w:szCs w:val="21"/>
        </w:rPr>
        <w:t>しかし、天地開闢以来の万世一系の記録</w:t>
      </w:r>
      <w:r w:rsidR="00CE4AB3">
        <w:rPr>
          <w:rFonts w:asciiTheme="minorEastAsia" w:hAnsiTheme="minorEastAsia" w:hint="eastAsia"/>
          <w:szCs w:val="21"/>
        </w:rPr>
        <w:t>が「記紀」の</w:t>
      </w:r>
      <w:r w:rsidR="00BD2D3F">
        <w:rPr>
          <w:rFonts w:asciiTheme="minorEastAsia" w:hAnsiTheme="minorEastAsia" w:hint="eastAsia"/>
          <w:szCs w:val="21"/>
        </w:rPr>
        <w:t>本意</w:t>
      </w:r>
      <w:r w:rsidR="00136213">
        <w:rPr>
          <w:rFonts w:asciiTheme="minorEastAsia" w:hAnsiTheme="minorEastAsia" w:hint="eastAsia"/>
          <w:szCs w:val="21"/>
        </w:rPr>
        <w:t>であり</w:t>
      </w:r>
      <w:r w:rsidR="00BD2D3F">
        <w:rPr>
          <w:rFonts w:asciiTheme="minorEastAsia" w:hAnsiTheme="minorEastAsia" w:hint="eastAsia"/>
          <w:szCs w:val="21"/>
        </w:rPr>
        <w:t>、</w:t>
      </w:r>
      <w:r w:rsidR="00136213">
        <w:rPr>
          <w:rFonts w:asciiTheme="minorEastAsia" w:hAnsiTheme="minorEastAsia" w:hint="eastAsia"/>
          <w:szCs w:val="21"/>
        </w:rPr>
        <w:t>それに反する奴国や</w:t>
      </w:r>
      <w:r w:rsidR="00BD2D3F">
        <w:rPr>
          <w:rFonts w:asciiTheme="minorEastAsia" w:hAnsiTheme="minorEastAsia" w:hint="eastAsia"/>
          <w:szCs w:val="21"/>
        </w:rPr>
        <w:t>邪馬台国</w:t>
      </w:r>
      <w:r w:rsidR="00136213">
        <w:rPr>
          <w:rFonts w:asciiTheme="minorEastAsia" w:hAnsiTheme="minorEastAsia" w:hint="eastAsia"/>
          <w:szCs w:val="21"/>
        </w:rPr>
        <w:t>の</w:t>
      </w:r>
      <w:r w:rsidR="00BD2D3F">
        <w:rPr>
          <w:rFonts w:asciiTheme="minorEastAsia" w:hAnsiTheme="minorEastAsia" w:hint="eastAsia"/>
          <w:szCs w:val="21"/>
        </w:rPr>
        <w:t>歴史</w:t>
      </w:r>
      <w:r w:rsidR="00E73BCD">
        <w:rPr>
          <w:rFonts w:asciiTheme="minorEastAsia" w:hAnsiTheme="minorEastAsia" w:hint="eastAsia"/>
          <w:szCs w:val="21"/>
        </w:rPr>
        <w:t>は</w:t>
      </w:r>
      <w:r w:rsidR="00BD2D3F">
        <w:rPr>
          <w:rFonts w:asciiTheme="minorEastAsia" w:hAnsiTheme="minorEastAsia" w:hint="eastAsia"/>
          <w:szCs w:val="21"/>
        </w:rPr>
        <w:t>葬</w:t>
      </w:r>
      <w:r w:rsidR="00E73BCD">
        <w:rPr>
          <w:rFonts w:asciiTheme="minorEastAsia" w:hAnsiTheme="minorEastAsia" w:hint="eastAsia"/>
          <w:szCs w:val="21"/>
        </w:rPr>
        <w:t>られ</w:t>
      </w:r>
      <w:r w:rsidR="00BD2D3F">
        <w:rPr>
          <w:rFonts w:asciiTheme="minorEastAsia" w:hAnsiTheme="minorEastAsia" w:hint="eastAsia"/>
          <w:szCs w:val="21"/>
        </w:rPr>
        <w:t>、中国への臣従を明らかにする恐れのある朝貢の記録</w:t>
      </w:r>
      <w:r w:rsidR="00E73BCD">
        <w:rPr>
          <w:rFonts w:asciiTheme="minorEastAsia" w:hAnsiTheme="minorEastAsia" w:hint="eastAsia"/>
          <w:szCs w:val="21"/>
        </w:rPr>
        <w:t>も</w:t>
      </w:r>
      <w:r w:rsidR="00BD2D3F">
        <w:rPr>
          <w:rFonts w:asciiTheme="minorEastAsia" w:hAnsiTheme="minorEastAsia" w:hint="eastAsia"/>
          <w:szCs w:val="21"/>
        </w:rPr>
        <w:t>省</w:t>
      </w:r>
      <w:r w:rsidR="00E73BCD">
        <w:rPr>
          <w:rFonts w:asciiTheme="minorEastAsia" w:hAnsiTheme="minorEastAsia" w:hint="eastAsia"/>
          <w:szCs w:val="21"/>
        </w:rPr>
        <w:t>かれ</w:t>
      </w:r>
      <w:r w:rsidR="00BD2D3F">
        <w:rPr>
          <w:rFonts w:asciiTheme="minorEastAsia" w:hAnsiTheme="minorEastAsia" w:hint="eastAsia"/>
          <w:szCs w:val="21"/>
        </w:rPr>
        <w:t>た。</w:t>
      </w:r>
      <w:r w:rsidR="00136213">
        <w:rPr>
          <w:rFonts w:asciiTheme="minorEastAsia" w:hAnsiTheme="minorEastAsia" w:hint="eastAsia"/>
          <w:szCs w:val="21"/>
        </w:rPr>
        <w:t>そのために、奴国や邪馬台国、倭の五王の執った半島、大陸に対する政策が「記紀」ではみえなくなってしまった。</w:t>
      </w:r>
      <w:r w:rsidR="00A340B1">
        <w:rPr>
          <w:rFonts w:asciiTheme="minorEastAsia" w:hAnsiTheme="minorEastAsia"/>
          <w:szCs w:val="21"/>
        </w:rPr>
        <w:br/>
      </w:r>
      <w:r w:rsidR="00A340B1">
        <w:rPr>
          <w:rFonts w:asciiTheme="minorEastAsia" w:hAnsiTheme="minorEastAsia" w:hint="eastAsia"/>
          <w:szCs w:val="21"/>
        </w:rPr>
        <w:t xml:space="preserve">　半島の歴史について</w:t>
      </w:r>
      <w:r w:rsidR="00242E58">
        <w:rPr>
          <w:rFonts w:asciiTheme="minorEastAsia" w:hAnsiTheme="minorEastAsia" w:hint="eastAsia"/>
          <w:szCs w:val="21"/>
        </w:rPr>
        <w:t>現存する最古としてものとしては、</w:t>
      </w:r>
      <w:r w:rsidR="00242E58" w:rsidRPr="00242E58">
        <w:rPr>
          <w:rFonts w:asciiTheme="minorEastAsia" w:hAnsiTheme="minorEastAsia" w:hint="eastAsia"/>
          <w:szCs w:val="21"/>
        </w:rPr>
        <w:t>高麗</w:t>
      </w:r>
      <w:r w:rsidR="00ED5442" w:rsidRPr="00ED5442">
        <w:rPr>
          <w:rFonts w:asciiTheme="minorEastAsia" w:hAnsiTheme="minorEastAsia" w:hint="eastAsia"/>
          <w:sz w:val="18"/>
          <w:szCs w:val="18"/>
        </w:rPr>
        <w:t>（こうらい）</w:t>
      </w:r>
      <w:r w:rsidR="00242E58" w:rsidRPr="00242E58">
        <w:rPr>
          <w:rFonts w:asciiTheme="minorEastAsia" w:hAnsiTheme="minorEastAsia" w:hint="eastAsia"/>
          <w:szCs w:val="21"/>
        </w:rPr>
        <w:t>17代仁宗</w:t>
      </w:r>
      <w:r w:rsidR="00ED5442" w:rsidRPr="00ED5442">
        <w:rPr>
          <w:rFonts w:asciiTheme="minorEastAsia" w:hAnsiTheme="minorEastAsia" w:hint="eastAsia"/>
          <w:sz w:val="18"/>
          <w:szCs w:val="18"/>
        </w:rPr>
        <w:t>（</w:t>
      </w:r>
      <w:r w:rsidR="00ED5442">
        <w:rPr>
          <w:rFonts w:asciiTheme="minorEastAsia" w:hAnsiTheme="minorEastAsia" w:hint="eastAsia"/>
          <w:sz w:val="18"/>
          <w:szCs w:val="18"/>
        </w:rPr>
        <w:t>じんそう</w:t>
      </w:r>
      <w:r w:rsidR="00ED5442" w:rsidRPr="00ED5442">
        <w:rPr>
          <w:rFonts w:asciiTheme="minorEastAsia" w:hAnsiTheme="minorEastAsia" w:hint="eastAsia"/>
          <w:sz w:val="18"/>
          <w:szCs w:val="18"/>
        </w:rPr>
        <w:t>）</w:t>
      </w:r>
      <w:r w:rsidR="00242E58" w:rsidRPr="00242E58">
        <w:rPr>
          <w:rFonts w:asciiTheme="minorEastAsia" w:hAnsiTheme="minorEastAsia" w:hint="eastAsia"/>
          <w:szCs w:val="21"/>
        </w:rPr>
        <w:t>の命を受けて金富軾</w:t>
      </w:r>
      <w:r w:rsidR="00ED5442" w:rsidRPr="00ED5442">
        <w:rPr>
          <w:rFonts w:asciiTheme="minorEastAsia" w:hAnsiTheme="minorEastAsia" w:hint="eastAsia"/>
          <w:sz w:val="18"/>
          <w:szCs w:val="18"/>
        </w:rPr>
        <w:t>（</w:t>
      </w:r>
      <w:r w:rsidR="00ED5442">
        <w:rPr>
          <w:rFonts w:asciiTheme="minorEastAsia" w:hAnsiTheme="minorEastAsia" w:hint="eastAsia"/>
          <w:sz w:val="18"/>
          <w:szCs w:val="18"/>
        </w:rPr>
        <w:t>きんふしょく</w:t>
      </w:r>
      <w:r w:rsidR="00ED5442" w:rsidRPr="00ED5442">
        <w:rPr>
          <w:rFonts w:asciiTheme="minorEastAsia" w:hAnsiTheme="minorEastAsia" w:hint="eastAsia"/>
          <w:sz w:val="18"/>
          <w:szCs w:val="18"/>
        </w:rPr>
        <w:t>）</w:t>
      </w:r>
      <w:r w:rsidR="00242E58" w:rsidRPr="00242E58">
        <w:rPr>
          <w:rFonts w:asciiTheme="minorEastAsia" w:hAnsiTheme="minorEastAsia" w:hint="eastAsia"/>
          <w:szCs w:val="21"/>
        </w:rPr>
        <w:t>が撰した</w:t>
      </w:r>
      <w:r w:rsidR="00A340B1">
        <w:rPr>
          <w:rFonts w:asciiTheme="minorEastAsia" w:hAnsiTheme="minorEastAsia" w:hint="eastAsia"/>
          <w:szCs w:val="21"/>
        </w:rPr>
        <w:t>三国史記</w:t>
      </w:r>
      <w:r w:rsidR="00242E58" w:rsidRPr="00242E58">
        <w:rPr>
          <w:rFonts w:asciiTheme="minorEastAsia" w:hAnsiTheme="minorEastAsia" w:hint="eastAsia"/>
          <w:color w:val="7030A0"/>
          <w:sz w:val="18"/>
          <w:szCs w:val="18"/>
        </w:rPr>
        <w:t>（1143～1145に編纂）</w:t>
      </w:r>
      <w:r w:rsidR="00A340B1">
        <w:rPr>
          <w:rFonts w:asciiTheme="minorEastAsia" w:hAnsiTheme="minorEastAsia" w:hint="eastAsia"/>
          <w:szCs w:val="21"/>
        </w:rPr>
        <w:t>が</w:t>
      </w:r>
      <w:r w:rsidR="00242E58">
        <w:rPr>
          <w:rFonts w:asciiTheme="minorEastAsia" w:hAnsiTheme="minorEastAsia" w:hint="eastAsia"/>
          <w:szCs w:val="21"/>
        </w:rPr>
        <w:t>ある。</w:t>
      </w:r>
      <w:r w:rsidR="006A50DB">
        <w:rPr>
          <w:rFonts w:asciiTheme="minorEastAsia" w:hAnsiTheme="minorEastAsia" w:hint="eastAsia"/>
          <w:szCs w:val="21"/>
        </w:rPr>
        <w:t>いわば、鎌倉時代の幕府で重きをなした平安貴族の末裔が</w:t>
      </w:r>
      <w:r w:rsidR="00034FBE">
        <w:rPr>
          <w:rFonts w:asciiTheme="minorEastAsia" w:hAnsiTheme="minorEastAsia" w:hint="eastAsia"/>
          <w:szCs w:val="21"/>
        </w:rPr>
        <w:t>、幕府の命で、幕府の歴史ではなく、</w:t>
      </w:r>
      <w:r w:rsidR="006A50DB">
        <w:rPr>
          <w:rFonts w:asciiTheme="minorEastAsia" w:hAnsiTheme="minorEastAsia" w:hint="eastAsia"/>
          <w:szCs w:val="21"/>
        </w:rPr>
        <w:t>「記紀」を編纂するような</w:t>
      </w:r>
      <w:r w:rsidR="00034FBE">
        <w:rPr>
          <w:rFonts w:asciiTheme="minorEastAsia" w:hAnsiTheme="minorEastAsia" w:hint="eastAsia"/>
          <w:szCs w:val="21"/>
        </w:rPr>
        <w:t>特殊な</w:t>
      </w:r>
      <w:r w:rsidR="006A50DB">
        <w:rPr>
          <w:rFonts w:asciiTheme="minorEastAsia" w:hAnsiTheme="minorEastAsia" w:hint="eastAsia"/>
          <w:szCs w:val="21"/>
        </w:rPr>
        <w:t>もので、編纂の動機が</w:t>
      </w:r>
      <w:r w:rsidR="00034FBE">
        <w:rPr>
          <w:rFonts w:asciiTheme="minorEastAsia" w:hAnsiTheme="minorEastAsia" w:hint="eastAsia"/>
          <w:szCs w:val="21"/>
        </w:rPr>
        <w:t>天武天皇の時の編者とは当然異なることになる。</w:t>
      </w:r>
      <w:r w:rsidR="00034FBE">
        <w:rPr>
          <w:rFonts w:asciiTheme="minorEastAsia" w:hAnsiTheme="minorEastAsia"/>
          <w:szCs w:val="21"/>
        </w:rPr>
        <w:br/>
      </w:r>
      <w:r w:rsidR="00034FBE">
        <w:rPr>
          <w:rFonts w:asciiTheme="minorEastAsia" w:hAnsiTheme="minorEastAsia" w:hint="eastAsia"/>
          <w:szCs w:val="21"/>
        </w:rPr>
        <w:t xml:space="preserve">　したがって、</w:t>
      </w:r>
      <w:r w:rsidR="00034FBE" w:rsidRPr="00242E58">
        <w:rPr>
          <w:rFonts w:asciiTheme="minorEastAsia" w:hAnsiTheme="minorEastAsia" w:hint="eastAsia"/>
          <w:szCs w:val="21"/>
        </w:rPr>
        <w:t>金富軾</w:t>
      </w:r>
      <w:r w:rsidR="00034FBE">
        <w:rPr>
          <w:rFonts w:asciiTheme="minorEastAsia" w:hAnsiTheme="minorEastAsia" w:hint="eastAsia"/>
          <w:szCs w:val="21"/>
        </w:rPr>
        <w:t>の動機をみておく必要がある。</w:t>
      </w:r>
      <w:r w:rsidR="00833D5A" w:rsidRPr="00242E58">
        <w:rPr>
          <w:rFonts w:asciiTheme="minorEastAsia" w:hAnsiTheme="minorEastAsia" w:hint="eastAsia"/>
          <w:szCs w:val="21"/>
        </w:rPr>
        <w:t>仁宗</w:t>
      </w:r>
      <w:r w:rsidR="00833D5A">
        <w:rPr>
          <w:rFonts w:asciiTheme="minorEastAsia" w:hAnsiTheme="minorEastAsia" w:hint="eastAsia"/>
          <w:szCs w:val="21"/>
        </w:rPr>
        <w:t>の世、中国の五経や諸子百家や史書に通じる者が増えたものの、新羅、高句麗、百済の歴史については、古記などではその事蹟が中国の史書のように明らかでない。それを明らかにする、ということであ</w:t>
      </w:r>
      <w:r w:rsidR="00077DF6">
        <w:rPr>
          <w:rFonts w:asciiTheme="minorEastAsia" w:hAnsiTheme="minorEastAsia" w:hint="eastAsia"/>
          <w:szCs w:val="21"/>
        </w:rPr>
        <w:t>り、高麗建国以前の朝鮮の三国の歴史を明らかにするという。</w:t>
      </w:r>
      <w:r w:rsidR="00FF1B12">
        <w:rPr>
          <w:rFonts w:asciiTheme="minorEastAsia" w:hAnsiTheme="minorEastAsia"/>
          <w:szCs w:val="21"/>
        </w:rPr>
        <w:br/>
      </w:r>
      <w:r w:rsidR="00FF1B12">
        <w:t>「</w:t>
      </w:r>
      <w:r w:rsidR="00FF1B12" w:rsidRPr="00FF1B12">
        <w:rPr>
          <w:color w:val="0000CC"/>
          <w:sz w:val="18"/>
          <w:szCs w:val="18"/>
        </w:rPr>
        <w:t>今</w:t>
      </w:r>
      <w:r w:rsidR="00FF1B12">
        <w:rPr>
          <w:rFonts w:hint="eastAsia"/>
          <w:color w:val="0000CC"/>
          <w:sz w:val="18"/>
          <w:szCs w:val="18"/>
        </w:rPr>
        <w:t>の</w:t>
      </w:r>
      <w:r w:rsidR="00FF1B12" w:rsidRPr="00FF1B12">
        <w:rPr>
          <w:color w:val="0000CC"/>
          <w:sz w:val="18"/>
          <w:szCs w:val="18"/>
        </w:rPr>
        <w:t>学士大夫</w:t>
      </w:r>
      <w:r w:rsidR="00FF1B12">
        <w:rPr>
          <w:rFonts w:hint="eastAsia"/>
          <w:color w:val="0000CC"/>
          <w:sz w:val="18"/>
          <w:szCs w:val="18"/>
        </w:rPr>
        <w:t>、</w:t>
      </w:r>
      <w:r w:rsidR="00FF1B12" w:rsidRPr="00FF1B12">
        <w:rPr>
          <w:color w:val="0000CC"/>
          <w:sz w:val="18"/>
          <w:szCs w:val="18"/>
        </w:rPr>
        <w:t>其</w:t>
      </w:r>
      <w:r w:rsidR="00FF1B12">
        <w:rPr>
          <w:rFonts w:hint="eastAsia"/>
          <w:color w:val="0000CC"/>
          <w:sz w:val="18"/>
          <w:szCs w:val="18"/>
        </w:rPr>
        <w:t>れ</w:t>
      </w:r>
      <w:r w:rsidR="00FF1B12" w:rsidRPr="00FF1B12">
        <w:rPr>
          <w:color w:val="0000CC"/>
          <w:sz w:val="18"/>
          <w:szCs w:val="18"/>
        </w:rPr>
        <w:t>五経</w:t>
      </w:r>
      <w:r w:rsidR="00FF1B12">
        <w:rPr>
          <w:rFonts w:hint="eastAsia"/>
          <w:color w:val="0000CC"/>
          <w:sz w:val="18"/>
          <w:szCs w:val="18"/>
        </w:rPr>
        <w:t>・</w:t>
      </w:r>
      <w:r w:rsidR="00FF1B12" w:rsidRPr="00FF1B12">
        <w:rPr>
          <w:color w:val="0000CC"/>
          <w:sz w:val="18"/>
          <w:szCs w:val="18"/>
        </w:rPr>
        <w:t>諸子</w:t>
      </w:r>
      <w:r w:rsidR="00FF1B12">
        <w:rPr>
          <w:rFonts w:hint="eastAsia"/>
          <w:color w:val="0000CC"/>
          <w:sz w:val="18"/>
          <w:szCs w:val="18"/>
        </w:rPr>
        <w:t>の</w:t>
      </w:r>
      <w:r w:rsidR="00FF1B12" w:rsidRPr="00FF1B12">
        <w:rPr>
          <w:color w:val="0000CC"/>
          <w:sz w:val="18"/>
          <w:szCs w:val="18"/>
        </w:rPr>
        <w:t>書</w:t>
      </w:r>
      <w:r w:rsidR="00FF1B12">
        <w:rPr>
          <w:rFonts w:hint="eastAsia"/>
          <w:color w:val="0000CC"/>
          <w:sz w:val="18"/>
          <w:szCs w:val="18"/>
        </w:rPr>
        <w:t>、</w:t>
      </w:r>
      <w:r w:rsidR="00FF1B12" w:rsidRPr="00FF1B12">
        <w:rPr>
          <w:color w:val="0000CC"/>
          <w:sz w:val="18"/>
          <w:szCs w:val="18"/>
        </w:rPr>
        <w:t>秦漢史書</w:t>
      </w:r>
      <w:r w:rsidR="00FF1B12">
        <w:rPr>
          <w:rFonts w:hint="eastAsia"/>
          <w:color w:val="0000CC"/>
          <w:sz w:val="18"/>
          <w:szCs w:val="18"/>
        </w:rPr>
        <w:t>、</w:t>
      </w:r>
      <w:r w:rsidR="00FF1B12" w:rsidRPr="00FF1B12">
        <w:rPr>
          <w:color w:val="0000CC"/>
          <w:sz w:val="18"/>
          <w:szCs w:val="18"/>
        </w:rPr>
        <w:t>歴代</w:t>
      </w:r>
      <w:r w:rsidR="00FF1B12">
        <w:rPr>
          <w:rFonts w:hint="eastAsia"/>
          <w:color w:val="0000CC"/>
          <w:sz w:val="18"/>
          <w:szCs w:val="18"/>
        </w:rPr>
        <w:t>の</w:t>
      </w:r>
      <w:r w:rsidR="00FF1B12" w:rsidRPr="00FF1B12">
        <w:rPr>
          <w:color w:val="0000CC"/>
          <w:sz w:val="18"/>
          <w:szCs w:val="18"/>
        </w:rPr>
        <w:t>之史</w:t>
      </w:r>
      <w:r w:rsidR="00FF1B12">
        <w:rPr>
          <w:rFonts w:hint="eastAsia"/>
          <w:color w:val="0000CC"/>
          <w:sz w:val="18"/>
          <w:szCs w:val="18"/>
        </w:rPr>
        <w:t>に</w:t>
      </w:r>
      <w:r w:rsidR="00FF1B12" w:rsidRPr="00FF1B12">
        <w:rPr>
          <w:color w:val="0000CC"/>
          <w:sz w:val="18"/>
          <w:szCs w:val="18"/>
        </w:rPr>
        <w:t>於</w:t>
      </w:r>
      <w:r w:rsidR="00FF1B12">
        <w:rPr>
          <w:rFonts w:hint="eastAsia"/>
          <w:color w:val="0000CC"/>
          <w:sz w:val="18"/>
          <w:szCs w:val="18"/>
        </w:rPr>
        <w:t>て、</w:t>
      </w:r>
      <w:r w:rsidR="00FF1B12" w:rsidRPr="00FF1B12">
        <w:rPr>
          <w:color w:val="0000CC"/>
          <w:sz w:val="18"/>
          <w:szCs w:val="18"/>
        </w:rPr>
        <w:t>或</w:t>
      </w:r>
      <w:r w:rsidR="00FF1B12">
        <w:rPr>
          <w:rFonts w:hint="eastAsia"/>
          <w:color w:val="0000CC"/>
          <w:sz w:val="18"/>
          <w:szCs w:val="18"/>
        </w:rPr>
        <w:t>は</w:t>
      </w:r>
      <w:r w:rsidR="00FF1B12" w:rsidRPr="00FF1B12">
        <w:rPr>
          <w:color w:val="0000CC"/>
          <w:sz w:val="18"/>
          <w:szCs w:val="18"/>
        </w:rPr>
        <w:t>淹</w:t>
      </w:r>
      <w:r w:rsidR="00F5747F">
        <w:rPr>
          <w:rFonts w:hint="eastAsia"/>
          <w:color w:val="0000CC"/>
          <w:sz w:val="18"/>
          <w:szCs w:val="18"/>
        </w:rPr>
        <w:t>（ひろ）く</w:t>
      </w:r>
      <w:r w:rsidR="00FF1B12" w:rsidRPr="00FF1B12">
        <w:rPr>
          <w:color w:val="0000CC"/>
          <w:sz w:val="18"/>
          <w:szCs w:val="18"/>
        </w:rPr>
        <w:t>通</w:t>
      </w:r>
      <w:r w:rsidR="00F5747F">
        <w:rPr>
          <w:rFonts w:hint="eastAsia"/>
          <w:color w:val="0000CC"/>
          <w:sz w:val="18"/>
          <w:szCs w:val="18"/>
        </w:rPr>
        <w:t>じ</w:t>
      </w:r>
      <w:r w:rsidR="00FF1B12" w:rsidRPr="00FF1B12">
        <w:rPr>
          <w:color w:val="0000CC"/>
          <w:sz w:val="18"/>
          <w:szCs w:val="18"/>
        </w:rPr>
        <w:t>詳説</w:t>
      </w:r>
      <w:r w:rsidR="00FF1B12">
        <w:rPr>
          <w:rFonts w:hint="eastAsia"/>
          <w:color w:val="0000CC"/>
          <w:sz w:val="18"/>
          <w:szCs w:val="18"/>
        </w:rPr>
        <w:t>の</w:t>
      </w:r>
      <w:r w:rsidR="00FF1B12" w:rsidRPr="00FF1B12">
        <w:rPr>
          <w:color w:val="0000CC"/>
          <w:sz w:val="18"/>
          <w:szCs w:val="18"/>
        </w:rPr>
        <w:t>者有</w:t>
      </w:r>
      <w:r w:rsidR="00FF1B12">
        <w:rPr>
          <w:rFonts w:hint="eastAsia"/>
          <w:color w:val="0000CC"/>
          <w:sz w:val="18"/>
          <w:szCs w:val="18"/>
        </w:rPr>
        <w:t>るも、</w:t>
      </w:r>
      <w:r w:rsidR="00FF1B12" w:rsidRPr="00FF1B12">
        <w:rPr>
          <w:color w:val="0000CC"/>
          <w:sz w:val="18"/>
          <w:szCs w:val="18"/>
        </w:rPr>
        <w:t>吾邦</w:t>
      </w:r>
      <w:r w:rsidR="00FF1B12">
        <w:rPr>
          <w:rFonts w:hint="eastAsia"/>
          <w:color w:val="0000CC"/>
          <w:sz w:val="18"/>
          <w:szCs w:val="18"/>
        </w:rPr>
        <w:t>の</w:t>
      </w:r>
      <w:r w:rsidR="00FF1B12" w:rsidRPr="00FF1B12">
        <w:rPr>
          <w:color w:val="0000CC"/>
          <w:sz w:val="18"/>
          <w:szCs w:val="18"/>
        </w:rPr>
        <w:t>事</w:t>
      </w:r>
      <w:r w:rsidR="00FF1B12">
        <w:rPr>
          <w:rFonts w:hint="eastAsia"/>
          <w:color w:val="0000CC"/>
          <w:sz w:val="18"/>
          <w:szCs w:val="18"/>
        </w:rPr>
        <w:t>に</w:t>
      </w:r>
      <w:r w:rsidR="00FF1B12" w:rsidRPr="00FF1B12">
        <w:rPr>
          <w:color w:val="0000CC"/>
          <w:sz w:val="18"/>
          <w:szCs w:val="18"/>
        </w:rPr>
        <w:t>至</w:t>
      </w:r>
      <w:r w:rsidR="00FF1B12">
        <w:rPr>
          <w:rFonts w:hint="eastAsia"/>
          <w:color w:val="0000CC"/>
          <w:sz w:val="18"/>
          <w:szCs w:val="18"/>
        </w:rPr>
        <w:t>るに</w:t>
      </w:r>
      <w:r w:rsidR="00FF1B12" w:rsidRPr="00FF1B12">
        <w:rPr>
          <w:color w:val="0000CC"/>
          <w:sz w:val="18"/>
          <w:szCs w:val="18"/>
        </w:rPr>
        <w:t>於</w:t>
      </w:r>
      <w:r w:rsidR="00FF1B12">
        <w:rPr>
          <w:rFonts w:hint="eastAsia"/>
          <w:color w:val="0000CC"/>
          <w:sz w:val="18"/>
          <w:szCs w:val="18"/>
        </w:rPr>
        <w:t>ては、</w:t>
      </w:r>
      <w:r w:rsidR="00FF1B12" w:rsidRPr="00FF1B12">
        <w:rPr>
          <w:color w:val="0000CC"/>
          <w:sz w:val="18"/>
          <w:szCs w:val="18"/>
        </w:rPr>
        <w:t>却</w:t>
      </w:r>
      <w:r w:rsidR="00FF1B12">
        <w:rPr>
          <w:rFonts w:hint="eastAsia"/>
          <w:color w:val="0000CC"/>
          <w:sz w:val="18"/>
          <w:szCs w:val="18"/>
        </w:rPr>
        <w:t>って</w:t>
      </w:r>
      <w:r w:rsidR="00FF1B12" w:rsidRPr="00FF1B12">
        <w:rPr>
          <w:color w:val="0000CC"/>
          <w:sz w:val="18"/>
          <w:szCs w:val="18"/>
        </w:rPr>
        <w:t>茫然</w:t>
      </w:r>
      <w:r w:rsidR="00FF1B12">
        <w:rPr>
          <w:rFonts w:hint="eastAsia"/>
          <w:color w:val="0000CC"/>
          <w:sz w:val="18"/>
          <w:szCs w:val="18"/>
        </w:rPr>
        <w:t>として</w:t>
      </w:r>
      <w:r w:rsidR="00FF1B12" w:rsidRPr="00FF1B12">
        <w:rPr>
          <w:color w:val="0000CC"/>
          <w:sz w:val="18"/>
          <w:szCs w:val="18"/>
        </w:rPr>
        <w:t>其</w:t>
      </w:r>
      <w:r w:rsidR="00FF1B12">
        <w:rPr>
          <w:rFonts w:hint="eastAsia"/>
          <w:color w:val="0000CC"/>
          <w:sz w:val="18"/>
          <w:szCs w:val="18"/>
        </w:rPr>
        <w:t>の</w:t>
      </w:r>
      <w:r w:rsidR="00FF1B12" w:rsidRPr="00FF1B12">
        <w:rPr>
          <w:color w:val="0000CC"/>
          <w:sz w:val="18"/>
          <w:szCs w:val="18"/>
        </w:rPr>
        <w:t>始末</w:t>
      </w:r>
      <w:r w:rsidR="00FF1B12">
        <w:rPr>
          <w:rFonts w:hint="eastAsia"/>
          <w:color w:val="0000CC"/>
          <w:sz w:val="18"/>
          <w:szCs w:val="18"/>
        </w:rPr>
        <w:t>を</w:t>
      </w:r>
      <w:r w:rsidR="00FF1B12" w:rsidRPr="00FF1B12">
        <w:rPr>
          <w:color w:val="0000CC"/>
          <w:sz w:val="18"/>
          <w:szCs w:val="18"/>
        </w:rPr>
        <w:t>知</w:t>
      </w:r>
      <w:r w:rsidR="00FF1B12">
        <w:rPr>
          <w:rFonts w:hint="eastAsia"/>
          <w:color w:val="0000CC"/>
          <w:sz w:val="18"/>
          <w:szCs w:val="18"/>
        </w:rPr>
        <w:t>らず</w:t>
      </w:r>
      <w:r w:rsidR="00FF1B12" w:rsidRPr="00FF1B12">
        <w:rPr>
          <w:color w:val="0000CC"/>
          <w:sz w:val="18"/>
          <w:szCs w:val="18"/>
        </w:rPr>
        <w:t>。</w:t>
      </w:r>
      <w:r w:rsidR="00FF1B12" w:rsidRPr="00FF1B12">
        <w:rPr>
          <w:color w:val="0000CC"/>
          <w:sz w:val="18"/>
          <w:szCs w:val="18"/>
        </w:rPr>
        <w:t xml:space="preserve"> </w:t>
      </w:r>
      <w:r w:rsidR="00FF1B12" w:rsidRPr="00FF1B12">
        <w:rPr>
          <w:color w:val="0000CC"/>
          <w:sz w:val="18"/>
          <w:szCs w:val="18"/>
        </w:rPr>
        <w:t>甚</w:t>
      </w:r>
      <w:r w:rsidR="00F5747F">
        <w:rPr>
          <w:rFonts w:hint="eastAsia"/>
          <w:color w:val="0000CC"/>
          <w:sz w:val="18"/>
          <w:szCs w:val="18"/>
        </w:rPr>
        <w:t>だ</w:t>
      </w:r>
      <w:r w:rsidR="00FF1B12" w:rsidRPr="00FF1B12">
        <w:rPr>
          <w:color w:val="0000CC"/>
          <w:sz w:val="18"/>
          <w:szCs w:val="18"/>
        </w:rPr>
        <w:t>嘆</w:t>
      </w:r>
      <w:r w:rsidR="00F5747F">
        <w:rPr>
          <w:rFonts w:hint="eastAsia"/>
          <w:color w:val="0000CC"/>
          <w:sz w:val="18"/>
          <w:szCs w:val="18"/>
        </w:rPr>
        <w:t>く</w:t>
      </w:r>
      <w:r w:rsidR="00F5747F" w:rsidRPr="00FF1B12">
        <w:rPr>
          <w:color w:val="0000CC"/>
          <w:sz w:val="18"/>
          <w:szCs w:val="18"/>
        </w:rPr>
        <w:t>可</w:t>
      </w:r>
      <w:r w:rsidR="00F5747F">
        <w:rPr>
          <w:rFonts w:hint="eastAsia"/>
          <w:color w:val="0000CC"/>
          <w:sz w:val="18"/>
          <w:szCs w:val="18"/>
        </w:rPr>
        <w:t>きなり</w:t>
      </w:r>
      <w:r w:rsidR="00FF1B12" w:rsidRPr="00FF1B12">
        <w:rPr>
          <w:color w:val="0000CC"/>
          <w:sz w:val="18"/>
          <w:szCs w:val="18"/>
        </w:rPr>
        <w:t>。況</w:t>
      </w:r>
      <w:r w:rsidR="00F5747F">
        <w:rPr>
          <w:rFonts w:hint="eastAsia"/>
          <w:color w:val="0000CC"/>
          <w:sz w:val="18"/>
          <w:szCs w:val="18"/>
        </w:rPr>
        <w:t>（いわん）や</w:t>
      </w:r>
      <w:r w:rsidR="00FF1B12" w:rsidRPr="00FF1B12">
        <w:rPr>
          <w:color w:val="0000CC"/>
          <w:sz w:val="18"/>
          <w:szCs w:val="18"/>
        </w:rPr>
        <w:t>惟</w:t>
      </w:r>
      <w:r w:rsidR="00F5747F">
        <w:rPr>
          <w:rFonts w:hint="eastAsia"/>
          <w:color w:val="0000CC"/>
          <w:sz w:val="18"/>
          <w:szCs w:val="18"/>
        </w:rPr>
        <w:t>（こ）れ</w:t>
      </w:r>
      <w:r w:rsidR="00FF1B12" w:rsidRPr="00FF1B12">
        <w:rPr>
          <w:color w:val="0000CC"/>
          <w:sz w:val="18"/>
          <w:szCs w:val="18"/>
        </w:rPr>
        <w:t>新羅氏</w:t>
      </w:r>
      <w:r w:rsidR="00F5747F">
        <w:rPr>
          <w:rFonts w:hint="eastAsia"/>
          <w:color w:val="0000CC"/>
          <w:sz w:val="18"/>
          <w:szCs w:val="18"/>
        </w:rPr>
        <w:t>、</w:t>
      </w:r>
      <w:r w:rsidR="00FF1B12" w:rsidRPr="00FF1B12">
        <w:rPr>
          <w:color w:val="0000CC"/>
          <w:sz w:val="18"/>
          <w:szCs w:val="18"/>
        </w:rPr>
        <w:t>高句麗氏</w:t>
      </w:r>
      <w:r w:rsidR="00F5747F">
        <w:rPr>
          <w:rFonts w:hint="eastAsia"/>
          <w:color w:val="0000CC"/>
          <w:sz w:val="18"/>
          <w:szCs w:val="18"/>
        </w:rPr>
        <w:t>、</w:t>
      </w:r>
      <w:r w:rsidR="00FF1B12" w:rsidRPr="00FF1B12">
        <w:rPr>
          <w:color w:val="0000CC"/>
          <w:sz w:val="18"/>
          <w:szCs w:val="18"/>
        </w:rPr>
        <w:t>百済氏</w:t>
      </w:r>
      <w:r w:rsidR="00F5747F">
        <w:rPr>
          <w:rFonts w:hint="eastAsia"/>
          <w:color w:val="0000CC"/>
          <w:sz w:val="18"/>
          <w:szCs w:val="18"/>
        </w:rPr>
        <w:t>、</w:t>
      </w:r>
      <w:r w:rsidR="00FF1B12" w:rsidRPr="00FF1B12">
        <w:rPr>
          <w:color w:val="0000CC"/>
          <w:sz w:val="18"/>
          <w:szCs w:val="18"/>
        </w:rPr>
        <w:t>開基</w:t>
      </w:r>
      <w:r w:rsidR="00F5747F">
        <w:rPr>
          <w:rFonts w:hint="eastAsia"/>
          <w:color w:val="0000CC"/>
          <w:sz w:val="18"/>
          <w:szCs w:val="18"/>
        </w:rPr>
        <w:t>し</w:t>
      </w:r>
      <w:r w:rsidR="00FF1B12" w:rsidRPr="00FF1B12">
        <w:rPr>
          <w:color w:val="0000CC"/>
          <w:sz w:val="18"/>
          <w:szCs w:val="18"/>
        </w:rPr>
        <w:t>鼎峙</w:t>
      </w:r>
      <w:r w:rsidR="00F5747F">
        <w:rPr>
          <w:rFonts w:hint="eastAsia"/>
          <w:color w:val="0000CC"/>
          <w:sz w:val="18"/>
          <w:szCs w:val="18"/>
        </w:rPr>
        <w:t>す</w:t>
      </w:r>
      <w:r w:rsidR="00F5747F" w:rsidRPr="00F5747F">
        <w:rPr>
          <w:rFonts w:hint="eastAsia"/>
          <w:color w:val="7030A0"/>
          <w:sz w:val="18"/>
          <w:szCs w:val="18"/>
        </w:rPr>
        <w:t>（建国し相対立す）</w:t>
      </w:r>
      <w:r w:rsidR="00FF1B12" w:rsidRPr="00FF1B12">
        <w:rPr>
          <w:color w:val="0000CC"/>
          <w:sz w:val="18"/>
          <w:szCs w:val="18"/>
        </w:rPr>
        <w:t>。能</w:t>
      </w:r>
      <w:r w:rsidR="00F5747F">
        <w:rPr>
          <w:rFonts w:hint="eastAsia"/>
          <w:color w:val="0000CC"/>
          <w:sz w:val="18"/>
          <w:szCs w:val="18"/>
        </w:rPr>
        <w:t>く</w:t>
      </w:r>
      <w:r w:rsidR="00FF1B12" w:rsidRPr="00FF1B12">
        <w:rPr>
          <w:color w:val="0000CC"/>
          <w:sz w:val="18"/>
          <w:szCs w:val="18"/>
        </w:rPr>
        <w:t>礼</w:t>
      </w:r>
      <w:r w:rsidR="00F5747F">
        <w:rPr>
          <w:rFonts w:hint="eastAsia"/>
          <w:color w:val="0000CC"/>
          <w:sz w:val="18"/>
          <w:szCs w:val="18"/>
        </w:rPr>
        <w:t>を</w:t>
      </w:r>
      <w:r w:rsidR="00F5747F" w:rsidRPr="00FF1B12">
        <w:rPr>
          <w:color w:val="0000CC"/>
          <w:sz w:val="18"/>
          <w:szCs w:val="18"/>
        </w:rPr>
        <w:t>以</w:t>
      </w:r>
      <w:r w:rsidR="00F5747F">
        <w:rPr>
          <w:rFonts w:hint="eastAsia"/>
          <w:color w:val="0000CC"/>
          <w:sz w:val="18"/>
          <w:szCs w:val="18"/>
        </w:rPr>
        <w:t>て</w:t>
      </w:r>
      <w:r w:rsidR="00FF1B12" w:rsidRPr="00FF1B12">
        <w:rPr>
          <w:color w:val="0000CC"/>
          <w:sz w:val="18"/>
          <w:szCs w:val="18"/>
        </w:rPr>
        <w:t>中国</w:t>
      </w:r>
      <w:r w:rsidR="00F5747F">
        <w:rPr>
          <w:rFonts w:hint="eastAsia"/>
          <w:color w:val="0000CC"/>
          <w:sz w:val="18"/>
          <w:szCs w:val="18"/>
        </w:rPr>
        <w:t>に</w:t>
      </w:r>
      <w:r w:rsidR="00F5747F" w:rsidRPr="00FF1B12">
        <w:rPr>
          <w:color w:val="0000CC"/>
          <w:sz w:val="18"/>
          <w:szCs w:val="18"/>
        </w:rPr>
        <w:t>通</w:t>
      </w:r>
      <w:r w:rsidR="00F5747F">
        <w:rPr>
          <w:rFonts w:hint="eastAsia"/>
          <w:color w:val="0000CC"/>
          <w:sz w:val="18"/>
          <w:szCs w:val="18"/>
        </w:rPr>
        <w:t>ず</w:t>
      </w:r>
      <w:r w:rsidR="00FF1B12" w:rsidRPr="00FF1B12">
        <w:rPr>
          <w:color w:val="0000CC"/>
          <w:sz w:val="18"/>
          <w:szCs w:val="18"/>
        </w:rPr>
        <w:t>。故</w:t>
      </w:r>
      <w:r w:rsidR="00BB3D5C">
        <w:rPr>
          <w:rFonts w:hint="eastAsia"/>
          <w:color w:val="0000CC"/>
          <w:sz w:val="18"/>
          <w:szCs w:val="18"/>
        </w:rPr>
        <w:t>に</w:t>
      </w:r>
      <w:r w:rsidR="00FF1B12" w:rsidRPr="00FF1B12">
        <w:rPr>
          <w:color w:val="0000CC"/>
          <w:sz w:val="18"/>
          <w:szCs w:val="18"/>
        </w:rPr>
        <w:t>范曄</w:t>
      </w:r>
      <w:r w:rsidR="00BB3D5C">
        <w:rPr>
          <w:rFonts w:hint="eastAsia"/>
          <w:color w:val="0000CC"/>
          <w:sz w:val="18"/>
          <w:szCs w:val="18"/>
        </w:rPr>
        <w:t>（はんよう）の</w:t>
      </w:r>
      <w:r w:rsidR="00FF1B12" w:rsidRPr="00FF1B12">
        <w:rPr>
          <w:color w:val="0000CC"/>
          <w:sz w:val="18"/>
          <w:szCs w:val="18"/>
        </w:rPr>
        <w:t>漢書。宋祁</w:t>
      </w:r>
      <w:r w:rsidR="00BB3D5C">
        <w:rPr>
          <w:rFonts w:hint="eastAsia"/>
          <w:color w:val="0000CC"/>
          <w:sz w:val="18"/>
          <w:szCs w:val="18"/>
        </w:rPr>
        <w:t>（そうき）の</w:t>
      </w:r>
      <w:r w:rsidR="00FF1B12" w:rsidRPr="00FF1B12">
        <w:rPr>
          <w:color w:val="0000CC"/>
          <w:sz w:val="18"/>
          <w:szCs w:val="18"/>
        </w:rPr>
        <w:t>唐書</w:t>
      </w:r>
      <w:r w:rsidR="00BB3D5C">
        <w:rPr>
          <w:rFonts w:hint="eastAsia"/>
          <w:color w:val="0000CC"/>
          <w:sz w:val="18"/>
          <w:szCs w:val="18"/>
        </w:rPr>
        <w:t>、</w:t>
      </w:r>
      <w:r w:rsidR="00FF1B12" w:rsidRPr="00FF1B12">
        <w:rPr>
          <w:color w:val="0000CC"/>
          <w:sz w:val="18"/>
          <w:szCs w:val="18"/>
        </w:rPr>
        <w:t>皆</w:t>
      </w:r>
      <w:r w:rsidR="00BB3D5C">
        <w:rPr>
          <w:rFonts w:hint="eastAsia"/>
          <w:color w:val="0000CC"/>
          <w:sz w:val="18"/>
          <w:szCs w:val="18"/>
        </w:rPr>
        <w:t>て</w:t>
      </w:r>
      <w:r w:rsidR="00FF1B12" w:rsidRPr="00FF1B12">
        <w:rPr>
          <w:color w:val="0000CC"/>
          <w:sz w:val="18"/>
          <w:szCs w:val="18"/>
        </w:rPr>
        <w:t>列伝</w:t>
      </w:r>
      <w:r w:rsidR="00BB3D5C">
        <w:rPr>
          <w:rFonts w:hint="eastAsia"/>
          <w:color w:val="0000CC"/>
          <w:sz w:val="18"/>
          <w:szCs w:val="18"/>
        </w:rPr>
        <w:t>に</w:t>
      </w:r>
      <w:r w:rsidR="00BB3D5C" w:rsidRPr="00FF1B12">
        <w:rPr>
          <w:color w:val="0000CC"/>
          <w:sz w:val="18"/>
          <w:szCs w:val="18"/>
        </w:rPr>
        <w:t>有</w:t>
      </w:r>
      <w:r w:rsidR="00BB3D5C">
        <w:rPr>
          <w:rFonts w:hint="eastAsia"/>
          <w:color w:val="0000CC"/>
          <w:sz w:val="18"/>
          <w:szCs w:val="18"/>
        </w:rPr>
        <w:t>り</w:t>
      </w:r>
      <w:r w:rsidR="00FF1B12" w:rsidRPr="00FF1B12">
        <w:rPr>
          <w:color w:val="0000CC"/>
          <w:sz w:val="18"/>
          <w:szCs w:val="18"/>
        </w:rPr>
        <w:t>。而</w:t>
      </w:r>
      <w:r w:rsidR="00BB3D5C">
        <w:rPr>
          <w:rFonts w:hint="eastAsia"/>
          <w:color w:val="0000CC"/>
          <w:sz w:val="18"/>
          <w:szCs w:val="18"/>
        </w:rPr>
        <w:t>るに</w:t>
      </w:r>
      <w:r w:rsidR="00FF1B12" w:rsidRPr="00FF1B12">
        <w:rPr>
          <w:color w:val="0000CC"/>
          <w:sz w:val="18"/>
          <w:szCs w:val="18"/>
        </w:rPr>
        <w:t>詳内略外</w:t>
      </w:r>
      <w:r w:rsidR="00BB3D5C" w:rsidRPr="00BB3D5C">
        <w:rPr>
          <w:rFonts w:hint="eastAsia"/>
          <w:color w:val="7030A0"/>
          <w:sz w:val="18"/>
          <w:szCs w:val="18"/>
        </w:rPr>
        <w:t>（中国国内には詳しく国外は粗略）</w:t>
      </w:r>
      <w:r w:rsidR="00BB3D5C">
        <w:rPr>
          <w:rFonts w:hint="eastAsia"/>
          <w:color w:val="0000CC"/>
          <w:sz w:val="18"/>
          <w:szCs w:val="18"/>
        </w:rPr>
        <w:t>にして、</w:t>
      </w:r>
      <w:r w:rsidR="00FF1B12" w:rsidRPr="00FF1B12">
        <w:rPr>
          <w:color w:val="0000CC"/>
          <w:sz w:val="18"/>
          <w:szCs w:val="18"/>
        </w:rPr>
        <w:t>以</w:t>
      </w:r>
      <w:r w:rsidR="00BB3D5C">
        <w:rPr>
          <w:rFonts w:hint="eastAsia"/>
          <w:color w:val="0000CC"/>
          <w:sz w:val="18"/>
          <w:szCs w:val="18"/>
        </w:rPr>
        <w:t>て</w:t>
      </w:r>
      <w:r w:rsidR="00BB3D5C" w:rsidRPr="00BB3D5C">
        <w:rPr>
          <w:rFonts w:hint="eastAsia"/>
          <w:color w:val="7030A0"/>
          <w:sz w:val="18"/>
          <w:szCs w:val="18"/>
        </w:rPr>
        <w:t>（三国のことを）</w:t>
      </w:r>
      <w:r w:rsidR="00FF1B12" w:rsidRPr="00FF1B12">
        <w:rPr>
          <w:color w:val="0000CC"/>
          <w:sz w:val="18"/>
          <w:szCs w:val="18"/>
        </w:rPr>
        <w:t>具</w:t>
      </w:r>
      <w:r w:rsidR="00BB3D5C">
        <w:rPr>
          <w:rFonts w:hint="eastAsia"/>
          <w:color w:val="0000CC"/>
          <w:sz w:val="18"/>
          <w:szCs w:val="18"/>
        </w:rPr>
        <w:t>（つぶさ）に</w:t>
      </w:r>
      <w:r w:rsidR="00FF1B12" w:rsidRPr="00FF1B12">
        <w:rPr>
          <w:color w:val="0000CC"/>
          <w:sz w:val="18"/>
          <w:szCs w:val="18"/>
        </w:rPr>
        <w:t>載</w:t>
      </w:r>
      <w:r w:rsidR="00BB3D5C">
        <w:rPr>
          <w:rFonts w:hint="eastAsia"/>
          <w:color w:val="0000CC"/>
          <w:sz w:val="18"/>
          <w:szCs w:val="18"/>
        </w:rPr>
        <w:t>せず</w:t>
      </w:r>
      <w:r w:rsidR="00FF1B12" w:rsidRPr="00FF1B12">
        <w:rPr>
          <w:color w:val="0000CC"/>
          <w:sz w:val="18"/>
          <w:szCs w:val="18"/>
        </w:rPr>
        <w:t>。又</w:t>
      </w:r>
      <w:r w:rsidR="00BB3D5C">
        <w:rPr>
          <w:rFonts w:hint="eastAsia"/>
          <w:color w:val="0000CC"/>
          <w:sz w:val="18"/>
          <w:szCs w:val="18"/>
        </w:rPr>
        <w:t>、</w:t>
      </w:r>
      <w:r w:rsidR="00FF1B12" w:rsidRPr="00FF1B12">
        <w:rPr>
          <w:color w:val="0000CC"/>
          <w:sz w:val="18"/>
          <w:szCs w:val="18"/>
        </w:rPr>
        <w:t>其</w:t>
      </w:r>
      <w:r w:rsidR="00BB3D5C">
        <w:rPr>
          <w:rFonts w:hint="eastAsia"/>
          <w:color w:val="0000CC"/>
          <w:sz w:val="18"/>
          <w:szCs w:val="18"/>
        </w:rPr>
        <w:t>の</w:t>
      </w:r>
      <w:r w:rsidR="00FF1B12" w:rsidRPr="00FF1B12">
        <w:rPr>
          <w:color w:val="0000CC"/>
          <w:sz w:val="18"/>
          <w:szCs w:val="18"/>
        </w:rPr>
        <w:t>古記</w:t>
      </w:r>
      <w:r w:rsidR="00BB3D5C">
        <w:rPr>
          <w:rFonts w:hint="eastAsia"/>
          <w:color w:val="0000CC"/>
          <w:sz w:val="18"/>
          <w:szCs w:val="18"/>
        </w:rPr>
        <w:t>、</w:t>
      </w:r>
      <w:r w:rsidR="00FF1B12" w:rsidRPr="00FF1B12">
        <w:rPr>
          <w:color w:val="0000CC"/>
          <w:sz w:val="18"/>
          <w:szCs w:val="18"/>
        </w:rPr>
        <w:t>文字</w:t>
      </w:r>
      <w:r w:rsidR="00BB3D5C">
        <w:rPr>
          <w:rFonts w:hint="eastAsia"/>
          <w:color w:val="0000CC"/>
          <w:sz w:val="18"/>
          <w:szCs w:val="18"/>
        </w:rPr>
        <w:t>は</w:t>
      </w:r>
      <w:r w:rsidR="00FF1B12" w:rsidRPr="00FF1B12">
        <w:rPr>
          <w:color w:val="0000CC"/>
          <w:sz w:val="18"/>
          <w:szCs w:val="18"/>
        </w:rPr>
        <w:t>蕪茁</w:t>
      </w:r>
      <w:r w:rsidR="00BB3D5C" w:rsidRPr="00833D5A">
        <w:rPr>
          <w:rFonts w:hint="eastAsia"/>
          <w:color w:val="7030A0"/>
          <w:sz w:val="18"/>
          <w:szCs w:val="18"/>
        </w:rPr>
        <w:t>（粗雑で</w:t>
      </w:r>
      <w:r w:rsidR="00833D5A" w:rsidRPr="00833D5A">
        <w:rPr>
          <w:rFonts w:hint="eastAsia"/>
          <w:color w:val="7030A0"/>
          <w:sz w:val="18"/>
          <w:szCs w:val="18"/>
        </w:rPr>
        <w:t>乱立</w:t>
      </w:r>
      <w:r w:rsidR="00BB3D5C" w:rsidRPr="00833D5A">
        <w:rPr>
          <w:rFonts w:hint="eastAsia"/>
          <w:color w:val="7030A0"/>
          <w:sz w:val="18"/>
          <w:szCs w:val="18"/>
        </w:rPr>
        <w:t>）</w:t>
      </w:r>
      <w:r w:rsidR="00833D5A">
        <w:rPr>
          <w:rFonts w:hint="eastAsia"/>
          <w:color w:val="0000CC"/>
          <w:sz w:val="18"/>
          <w:szCs w:val="18"/>
        </w:rPr>
        <w:t>し、</w:t>
      </w:r>
      <w:r w:rsidR="00FF1B12" w:rsidRPr="00FF1B12">
        <w:rPr>
          <w:color w:val="0000CC"/>
          <w:sz w:val="18"/>
          <w:szCs w:val="18"/>
        </w:rPr>
        <w:t>事跡</w:t>
      </w:r>
      <w:r w:rsidR="00833D5A">
        <w:rPr>
          <w:rFonts w:hint="eastAsia"/>
          <w:color w:val="0000CC"/>
          <w:sz w:val="18"/>
          <w:szCs w:val="18"/>
        </w:rPr>
        <w:t>が</w:t>
      </w:r>
      <w:r w:rsidR="00FF1B12" w:rsidRPr="00FF1B12">
        <w:rPr>
          <w:color w:val="0000CC"/>
          <w:sz w:val="18"/>
          <w:szCs w:val="18"/>
        </w:rPr>
        <w:t>闕亡</w:t>
      </w:r>
      <w:r w:rsidR="00833D5A" w:rsidRPr="00833D5A">
        <w:rPr>
          <w:rFonts w:hint="eastAsia"/>
          <w:color w:val="7030A0"/>
          <w:sz w:val="18"/>
          <w:szCs w:val="18"/>
        </w:rPr>
        <w:t>（欠乏）</w:t>
      </w:r>
      <w:r w:rsidR="00833D5A">
        <w:rPr>
          <w:rFonts w:hint="eastAsia"/>
          <w:color w:val="0000CC"/>
          <w:sz w:val="18"/>
          <w:szCs w:val="18"/>
        </w:rPr>
        <w:t>せり</w:t>
      </w:r>
      <w:r w:rsidR="00FF1B12" w:rsidRPr="00FF1B12">
        <w:rPr>
          <w:color w:val="0000CC"/>
          <w:sz w:val="18"/>
          <w:szCs w:val="18"/>
        </w:rPr>
        <w:t>。是</w:t>
      </w:r>
      <w:r w:rsidR="00833D5A">
        <w:rPr>
          <w:rFonts w:hint="eastAsia"/>
          <w:color w:val="0000CC"/>
          <w:sz w:val="18"/>
          <w:szCs w:val="18"/>
        </w:rPr>
        <w:t>を</w:t>
      </w:r>
      <w:r w:rsidR="00FF1B12" w:rsidRPr="00FF1B12">
        <w:rPr>
          <w:color w:val="0000CC"/>
          <w:sz w:val="18"/>
          <w:szCs w:val="18"/>
        </w:rPr>
        <w:t>以</w:t>
      </w:r>
      <w:r w:rsidR="00833D5A">
        <w:rPr>
          <w:rFonts w:hint="eastAsia"/>
          <w:color w:val="0000CC"/>
          <w:sz w:val="18"/>
          <w:szCs w:val="18"/>
        </w:rPr>
        <w:t>て</w:t>
      </w:r>
      <w:r w:rsidR="00FF1B12" w:rsidRPr="00FF1B12">
        <w:rPr>
          <w:color w:val="0000CC"/>
          <w:sz w:val="18"/>
          <w:szCs w:val="18"/>
        </w:rPr>
        <w:t>君后</w:t>
      </w:r>
      <w:r w:rsidR="00833D5A">
        <w:rPr>
          <w:rFonts w:hint="eastAsia"/>
          <w:color w:val="0000CC"/>
          <w:sz w:val="18"/>
          <w:szCs w:val="18"/>
        </w:rPr>
        <w:t>の</w:t>
      </w:r>
      <w:r w:rsidR="00FF1B12" w:rsidRPr="00FF1B12">
        <w:rPr>
          <w:color w:val="0000CC"/>
          <w:sz w:val="18"/>
          <w:szCs w:val="18"/>
        </w:rPr>
        <w:t>善悪</w:t>
      </w:r>
      <w:r w:rsidR="00833D5A">
        <w:rPr>
          <w:rFonts w:hint="eastAsia"/>
          <w:color w:val="0000CC"/>
          <w:sz w:val="18"/>
          <w:szCs w:val="18"/>
        </w:rPr>
        <w:t>、</w:t>
      </w:r>
      <w:r w:rsidR="00FF1B12" w:rsidRPr="00FF1B12">
        <w:rPr>
          <w:color w:val="0000CC"/>
          <w:sz w:val="18"/>
          <w:szCs w:val="18"/>
        </w:rPr>
        <w:t>臣下</w:t>
      </w:r>
      <w:r w:rsidR="00833D5A">
        <w:rPr>
          <w:rFonts w:hint="eastAsia"/>
          <w:color w:val="0000CC"/>
          <w:sz w:val="18"/>
          <w:szCs w:val="18"/>
        </w:rPr>
        <w:t>の</w:t>
      </w:r>
      <w:r w:rsidR="00FF1B12" w:rsidRPr="00FF1B12">
        <w:rPr>
          <w:color w:val="0000CC"/>
          <w:sz w:val="18"/>
          <w:szCs w:val="18"/>
        </w:rPr>
        <w:t>忠邪</w:t>
      </w:r>
      <w:r w:rsidR="00833D5A">
        <w:rPr>
          <w:rFonts w:hint="eastAsia"/>
          <w:color w:val="0000CC"/>
          <w:sz w:val="18"/>
          <w:szCs w:val="18"/>
        </w:rPr>
        <w:t>、</w:t>
      </w:r>
      <w:r w:rsidR="00FF1B12" w:rsidRPr="00FF1B12">
        <w:rPr>
          <w:color w:val="0000CC"/>
          <w:sz w:val="18"/>
          <w:szCs w:val="18"/>
        </w:rPr>
        <w:t>邦業</w:t>
      </w:r>
      <w:r w:rsidR="00833D5A">
        <w:rPr>
          <w:rFonts w:hint="eastAsia"/>
          <w:color w:val="0000CC"/>
          <w:sz w:val="18"/>
          <w:szCs w:val="18"/>
        </w:rPr>
        <w:lastRenderedPageBreak/>
        <w:t>の</w:t>
      </w:r>
      <w:r w:rsidR="00FF1B12" w:rsidRPr="00FF1B12">
        <w:rPr>
          <w:color w:val="0000CC"/>
          <w:sz w:val="18"/>
          <w:szCs w:val="18"/>
        </w:rPr>
        <w:t>安危</w:t>
      </w:r>
      <w:r w:rsidR="00833D5A">
        <w:rPr>
          <w:rFonts w:hint="eastAsia"/>
          <w:color w:val="0000CC"/>
          <w:sz w:val="18"/>
          <w:szCs w:val="18"/>
        </w:rPr>
        <w:t>、</w:t>
      </w:r>
      <w:r w:rsidR="00FF1B12" w:rsidRPr="00FF1B12">
        <w:rPr>
          <w:color w:val="0000CC"/>
          <w:sz w:val="18"/>
          <w:szCs w:val="18"/>
        </w:rPr>
        <w:t>人民</w:t>
      </w:r>
      <w:r w:rsidR="00833D5A">
        <w:rPr>
          <w:rFonts w:hint="eastAsia"/>
          <w:color w:val="0000CC"/>
          <w:sz w:val="18"/>
          <w:szCs w:val="18"/>
        </w:rPr>
        <w:t>の</w:t>
      </w:r>
      <w:r w:rsidR="00FF1B12" w:rsidRPr="00FF1B12">
        <w:rPr>
          <w:color w:val="0000CC"/>
          <w:sz w:val="18"/>
          <w:szCs w:val="18"/>
        </w:rPr>
        <w:t>理乱</w:t>
      </w:r>
      <w:r w:rsidR="00833D5A">
        <w:rPr>
          <w:rFonts w:hint="eastAsia"/>
          <w:color w:val="0000CC"/>
          <w:sz w:val="18"/>
          <w:szCs w:val="18"/>
        </w:rPr>
        <w:t>、</w:t>
      </w:r>
      <w:r w:rsidR="00FF1B12" w:rsidRPr="00FF1B12">
        <w:rPr>
          <w:color w:val="0000CC"/>
          <w:sz w:val="18"/>
          <w:szCs w:val="18"/>
        </w:rPr>
        <w:t>皆</w:t>
      </w:r>
      <w:r w:rsidR="00833D5A">
        <w:rPr>
          <w:rFonts w:hint="eastAsia"/>
          <w:color w:val="0000CC"/>
          <w:sz w:val="18"/>
          <w:szCs w:val="18"/>
        </w:rPr>
        <w:t>て</w:t>
      </w:r>
      <w:r w:rsidR="00FF1B12" w:rsidRPr="00FF1B12">
        <w:rPr>
          <w:color w:val="0000CC"/>
          <w:sz w:val="18"/>
          <w:szCs w:val="18"/>
        </w:rPr>
        <w:t>発露</w:t>
      </w:r>
      <w:r w:rsidR="00833D5A">
        <w:rPr>
          <w:rFonts w:hint="eastAsia"/>
          <w:color w:val="0000CC"/>
          <w:sz w:val="18"/>
          <w:szCs w:val="18"/>
        </w:rPr>
        <w:t>を</w:t>
      </w:r>
      <w:r w:rsidR="00833D5A" w:rsidRPr="00FF1B12">
        <w:rPr>
          <w:color w:val="0000CC"/>
          <w:sz w:val="18"/>
          <w:szCs w:val="18"/>
        </w:rPr>
        <w:t>得</w:t>
      </w:r>
      <w:r w:rsidR="00833D5A">
        <w:rPr>
          <w:rFonts w:hint="eastAsia"/>
          <w:color w:val="0000CC"/>
          <w:sz w:val="18"/>
          <w:szCs w:val="18"/>
        </w:rPr>
        <w:t>ずして</w:t>
      </w:r>
      <w:r w:rsidR="00FF1B12" w:rsidRPr="00FF1B12">
        <w:rPr>
          <w:color w:val="0000CC"/>
          <w:sz w:val="18"/>
          <w:szCs w:val="18"/>
        </w:rPr>
        <w:t>以</w:t>
      </w:r>
      <w:r w:rsidR="00833D5A">
        <w:rPr>
          <w:rFonts w:hint="eastAsia"/>
          <w:color w:val="0000CC"/>
          <w:sz w:val="18"/>
          <w:szCs w:val="18"/>
        </w:rPr>
        <w:t>て</w:t>
      </w:r>
      <w:r w:rsidR="00FF1B12" w:rsidRPr="00FF1B12">
        <w:rPr>
          <w:color w:val="0000CC"/>
          <w:sz w:val="18"/>
          <w:szCs w:val="18"/>
        </w:rPr>
        <w:t>垂</w:t>
      </w:r>
      <w:r w:rsidR="00833D5A">
        <w:rPr>
          <w:rFonts w:hint="eastAsia"/>
          <w:color w:val="0000CC"/>
          <w:sz w:val="18"/>
          <w:szCs w:val="18"/>
        </w:rPr>
        <w:t>れる</w:t>
      </w:r>
      <w:r w:rsidR="00AE2776">
        <w:rPr>
          <w:rFonts w:hint="eastAsia"/>
          <w:color w:val="0000CC"/>
          <w:sz w:val="18"/>
          <w:szCs w:val="18"/>
        </w:rPr>
        <w:t>（</w:t>
      </w:r>
      <w:r w:rsidR="00AE2776" w:rsidRPr="00AE2776">
        <w:rPr>
          <w:color w:val="7030A0"/>
          <w:sz w:val="18"/>
          <w:szCs w:val="18"/>
        </w:rPr>
        <w:t>進三国史記表</w:t>
      </w:r>
      <w:r w:rsidR="00AE2776" w:rsidRPr="00AE2776">
        <w:rPr>
          <w:rFonts w:hint="eastAsia"/>
          <w:color w:val="7030A0"/>
          <w:sz w:val="18"/>
          <w:szCs w:val="18"/>
        </w:rPr>
        <w:t>、朝鮮神話に見る女神の原像、北島　由紀子、</w:t>
      </w:r>
      <w:hyperlink r:id="rId103" w:history="1">
        <w:r w:rsidR="00AE2776" w:rsidRPr="00AE2776">
          <w:rPr>
            <w:rStyle w:val="a3"/>
            <w:rFonts w:hint="eastAsia"/>
            <w:color w:val="7030A0"/>
            <w:sz w:val="18"/>
            <w:szCs w:val="18"/>
          </w:rPr>
          <w:t>HP</w:t>
        </w:r>
      </w:hyperlink>
      <w:r w:rsidR="00AE2776">
        <w:rPr>
          <w:rFonts w:hint="eastAsia"/>
          <w:color w:val="0000CC"/>
          <w:sz w:val="18"/>
          <w:szCs w:val="18"/>
        </w:rPr>
        <w:t>）</w:t>
      </w:r>
      <w:r w:rsidR="00FF1B12">
        <w:rPr>
          <w:rFonts w:asciiTheme="minorEastAsia" w:hAnsiTheme="minorEastAsia" w:hint="eastAsia"/>
          <w:szCs w:val="21"/>
        </w:rPr>
        <w:t>」</w:t>
      </w:r>
      <w:r w:rsidR="00077DF6">
        <w:rPr>
          <w:rFonts w:asciiTheme="minorEastAsia" w:hAnsiTheme="minorEastAsia" w:hint="eastAsia"/>
          <w:szCs w:val="21"/>
        </w:rPr>
        <w:t>とある。</w:t>
      </w:r>
      <w:r w:rsidR="00FF1B12">
        <w:rPr>
          <w:rFonts w:asciiTheme="minorEastAsia" w:hAnsiTheme="minorEastAsia"/>
          <w:szCs w:val="21"/>
        </w:rPr>
        <w:br/>
      </w:r>
      <w:r w:rsidR="00077DF6">
        <w:rPr>
          <w:rFonts w:asciiTheme="minorEastAsia" w:hAnsiTheme="minorEastAsia" w:hint="eastAsia"/>
          <w:szCs w:val="21"/>
        </w:rPr>
        <w:t xml:space="preserve">　</w:t>
      </w:r>
      <w:r w:rsidR="00077DF6" w:rsidRPr="00242E58">
        <w:rPr>
          <w:rFonts w:asciiTheme="minorEastAsia" w:hAnsiTheme="minorEastAsia" w:hint="eastAsia"/>
          <w:szCs w:val="21"/>
        </w:rPr>
        <w:t>金富軾</w:t>
      </w:r>
      <w:r w:rsidR="00CE4AB3">
        <w:rPr>
          <w:rFonts w:asciiTheme="minorEastAsia" w:hAnsiTheme="minorEastAsia" w:hint="eastAsia"/>
          <w:szCs w:val="21"/>
        </w:rPr>
        <w:t>は</w:t>
      </w:r>
      <w:r w:rsidR="00243F80">
        <w:rPr>
          <w:rFonts w:asciiTheme="minorEastAsia" w:hAnsiTheme="minorEastAsia" w:hint="eastAsia"/>
          <w:szCs w:val="21"/>
        </w:rPr>
        <w:t>自身が</w:t>
      </w:r>
      <w:r w:rsidR="007E000E">
        <w:rPr>
          <w:rFonts w:asciiTheme="minorEastAsia" w:hAnsiTheme="minorEastAsia" w:hint="eastAsia"/>
          <w:szCs w:val="21"/>
        </w:rPr>
        <w:t>新羅</w:t>
      </w:r>
      <w:r w:rsidR="00CE4AB3" w:rsidRPr="00CE4AB3">
        <w:rPr>
          <w:rFonts w:asciiTheme="minorEastAsia" w:hAnsiTheme="minorEastAsia" w:hint="eastAsia"/>
          <w:szCs w:val="21"/>
        </w:rPr>
        <w:t>武烈</w:t>
      </w:r>
      <w:r w:rsidR="00ED5442" w:rsidRPr="00ED5442">
        <w:rPr>
          <w:rFonts w:asciiTheme="minorEastAsia" w:hAnsiTheme="minorEastAsia" w:hint="eastAsia"/>
          <w:sz w:val="18"/>
          <w:szCs w:val="18"/>
        </w:rPr>
        <w:t>（</w:t>
      </w:r>
      <w:r w:rsidR="00ED5442">
        <w:rPr>
          <w:rFonts w:asciiTheme="minorEastAsia" w:hAnsiTheme="minorEastAsia" w:hint="eastAsia"/>
          <w:sz w:val="18"/>
          <w:szCs w:val="18"/>
        </w:rPr>
        <w:t>ぶれつ</w:t>
      </w:r>
      <w:r w:rsidR="00ED5442" w:rsidRPr="00ED5442">
        <w:rPr>
          <w:rFonts w:asciiTheme="minorEastAsia" w:hAnsiTheme="minorEastAsia" w:hint="eastAsia"/>
          <w:sz w:val="18"/>
          <w:szCs w:val="18"/>
        </w:rPr>
        <w:t>）</w:t>
      </w:r>
      <w:r w:rsidR="00CE4AB3" w:rsidRPr="00CE4AB3">
        <w:rPr>
          <w:rFonts w:asciiTheme="minorEastAsia" w:hAnsiTheme="minorEastAsia" w:hint="eastAsia"/>
          <w:szCs w:val="21"/>
        </w:rPr>
        <w:t>王</w:t>
      </w:r>
      <w:r w:rsidR="00CE4AB3" w:rsidRPr="00CE4AB3">
        <w:rPr>
          <w:rFonts w:asciiTheme="minorEastAsia" w:hAnsiTheme="minorEastAsia" w:hint="eastAsia"/>
          <w:color w:val="7030A0"/>
          <w:sz w:val="18"/>
          <w:szCs w:val="18"/>
        </w:rPr>
        <w:t>（在位：654年 - 661年）</w:t>
      </w:r>
      <w:r w:rsidR="00CE4AB3">
        <w:rPr>
          <w:rFonts w:asciiTheme="minorEastAsia" w:hAnsiTheme="minorEastAsia" w:hint="eastAsia"/>
          <w:szCs w:val="21"/>
        </w:rPr>
        <w:t>を祖とする慶州貴族の出身で</w:t>
      </w:r>
      <w:r w:rsidR="005F00A6">
        <w:rPr>
          <w:rFonts w:asciiTheme="minorEastAsia" w:hAnsiTheme="minorEastAsia" w:hint="eastAsia"/>
          <w:szCs w:val="21"/>
        </w:rPr>
        <w:t>あり、</w:t>
      </w:r>
      <w:r w:rsidR="00243F80">
        <w:rPr>
          <w:rFonts w:asciiTheme="minorEastAsia" w:hAnsiTheme="minorEastAsia" w:hint="eastAsia"/>
          <w:szCs w:val="21"/>
        </w:rPr>
        <w:t>新羅は高麗に滅ぼされたのであるが、</w:t>
      </w:r>
      <w:r w:rsidR="002A0566">
        <w:rPr>
          <w:rFonts w:asciiTheme="minorEastAsia" w:hAnsiTheme="minorEastAsia" w:hint="eastAsia"/>
          <w:szCs w:val="21"/>
        </w:rPr>
        <w:t>両者には深いつながりがあるとしている。</w:t>
      </w:r>
      <w:r w:rsidR="002A0566">
        <w:rPr>
          <w:rFonts w:asciiTheme="minorEastAsia" w:hAnsiTheme="minorEastAsia"/>
          <w:szCs w:val="21"/>
        </w:rPr>
        <w:br/>
      </w:r>
      <w:r w:rsidR="002A0566">
        <w:rPr>
          <w:rFonts w:asciiTheme="minorEastAsia" w:hAnsiTheme="minorEastAsia" w:hint="eastAsia"/>
          <w:szCs w:val="21"/>
        </w:rPr>
        <w:t xml:space="preserve">　新羅</w:t>
      </w:r>
      <w:r w:rsidR="007E000E">
        <w:rPr>
          <w:rFonts w:asciiTheme="minorEastAsia" w:hAnsiTheme="minorEastAsia" w:hint="eastAsia"/>
          <w:szCs w:val="21"/>
        </w:rPr>
        <w:t>末56代敬順</w:t>
      </w:r>
      <w:r w:rsidR="00ED5442" w:rsidRPr="00ED5442">
        <w:rPr>
          <w:rFonts w:asciiTheme="minorEastAsia" w:hAnsiTheme="minorEastAsia" w:hint="eastAsia"/>
          <w:sz w:val="18"/>
          <w:szCs w:val="18"/>
        </w:rPr>
        <w:t>（</w:t>
      </w:r>
      <w:r w:rsidR="00ED5442">
        <w:rPr>
          <w:rFonts w:asciiTheme="minorEastAsia" w:hAnsiTheme="minorEastAsia" w:hint="eastAsia"/>
          <w:sz w:val="18"/>
          <w:szCs w:val="18"/>
        </w:rPr>
        <w:t>けいじゅん</w:t>
      </w:r>
      <w:r w:rsidR="00ED5442" w:rsidRPr="00ED5442">
        <w:rPr>
          <w:rFonts w:asciiTheme="minorEastAsia" w:hAnsiTheme="minorEastAsia" w:hint="eastAsia"/>
          <w:sz w:val="18"/>
          <w:szCs w:val="18"/>
        </w:rPr>
        <w:t>）</w:t>
      </w:r>
      <w:r w:rsidR="007E000E">
        <w:rPr>
          <w:rFonts w:asciiTheme="minorEastAsia" w:hAnsiTheme="minorEastAsia" w:hint="eastAsia"/>
          <w:szCs w:val="21"/>
        </w:rPr>
        <w:t>王</w:t>
      </w:r>
      <w:r w:rsidR="002A0566">
        <w:rPr>
          <w:rFonts w:asciiTheme="minorEastAsia" w:hAnsiTheme="minorEastAsia" w:hint="eastAsia"/>
          <w:szCs w:val="21"/>
        </w:rPr>
        <w:t>は、戦により国民を塗炭の苦しみに陥れることを避け、高麗の太祖</w:t>
      </w:r>
      <w:r w:rsidR="00ED5442" w:rsidRPr="00ED5442">
        <w:rPr>
          <w:rFonts w:asciiTheme="minorEastAsia" w:hAnsiTheme="minorEastAsia" w:hint="eastAsia"/>
          <w:sz w:val="18"/>
          <w:szCs w:val="18"/>
        </w:rPr>
        <w:t>（王建、おうけん）</w:t>
      </w:r>
      <w:r w:rsidR="002A0566">
        <w:rPr>
          <w:rFonts w:asciiTheme="minorEastAsia" w:hAnsiTheme="minorEastAsia" w:hint="eastAsia"/>
          <w:szCs w:val="21"/>
        </w:rPr>
        <w:t>に降伏した</w:t>
      </w:r>
      <w:r w:rsidR="00336978">
        <w:rPr>
          <w:rFonts w:asciiTheme="minorEastAsia" w:hAnsiTheme="minorEastAsia" w:hint="eastAsia"/>
          <w:szCs w:val="21"/>
        </w:rPr>
        <w:t>。</w:t>
      </w:r>
      <w:r w:rsidR="002A0566">
        <w:rPr>
          <w:rFonts w:asciiTheme="minorEastAsia" w:hAnsiTheme="minorEastAsia" w:hint="eastAsia"/>
          <w:szCs w:val="21"/>
        </w:rPr>
        <w:t>太祖は国家をそのまま与えたことを喜び</w:t>
      </w:r>
      <w:r w:rsidR="00336978">
        <w:rPr>
          <w:rFonts w:asciiTheme="minorEastAsia" w:hAnsiTheme="minorEastAsia" w:hint="eastAsia"/>
          <w:szCs w:val="21"/>
        </w:rPr>
        <w:t>、王を</w:t>
      </w:r>
      <w:r w:rsidR="002A0566">
        <w:rPr>
          <w:rFonts w:asciiTheme="minorEastAsia" w:hAnsiTheme="minorEastAsia" w:hint="eastAsia"/>
          <w:szCs w:val="21"/>
        </w:rPr>
        <w:t>厚遇し、長女を王の妻とし</w:t>
      </w:r>
      <w:r w:rsidR="002479AD">
        <w:rPr>
          <w:rFonts w:asciiTheme="minorEastAsia" w:hAnsiTheme="minorEastAsia" w:hint="eastAsia"/>
          <w:szCs w:val="21"/>
        </w:rPr>
        <w:t>、敬順王を</w:t>
      </w:r>
      <w:r w:rsidR="002A0566">
        <w:rPr>
          <w:rFonts w:asciiTheme="minorEastAsia" w:hAnsiTheme="minorEastAsia" w:hint="eastAsia"/>
          <w:szCs w:val="21"/>
        </w:rPr>
        <w:t>正承公とし</w:t>
      </w:r>
      <w:r w:rsidR="00336978">
        <w:rPr>
          <w:rFonts w:asciiTheme="minorEastAsia" w:hAnsiTheme="minorEastAsia" w:hint="eastAsia"/>
          <w:szCs w:val="21"/>
        </w:rPr>
        <w:t>て太子の上位に除し</w:t>
      </w:r>
      <w:r w:rsidR="002A0566">
        <w:rPr>
          <w:rFonts w:asciiTheme="minorEastAsia" w:hAnsiTheme="minorEastAsia" w:hint="eastAsia"/>
          <w:szCs w:val="21"/>
        </w:rPr>
        <w:t>、新羅の王都を慶州と</w:t>
      </w:r>
      <w:r w:rsidR="00336978">
        <w:rPr>
          <w:rFonts w:asciiTheme="minorEastAsia" w:hAnsiTheme="minorEastAsia" w:hint="eastAsia"/>
          <w:szCs w:val="21"/>
        </w:rPr>
        <w:t>改め</w:t>
      </w:r>
      <w:r w:rsidR="002A0566">
        <w:rPr>
          <w:rFonts w:asciiTheme="minorEastAsia" w:hAnsiTheme="minorEastAsia" w:hint="eastAsia"/>
          <w:szCs w:val="21"/>
        </w:rPr>
        <w:t>王の食邑と</w:t>
      </w:r>
      <w:r w:rsidR="00336978">
        <w:rPr>
          <w:rFonts w:asciiTheme="minorEastAsia" w:hAnsiTheme="minorEastAsia" w:hint="eastAsia"/>
          <w:szCs w:val="21"/>
        </w:rPr>
        <w:t>した。これは、その前に王が、伯父の娘を太祖に薦め</w:t>
      </w:r>
      <w:r w:rsidR="002479AD">
        <w:rPr>
          <w:rFonts w:asciiTheme="minorEastAsia" w:hAnsiTheme="minorEastAsia" w:hint="eastAsia"/>
          <w:szCs w:val="21"/>
        </w:rPr>
        <w:t>、</w:t>
      </w:r>
      <w:r w:rsidR="00336978">
        <w:rPr>
          <w:rFonts w:asciiTheme="minorEastAsia" w:hAnsiTheme="minorEastAsia" w:hint="eastAsia"/>
          <w:szCs w:val="21"/>
        </w:rPr>
        <w:t>太祖が娶ったことも関連していた。</w:t>
      </w:r>
      <w:r w:rsidR="007637A1">
        <w:rPr>
          <w:rFonts w:asciiTheme="minorEastAsia" w:hAnsiTheme="minorEastAsia" w:hint="eastAsia"/>
          <w:szCs w:val="21"/>
        </w:rPr>
        <w:t>その娘の生んだ子が高麗第八代の顕宗</w:t>
      </w:r>
      <w:r w:rsidR="00007869" w:rsidRPr="00ED5442">
        <w:rPr>
          <w:rFonts w:asciiTheme="minorEastAsia" w:hAnsiTheme="minorEastAsia" w:hint="eastAsia"/>
          <w:sz w:val="18"/>
          <w:szCs w:val="18"/>
        </w:rPr>
        <w:t>（</w:t>
      </w:r>
      <w:r w:rsidR="00007869">
        <w:rPr>
          <w:rFonts w:asciiTheme="minorEastAsia" w:hAnsiTheme="minorEastAsia" w:hint="eastAsia"/>
          <w:sz w:val="18"/>
          <w:szCs w:val="18"/>
        </w:rPr>
        <w:t>けんそう</w:t>
      </w:r>
      <w:r w:rsidR="00007869" w:rsidRPr="00ED5442">
        <w:rPr>
          <w:rFonts w:asciiTheme="minorEastAsia" w:hAnsiTheme="minorEastAsia" w:hint="eastAsia"/>
          <w:sz w:val="18"/>
          <w:szCs w:val="18"/>
        </w:rPr>
        <w:t>）</w:t>
      </w:r>
      <w:r w:rsidR="007637A1">
        <w:rPr>
          <w:rFonts w:asciiTheme="minorEastAsia" w:hAnsiTheme="minorEastAsia" w:hint="eastAsia"/>
          <w:szCs w:val="21"/>
        </w:rPr>
        <w:t>の亡父で安奈という。また、高麗第五代の景宗</w:t>
      </w:r>
      <w:r w:rsidR="00007869" w:rsidRPr="00ED5442">
        <w:rPr>
          <w:rFonts w:asciiTheme="minorEastAsia" w:hAnsiTheme="minorEastAsia" w:hint="eastAsia"/>
          <w:sz w:val="18"/>
          <w:szCs w:val="18"/>
        </w:rPr>
        <w:t>（</w:t>
      </w:r>
      <w:r w:rsidR="00007869">
        <w:rPr>
          <w:rFonts w:asciiTheme="minorEastAsia" w:hAnsiTheme="minorEastAsia" w:hint="eastAsia"/>
          <w:sz w:val="18"/>
          <w:szCs w:val="18"/>
        </w:rPr>
        <w:t>けいそう</w:t>
      </w:r>
      <w:r w:rsidR="00007869" w:rsidRPr="00ED5442">
        <w:rPr>
          <w:rFonts w:asciiTheme="minorEastAsia" w:hAnsiTheme="minorEastAsia" w:hint="eastAsia"/>
          <w:sz w:val="18"/>
          <w:szCs w:val="18"/>
        </w:rPr>
        <w:t>）</w:t>
      </w:r>
      <w:r w:rsidR="007637A1">
        <w:rPr>
          <w:rFonts w:asciiTheme="minorEastAsia" w:hAnsiTheme="minorEastAsia" w:hint="eastAsia"/>
          <w:szCs w:val="21"/>
        </w:rPr>
        <w:t>が正承公の娘を王妃としたとも記している。</w:t>
      </w:r>
      <w:r w:rsidR="007637A1" w:rsidRPr="00242E58">
        <w:rPr>
          <w:rFonts w:asciiTheme="minorEastAsia" w:hAnsiTheme="minorEastAsia" w:hint="eastAsia"/>
          <w:szCs w:val="21"/>
        </w:rPr>
        <w:t>金富軾</w:t>
      </w:r>
      <w:r w:rsidR="007637A1">
        <w:rPr>
          <w:rFonts w:asciiTheme="minorEastAsia" w:hAnsiTheme="minorEastAsia" w:hint="eastAsia"/>
          <w:szCs w:val="21"/>
        </w:rPr>
        <w:t>が高麗に受け継がれている新羅の伝統を</w:t>
      </w:r>
      <w:r w:rsidR="006704DC">
        <w:rPr>
          <w:rFonts w:asciiTheme="minorEastAsia" w:hAnsiTheme="minorEastAsia" w:hint="eastAsia"/>
          <w:szCs w:val="21"/>
        </w:rPr>
        <w:t>強く意識し、三国のなかでも新羅を中心とする</w:t>
      </w:r>
      <w:r w:rsidR="007637A1">
        <w:rPr>
          <w:rFonts w:asciiTheme="minorEastAsia" w:hAnsiTheme="minorEastAsia" w:hint="eastAsia"/>
          <w:szCs w:val="21"/>
        </w:rPr>
        <w:t>三国史記を編纂することに、</w:t>
      </w:r>
      <w:r w:rsidR="006704DC">
        <w:rPr>
          <w:rFonts w:asciiTheme="minorEastAsia" w:hAnsiTheme="minorEastAsia" w:hint="eastAsia"/>
          <w:szCs w:val="21"/>
        </w:rPr>
        <w:t>強い意欲をもって臨ん</w:t>
      </w:r>
      <w:r w:rsidR="002479AD">
        <w:rPr>
          <w:rFonts w:asciiTheme="minorEastAsia" w:hAnsiTheme="minorEastAsia" w:hint="eastAsia"/>
          <w:szCs w:val="21"/>
        </w:rPr>
        <w:t>だとみられ</w:t>
      </w:r>
      <w:r w:rsidR="00034FBE">
        <w:rPr>
          <w:rFonts w:asciiTheme="minorEastAsia" w:hAnsiTheme="minorEastAsia" w:hint="eastAsia"/>
          <w:szCs w:val="21"/>
        </w:rPr>
        <w:t>る</w:t>
      </w:r>
      <w:r w:rsidR="006704DC">
        <w:rPr>
          <w:rFonts w:asciiTheme="minorEastAsia" w:hAnsiTheme="minorEastAsia" w:hint="eastAsia"/>
          <w:szCs w:val="21"/>
        </w:rPr>
        <w:t>。</w:t>
      </w:r>
      <w:r w:rsidR="006704DC">
        <w:rPr>
          <w:rFonts w:asciiTheme="minorEastAsia" w:hAnsiTheme="minorEastAsia"/>
          <w:szCs w:val="21"/>
        </w:rPr>
        <w:br/>
      </w:r>
      <w:r w:rsidR="006704DC">
        <w:rPr>
          <w:rFonts w:asciiTheme="minorEastAsia" w:hAnsiTheme="minorEastAsia" w:hint="eastAsia"/>
          <w:szCs w:val="21"/>
        </w:rPr>
        <w:t xml:space="preserve">　彼は</w:t>
      </w:r>
      <w:r w:rsidR="00CE4AB3">
        <w:rPr>
          <w:rFonts w:asciiTheme="minorEastAsia" w:hAnsiTheme="minorEastAsia" w:hint="eastAsia"/>
          <w:szCs w:val="21"/>
        </w:rPr>
        <w:t>22歳で科挙に合格し、1116年に宋に使臣として派遣され</w:t>
      </w:r>
      <w:r w:rsidR="00A340B1">
        <w:rPr>
          <w:rFonts w:asciiTheme="minorEastAsia" w:hAnsiTheme="minorEastAsia" w:hint="eastAsia"/>
          <w:szCs w:val="21"/>
        </w:rPr>
        <w:t>、</w:t>
      </w:r>
      <w:r w:rsidR="002479AD">
        <w:rPr>
          <w:rFonts w:asciiTheme="minorEastAsia" w:hAnsiTheme="minorEastAsia" w:hint="eastAsia"/>
          <w:szCs w:val="21"/>
        </w:rPr>
        <w:t>中国の史書を贈呈され、</w:t>
      </w:r>
      <w:r w:rsidR="00034FBE">
        <w:rPr>
          <w:rFonts w:asciiTheme="minorEastAsia" w:hAnsiTheme="minorEastAsia" w:hint="eastAsia"/>
          <w:szCs w:val="21"/>
        </w:rPr>
        <w:t>また、</w:t>
      </w:r>
      <w:r w:rsidR="006704DC">
        <w:rPr>
          <w:rFonts w:asciiTheme="minorEastAsia" w:hAnsiTheme="minorEastAsia" w:hint="eastAsia"/>
          <w:szCs w:val="21"/>
        </w:rPr>
        <w:t>宋学の興隆を目の当たりにし、</w:t>
      </w:r>
      <w:r w:rsidR="00887D86">
        <w:rPr>
          <w:rFonts w:asciiTheme="minorEastAsia" w:hAnsiTheme="minorEastAsia" w:hint="eastAsia"/>
          <w:szCs w:val="21"/>
        </w:rPr>
        <w:t>いつか匹敵する史書を編纂せんと</w:t>
      </w:r>
      <w:r w:rsidR="00007869">
        <w:rPr>
          <w:rFonts w:asciiTheme="minorEastAsia" w:hAnsiTheme="minorEastAsia" w:hint="eastAsia"/>
          <w:szCs w:val="21"/>
        </w:rPr>
        <w:t>志した</w:t>
      </w:r>
      <w:r w:rsidR="00887D86">
        <w:rPr>
          <w:rFonts w:asciiTheme="minorEastAsia" w:hAnsiTheme="minorEastAsia" w:hint="eastAsia"/>
          <w:szCs w:val="21"/>
        </w:rPr>
        <w:t>のでしょう</w:t>
      </w:r>
      <w:r w:rsidR="00CE4AB3">
        <w:rPr>
          <w:rFonts w:asciiTheme="minorEastAsia" w:hAnsiTheme="minorEastAsia" w:hint="eastAsia"/>
          <w:szCs w:val="21"/>
        </w:rPr>
        <w:t>。</w:t>
      </w:r>
      <w:r w:rsidR="003E69CA">
        <w:rPr>
          <w:rFonts w:asciiTheme="minorEastAsia" w:hAnsiTheme="minorEastAsia" w:hint="eastAsia"/>
          <w:szCs w:val="21"/>
        </w:rPr>
        <w:t>彼は、妙清</w:t>
      </w:r>
      <w:r w:rsidR="00A224CA" w:rsidRPr="00A224CA">
        <w:rPr>
          <w:rFonts w:asciiTheme="minorEastAsia" w:hAnsiTheme="minorEastAsia" w:hint="eastAsia"/>
          <w:color w:val="7030A0"/>
          <w:sz w:val="18"/>
          <w:szCs w:val="18"/>
        </w:rPr>
        <w:t>（高麗独自の皇帝と年号を制定すべしとする西京</w:t>
      </w:r>
      <w:r w:rsidR="00A224CA">
        <w:rPr>
          <w:rFonts w:asciiTheme="minorEastAsia" w:hAnsiTheme="minorEastAsia" w:hint="eastAsia"/>
          <w:color w:val="7030A0"/>
          <w:sz w:val="18"/>
          <w:szCs w:val="18"/>
        </w:rPr>
        <w:t>｛平壌｝</w:t>
      </w:r>
      <w:r w:rsidR="00A224CA" w:rsidRPr="00A224CA">
        <w:rPr>
          <w:rFonts w:asciiTheme="minorEastAsia" w:hAnsiTheme="minorEastAsia" w:hint="eastAsia"/>
          <w:color w:val="7030A0"/>
          <w:sz w:val="18"/>
          <w:szCs w:val="18"/>
        </w:rPr>
        <w:t>の国学派）</w:t>
      </w:r>
      <w:r w:rsidR="003E69CA">
        <w:rPr>
          <w:rFonts w:asciiTheme="minorEastAsia" w:hAnsiTheme="minorEastAsia" w:hint="eastAsia"/>
          <w:szCs w:val="21"/>
        </w:rPr>
        <w:t>の乱にあっては王党派</w:t>
      </w:r>
      <w:r w:rsidR="00A224CA" w:rsidRPr="00A224CA">
        <w:rPr>
          <w:rFonts w:asciiTheme="minorEastAsia" w:hAnsiTheme="minorEastAsia" w:hint="eastAsia"/>
          <w:color w:val="7030A0"/>
          <w:sz w:val="18"/>
          <w:szCs w:val="18"/>
        </w:rPr>
        <w:t>（宋との関係、儒学を重視する開京</w:t>
      </w:r>
      <w:r w:rsidR="00A224CA">
        <w:rPr>
          <w:rFonts w:asciiTheme="minorEastAsia" w:hAnsiTheme="minorEastAsia" w:hint="eastAsia"/>
          <w:color w:val="7030A0"/>
          <w:sz w:val="18"/>
          <w:szCs w:val="18"/>
        </w:rPr>
        <w:t>｛開城｝</w:t>
      </w:r>
      <w:r w:rsidR="00A224CA" w:rsidRPr="00A224CA">
        <w:rPr>
          <w:rFonts w:asciiTheme="minorEastAsia" w:hAnsiTheme="minorEastAsia" w:hint="eastAsia"/>
          <w:color w:val="7030A0"/>
          <w:sz w:val="18"/>
          <w:szCs w:val="18"/>
        </w:rPr>
        <w:t>の保守派）</w:t>
      </w:r>
      <w:r w:rsidR="003E69CA">
        <w:rPr>
          <w:rFonts w:asciiTheme="minorEastAsia" w:hAnsiTheme="minorEastAsia" w:hint="eastAsia"/>
          <w:szCs w:val="21"/>
        </w:rPr>
        <w:t>の旗頭として三軍を指揮し反乱軍を鎮圧した武</w:t>
      </w:r>
      <w:r w:rsidR="006704DC">
        <w:rPr>
          <w:rFonts w:asciiTheme="minorEastAsia" w:hAnsiTheme="minorEastAsia" w:hint="eastAsia"/>
          <w:szCs w:val="21"/>
        </w:rPr>
        <w:t>の</w:t>
      </w:r>
      <w:r w:rsidR="003E69CA">
        <w:rPr>
          <w:rFonts w:asciiTheme="minorEastAsia" w:hAnsiTheme="minorEastAsia" w:hint="eastAsia"/>
          <w:szCs w:val="21"/>
        </w:rPr>
        <w:t>人でも</w:t>
      </w:r>
      <w:r w:rsidR="006704DC">
        <w:rPr>
          <w:rFonts w:asciiTheme="minorEastAsia" w:hAnsiTheme="minorEastAsia" w:hint="eastAsia"/>
          <w:szCs w:val="21"/>
        </w:rPr>
        <w:t>あった</w:t>
      </w:r>
      <w:r w:rsidR="003E69CA">
        <w:rPr>
          <w:rFonts w:asciiTheme="minorEastAsia" w:hAnsiTheme="minorEastAsia" w:hint="eastAsia"/>
          <w:szCs w:val="21"/>
        </w:rPr>
        <w:t>。官職を辞して後、王の11人の書紀官を束ね、</w:t>
      </w:r>
      <w:r w:rsidR="00007869">
        <w:rPr>
          <w:rFonts w:asciiTheme="minorEastAsia" w:hAnsiTheme="minorEastAsia" w:hint="eastAsia"/>
          <w:szCs w:val="21"/>
        </w:rPr>
        <w:t>史書編纂</w:t>
      </w:r>
      <w:r w:rsidR="003E69CA">
        <w:rPr>
          <w:rFonts w:asciiTheme="minorEastAsia" w:hAnsiTheme="minorEastAsia" w:hint="eastAsia"/>
          <w:szCs w:val="21"/>
        </w:rPr>
        <w:t>の総責任者</w:t>
      </w:r>
      <w:r w:rsidR="002479AD">
        <w:rPr>
          <w:rFonts w:asciiTheme="minorEastAsia" w:hAnsiTheme="minorEastAsia" w:hint="eastAsia"/>
          <w:szCs w:val="21"/>
        </w:rPr>
        <w:t>に就任している</w:t>
      </w:r>
      <w:r w:rsidR="003E69CA">
        <w:rPr>
          <w:rFonts w:asciiTheme="minorEastAsia" w:hAnsiTheme="minorEastAsia" w:hint="eastAsia"/>
          <w:szCs w:val="21"/>
        </w:rPr>
        <w:t>。</w:t>
      </w:r>
      <w:r w:rsidR="005F00A6">
        <w:rPr>
          <w:rFonts w:asciiTheme="minorEastAsia" w:hAnsiTheme="minorEastAsia"/>
          <w:szCs w:val="21"/>
        </w:rPr>
        <w:br/>
      </w:r>
      <w:r w:rsidR="005F00A6">
        <w:rPr>
          <w:rFonts w:asciiTheme="minorEastAsia" w:hAnsiTheme="minorEastAsia" w:hint="eastAsia"/>
          <w:szCs w:val="21"/>
        </w:rPr>
        <w:t xml:space="preserve">　</w:t>
      </w:r>
      <w:r w:rsidR="004678F2">
        <w:rPr>
          <w:rFonts w:asciiTheme="minorEastAsia" w:hAnsiTheme="minorEastAsia" w:hint="eastAsia"/>
          <w:szCs w:val="21"/>
        </w:rPr>
        <w:t>彼は儒家であり、</w:t>
      </w:r>
      <w:r w:rsidR="00930C5A" w:rsidRPr="00930C5A">
        <w:rPr>
          <w:rFonts w:asciiTheme="minorEastAsia" w:hAnsiTheme="minorEastAsia" w:hint="eastAsia"/>
          <w:color w:val="0000CC"/>
          <w:sz w:val="18"/>
          <w:szCs w:val="18"/>
        </w:rPr>
        <w:t>「鬼神を敬して之を遠ざく」</w:t>
      </w:r>
      <w:r w:rsidR="00007869">
        <w:rPr>
          <w:rFonts w:asciiTheme="minorEastAsia" w:hAnsiTheme="minorEastAsia" w:hint="eastAsia"/>
          <w:szCs w:val="21"/>
        </w:rPr>
        <w:t>を旨としており</w:t>
      </w:r>
      <w:r w:rsidR="00930C5A">
        <w:rPr>
          <w:rFonts w:asciiTheme="minorEastAsia" w:hAnsiTheme="minorEastAsia" w:hint="eastAsia"/>
          <w:szCs w:val="21"/>
        </w:rPr>
        <w:t>、新羅の始祖が卵から生れた、天から金の</w:t>
      </w:r>
      <w:r w:rsidR="00930C5A" w:rsidRPr="00930C5A">
        <w:rPr>
          <w:rFonts w:asciiTheme="minorEastAsia" w:hAnsiTheme="minorEastAsia" w:hint="eastAsia"/>
          <w:szCs w:val="21"/>
        </w:rPr>
        <w:t>樻</w:t>
      </w:r>
      <w:r w:rsidR="00930C5A" w:rsidRPr="00930C5A">
        <w:rPr>
          <w:rFonts w:asciiTheme="minorEastAsia" w:hAnsiTheme="minorEastAsia" w:hint="eastAsia"/>
          <w:sz w:val="18"/>
          <w:szCs w:val="18"/>
        </w:rPr>
        <w:t>（はこ）</w:t>
      </w:r>
      <w:r w:rsidR="00930C5A">
        <w:rPr>
          <w:rFonts w:asciiTheme="minorEastAsia" w:hAnsiTheme="minorEastAsia" w:hint="eastAsia"/>
          <w:szCs w:val="21"/>
        </w:rPr>
        <w:t>で降臨したという</w:t>
      </w:r>
      <w:r w:rsidR="00007869">
        <w:rPr>
          <w:rFonts w:asciiTheme="minorEastAsia" w:hAnsiTheme="minorEastAsia" w:hint="eastAsia"/>
          <w:szCs w:val="21"/>
        </w:rPr>
        <w:t>伝承</w:t>
      </w:r>
      <w:r w:rsidR="00930C5A">
        <w:rPr>
          <w:rFonts w:asciiTheme="minorEastAsia" w:hAnsiTheme="minorEastAsia" w:hint="eastAsia"/>
          <w:szCs w:val="21"/>
        </w:rPr>
        <w:t>を</w:t>
      </w:r>
      <w:r w:rsidR="00A70D37">
        <w:rPr>
          <w:rFonts w:asciiTheme="minorEastAsia" w:hAnsiTheme="minorEastAsia" w:hint="eastAsia"/>
          <w:szCs w:val="21"/>
        </w:rPr>
        <w:t>記してはいるが、</w:t>
      </w:r>
      <w:r w:rsidR="00930C5A">
        <w:rPr>
          <w:rFonts w:asciiTheme="minorEastAsia" w:hAnsiTheme="minorEastAsia" w:hint="eastAsia"/>
          <w:szCs w:val="21"/>
        </w:rPr>
        <w:t>信じ難いとし</w:t>
      </w:r>
      <w:r w:rsidR="00007869">
        <w:rPr>
          <w:rFonts w:asciiTheme="minorEastAsia" w:hAnsiTheme="minorEastAsia" w:hint="eastAsia"/>
          <w:szCs w:val="21"/>
        </w:rPr>
        <w:t>た。</w:t>
      </w:r>
      <w:r w:rsidR="001C1ABD">
        <w:rPr>
          <w:rFonts w:asciiTheme="minorEastAsia" w:hAnsiTheme="minorEastAsia" w:hint="eastAsia"/>
          <w:szCs w:val="21"/>
        </w:rPr>
        <w:t>その始まりは中国にあるとしている。</w:t>
      </w:r>
      <w:r w:rsidR="00930C5A">
        <w:rPr>
          <w:rFonts w:asciiTheme="minorEastAsia" w:hAnsiTheme="minorEastAsia" w:hint="eastAsia"/>
          <w:szCs w:val="21"/>
        </w:rPr>
        <w:t>中国の皇帝の娘が</w:t>
      </w:r>
      <w:r w:rsidR="00F31F62">
        <w:rPr>
          <w:rFonts w:asciiTheme="minorEastAsia" w:hAnsiTheme="minorEastAsia" w:hint="eastAsia"/>
          <w:szCs w:val="21"/>
        </w:rPr>
        <w:t>夫なし</w:t>
      </w:r>
      <w:r w:rsidR="001C1ABD">
        <w:rPr>
          <w:rFonts w:asciiTheme="minorEastAsia" w:hAnsiTheme="minorEastAsia" w:hint="eastAsia"/>
          <w:szCs w:val="21"/>
        </w:rPr>
        <w:t>で子を</w:t>
      </w:r>
      <w:r w:rsidR="00F31F62">
        <w:rPr>
          <w:rFonts w:asciiTheme="minorEastAsia" w:hAnsiTheme="minorEastAsia" w:hint="eastAsia"/>
          <w:szCs w:val="21"/>
        </w:rPr>
        <w:t>孕</w:t>
      </w:r>
      <w:r w:rsidR="001C1ABD">
        <w:rPr>
          <w:rFonts w:asciiTheme="minorEastAsia" w:hAnsiTheme="minorEastAsia" w:hint="eastAsia"/>
          <w:szCs w:val="21"/>
        </w:rPr>
        <w:t>み、人ではないとして海に浮かべると</w:t>
      </w:r>
      <w:r w:rsidR="00F31F62">
        <w:rPr>
          <w:rFonts w:asciiTheme="minorEastAsia" w:hAnsiTheme="minorEastAsia" w:hint="eastAsia"/>
          <w:szCs w:val="21"/>
        </w:rPr>
        <w:t>辰韓に辿り着き、</w:t>
      </w:r>
      <w:r w:rsidR="001C1ABD">
        <w:rPr>
          <w:rFonts w:asciiTheme="minorEastAsia" w:hAnsiTheme="minorEastAsia" w:hint="eastAsia"/>
          <w:szCs w:val="21"/>
        </w:rPr>
        <w:t>子を生んだ。</w:t>
      </w:r>
      <w:r w:rsidR="00F31F62">
        <w:rPr>
          <w:rFonts w:asciiTheme="minorEastAsia" w:hAnsiTheme="minorEastAsia" w:hint="eastAsia"/>
          <w:szCs w:val="21"/>
        </w:rPr>
        <w:t>そ</w:t>
      </w:r>
      <w:r w:rsidR="001C1ABD">
        <w:rPr>
          <w:rFonts w:asciiTheme="minorEastAsia" w:hAnsiTheme="minorEastAsia" w:hint="eastAsia"/>
          <w:szCs w:val="21"/>
        </w:rPr>
        <w:t>の</w:t>
      </w:r>
      <w:r w:rsidR="00F31F62">
        <w:rPr>
          <w:rFonts w:asciiTheme="minorEastAsia" w:hAnsiTheme="minorEastAsia" w:hint="eastAsia"/>
          <w:szCs w:val="21"/>
        </w:rPr>
        <w:t>子が海東</w:t>
      </w:r>
      <w:r w:rsidR="00F31F62" w:rsidRPr="00F31F62">
        <w:rPr>
          <w:rFonts w:asciiTheme="minorEastAsia" w:hAnsiTheme="minorEastAsia" w:hint="eastAsia"/>
          <w:sz w:val="18"/>
          <w:szCs w:val="18"/>
        </w:rPr>
        <w:t>（朝鮮）</w:t>
      </w:r>
      <w:r w:rsidR="00F31F62">
        <w:rPr>
          <w:rFonts w:asciiTheme="minorEastAsia" w:hAnsiTheme="minorEastAsia" w:hint="eastAsia"/>
          <w:szCs w:val="21"/>
        </w:rPr>
        <w:t>の始祖王とし、その王の娘</w:t>
      </w:r>
      <w:r w:rsidR="00A70D37">
        <w:rPr>
          <w:rFonts w:asciiTheme="minorEastAsia" w:hAnsiTheme="minorEastAsia" w:hint="eastAsia"/>
          <w:szCs w:val="21"/>
        </w:rPr>
        <w:t>は</w:t>
      </w:r>
      <w:r w:rsidR="00F31F62">
        <w:rPr>
          <w:rFonts w:asciiTheme="minorEastAsia" w:hAnsiTheme="minorEastAsia" w:hint="eastAsia"/>
          <w:szCs w:val="21"/>
        </w:rPr>
        <w:t>地仙</w:t>
      </w:r>
      <w:r w:rsidR="00A70D37">
        <w:rPr>
          <w:rFonts w:asciiTheme="minorEastAsia" w:hAnsiTheme="minorEastAsia" w:hint="eastAsia"/>
          <w:szCs w:val="21"/>
        </w:rPr>
        <w:t>であったし</w:t>
      </w:r>
      <w:r w:rsidR="00F31F62">
        <w:rPr>
          <w:rFonts w:asciiTheme="minorEastAsia" w:hAnsiTheme="minorEastAsia" w:hint="eastAsia"/>
          <w:szCs w:val="21"/>
        </w:rPr>
        <w:t>、宋が東神聖母と</w:t>
      </w:r>
      <w:r w:rsidR="00A70D37">
        <w:rPr>
          <w:rFonts w:asciiTheme="minorEastAsia" w:hAnsiTheme="minorEastAsia" w:hint="eastAsia"/>
          <w:szCs w:val="21"/>
        </w:rPr>
        <w:t>して祭祀していると</w:t>
      </w:r>
      <w:r w:rsidR="00F31F62">
        <w:rPr>
          <w:rFonts w:asciiTheme="minorEastAsia" w:hAnsiTheme="minorEastAsia" w:hint="eastAsia"/>
          <w:szCs w:val="21"/>
        </w:rPr>
        <w:t>する説を導入している。</w:t>
      </w:r>
      <w:r w:rsidR="00007869">
        <w:rPr>
          <w:rFonts w:asciiTheme="minorEastAsia" w:hAnsiTheme="minorEastAsia" w:hint="eastAsia"/>
          <w:szCs w:val="21"/>
        </w:rPr>
        <w:t xml:space="preserve">　</w:t>
      </w:r>
      <w:r w:rsidR="004678F2">
        <w:rPr>
          <w:rFonts w:asciiTheme="minorEastAsia" w:hAnsiTheme="minorEastAsia"/>
          <w:szCs w:val="21"/>
        </w:rPr>
        <w:br/>
      </w:r>
      <w:r w:rsidR="004678F2" w:rsidRPr="004678F2">
        <w:rPr>
          <w:rFonts w:asciiTheme="minorEastAsia" w:hAnsiTheme="minorEastAsia" w:hint="eastAsia"/>
          <w:color w:val="0000CC"/>
          <w:sz w:val="18"/>
          <w:szCs w:val="18"/>
        </w:rPr>
        <w:t>「</w:t>
      </w:r>
      <w:r w:rsidR="008C1B8B">
        <w:rPr>
          <w:rFonts w:asciiTheme="minorEastAsia" w:hAnsiTheme="minorEastAsia" w:hint="eastAsia"/>
          <w:color w:val="0000CC"/>
          <w:sz w:val="18"/>
          <w:szCs w:val="18"/>
        </w:rPr>
        <w:t>我が朝（高麗）、尚書の李資諒（）りしりょう」宋に入り朝貢す。臣、</w:t>
      </w:r>
      <w:r w:rsidR="008C1B8B" w:rsidRPr="008C1B8B">
        <w:rPr>
          <w:rFonts w:asciiTheme="minorEastAsia" w:hAnsiTheme="minorEastAsia" w:hint="eastAsia"/>
          <w:color w:val="0000CC"/>
          <w:sz w:val="18"/>
          <w:szCs w:val="18"/>
        </w:rPr>
        <w:t>富軾</w:t>
      </w:r>
      <w:r w:rsidR="008C1B8B">
        <w:rPr>
          <w:rFonts w:asciiTheme="minorEastAsia" w:hAnsiTheme="minorEastAsia" w:hint="eastAsia"/>
          <w:color w:val="0000CC"/>
          <w:sz w:val="18"/>
          <w:szCs w:val="18"/>
        </w:rPr>
        <w:t>、文</w:t>
      </w:r>
      <w:r w:rsidR="008E262D" w:rsidRPr="008E262D">
        <w:rPr>
          <w:rFonts w:asciiTheme="minorEastAsia" w:hAnsiTheme="minorEastAsia" w:hint="eastAsia"/>
          <w:color w:val="0000CC"/>
          <w:sz w:val="18"/>
          <w:szCs w:val="18"/>
        </w:rPr>
        <w:t>翰</w:t>
      </w:r>
      <w:r w:rsidR="008E262D">
        <w:rPr>
          <w:rFonts w:asciiTheme="minorEastAsia" w:hAnsiTheme="minorEastAsia" w:hint="eastAsia"/>
          <w:color w:val="0000CC"/>
          <w:sz w:val="18"/>
          <w:szCs w:val="18"/>
        </w:rPr>
        <w:t>（書記）の任を以て輔行す。</w:t>
      </w:r>
      <w:r w:rsidR="008E262D" w:rsidRPr="008E262D">
        <w:rPr>
          <w:rFonts w:asciiTheme="minorEastAsia" w:hAnsiTheme="minorEastAsia" w:hint="eastAsia"/>
          <w:color w:val="0000CC"/>
          <w:sz w:val="18"/>
          <w:szCs w:val="18"/>
        </w:rPr>
        <w:t>佑神館</w:t>
      </w:r>
      <w:r w:rsidR="008E262D">
        <w:rPr>
          <w:rFonts w:asciiTheme="minorEastAsia" w:hAnsiTheme="minorEastAsia" w:hint="eastAsia"/>
          <w:color w:val="0000CC"/>
          <w:sz w:val="18"/>
          <w:szCs w:val="18"/>
        </w:rPr>
        <w:t>に詣で、一（ある）堂に女仙像の設けらるを見る。館伴（接待官）の学士の王</w:t>
      </w:r>
      <w:r w:rsidR="008E262D" w:rsidRPr="008E262D">
        <w:rPr>
          <w:rFonts w:asciiTheme="minorEastAsia" w:hAnsiTheme="minorEastAsia" w:hint="eastAsia"/>
          <w:color w:val="0000CC"/>
          <w:sz w:val="18"/>
          <w:szCs w:val="18"/>
        </w:rPr>
        <w:t>黼</w:t>
      </w:r>
      <w:r w:rsidR="008E262D">
        <w:rPr>
          <w:rFonts w:asciiTheme="minorEastAsia" w:hAnsiTheme="minorEastAsia" w:hint="eastAsia"/>
          <w:color w:val="0000CC"/>
          <w:sz w:val="18"/>
          <w:szCs w:val="18"/>
        </w:rPr>
        <w:t>（おうほ）</w:t>
      </w:r>
      <w:r w:rsidR="006266F7">
        <w:rPr>
          <w:rFonts w:asciiTheme="minorEastAsia" w:hAnsiTheme="minorEastAsia" w:hint="eastAsia"/>
          <w:color w:val="0000CC"/>
          <w:sz w:val="18"/>
          <w:szCs w:val="18"/>
        </w:rPr>
        <w:t>曰く、此、貴国の神、公等は之を知るや？遂に言いて曰く、古（いにしえ）帝室の女（むすめ）有り、夫なく子を孕む。人と為すを疑う所にして、乃（すなわ）ち海に</w:t>
      </w:r>
      <w:r w:rsidR="006266F7" w:rsidRPr="006266F7">
        <w:rPr>
          <w:rFonts w:asciiTheme="minorEastAsia" w:hAnsiTheme="minorEastAsia" w:hint="eastAsia"/>
          <w:color w:val="0000CC"/>
          <w:sz w:val="18"/>
          <w:szCs w:val="18"/>
        </w:rPr>
        <w:t>泛</w:t>
      </w:r>
      <w:r w:rsidR="006266F7">
        <w:rPr>
          <w:rFonts w:asciiTheme="minorEastAsia" w:hAnsiTheme="minorEastAsia" w:hint="eastAsia"/>
          <w:color w:val="0000CC"/>
          <w:sz w:val="18"/>
          <w:szCs w:val="18"/>
        </w:rPr>
        <w:t>（うか）べば辰韓に抵</w:t>
      </w:r>
      <w:r w:rsidR="002C6714">
        <w:rPr>
          <w:rFonts w:asciiTheme="minorEastAsia" w:hAnsiTheme="minorEastAsia" w:hint="eastAsia"/>
          <w:color w:val="0000CC"/>
          <w:sz w:val="18"/>
          <w:szCs w:val="18"/>
        </w:rPr>
        <w:t>（到達）し、子を生む。海東（朝鮮）の始主と為る。帝の女（むすめ）を地仙と為し、長く仙桃山に在（ま）す。此はその像なり。臣、又、大宋國の信使（正式の使者）の王襄（おうじょう）の</w:t>
      </w:r>
      <w:r w:rsidR="007700D2">
        <w:rPr>
          <w:rFonts w:asciiTheme="minorEastAsia" w:hAnsiTheme="minorEastAsia" w:hint="eastAsia"/>
          <w:color w:val="0000CC"/>
          <w:sz w:val="18"/>
          <w:szCs w:val="18"/>
        </w:rPr>
        <w:t>東神聖母を祭る文に、「賢を娠（はら）んで邦（くに）を</w:t>
      </w:r>
      <w:r w:rsidR="007700D2" w:rsidRPr="007700D2">
        <w:rPr>
          <w:rFonts w:asciiTheme="minorEastAsia" w:hAnsiTheme="minorEastAsia" w:hint="eastAsia"/>
          <w:color w:val="0000CC"/>
          <w:sz w:val="18"/>
          <w:szCs w:val="18"/>
        </w:rPr>
        <w:t>肇</w:t>
      </w:r>
      <w:r w:rsidR="007700D2">
        <w:rPr>
          <w:rFonts w:asciiTheme="minorEastAsia" w:hAnsiTheme="minorEastAsia" w:hint="eastAsia"/>
          <w:color w:val="0000CC"/>
          <w:sz w:val="18"/>
          <w:szCs w:val="18"/>
        </w:rPr>
        <w:t>（はじ）む」の句有り、乃ち東神則ち仙桃山の東神者と知る。然るも</w:t>
      </w:r>
      <w:r w:rsidR="00221BBB">
        <w:rPr>
          <w:rFonts w:asciiTheme="minorEastAsia" w:hAnsiTheme="minorEastAsia" w:hint="eastAsia"/>
          <w:color w:val="0000CC"/>
          <w:sz w:val="18"/>
          <w:szCs w:val="18"/>
        </w:rPr>
        <w:t>其の子</w:t>
      </w:r>
      <w:r w:rsidR="007700D2">
        <w:rPr>
          <w:rFonts w:asciiTheme="minorEastAsia" w:hAnsiTheme="minorEastAsia" w:hint="eastAsia"/>
          <w:color w:val="0000CC"/>
          <w:sz w:val="18"/>
          <w:szCs w:val="18"/>
        </w:rPr>
        <w:t>何時</w:t>
      </w:r>
      <w:r w:rsidR="00221BBB">
        <w:rPr>
          <w:rFonts w:asciiTheme="minorEastAsia" w:hAnsiTheme="minorEastAsia" w:hint="eastAsia"/>
          <w:color w:val="0000CC"/>
          <w:sz w:val="18"/>
          <w:szCs w:val="18"/>
        </w:rPr>
        <w:t>に王たるかを知らず。今、但し、厥（そ）の初を原（根本となる）は、上（かみ）に在るは其れ己を為す</w:t>
      </w:r>
      <w:r w:rsidR="004D3A80">
        <w:rPr>
          <w:rFonts w:asciiTheme="minorEastAsia" w:hAnsiTheme="minorEastAsia" w:hint="eastAsia"/>
          <w:color w:val="0000CC"/>
          <w:sz w:val="18"/>
          <w:szCs w:val="18"/>
        </w:rPr>
        <w:t>や</w:t>
      </w:r>
      <w:r w:rsidR="004D3A80" w:rsidRPr="004D3A80">
        <w:rPr>
          <w:rFonts w:asciiTheme="minorEastAsia" w:hAnsiTheme="minorEastAsia" w:hint="eastAsia"/>
          <w:color w:val="0000CC"/>
          <w:sz w:val="18"/>
          <w:szCs w:val="18"/>
        </w:rPr>
        <w:t>儉</w:t>
      </w:r>
      <w:r w:rsidR="004D3A80">
        <w:rPr>
          <w:rFonts w:asciiTheme="minorEastAsia" w:hAnsiTheme="minorEastAsia" w:hint="eastAsia"/>
          <w:color w:val="0000CC"/>
          <w:sz w:val="18"/>
          <w:szCs w:val="18"/>
        </w:rPr>
        <w:t>（つつま）し。其の人と為りや寛（ゆるやか）。官を設けるや略（</w:t>
      </w:r>
      <w:r w:rsidR="00F84C85">
        <w:rPr>
          <w:rFonts w:asciiTheme="minorEastAsia" w:hAnsiTheme="minorEastAsia" w:hint="eastAsia"/>
          <w:color w:val="0000CC"/>
          <w:sz w:val="18"/>
          <w:szCs w:val="18"/>
        </w:rPr>
        <w:t>はぶく</w:t>
      </w:r>
      <w:r w:rsidR="004D3A80">
        <w:rPr>
          <w:rFonts w:asciiTheme="minorEastAsia" w:hAnsiTheme="minorEastAsia" w:hint="eastAsia"/>
          <w:color w:val="0000CC"/>
          <w:sz w:val="18"/>
          <w:szCs w:val="18"/>
        </w:rPr>
        <w:t>）。其の事を行うや簡（おおまか）。</w:t>
      </w:r>
      <w:r w:rsidR="00F84C85">
        <w:rPr>
          <w:rFonts w:asciiTheme="minorEastAsia" w:hAnsiTheme="minorEastAsia" w:hint="eastAsia"/>
          <w:color w:val="0000CC"/>
          <w:sz w:val="18"/>
          <w:szCs w:val="18"/>
        </w:rPr>
        <w:t>至誠を以て中国に事（つか）える。</w:t>
      </w:r>
      <w:r w:rsidR="00F84C85" w:rsidRPr="00F84C85">
        <w:rPr>
          <w:rFonts w:asciiTheme="minorEastAsia" w:hAnsiTheme="minorEastAsia" w:hint="eastAsia"/>
          <w:color w:val="0000CC"/>
          <w:sz w:val="18"/>
          <w:szCs w:val="18"/>
        </w:rPr>
        <w:t>梯</w:t>
      </w:r>
      <w:r w:rsidR="00F84C85">
        <w:rPr>
          <w:rFonts w:asciiTheme="minorEastAsia" w:hAnsiTheme="minorEastAsia" w:hint="eastAsia"/>
          <w:color w:val="0000CC"/>
          <w:sz w:val="18"/>
          <w:szCs w:val="18"/>
        </w:rPr>
        <w:t>（山）</w:t>
      </w:r>
      <w:r w:rsidR="00F84C85" w:rsidRPr="00F84C85">
        <w:rPr>
          <w:rFonts w:asciiTheme="minorEastAsia" w:hAnsiTheme="minorEastAsia" w:hint="eastAsia"/>
          <w:color w:val="0000CC"/>
          <w:sz w:val="18"/>
          <w:szCs w:val="18"/>
        </w:rPr>
        <w:t>航</w:t>
      </w:r>
      <w:r w:rsidR="00F84C85">
        <w:rPr>
          <w:rFonts w:asciiTheme="minorEastAsia" w:hAnsiTheme="minorEastAsia" w:hint="eastAsia"/>
          <w:color w:val="0000CC"/>
          <w:sz w:val="18"/>
          <w:szCs w:val="18"/>
        </w:rPr>
        <w:t>（海）</w:t>
      </w:r>
      <w:r w:rsidR="001C1ABD">
        <w:rPr>
          <w:rFonts w:asciiTheme="minorEastAsia" w:hAnsiTheme="minorEastAsia" w:hint="eastAsia"/>
          <w:color w:val="0000CC"/>
          <w:sz w:val="18"/>
          <w:szCs w:val="18"/>
        </w:rPr>
        <w:t>して</w:t>
      </w:r>
      <w:r w:rsidR="001C1ABD" w:rsidRPr="001C1ABD">
        <w:rPr>
          <w:rFonts w:asciiTheme="minorEastAsia" w:hAnsiTheme="minorEastAsia" w:hint="eastAsia"/>
          <w:color w:val="0000CC"/>
          <w:sz w:val="18"/>
          <w:szCs w:val="18"/>
        </w:rPr>
        <w:t>朝聘</w:t>
      </w:r>
      <w:r w:rsidR="001C1ABD">
        <w:rPr>
          <w:rFonts w:asciiTheme="minorEastAsia" w:hAnsiTheme="minorEastAsia" w:hint="eastAsia"/>
          <w:color w:val="0000CC"/>
          <w:sz w:val="18"/>
          <w:szCs w:val="18"/>
        </w:rPr>
        <w:t>（朝貢し献上する）使、相続いて絶えず。</w:t>
      </w:r>
      <w:r w:rsidR="004678F2">
        <w:rPr>
          <w:rFonts w:asciiTheme="minorEastAsia" w:hAnsiTheme="minorEastAsia" w:hint="eastAsia"/>
          <w:color w:val="0000CC"/>
          <w:sz w:val="18"/>
          <w:szCs w:val="18"/>
        </w:rPr>
        <w:t>常に子弟を遣わし、</w:t>
      </w:r>
      <w:r w:rsidR="0058414E">
        <w:rPr>
          <w:rFonts w:asciiTheme="minorEastAsia" w:hAnsiTheme="minorEastAsia" w:hint="eastAsia"/>
          <w:color w:val="0000CC"/>
          <w:sz w:val="18"/>
          <w:szCs w:val="18"/>
        </w:rPr>
        <w:t>朝に造（いた）り而して宿衛す。入学して講習す。聖賢の風化を</w:t>
      </w:r>
      <w:r w:rsidR="001879CA" w:rsidRPr="001879CA">
        <w:rPr>
          <w:rFonts w:asciiTheme="minorEastAsia" w:hAnsiTheme="minorEastAsia" w:hint="eastAsia"/>
          <w:color w:val="0000CC"/>
          <w:sz w:val="18"/>
          <w:szCs w:val="18"/>
        </w:rPr>
        <w:t>襲</w:t>
      </w:r>
      <w:r w:rsidR="001879CA">
        <w:rPr>
          <w:rFonts w:asciiTheme="minorEastAsia" w:hAnsiTheme="minorEastAsia" w:hint="eastAsia"/>
          <w:color w:val="0000CC"/>
          <w:sz w:val="18"/>
          <w:szCs w:val="18"/>
        </w:rPr>
        <w:t>（うけつぐにより</w:t>
      </w:r>
      <w:r w:rsidR="001879CA" w:rsidRPr="001879CA">
        <w:rPr>
          <w:rFonts w:asciiTheme="minorEastAsia" w:hAnsiTheme="minorEastAsia" w:hint="eastAsia"/>
          <w:color w:val="0000CC"/>
          <w:sz w:val="18"/>
          <w:szCs w:val="18"/>
        </w:rPr>
        <w:t>鴻荒</w:t>
      </w:r>
      <w:r w:rsidR="001879CA">
        <w:rPr>
          <w:rFonts w:asciiTheme="minorEastAsia" w:hAnsiTheme="minorEastAsia" w:hint="eastAsia"/>
          <w:color w:val="0000CC"/>
          <w:sz w:val="18"/>
          <w:szCs w:val="18"/>
        </w:rPr>
        <w:t>（こうこう；朝鮮古来）の俗を革（あらた）め、禮義の邦（くに）と為る。又</w:t>
      </w:r>
      <w:r w:rsidR="004A0A87">
        <w:rPr>
          <w:rFonts w:asciiTheme="minorEastAsia" w:hAnsiTheme="minorEastAsia" w:hint="eastAsia"/>
          <w:color w:val="0000CC"/>
          <w:sz w:val="18"/>
          <w:szCs w:val="18"/>
        </w:rPr>
        <w:t>王師の威霊に</w:t>
      </w:r>
      <w:r w:rsidR="004A0A87" w:rsidRPr="004A0A87">
        <w:rPr>
          <w:rFonts w:asciiTheme="minorEastAsia" w:hAnsiTheme="minorEastAsia" w:hint="eastAsia"/>
          <w:color w:val="0000CC"/>
          <w:sz w:val="18"/>
          <w:szCs w:val="18"/>
        </w:rPr>
        <w:t>憑</w:t>
      </w:r>
      <w:r w:rsidR="004A0A87">
        <w:rPr>
          <w:rFonts w:asciiTheme="minorEastAsia" w:hAnsiTheme="minorEastAsia" w:hint="eastAsia"/>
          <w:color w:val="0000CC"/>
          <w:sz w:val="18"/>
          <w:szCs w:val="18"/>
        </w:rPr>
        <w:t>（よ）りて、百済、高句麗を平げ、その地を取りて、之（これ）を郡県とす。盛と謂うべし。而（しか）るに</w:t>
      </w:r>
      <w:r w:rsidR="004A0A87" w:rsidRPr="004A0A87">
        <w:rPr>
          <w:rFonts w:asciiTheme="minorEastAsia" w:hAnsiTheme="minorEastAsia" w:hint="eastAsia"/>
          <w:color w:val="0000CC"/>
          <w:sz w:val="18"/>
          <w:szCs w:val="18"/>
        </w:rPr>
        <w:t>浮屠</w:t>
      </w:r>
      <w:r w:rsidR="004A0A87">
        <w:rPr>
          <w:rFonts w:asciiTheme="minorEastAsia" w:hAnsiTheme="minorEastAsia" w:hint="eastAsia"/>
          <w:color w:val="0000CC"/>
          <w:sz w:val="18"/>
          <w:szCs w:val="18"/>
        </w:rPr>
        <w:t>の法（仏法）を奉りその弊を知らず。</w:t>
      </w:r>
      <w:r w:rsidR="004A0A87" w:rsidRPr="004A0A87">
        <w:rPr>
          <w:rFonts w:asciiTheme="minorEastAsia" w:hAnsiTheme="minorEastAsia" w:hint="eastAsia"/>
          <w:color w:val="0000CC"/>
          <w:sz w:val="18"/>
          <w:szCs w:val="18"/>
        </w:rPr>
        <w:t>閭里</w:t>
      </w:r>
      <w:r w:rsidR="004A0A87">
        <w:rPr>
          <w:rFonts w:asciiTheme="minorEastAsia" w:hAnsiTheme="minorEastAsia" w:hint="eastAsia"/>
          <w:color w:val="0000CC"/>
          <w:sz w:val="18"/>
          <w:szCs w:val="18"/>
        </w:rPr>
        <w:t>（りょり；村落）をして</w:t>
      </w:r>
      <w:r w:rsidR="00FA01E4">
        <w:rPr>
          <w:rFonts w:asciiTheme="minorEastAsia" w:hAnsiTheme="minorEastAsia" w:hint="eastAsia"/>
          <w:color w:val="0000CC"/>
          <w:sz w:val="18"/>
          <w:szCs w:val="18"/>
        </w:rPr>
        <w:t>その</w:t>
      </w:r>
      <w:r w:rsidR="00FA01E4" w:rsidRPr="00FA01E4">
        <w:rPr>
          <w:rFonts w:asciiTheme="minorEastAsia" w:hAnsiTheme="minorEastAsia" w:hint="eastAsia"/>
          <w:color w:val="0000CC"/>
          <w:sz w:val="18"/>
          <w:szCs w:val="18"/>
        </w:rPr>
        <w:t>塔廟</w:t>
      </w:r>
      <w:r w:rsidR="00FA01E4">
        <w:rPr>
          <w:rFonts w:asciiTheme="minorEastAsia" w:hAnsiTheme="minorEastAsia" w:hint="eastAsia"/>
          <w:color w:val="0000CC"/>
          <w:sz w:val="18"/>
          <w:szCs w:val="18"/>
        </w:rPr>
        <w:t>（とうびょう；</w:t>
      </w:r>
      <w:r w:rsidR="00FA01E4" w:rsidRPr="00FA01E4">
        <w:rPr>
          <w:rFonts w:asciiTheme="minorEastAsia" w:hAnsiTheme="minorEastAsia" w:hint="eastAsia"/>
          <w:color w:val="0000CC"/>
          <w:sz w:val="18"/>
          <w:szCs w:val="18"/>
        </w:rPr>
        <w:t>仏舎利、仏像等を安置する堂塔</w:t>
      </w:r>
      <w:r w:rsidR="00FA01E4">
        <w:rPr>
          <w:rFonts w:asciiTheme="minorEastAsia" w:hAnsiTheme="minorEastAsia" w:hint="eastAsia"/>
          <w:color w:val="0000CC"/>
          <w:sz w:val="18"/>
          <w:szCs w:val="18"/>
        </w:rPr>
        <w:t>）に比（したし）ましめ民を済（すく）い</w:t>
      </w:r>
      <w:r w:rsidR="00FA01E4" w:rsidRPr="00FA01E4">
        <w:rPr>
          <w:rFonts w:asciiTheme="minorEastAsia" w:hAnsiTheme="minorEastAsia" w:hint="eastAsia"/>
          <w:color w:val="0000CC"/>
          <w:sz w:val="18"/>
          <w:szCs w:val="18"/>
        </w:rPr>
        <w:t>緇褐</w:t>
      </w:r>
      <w:r w:rsidR="00FA01E4">
        <w:rPr>
          <w:rFonts w:asciiTheme="minorEastAsia" w:hAnsiTheme="minorEastAsia" w:hint="eastAsia"/>
          <w:color w:val="0000CC"/>
          <w:sz w:val="18"/>
          <w:szCs w:val="18"/>
        </w:rPr>
        <w:t>（しかつ；黒衣；僧侶）に逃れ、兵農は侵小</w:t>
      </w:r>
      <w:r w:rsidR="007A473C">
        <w:rPr>
          <w:rFonts w:asciiTheme="minorEastAsia" w:hAnsiTheme="minorEastAsia" w:hint="eastAsia"/>
          <w:color w:val="0000CC"/>
          <w:sz w:val="18"/>
          <w:szCs w:val="18"/>
        </w:rPr>
        <w:t>（次第に少なくなる）し、而して国家は日々に衰えた。</w:t>
      </w:r>
      <w:r w:rsidR="001879CA" w:rsidRPr="00007869">
        <w:rPr>
          <w:rFonts w:asciiTheme="minorEastAsia" w:hAnsiTheme="minorEastAsia" w:hint="eastAsia"/>
          <w:color w:val="7030A0"/>
          <w:sz w:val="18"/>
          <w:szCs w:val="18"/>
        </w:rPr>
        <w:t>（</w:t>
      </w:r>
      <w:hyperlink r:id="rId104" w:history="1">
        <w:r w:rsidR="001879CA" w:rsidRPr="00007869">
          <w:rPr>
            <w:rStyle w:val="a3"/>
            <w:rFonts w:asciiTheme="minorEastAsia" w:hAnsiTheme="minorEastAsia" w:hint="eastAsia"/>
            <w:color w:val="7030A0"/>
            <w:sz w:val="18"/>
            <w:szCs w:val="18"/>
          </w:rPr>
          <w:t>国会図書館</w:t>
        </w:r>
      </w:hyperlink>
      <w:r w:rsidR="001879CA" w:rsidRPr="00007869">
        <w:rPr>
          <w:rFonts w:asciiTheme="minorEastAsia" w:hAnsiTheme="minorEastAsia" w:hint="eastAsia"/>
          <w:color w:val="7030A0"/>
          <w:sz w:val="18"/>
          <w:szCs w:val="18"/>
        </w:rPr>
        <w:t>）</w:t>
      </w:r>
      <w:r w:rsidR="004678F2" w:rsidRPr="004678F2">
        <w:rPr>
          <w:rFonts w:asciiTheme="minorEastAsia" w:hAnsiTheme="minorEastAsia" w:hint="eastAsia"/>
          <w:color w:val="0000CC"/>
          <w:sz w:val="18"/>
          <w:szCs w:val="18"/>
        </w:rPr>
        <w:t>」</w:t>
      </w:r>
      <w:r w:rsidR="00F31F62" w:rsidRPr="00F31F62">
        <w:rPr>
          <w:rFonts w:asciiTheme="minorEastAsia" w:hAnsiTheme="minorEastAsia" w:hint="eastAsia"/>
          <w:szCs w:val="21"/>
        </w:rPr>
        <w:t>と記している。</w:t>
      </w:r>
      <w:r w:rsidR="008D7DD8">
        <w:rPr>
          <w:rFonts w:asciiTheme="minorEastAsia" w:hAnsiTheme="minorEastAsia"/>
          <w:szCs w:val="21"/>
        </w:rPr>
        <w:br/>
      </w:r>
      <w:r w:rsidR="00F31F62">
        <w:rPr>
          <w:rFonts w:asciiTheme="minorEastAsia" w:hAnsiTheme="minorEastAsia" w:hint="eastAsia"/>
          <w:szCs w:val="21"/>
        </w:rPr>
        <w:t xml:space="preserve">　</w:t>
      </w:r>
      <w:r w:rsidR="009C15D9">
        <w:rPr>
          <w:rFonts w:asciiTheme="minorEastAsia" w:hAnsiTheme="minorEastAsia" w:hint="eastAsia"/>
          <w:szCs w:val="21"/>
        </w:rPr>
        <w:t>高麗は新羅を継ぐものであり、その始まりは中国の皇帝の娘であり、我等は儒学の伝統を引き継ぐことで東夷ではな</w:t>
      </w:r>
      <w:r w:rsidR="001C1ABD">
        <w:rPr>
          <w:rFonts w:asciiTheme="minorEastAsia" w:hAnsiTheme="minorEastAsia" w:hint="eastAsia"/>
          <w:szCs w:val="21"/>
        </w:rPr>
        <w:t>い</w:t>
      </w:r>
      <w:r w:rsidR="009C15D9">
        <w:rPr>
          <w:rFonts w:asciiTheme="minorEastAsia" w:hAnsiTheme="minorEastAsia" w:hint="eastAsia"/>
          <w:szCs w:val="21"/>
        </w:rPr>
        <w:t>という立場を表明している。所謂小中華</w:t>
      </w:r>
      <w:r w:rsidR="006A2BFC">
        <w:rPr>
          <w:rFonts w:asciiTheme="minorEastAsia" w:hAnsiTheme="minorEastAsia" w:hint="eastAsia"/>
          <w:szCs w:val="21"/>
        </w:rPr>
        <w:t>思想に連なるものであ</w:t>
      </w:r>
      <w:r w:rsidR="009C15D9">
        <w:rPr>
          <w:rFonts w:asciiTheme="minorEastAsia" w:hAnsiTheme="minorEastAsia" w:hint="eastAsia"/>
          <w:szCs w:val="21"/>
        </w:rPr>
        <w:t>り、東夷の倭国に臣従するような歴史はありえない</w:t>
      </w:r>
      <w:r w:rsidR="006A2BFC">
        <w:rPr>
          <w:rFonts w:asciiTheme="minorEastAsia" w:hAnsiTheme="minorEastAsia" w:hint="eastAsia"/>
          <w:szCs w:val="21"/>
        </w:rPr>
        <w:t>とする信念がある。したがって、日本書紀の記述を無視あるいは否定する</w:t>
      </w:r>
      <w:r w:rsidR="006A2BFC">
        <w:rPr>
          <w:rFonts w:asciiTheme="minorEastAsia" w:hAnsiTheme="minorEastAsia" w:hint="eastAsia"/>
          <w:szCs w:val="21"/>
        </w:rPr>
        <w:lastRenderedPageBreak/>
        <w:t>傾向がある。</w:t>
      </w:r>
      <w:r w:rsidR="009C15D9">
        <w:rPr>
          <w:rFonts w:asciiTheme="minorEastAsia" w:hAnsiTheme="minorEastAsia"/>
          <w:szCs w:val="21"/>
        </w:rPr>
        <w:br/>
      </w:r>
      <w:r w:rsidR="006A2BFC">
        <w:rPr>
          <w:rFonts w:asciiTheme="minorEastAsia" w:hAnsiTheme="minorEastAsia" w:hint="eastAsia"/>
          <w:szCs w:val="21"/>
        </w:rPr>
        <w:t xml:space="preserve">　朝鮮の歴史となれば、三国史記を学習することから始まるため、日本書紀の記述</w:t>
      </w:r>
      <w:r w:rsidR="00E23C5E">
        <w:rPr>
          <w:rFonts w:asciiTheme="minorEastAsia" w:hAnsiTheme="minorEastAsia" w:hint="eastAsia"/>
          <w:szCs w:val="21"/>
        </w:rPr>
        <w:t>は虚構のごとくみなされ</w:t>
      </w:r>
      <w:r w:rsidR="006A2BFC">
        <w:rPr>
          <w:rFonts w:asciiTheme="minorEastAsia" w:hAnsiTheme="minorEastAsia" w:hint="eastAsia"/>
          <w:szCs w:val="21"/>
        </w:rPr>
        <w:t>がちとなる。その意味では、三国当時の中国の史家の観点が参考になる。中国人からすれば、朝鮮の歴史は中国東北地方の歴史となり、</w:t>
      </w:r>
      <w:r w:rsidR="00996C3A">
        <w:rPr>
          <w:rFonts w:asciiTheme="minorEastAsia" w:hAnsiTheme="minorEastAsia" w:hint="eastAsia"/>
          <w:szCs w:val="21"/>
        </w:rPr>
        <w:t>半島の人からすれば、独自性を否定された</w:t>
      </w:r>
      <w:r w:rsidR="00D60752">
        <w:rPr>
          <w:rFonts w:asciiTheme="minorEastAsia" w:hAnsiTheme="minorEastAsia" w:hint="eastAsia"/>
          <w:szCs w:val="21"/>
        </w:rPr>
        <w:t>と憤慨することになりがちである。</w:t>
      </w:r>
      <w:r w:rsidR="00996C3A">
        <w:rPr>
          <w:rFonts w:asciiTheme="minorEastAsia" w:hAnsiTheme="minorEastAsia" w:hint="eastAsia"/>
          <w:szCs w:val="21"/>
        </w:rPr>
        <w:t>小中華</w:t>
      </w:r>
      <w:r w:rsidR="00D60752">
        <w:rPr>
          <w:rFonts w:asciiTheme="minorEastAsia" w:hAnsiTheme="minorEastAsia" w:hint="eastAsia"/>
          <w:szCs w:val="21"/>
        </w:rPr>
        <w:t>思想を以て反論することになる。漢、魏晋、宋の史書を見ておきたい。</w:t>
      </w:r>
      <w:r w:rsidR="009C15D9">
        <w:rPr>
          <w:rFonts w:asciiTheme="minorEastAsia" w:hAnsiTheme="minorEastAsia"/>
          <w:szCs w:val="21"/>
        </w:rPr>
        <w:br/>
      </w:r>
      <w:r w:rsidR="008D7DD8">
        <w:rPr>
          <w:rFonts w:asciiTheme="minorEastAsia" w:hAnsiTheme="minorEastAsia"/>
          <w:szCs w:val="21"/>
        </w:rPr>
        <w:br/>
      </w:r>
      <w:r w:rsidR="00996C3A">
        <w:rPr>
          <w:rFonts w:asciiTheme="minorEastAsia" w:hAnsiTheme="minorEastAsia" w:hint="eastAsia"/>
          <w:szCs w:val="21"/>
        </w:rPr>
        <w:t xml:space="preserve">　</w:t>
      </w:r>
      <w:r w:rsidR="00AF378A">
        <w:rPr>
          <w:rFonts w:asciiTheme="minorEastAsia" w:hAnsiTheme="minorEastAsia" w:hint="eastAsia"/>
          <w:szCs w:val="21"/>
        </w:rPr>
        <w:t>半島の東夷の諸情勢が中国で</w:t>
      </w:r>
      <w:r w:rsidR="00996C3A">
        <w:rPr>
          <w:rFonts w:asciiTheme="minorEastAsia" w:hAnsiTheme="minorEastAsia" w:hint="eastAsia"/>
          <w:szCs w:val="21"/>
        </w:rPr>
        <w:t>史書に記録さ</w:t>
      </w:r>
      <w:r w:rsidR="00AF378A">
        <w:rPr>
          <w:rFonts w:asciiTheme="minorEastAsia" w:hAnsiTheme="minorEastAsia" w:hint="eastAsia"/>
          <w:szCs w:val="21"/>
        </w:rPr>
        <w:t>れるようになるのは、</w:t>
      </w:r>
      <w:r w:rsidR="003B590E">
        <w:rPr>
          <w:rFonts w:asciiTheme="minorEastAsia" w:hAnsiTheme="minorEastAsia" w:hint="eastAsia"/>
          <w:szCs w:val="21"/>
        </w:rPr>
        <w:t>まずは、漢の</w:t>
      </w:r>
      <w:r w:rsidR="00AF378A">
        <w:rPr>
          <w:rFonts w:asciiTheme="minorEastAsia" w:hAnsiTheme="minorEastAsia" w:hint="eastAsia"/>
          <w:szCs w:val="21"/>
        </w:rPr>
        <w:t>武帝</w:t>
      </w:r>
      <w:r w:rsidR="003B590E" w:rsidRPr="003B590E">
        <w:rPr>
          <w:rFonts w:asciiTheme="minorEastAsia" w:hAnsiTheme="minorEastAsia" w:hint="eastAsia"/>
          <w:sz w:val="18"/>
          <w:szCs w:val="18"/>
        </w:rPr>
        <w:t>（前141～前87）</w:t>
      </w:r>
      <w:r w:rsidR="008E6F6C">
        <w:rPr>
          <w:rFonts w:asciiTheme="minorEastAsia" w:hAnsiTheme="minorEastAsia" w:hint="eastAsia"/>
          <w:szCs w:val="21"/>
        </w:rPr>
        <w:t>時代の</w:t>
      </w:r>
      <w:r w:rsidR="00AF378A">
        <w:rPr>
          <w:rFonts w:asciiTheme="minorEastAsia" w:hAnsiTheme="minorEastAsia" w:hint="eastAsia"/>
          <w:szCs w:val="21"/>
        </w:rPr>
        <w:t>匈奴遠征による情報収集が求められたことによる。</w:t>
      </w:r>
      <w:r w:rsidR="008E6F6C">
        <w:rPr>
          <w:rFonts w:asciiTheme="minorEastAsia" w:hAnsiTheme="minorEastAsia" w:hint="eastAsia"/>
          <w:szCs w:val="21"/>
        </w:rPr>
        <w:t>また、</w:t>
      </w:r>
      <w:r w:rsidR="005B7246">
        <w:rPr>
          <w:rFonts w:asciiTheme="minorEastAsia" w:hAnsiTheme="minorEastAsia" w:hint="eastAsia"/>
          <w:szCs w:val="21"/>
        </w:rPr>
        <w:t>武帝の時に漢</w:t>
      </w:r>
      <w:r w:rsidR="003B590E">
        <w:rPr>
          <w:rFonts w:asciiTheme="minorEastAsia" w:hAnsiTheme="minorEastAsia" w:hint="eastAsia"/>
          <w:szCs w:val="21"/>
        </w:rPr>
        <w:t>が衛氏朝鮮を討ち、半島に郡県制を導入し、</w:t>
      </w:r>
      <w:r w:rsidR="007B2366" w:rsidRPr="007B2366">
        <w:rPr>
          <w:rFonts w:asciiTheme="minorEastAsia" w:hAnsiTheme="minorEastAsia" w:hint="eastAsia"/>
          <w:szCs w:val="21"/>
        </w:rPr>
        <w:t>玄菟</w:t>
      </w:r>
      <w:r w:rsidR="007B2366">
        <w:rPr>
          <w:rFonts w:asciiTheme="minorEastAsia" w:hAnsiTheme="minorEastAsia" w:hint="eastAsia"/>
          <w:szCs w:val="21"/>
        </w:rPr>
        <w:t>郡、</w:t>
      </w:r>
      <w:r w:rsidR="003B590E">
        <w:rPr>
          <w:rFonts w:asciiTheme="minorEastAsia" w:hAnsiTheme="minorEastAsia" w:hint="eastAsia"/>
          <w:szCs w:val="21"/>
        </w:rPr>
        <w:t>楽浪郡を設置し</w:t>
      </w:r>
      <w:r w:rsidR="00D60752">
        <w:rPr>
          <w:rFonts w:asciiTheme="minorEastAsia" w:hAnsiTheme="minorEastAsia" w:hint="eastAsia"/>
          <w:szCs w:val="21"/>
        </w:rPr>
        <w:t>、</w:t>
      </w:r>
      <w:r w:rsidR="003B590E">
        <w:rPr>
          <w:rFonts w:asciiTheme="minorEastAsia" w:hAnsiTheme="minorEastAsia" w:hint="eastAsia"/>
          <w:szCs w:val="21"/>
        </w:rPr>
        <w:t>統治の記録が残</w:t>
      </w:r>
      <w:r w:rsidR="00996C3A">
        <w:rPr>
          <w:rFonts w:asciiTheme="minorEastAsia" w:hAnsiTheme="minorEastAsia" w:hint="eastAsia"/>
          <w:szCs w:val="21"/>
        </w:rPr>
        <w:t>され</w:t>
      </w:r>
      <w:r w:rsidR="00D60752">
        <w:rPr>
          <w:rFonts w:asciiTheme="minorEastAsia" w:hAnsiTheme="minorEastAsia" w:hint="eastAsia"/>
          <w:szCs w:val="21"/>
        </w:rPr>
        <w:t>たことが大きい</w:t>
      </w:r>
      <w:r w:rsidR="003B590E">
        <w:rPr>
          <w:rFonts w:asciiTheme="minorEastAsia" w:hAnsiTheme="minorEastAsia" w:hint="eastAsia"/>
          <w:szCs w:val="21"/>
        </w:rPr>
        <w:t>。</w:t>
      </w:r>
      <w:r w:rsidR="008B4FD0">
        <w:rPr>
          <w:rFonts w:asciiTheme="minorEastAsia" w:hAnsiTheme="minorEastAsia"/>
          <w:szCs w:val="21"/>
        </w:rPr>
        <w:br/>
      </w:r>
      <w:r w:rsidR="008B4FD0">
        <w:rPr>
          <w:rFonts w:asciiTheme="minorEastAsia" w:hAnsiTheme="minorEastAsia" w:hint="eastAsia"/>
          <w:szCs w:val="21"/>
        </w:rPr>
        <w:t xml:space="preserve">　</w:t>
      </w:r>
      <w:r w:rsidR="00272CE6">
        <w:rPr>
          <w:rFonts w:asciiTheme="minorEastAsia" w:hAnsiTheme="minorEastAsia" w:hint="eastAsia"/>
          <w:szCs w:val="21"/>
        </w:rPr>
        <w:t>司馬遷</w:t>
      </w:r>
      <w:r w:rsidR="00272CE6" w:rsidRPr="00272CE6">
        <w:rPr>
          <w:rFonts w:asciiTheme="minorEastAsia" w:hAnsiTheme="minorEastAsia" w:hint="eastAsia"/>
          <w:color w:val="7030A0"/>
          <w:sz w:val="18"/>
          <w:szCs w:val="18"/>
        </w:rPr>
        <w:t>（前145／135～前87/86）</w:t>
      </w:r>
      <w:r w:rsidR="008B4FD0">
        <w:rPr>
          <w:rFonts w:asciiTheme="minorEastAsia" w:hAnsiTheme="minorEastAsia" w:hint="eastAsia"/>
          <w:szCs w:val="21"/>
        </w:rPr>
        <w:t>の史記</w:t>
      </w:r>
      <w:r w:rsidR="0012613C">
        <w:rPr>
          <w:rFonts w:asciiTheme="minorEastAsia" w:hAnsiTheme="minorEastAsia" w:hint="eastAsia"/>
          <w:szCs w:val="21"/>
        </w:rPr>
        <w:t>殷本紀</w:t>
      </w:r>
      <w:r w:rsidR="008B4FD0">
        <w:rPr>
          <w:rFonts w:asciiTheme="minorEastAsia" w:hAnsiTheme="minorEastAsia" w:hint="eastAsia"/>
          <w:szCs w:val="21"/>
        </w:rPr>
        <w:t>、</w:t>
      </w:r>
      <w:r w:rsidR="0012613C" w:rsidRPr="0012613C">
        <w:rPr>
          <w:rFonts w:asciiTheme="minorEastAsia" w:hAnsiTheme="minorEastAsia" w:hint="eastAsia"/>
          <w:szCs w:val="21"/>
        </w:rPr>
        <w:t>宋微子世家</w:t>
      </w:r>
      <w:r w:rsidR="0012613C">
        <w:rPr>
          <w:rFonts w:asciiTheme="minorEastAsia" w:hAnsiTheme="minorEastAsia" w:hint="eastAsia"/>
          <w:szCs w:val="21"/>
        </w:rPr>
        <w:t>によれば、囚われていた殷の</w:t>
      </w:r>
      <w:r w:rsidR="0012613C">
        <w:rPr>
          <w:rFonts w:ascii="Arial" w:hAnsi="Arial" w:cs="Arial"/>
          <w:color w:val="202122"/>
          <w:szCs w:val="21"/>
          <w:shd w:val="clear" w:color="auto" w:fill="FFFFFF"/>
        </w:rPr>
        <w:t>箕子</w:t>
      </w:r>
      <w:r w:rsidR="0012613C">
        <w:rPr>
          <w:rFonts w:ascii="Arial" w:hAnsi="Arial" w:cs="Arial" w:hint="eastAsia"/>
          <w:color w:val="202122"/>
          <w:szCs w:val="21"/>
          <w:shd w:val="clear" w:color="auto" w:fill="FFFFFF"/>
        </w:rPr>
        <w:t>を周の武帝が釈放し、</w:t>
      </w:r>
      <w:r w:rsidR="00272CE6">
        <w:rPr>
          <w:rFonts w:ascii="Arial" w:hAnsi="Arial" w:cs="Arial"/>
          <w:color w:val="202122"/>
          <w:szCs w:val="21"/>
          <w:shd w:val="clear" w:color="auto" w:fill="FFFFFF"/>
        </w:rPr>
        <w:t>箕子</w:t>
      </w:r>
      <w:r w:rsidR="00272CE6">
        <w:rPr>
          <w:rFonts w:ascii="Arial" w:hAnsi="Arial" w:cs="Arial" w:hint="eastAsia"/>
          <w:color w:val="202122"/>
          <w:szCs w:val="21"/>
          <w:shd w:val="clear" w:color="auto" w:fill="FFFFFF"/>
        </w:rPr>
        <w:t>に殷が滅びた理由を問うと</w:t>
      </w:r>
      <w:r w:rsidR="00272CE6">
        <w:rPr>
          <w:rFonts w:ascii="Arial" w:hAnsi="Arial" w:cs="Arial"/>
          <w:color w:val="202122"/>
          <w:szCs w:val="21"/>
          <w:shd w:val="clear" w:color="auto" w:fill="FFFFFF"/>
        </w:rPr>
        <w:t>箕子</w:t>
      </w:r>
      <w:r w:rsidR="00272CE6">
        <w:rPr>
          <w:rFonts w:ascii="Arial" w:hAnsi="Arial" w:cs="Arial" w:hint="eastAsia"/>
          <w:color w:val="202122"/>
          <w:szCs w:val="21"/>
          <w:shd w:val="clear" w:color="auto" w:fill="FFFFFF"/>
        </w:rPr>
        <w:t>はそれに応</w:t>
      </w:r>
      <w:r w:rsidR="00361976" w:rsidRPr="00361976">
        <w:rPr>
          <w:rFonts w:ascii="Arial" w:hAnsi="Arial" w:cs="Arial" w:hint="eastAsia"/>
          <w:color w:val="202122"/>
          <w:sz w:val="18"/>
          <w:szCs w:val="18"/>
          <w:shd w:val="clear" w:color="auto" w:fill="FFFFFF"/>
        </w:rPr>
        <w:t>（こた）</w:t>
      </w:r>
      <w:r w:rsidR="00272CE6">
        <w:rPr>
          <w:rFonts w:ascii="Arial" w:hAnsi="Arial" w:cs="Arial" w:hint="eastAsia"/>
          <w:color w:val="202122"/>
          <w:szCs w:val="21"/>
          <w:shd w:val="clear" w:color="auto" w:fill="FFFFFF"/>
        </w:rPr>
        <w:t>えるを憚</w:t>
      </w:r>
      <w:r w:rsidR="00361976" w:rsidRPr="00361976">
        <w:rPr>
          <w:rFonts w:ascii="Arial" w:hAnsi="Arial" w:cs="Arial" w:hint="eastAsia"/>
          <w:color w:val="202122"/>
          <w:sz w:val="18"/>
          <w:szCs w:val="18"/>
          <w:shd w:val="clear" w:color="auto" w:fill="FFFFFF"/>
        </w:rPr>
        <w:t>（はばか）</w:t>
      </w:r>
      <w:r w:rsidR="00272CE6">
        <w:rPr>
          <w:rFonts w:ascii="Arial" w:hAnsi="Arial" w:cs="Arial" w:hint="eastAsia"/>
          <w:color w:val="202122"/>
          <w:szCs w:val="21"/>
          <w:shd w:val="clear" w:color="auto" w:fill="FFFFFF"/>
        </w:rPr>
        <w:t>った。武帝が改めて</w:t>
      </w:r>
      <w:r w:rsidR="00271FCF">
        <w:rPr>
          <w:rFonts w:ascii="Arial" w:hAnsi="Arial" w:cs="Arial" w:hint="eastAsia"/>
          <w:color w:val="202122"/>
          <w:szCs w:val="21"/>
          <w:shd w:val="clear" w:color="auto" w:fill="FFFFFF"/>
        </w:rPr>
        <w:t>天道を問</w:t>
      </w:r>
      <w:r w:rsidR="00272CE6">
        <w:rPr>
          <w:rFonts w:ascii="Arial" w:hAnsi="Arial" w:cs="Arial" w:hint="eastAsia"/>
          <w:color w:val="202122"/>
          <w:szCs w:val="21"/>
          <w:shd w:val="clear" w:color="auto" w:fill="FFFFFF"/>
        </w:rPr>
        <w:t>うと</w:t>
      </w:r>
      <w:r w:rsidR="00271FCF">
        <w:rPr>
          <w:rFonts w:ascii="Arial" w:hAnsi="Arial" w:cs="Arial" w:hint="eastAsia"/>
          <w:color w:val="202122"/>
          <w:szCs w:val="21"/>
          <w:shd w:val="clear" w:color="auto" w:fill="FFFFFF"/>
        </w:rPr>
        <w:t>、</w:t>
      </w:r>
      <w:r w:rsidR="00272CE6">
        <w:rPr>
          <w:rFonts w:ascii="Arial" w:hAnsi="Arial" w:cs="Arial"/>
          <w:color w:val="202122"/>
          <w:szCs w:val="21"/>
          <w:shd w:val="clear" w:color="auto" w:fill="FFFFFF"/>
        </w:rPr>
        <w:t>箕子</w:t>
      </w:r>
      <w:r w:rsidR="00272CE6">
        <w:rPr>
          <w:rFonts w:ascii="Arial" w:hAnsi="Arial" w:cs="Arial" w:hint="eastAsia"/>
          <w:color w:val="202122"/>
          <w:szCs w:val="21"/>
          <w:shd w:val="clear" w:color="auto" w:fill="FFFFFF"/>
        </w:rPr>
        <w:t>が</w:t>
      </w:r>
      <w:r w:rsidR="00272CE6" w:rsidRPr="00272CE6">
        <w:rPr>
          <w:rFonts w:ascii="Arial" w:hAnsi="Arial" w:cs="Arial" w:hint="eastAsia"/>
          <w:color w:val="202122"/>
          <w:szCs w:val="21"/>
          <w:shd w:val="clear" w:color="auto" w:fill="FFFFFF"/>
        </w:rPr>
        <w:t>洪範九疇</w:t>
      </w:r>
      <w:r w:rsidR="00272CE6" w:rsidRPr="00272CE6">
        <w:rPr>
          <w:rFonts w:asciiTheme="minorEastAsia" w:hAnsiTheme="minorEastAsia" w:cs="Arial" w:hint="eastAsia"/>
          <w:color w:val="7030A0"/>
          <w:sz w:val="18"/>
          <w:szCs w:val="18"/>
          <w:shd w:val="clear" w:color="auto" w:fill="FFFFFF"/>
        </w:rPr>
        <w:t>（五行</w:t>
      </w:r>
      <w:r w:rsidR="00272CE6" w:rsidRPr="00272CE6">
        <w:rPr>
          <w:rFonts w:asciiTheme="minorEastAsia" w:hAnsiTheme="minorEastAsia" w:cs="Arial"/>
          <w:color w:val="7030A0"/>
          <w:sz w:val="18"/>
          <w:szCs w:val="18"/>
          <w:shd w:val="clear" w:color="auto" w:fill="FFFFFF"/>
        </w:rPr>
        <w:t> </w:t>
      </w:r>
      <w:r w:rsidR="00272CE6" w:rsidRPr="00272CE6">
        <w:rPr>
          <w:rFonts w:asciiTheme="minorEastAsia" w:hAnsiTheme="minorEastAsia" w:cs="Arial" w:hint="eastAsia"/>
          <w:color w:val="7030A0"/>
          <w:sz w:val="18"/>
          <w:szCs w:val="18"/>
          <w:shd w:val="clear" w:color="auto" w:fill="FFFFFF"/>
        </w:rPr>
        <w:t>・五事・八政・五紀・皇極・三徳・稽疑</w:t>
      </w:r>
      <w:r w:rsidR="00272CE6" w:rsidRPr="00272CE6">
        <w:rPr>
          <w:rFonts w:asciiTheme="minorEastAsia" w:hAnsiTheme="minorEastAsia" w:cs="Arial"/>
          <w:color w:val="7030A0"/>
          <w:sz w:val="18"/>
          <w:szCs w:val="18"/>
          <w:shd w:val="clear" w:color="auto" w:fill="FFFFFF"/>
        </w:rPr>
        <w:t> </w:t>
      </w:r>
      <w:r w:rsidR="00272CE6" w:rsidRPr="00272CE6">
        <w:rPr>
          <w:rFonts w:asciiTheme="minorEastAsia" w:hAnsiTheme="minorEastAsia" w:cs="Arial" w:hint="eastAsia"/>
          <w:color w:val="7030A0"/>
          <w:sz w:val="18"/>
          <w:szCs w:val="18"/>
          <w:shd w:val="clear" w:color="auto" w:fill="FFFFFF"/>
        </w:rPr>
        <w:t>・庶徴</w:t>
      </w:r>
      <w:r w:rsidR="00272CE6" w:rsidRPr="00272CE6">
        <w:rPr>
          <w:rFonts w:asciiTheme="minorEastAsia" w:hAnsiTheme="minorEastAsia" w:cs="Arial"/>
          <w:color w:val="7030A0"/>
          <w:sz w:val="18"/>
          <w:szCs w:val="18"/>
          <w:shd w:val="clear" w:color="auto" w:fill="FFFFFF"/>
        </w:rPr>
        <w:t> </w:t>
      </w:r>
      <w:r w:rsidR="00272CE6" w:rsidRPr="00272CE6">
        <w:rPr>
          <w:rFonts w:asciiTheme="minorEastAsia" w:hAnsiTheme="minorEastAsia" w:cs="Arial" w:hint="eastAsia"/>
          <w:color w:val="7030A0"/>
          <w:sz w:val="18"/>
          <w:szCs w:val="18"/>
          <w:shd w:val="clear" w:color="auto" w:fill="FFFFFF"/>
        </w:rPr>
        <w:t>・五福）</w:t>
      </w:r>
      <w:r w:rsidR="00272CE6">
        <w:rPr>
          <w:rFonts w:ascii="Arial" w:hAnsi="Arial" w:cs="Arial" w:hint="eastAsia"/>
          <w:color w:val="202122"/>
          <w:szCs w:val="21"/>
          <w:shd w:val="clear" w:color="auto" w:fill="FFFFFF"/>
        </w:rPr>
        <w:t>について述べた。それに</w:t>
      </w:r>
      <w:r w:rsidR="00D60752">
        <w:rPr>
          <w:rFonts w:ascii="Arial" w:hAnsi="Arial" w:cs="Arial" w:hint="eastAsia"/>
          <w:color w:val="202122"/>
          <w:szCs w:val="21"/>
          <w:shd w:val="clear" w:color="auto" w:fill="FFFFFF"/>
        </w:rPr>
        <w:t>感服した</w:t>
      </w:r>
      <w:r w:rsidR="00E550AF">
        <w:rPr>
          <w:rFonts w:ascii="Arial" w:hAnsi="Arial" w:cs="Arial" w:hint="eastAsia"/>
          <w:color w:val="202122"/>
          <w:szCs w:val="21"/>
          <w:shd w:val="clear" w:color="auto" w:fill="FFFFFF"/>
        </w:rPr>
        <w:t>武帝が</w:t>
      </w:r>
      <w:r w:rsidR="00272CE6">
        <w:rPr>
          <w:rFonts w:ascii="Arial" w:hAnsi="Arial" w:cs="Arial"/>
          <w:color w:val="202122"/>
          <w:szCs w:val="21"/>
          <w:shd w:val="clear" w:color="auto" w:fill="FFFFFF"/>
        </w:rPr>
        <w:t>箕子</w:t>
      </w:r>
      <w:r w:rsidR="00272CE6">
        <w:rPr>
          <w:rFonts w:ascii="Arial" w:hAnsi="Arial" w:cs="Arial" w:hint="eastAsia"/>
          <w:color w:val="202122"/>
          <w:szCs w:val="21"/>
          <w:shd w:val="clear" w:color="auto" w:fill="FFFFFF"/>
        </w:rPr>
        <w:t>を</w:t>
      </w:r>
      <w:r w:rsidR="00E550AF">
        <w:rPr>
          <w:rFonts w:ascii="Arial" w:hAnsi="Arial" w:cs="Arial" w:hint="eastAsia"/>
          <w:color w:val="202122"/>
          <w:szCs w:val="21"/>
          <w:shd w:val="clear" w:color="auto" w:fill="FFFFFF"/>
        </w:rPr>
        <w:t>臣とはせず、</w:t>
      </w:r>
      <w:r w:rsidR="007A5E56">
        <w:rPr>
          <w:rFonts w:ascii="Arial" w:hAnsi="Arial" w:cs="Arial" w:hint="eastAsia"/>
          <w:color w:val="202122"/>
          <w:szCs w:val="21"/>
          <w:shd w:val="clear" w:color="auto" w:fill="FFFFFF"/>
        </w:rPr>
        <w:t>朝鮮に封じ</w:t>
      </w:r>
      <w:r w:rsidR="00E550AF">
        <w:rPr>
          <w:rFonts w:ascii="Arial" w:hAnsi="Arial" w:cs="Arial" w:hint="eastAsia"/>
          <w:color w:val="202122"/>
          <w:szCs w:val="21"/>
          <w:shd w:val="clear" w:color="auto" w:fill="FFFFFF"/>
        </w:rPr>
        <w:t>、朝鮮が漢化されるはじめとなったとした</w:t>
      </w:r>
      <w:r w:rsidR="007A5E56">
        <w:rPr>
          <w:rFonts w:ascii="Arial" w:hAnsi="Arial" w:cs="Arial" w:hint="eastAsia"/>
          <w:color w:val="202122"/>
          <w:szCs w:val="21"/>
          <w:shd w:val="clear" w:color="auto" w:fill="FFFFFF"/>
        </w:rPr>
        <w:t>。</w:t>
      </w:r>
      <w:r w:rsidR="007A5E56">
        <w:rPr>
          <w:rFonts w:ascii="Arial" w:hAnsi="Arial" w:cs="Arial"/>
          <w:color w:val="202122"/>
          <w:szCs w:val="21"/>
          <w:shd w:val="clear" w:color="auto" w:fill="FFFFFF"/>
        </w:rPr>
        <w:br/>
      </w:r>
      <w:r w:rsidR="007A5E56">
        <w:rPr>
          <w:rFonts w:ascii="Arial" w:hAnsi="Arial" w:cs="Arial" w:hint="eastAsia"/>
          <w:color w:val="202122"/>
          <w:szCs w:val="21"/>
          <w:shd w:val="clear" w:color="auto" w:fill="FFFFFF"/>
        </w:rPr>
        <w:t xml:space="preserve">　</w:t>
      </w:r>
      <w:r w:rsidR="007A5E56">
        <w:rPr>
          <w:rFonts w:asciiTheme="minorEastAsia" w:hAnsiTheme="minorEastAsia" w:hint="eastAsia"/>
          <w:szCs w:val="21"/>
        </w:rPr>
        <w:t>班固</w:t>
      </w:r>
      <w:r w:rsidR="007A5E56" w:rsidRPr="000F4F20">
        <w:rPr>
          <w:rFonts w:asciiTheme="minorEastAsia" w:hAnsiTheme="minorEastAsia" w:hint="eastAsia"/>
          <w:sz w:val="18"/>
          <w:szCs w:val="18"/>
        </w:rPr>
        <w:t>（32～92年）</w:t>
      </w:r>
      <w:r w:rsidR="007A5E56">
        <w:rPr>
          <w:rFonts w:asciiTheme="minorEastAsia" w:hAnsiTheme="minorEastAsia" w:hint="eastAsia"/>
          <w:szCs w:val="21"/>
        </w:rPr>
        <w:t>によ</w:t>
      </w:r>
      <w:r w:rsidR="00C13A0A">
        <w:rPr>
          <w:rFonts w:asciiTheme="minorEastAsia" w:hAnsiTheme="minorEastAsia" w:hint="eastAsia"/>
          <w:szCs w:val="21"/>
        </w:rPr>
        <w:t>る</w:t>
      </w:r>
      <w:r w:rsidR="007A5E56">
        <w:rPr>
          <w:rFonts w:asciiTheme="minorEastAsia" w:hAnsiTheme="minorEastAsia" w:hint="eastAsia"/>
          <w:szCs w:val="21"/>
        </w:rPr>
        <w:t>漢書、地理志</w:t>
      </w:r>
      <w:r w:rsidR="007A5E56" w:rsidRPr="007B2366">
        <w:rPr>
          <w:rFonts w:asciiTheme="minorEastAsia" w:hAnsiTheme="minorEastAsia" w:hint="eastAsia"/>
          <w:sz w:val="18"/>
          <w:szCs w:val="18"/>
        </w:rPr>
        <w:t>（中國哲學書電子化計劃、</w:t>
      </w:r>
      <w:hyperlink r:id="rId105" w:history="1">
        <w:r w:rsidR="007A5E56" w:rsidRPr="007B2366">
          <w:rPr>
            <w:rStyle w:val="a3"/>
            <w:rFonts w:asciiTheme="minorEastAsia" w:hAnsiTheme="minorEastAsia" w:hint="eastAsia"/>
            <w:sz w:val="18"/>
            <w:szCs w:val="18"/>
          </w:rPr>
          <w:t>地理志上103</w:t>
        </w:r>
      </w:hyperlink>
      <w:r w:rsidR="007A5E56" w:rsidRPr="007B2366">
        <w:rPr>
          <w:rFonts w:asciiTheme="minorEastAsia" w:hAnsiTheme="minorEastAsia" w:hint="eastAsia"/>
          <w:sz w:val="18"/>
          <w:szCs w:val="18"/>
        </w:rPr>
        <w:t>）</w:t>
      </w:r>
      <w:r w:rsidR="00E550AF">
        <w:rPr>
          <w:rFonts w:asciiTheme="minorEastAsia" w:hAnsiTheme="minorEastAsia" w:hint="eastAsia"/>
          <w:szCs w:val="21"/>
        </w:rPr>
        <w:t>に、そのことが述べられている。</w:t>
      </w:r>
      <w:r w:rsidR="007A5E56" w:rsidRPr="005B7246">
        <w:rPr>
          <w:rFonts w:asciiTheme="minorEastAsia" w:hAnsiTheme="minorEastAsia" w:hint="eastAsia"/>
          <w:sz w:val="18"/>
          <w:szCs w:val="18"/>
        </w:rPr>
        <w:t>「</w:t>
      </w:r>
      <w:r w:rsidR="007A5E56" w:rsidRPr="00773008">
        <w:rPr>
          <w:rFonts w:asciiTheme="minorEastAsia" w:hAnsiTheme="minorEastAsia" w:hint="eastAsia"/>
          <w:color w:val="0000CC"/>
          <w:sz w:val="18"/>
          <w:szCs w:val="18"/>
        </w:rPr>
        <w:t>玄菟、楽浪</w:t>
      </w:r>
      <w:r w:rsidR="007A5E56">
        <w:rPr>
          <w:rFonts w:asciiTheme="minorEastAsia" w:hAnsiTheme="minorEastAsia" w:hint="eastAsia"/>
          <w:color w:val="0000CC"/>
          <w:sz w:val="18"/>
          <w:szCs w:val="18"/>
        </w:rPr>
        <w:t>を武帝の時に置く。朝鮮、</w:t>
      </w:r>
      <w:r w:rsidR="007A5E56" w:rsidRPr="00122803">
        <w:rPr>
          <w:rFonts w:asciiTheme="minorEastAsia" w:hAnsiTheme="minorEastAsia" w:hint="eastAsia"/>
          <w:color w:val="0000CC"/>
          <w:sz w:val="18"/>
          <w:szCs w:val="18"/>
        </w:rPr>
        <w:t>濊</w:t>
      </w:r>
      <w:r w:rsidR="007A5E56" w:rsidRPr="00122803">
        <w:rPr>
          <w:rFonts w:asciiTheme="minorEastAsia" w:hAnsiTheme="minorEastAsia" w:hint="eastAsia"/>
          <w:color w:val="7030A0"/>
          <w:sz w:val="18"/>
          <w:szCs w:val="18"/>
        </w:rPr>
        <w:t>（</w:t>
      </w:r>
      <w:r w:rsidR="007A5E56" w:rsidRPr="00122803">
        <w:rPr>
          <w:rFonts w:ascii="Arial" w:hAnsi="Arial" w:cs="Arial"/>
          <w:color w:val="7030A0"/>
          <w:sz w:val="18"/>
          <w:szCs w:val="18"/>
          <w:shd w:val="clear" w:color="auto" w:fill="FFFFFF"/>
        </w:rPr>
        <w:t>濊族</w:t>
      </w:r>
      <w:r w:rsidR="007A5E56" w:rsidRPr="00122803">
        <w:rPr>
          <w:rFonts w:asciiTheme="minorEastAsia" w:hAnsiTheme="minorEastAsia" w:hint="eastAsia"/>
          <w:color w:val="7030A0"/>
          <w:sz w:val="18"/>
          <w:szCs w:val="18"/>
        </w:rPr>
        <w:t>）</w:t>
      </w:r>
      <w:r w:rsidR="007A5E56" w:rsidRPr="00122803">
        <w:rPr>
          <w:rFonts w:asciiTheme="minorEastAsia" w:hAnsiTheme="minorEastAsia" w:hint="eastAsia"/>
          <w:color w:val="0000CC"/>
          <w:sz w:val="18"/>
          <w:szCs w:val="18"/>
        </w:rPr>
        <w:t>貉</w:t>
      </w:r>
      <w:r w:rsidR="007A5E56" w:rsidRPr="00122803">
        <w:rPr>
          <w:rFonts w:asciiTheme="minorEastAsia" w:hAnsiTheme="minorEastAsia" w:hint="eastAsia"/>
          <w:color w:val="7030A0"/>
          <w:sz w:val="18"/>
          <w:szCs w:val="18"/>
        </w:rPr>
        <w:t>（貊族）</w:t>
      </w:r>
      <w:r w:rsidR="007A5E56" w:rsidRPr="00122803">
        <w:rPr>
          <w:rFonts w:asciiTheme="minorEastAsia" w:hAnsiTheme="minorEastAsia" w:hint="eastAsia"/>
          <w:color w:val="0000CC"/>
          <w:sz w:val="18"/>
          <w:szCs w:val="18"/>
        </w:rPr>
        <w:t>句驪</w:t>
      </w:r>
      <w:r w:rsidR="007A5E56" w:rsidRPr="00122803">
        <w:rPr>
          <w:rFonts w:asciiTheme="minorEastAsia" w:hAnsiTheme="minorEastAsia" w:hint="eastAsia"/>
          <w:color w:val="7030A0"/>
          <w:sz w:val="18"/>
          <w:szCs w:val="18"/>
        </w:rPr>
        <w:t>（高句麗）</w:t>
      </w:r>
      <w:r w:rsidR="007A5E56" w:rsidRPr="00773008">
        <w:rPr>
          <w:rFonts w:asciiTheme="minorEastAsia" w:hAnsiTheme="minorEastAsia" w:hint="eastAsia"/>
          <w:color w:val="0000CC"/>
          <w:sz w:val="18"/>
          <w:szCs w:val="18"/>
        </w:rPr>
        <w:t>は</w:t>
      </w:r>
      <w:r w:rsidR="007A5E56">
        <w:rPr>
          <w:rFonts w:asciiTheme="minorEastAsia" w:hAnsiTheme="minorEastAsia" w:hint="eastAsia"/>
          <w:color w:val="0000CC"/>
          <w:sz w:val="18"/>
          <w:szCs w:val="18"/>
        </w:rPr>
        <w:t>皆</w:t>
      </w:r>
      <w:r w:rsidR="007A5E56" w:rsidRPr="00773008">
        <w:rPr>
          <w:rFonts w:asciiTheme="minorEastAsia" w:hAnsiTheme="minorEastAsia" w:hint="eastAsia"/>
          <w:color w:val="0000CC"/>
          <w:sz w:val="18"/>
          <w:szCs w:val="18"/>
        </w:rPr>
        <w:t>蛮夷である</w:t>
      </w:r>
      <w:r w:rsidR="007A5E56">
        <w:rPr>
          <w:rFonts w:asciiTheme="minorEastAsia" w:hAnsiTheme="minorEastAsia" w:hint="eastAsia"/>
          <w:color w:val="0000CC"/>
          <w:sz w:val="18"/>
          <w:szCs w:val="18"/>
        </w:rPr>
        <w:t>。</w:t>
      </w:r>
      <w:r w:rsidR="007A5E56" w:rsidRPr="00773008">
        <w:rPr>
          <w:rFonts w:asciiTheme="minorEastAsia" w:hAnsiTheme="minorEastAsia" w:hint="eastAsia"/>
          <w:color w:val="0000CC"/>
          <w:sz w:val="18"/>
          <w:szCs w:val="18"/>
        </w:rPr>
        <w:t>殷</w:t>
      </w:r>
      <w:r w:rsidR="007A5E56">
        <w:rPr>
          <w:rFonts w:asciiTheme="minorEastAsia" w:hAnsiTheme="minorEastAsia" w:hint="eastAsia"/>
          <w:color w:val="0000CC"/>
          <w:sz w:val="18"/>
          <w:szCs w:val="18"/>
        </w:rPr>
        <w:t>道が衰え、</w:t>
      </w:r>
      <w:r w:rsidR="007A5E56" w:rsidRPr="00773008">
        <w:rPr>
          <w:rFonts w:asciiTheme="minorEastAsia" w:hAnsiTheme="minorEastAsia" w:hint="eastAsia"/>
          <w:color w:val="0000CC"/>
          <w:sz w:val="18"/>
          <w:szCs w:val="18"/>
        </w:rPr>
        <w:t>箕子が</w:t>
      </w:r>
      <w:r w:rsidR="007A5E56">
        <w:rPr>
          <w:rFonts w:asciiTheme="minorEastAsia" w:hAnsiTheme="minorEastAsia" w:hint="eastAsia"/>
          <w:color w:val="0000CC"/>
          <w:sz w:val="18"/>
          <w:szCs w:val="18"/>
        </w:rPr>
        <w:t>去り</w:t>
      </w:r>
      <w:r w:rsidR="007A5E56" w:rsidRPr="00773008">
        <w:rPr>
          <w:rFonts w:asciiTheme="minorEastAsia" w:hAnsiTheme="minorEastAsia" w:hint="eastAsia"/>
          <w:color w:val="0000CC"/>
          <w:sz w:val="18"/>
          <w:szCs w:val="18"/>
        </w:rPr>
        <w:t>朝鮮に</w:t>
      </w:r>
      <w:r w:rsidR="007A5E56">
        <w:rPr>
          <w:rFonts w:asciiTheme="minorEastAsia" w:hAnsiTheme="minorEastAsia" w:hint="eastAsia"/>
          <w:color w:val="0000CC"/>
          <w:sz w:val="18"/>
          <w:szCs w:val="18"/>
        </w:rPr>
        <w:t>之</w:t>
      </w:r>
      <w:r w:rsidR="007A5E56" w:rsidRPr="00CB5925">
        <w:rPr>
          <w:rFonts w:asciiTheme="minorEastAsia" w:hAnsiTheme="minorEastAsia" w:hint="eastAsia"/>
          <w:color w:val="7030A0"/>
          <w:sz w:val="18"/>
          <w:szCs w:val="18"/>
        </w:rPr>
        <w:t>（ゆ）</w:t>
      </w:r>
      <w:r w:rsidR="007A5E56">
        <w:rPr>
          <w:rFonts w:asciiTheme="minorEastAsia" w:hAnsiTheme="minorEastAsia" w:hint="eastAsia"/>
          <w:color w:val="0000CC"/>
          <w:sz w:val="18"/>
          <w:szCs w:val="18"/>
        </w:rPr>
        <w:t>き、其の民に</w:t>
      </w:r>
      <w:r w:rsidR="007A5E56" w:rsidRPr="00773008">
        <w:rPr>
          <w:rFonts w:asciiTheme="minorEastAsia" w:hAnsiTheme="minorEastAsia" w:hint="eastAsia"/>
          <w:color w:val="0000CC"/>
          <w:sz w:val="18"/>
          <w:szCs w:val="18"/>
        </w:rPr>
        <w:t>礼</w:t>
      </w:r>
      <w:r w:rsidR="007A5E56">
        <w:rPr>
          <w:rFonts w:asciiTheme="minorEastAsia" w:hAnsiTheme="minorEastAsia" w:hint="eastAsia"/>
          <w:color w:val="0000CC"/>
          <w:sz w:val="18"/>
          <w:szCs w:val="18"/>
        </w:rPr>
        <w:t>義、</w:t>
      </w:r>
      <w:r w:rsidR="007A5E56" w:rsidRPr="00CB5925">
        <w:rPr>
          <w:rFonts w:asciiTheme="minorEastAsia" w:hAnsiTheme="minorEastAsia" w:hint="eastAsia"/>
          <w:color w:val="0000CC"/>
          <w:sz w:val="18"/>
          <w:szCs w:val="18"/>
        </w:rPr>
        <w:t>田蠶織作</w:t>
      </w:r>
      <w:r w:rsidR="007A5E56" w:rsidRPr="00CB5925">
        <w:rPr>
          <w:rFonts w:asciiTheme="minorEastAsia" w:hAnsiTheme="minorEastAsia" w:hint="eastAsia"/>
          <w:color w:val="7030A0"/>
          <w:sz w:val="18"/>
          <w:szCs w:val="18"/>
        </w:rPr>
        <w:t>（耕作や養蚕や機織り）</w:t>
      </w:r>
      <w:r w:rsidR="007A5E56" w:rsidRPr="00773008">
        <w:rPr>
          <w:rFonts w:asciiTheme="minorEastAsia" w:hAnsiTheme="minorEastAsia" w:hint="eastAsia"/>
          <w:color w:val="0000CC"/>
          <w:sz w:val="18"/>
          <w:szCs w:val="18"/>
        </w:rPr>
        <w:t>を教えた。</w:t>
      </w:r>
      <w:r w:rsidR="007A5E56" w:rsidRPr="00CB5925">
        <w:rPr>
          <w:rFonts w:asciiTheme="minorEastAsia" w:hAnsiTheme="minorEastAsia" w:hint="eastAsia"/>
          <w:color w:val="7030A0"/>
          <w:sz w:val="18"/>
          <w:szCs w:val="18"/>
        </w:rPr>
        <w:t>また彼等が犯していた八条を禁止し、</w:t>
      </w:r>
      <w:r w:rsidR="007A5E56">
        <w:rPr>
          <w:rFonts w:asciiTheme="minorEastAsia" w:hAnsiTheme="minorEastAsia" w:hint="eastAsia"/>
          <w:color w:val="0000CC"/>
          <w:sz w:val="18"/>
          <w:szCs w:val="18"/>
        </w:rPr>
        <w:t>守らせた</w:t>
      </w:r>
      <w:r w:rsidR="007A5E56" w:rsidRPr="00773008">
        <w:rPr>
          <w:rFonts w:asciiTheme="minorEastAsia" w:hAnsiTheme="minorEastAsia" w:hint="eastAsia"/>
          <w:color w:val="0000CC"/>
          <w:sz w:val="18"/>
          <w:szCs w:val="18"/>
        </w:rPr>
        <w:t>たことで、東夷は</w:t>
      </w:r>
      <w:r w:rsidR="007A5E56">
        <w:rPr>
          <w:rFonts w:asciiTheme="minorEastAsia" w:hAnsiTheme="minorEastAsia" w:hint="eastAsia"/>
          <w:color w:val="0000CC"/>
          <w:sz w:val="18"/>
          <w:szCs w:val="18"/>
        </w:rPr>
        <w:t>の天性が</w:t>
      </w:r>
      <w:r w:rsidR="007A5E56" w:rsidRPr="00773008">
        <w:rPr>
          <w:rFonts w:asciiTheme="minorEastAsia" w:hAnsiTheme="minorEastAsia" w:hint="eastAsia"/>
          <w:color w:val="0000CC"/>
          <w:sz w:val="18"/>
          <w:szCs w:val="18"/>
        </w:rPr>
        <w:t>柔順とな</w:t>
      </w:r>
      <w:r w:rsidR="007A5E56">
        <w:rPr>
          <w:rFonts w:asciiTheme="minorEastAsia" w:hAnsiTheme="minorEastAsia" w:hint="eastAsia"/>
          <w:color w:val="0000CC"/>
          <w:sz w:val="18"/>
          <w:szCs w:val="18"/>
        </w:rPr>
        <w:t>り、</w:t>
      </w:r>
      <w:r w:rsidR="007A5E56" w:rsidRPr="00CB5925">
        <w:rPr>
          <w:rFonts w:asciiTheme="minorEastAsia" w:hAnsiTheme="minorEastAsia" w:hint="eastAsia"/>
          <w:color w:val="7030A0"/>
          <w:sz w:val="18"/>
          <w:szCs w:val="18"/>
        </w:rPr>
        <w:t>南蛮、西戎、北狄とは異なった。孔子が東夷に行きたいと思った所以である。</w:t>
      </w:r>
      <w:r w:rsidR="007A5E56" w:rsidRPr="00773008">
        <w:rPr>
          <w:rFonts w:asciiTheme="minorEastAsia" w:hAnsiTheme="minorEastAsia" w:hint="eastAsia"/>
          <w:color w:val="0000CC"/>
          <w:sz w:val="18"/>
          <w:szCs w:val="18"/>
        </w:rPr>
        <w:t>楽浪の海の中に倭人が有り、分かれて百余国と為る。歳時に来り献見すと云う</w:t>
      </w:r>
      <w:r w:rsidR="007A5E56" w:rsidRPr="005B7246">
        <w:rPr>
          <w:rFonts w:asciiTheme="minorEastAsia" w:hAnsiTheme="minorEastAsia" w:hint="eastAsia"/>
          <w:sz w:val="18"/>
          <w:szCs w:val="18"/>
        </w:rPr>
        <w:t>」</w:t>
      </w:r>
      <w:r w:rsidR="007A5E56">
        <w:rPr>
          <w:rFonts w:asciiTheme="minorEastAsia" w:hAnsiTheme="minorEastAsia" w:hint="eastAsia"/>
          <w:szCs w:val="21"/>
        </w:rPr>
        <w:t>となって</w:t>
      </w:r>
      <w:r w:rsidR="00361976">
        <w:rPr>
          <w:rFonts w:asciiTheme="minorEastAsia" w:hAnsiTheme="minorEastAsia" w:hint="eastAsia"/>
          <w:szCs w:val="21"/>
        </w:rPr>
        <w:t>いる。</w:t>
      </w:r>
      <w:r w:rsidR="00FC3E27">
        <w:rPr>
          <w:rFonts w:asciiTheme="minorEastAsia" w:hAnsiTheme="minorEastAsia" w:hint="eastAsia"/>
          <w:szCs w:val="21"/>
        </w:rPr>
        <w:t>班固の頃には、</w:t>
      </w:r>
      <w:r w:rsidR="007A5E56">
        <w:rPr>
          <w:rFonts w:asciiTheme="minorEastAsia" w:hAnsiTheme="minorEastAsia" w:hint="eastAsia"/>
          <w:szCs w:val="21"/>
        </w:rPr>
        <w:t>朝鮮は中華から戦乱を逃れた者の避難先であり、彼等</w:t>
      </w:r>
      <w:r w:rsidR="007A5E56" w:rsidRPr="005B7246">
        <w:rPr>
          <w:rFonts w:asciiTheme="minorEastAsia" w:hAnsiTheme="minorEastAsia" w:hint="eastAsia"/>
          <w:szCs w:val="21"/>
        </w:rPr>
        <w:t>の教化</w:t>
      </w:r>
      <w:r w:rsidR="007A5E56">
        <w:rPr>
          <w:rFonts w:asciiTheme="minorEastAsia" w:hAnsiTheme="minorEastAsia" w:hint="eastAsia"/>
          <w:szCs w:val="21"/>
        </w:rPr>
        <w:t>によって半島の文明化がなされたと</w:t>
      </w:r>
      <w:r w:rsidR="00C13A0A">
        <w:rPr>
          <w:rFonts w:asciiTheme="minorEastAsia" w:hAnsiTheme="minorEastAsia" w:hint="eastAsia"/>
          <w:szCs w:val="21"/>
        </w:rPr>
        <w:t>するのが漢人</w:t>
      </w:r>
      <w:r w:rsidR="00361976">
        <w:rPr>
          <w:rFonts w:asciiTheme="minorEastAsia" w:hAnsiTheme="minorEastAsia" w:hint="eastAsia"/>
          <w:szCs w:val="21"/>
        </w:rPr>
        <w:t>の</w:t>
      </w:r>
      <w:r w:rsidR="00C13A0A">
        <w:rPr>
          <w:rFonts w:asciiTheme="minorEastAsia" w:hAnsiTheme="minorEastAsia" w:hint="eastAsia"/>
          <w:szCs w:val="21"/>
        </w:rPr>
        <w:t>認識となっていた</w:t>
      </w:r>
      <w:r w:rsidR="007A5E56">
        <w:rPr>
          <w:rFonts w:asciiTheme="minorEastAsia" w:hAnsiTheme="minorEastAsia" w:hint="eastAsia"/>
          <w:szCs w:val="21"/>
        </w:rPr>
        <w:t>。</w:t>
      </w:r>
      <w:r w:rsidR="006761EA">
        <w:rPr>
          <w:rFonts w:asciiTheme="minorEastAsia" w:hAnsiTheme="minorEastAsia" w:hint="eastAsia"/>
          <w:szCs w:val="21"/>
        </w:rPr>
        <w:t>千年前の</w:t>
      </w:r>
      <w:r w:rsidR="006761EA">
        <w:rPr>
          <w:rFonts w:ascii="Arial" w:hAnsi="Arial" w:cs="Arial"/>
          <w:color w:val="202122"/>
          <w:szCs w:val="21"/>
          <w:shd w:val="clear" w:color="auto" w:fill="FFFFFF"/>
        </w:rPr>
        <w:t>箕子</w:t>
      </w:r>
      <w:r w:rsidR="00361976">
        <w:rPr>
          <w:rFonts w:ascii="Arial" w:hAnsi="Arial" w:cs="Arial" w:hint="eastAsia"/>
          <w:color w:val="202122"/>
          <w:szCs w:val="21"/>
          <w:shd w:val="clear" w:color="auto" w:fill="FFFFFF"/>
        </w:rPr>
        <w:t>を</w:t>
      </w:r>
      <w:r w:rsidR="00361976">
        <w:rPr>
          <w:rFonts w:asciiTheme="minorEastAsia" w:hAnsiTheme="minorEastAsia" w:hint="eastAsia"/>
          <w:szCs w:val="21"/>
        </w:rPr>
        <w:t>その始祖として</w:t>
      </w:r>
      <w:r w:rsidR="006761EA">
        <w:rPr>
          <w:rFonts w:ascii="Arial" w:hAnsi="Arial" w:cs="Arial" w:hint="eastAsia"/>
          <w:color w:val="202122"/>
          <w:szCs w:val="21"/>
          <w:shd w:val="clear" w:color="auto" w:fill="FFFFFF"/>
        </w:rPr>
        <w:t>定着</w:t>
      </w:r>
      <w:r w:rsidR="00361976">
        <w:rPr>
          <w:rFonts w:ascii="Arial" w:hAnsi="Arial" w:cs="Arial" w:hint="eastAsia"/>
          <w:color w:val="202122"/>
          <w:szCs w:val="21"/>
          <w:shd w:val="clear" w:color="auto" w:fill="FFFFFF"/>
        </w:rPr>
        <w:t>させた</w:t>
      </w:r>
      <w:r w:rsidR="006761EA">
        <w:rPr>
          <w:rFonts w:ascii="Arial" w:hAnsi="Arial" w:cs="Arial" w:hint="eastAsia"/>
          <w:color w:val="202122"/>
          <w:szCs w:val="21"/>
          <w:shd w:val="clear" w:color="auto" w:fill="FFFFFF"/>
        </w:rPr>
        <w:t>ようである。</w:t>
      </w:r>
      <w:r w:rsidR="006761EA">
        <w:rPr>
          <w:rFonts w:ascii="Arial" w:hAnsi="Arial" w:cs="Arial"/>
          <w:color w:val="202122"/>
          <w:szCs w:val="21"/>
          <w:shd w:val="clear" w:color="auto" w:fill="FFFFFF"/>
        </w:rPr>
        <w:br/>
      </w:r>
      <w:r w:rsidR="006761EA">
        <w:rPr>
          <w:rFonts w:ascii="Arial" w:hAnsi="Arial" w:cs="Arial" w:hint="eastAsia"/>
          <w:color w:val="202122"/>
          <w:szCs w:val="21"/>
          <w:shd w:val="clear" w:color="auto" w:fill="FFFFFF"/>
        </w:rPr>
        <w:t xml:space="preserve">　</w:t>
      </w:r>
      <w:r w:rsidR="00CC028F">
        <w:rPr>
          <w:rFonts w:ascii="Arial" w:hAnsi="Arial" w:cs="Arial" w:hint="eastAsia"/>
          <w:color w:val="202122"/>
          <w:szCs w:val="21"/>
          <w:shd w:val="clear" w:color="auto" w:fill="FFFFFF"/>
        </w:rPr>
        <w:t>戦国時代中国北方では胡の侵入を防ぐ為に、秦</w:t>
      </w:r>
      <w:r w:rsidR="00856B1B">
        <w:rPr>
          <w:rFonts w:ascii="Arial" w:hAnsi="Arial" w:cs="Arial" w:hint="eastAsia"/>
          <w:color w:val="202122"/>
          <w:szCs w:val="21"/>
          <w:shd w:val="clear" w:color="auto" w:fill="FFFFFF"/>
        </w:rPr>
        <w:t>の</w:t>
      </w:r>
      <w:r w:rsidR="00CC028F">
        <w:rPr>
          <w:rFonts w:ascii="Arial" w:hAnsi="Arial" w:cs="Arial" w:hint="eastAsia"/>
          <w:color w:val="202122"/>
          <w:szCs w:val="21"/>
          <w:shd w:val="clear" w:color="auto" w:fill="FFFFFF"/>
        </w:rPr>
        <w:t>昭</w:t>
      </w:r>
      <w:r w:rsidR="00856B1B">
        <w:rPr>
          <w:rFonts w:ascii="Arial" w:hAnsi="Arial" w:cs="Arial" w:hint="eastAsia"/>
          <w:color w:val="202122"/>
          <w:szCs w:val="21"/>
          <w:shd w:val="clear" w:color="auto" w:fill="FFFFFF"/>
        </w:rPr>
        <w:t>襄</w:t>
      </w:r>
      <w:r w:rsidR="00CC028F">
        <w:rPr>
          <w:rFonts w:ascii="Arial" w:hAnsi="Arial" w:cs="Arial" w:hint="eastAsia"/>
          <w:color w:val="202122"/>
          <w:szCs w:val="21"/>
          <w:shd w:val="clear" w:color="auto" w:fill="FFFFFF"/>
        </w:rPr>
        <w:t>王</w:t>
      </w:r>
      <w:r w:rsidR="0085109F" w:rsidRPr="003A1A7E">
        <w:rPr>
          <w:rFonts w:ascii="Arial" w:hAnsi="Arial" w:cs="Arial" w:hint="eastAsia"/>
          <w:color w:val="7030A0"/>
          <w:sz w:val="18"/>
          <w:szCs w:val="18"/>
          <w:shd w:val="clear" w:color="auto" w:fill="FFFFFF"/>
        </w:rPr>
        <w:t>（</w:t>
      </w:r>
      <w:r w:rsidR="00856B1B">
        <w:rPr>
          <w:rFonts w:ascii="Arial" w:hAnsi="Arial" w:cs="Arial" w:hint="eastAsia"/>
          <w:color w:val="7030A0"/>
          <w:sz w:val="18"/>
          <w:szCs w:val="18"/>
          <w:shd w:val="clear" w:color="auto" w:fill="FFFFFF"/>
        </w:rPr>
        <w:t>しょうじょうおう、</w:t>
      </w:r>
      <w:r w:rsidR="0085109F" w:rsidRPr="003A1A7E">
        <w:rPr>
          <w:rFonts w:ascii="Arial" w:hAnsi="Arial" w:cs="Arial" w:hint="eastAsia"/>
          <w:color w:val="7030A0"/>
          <w:sz w:val="18"/>
          <w:szCs w:val="18"/>
          <w:shd w:val="clear" w:color="auto" w:fill="FFFFFF"/>
        </w:rPr>
        <w:t>在位前</w:t>
      </w:r>
      <w:r w:rsidR="0085109F" w:rsidRPr="003A1A7E">
        <w:rPr>
          <w:rFonts w:ascii="Arial" w:hAnsi="Arial" w:cs="Arial" w:hint="eastAsia"/>
          <w:color w:val="7030A0"/>
          <w:sz w:val="18"/>
          <w:szCs w:val="18"/>
          <w:shd w:val="clear" w:color="auto" w:fill="FFFFFF"/>
        </w:rPr>
        <w:t>306</w:t>
      </w:r>
      <w:r w:rsidR="0085109F" w:rsidRPr="003A1A7E">
        <w:rPr>
          <w:rFonts w:ascii="Arial" w:hAnsi="Arial" w:cs="Arial" w:hint="eastAsia"/>
          <w:color w:val="7030A0"/>
          <w:sz w:val="18"/>
          <w:szCs w:val="18"/>
          <w:shd w:val="clear" w:color="auto" w:fill="FFFFFF"/>
        </w:rPr>
        <w:t>～前</w:t>
      </w:r>
      <w:r w:rsidR="0085109F" w:rsidRPr="003A1A7E">
        <w:rPr>
          <w:rFonts w:ascii="Arial" w:hAnsi="Arial" w:cs="Arial" w:hint="eastAsia"/>
          <w:color w:val="7030A0"/>
          <w:sz w:val="18"/>
          <w:szCs w:val="18"/>
          <w:shd w:val="clear" w:color="auto" w:fill="FFFFFF"/>
        </w:rPr>
        <w:t>251</w:t>
      </w:r>
      <w:r w:rsidR="0085109F" w:rsidRPr="003A1A7E">
        <w:rPr>
          <w:rFonts w:ascii="Arial" w:hAnsi="Arial" w:cs="Arial" w:hint="eastAsia"/>
          <w:color w:val="7030A0"/>
          <w:sz w:val="18"/>
          <w:szCs w:val="18"/>
          <w:shd w:val="clear" w:color="auto" w:fill="FFFFFF"/>
        </w:rPr>
        <w:t>年）</w:t>
      </w:r>
      <w:r w:rsidR="0085109F">
        <w:rPr>
          <w:rFonts w:ascii="Arial" w:hAnsi="Arial" w:cs="Arial" w:hint="eastAsia"/>
          <w:color w:val="202122"/>
          <w:sz w:val="18"/>
          <w:szCs w:val="18"/>
          <w:shd w:val="clear" w:color="auto" w:fill="FFFFFF"/>
        </w:rPr>
        <w:t>、</w:t>
      </w:r>
      <w:r w:rsidR="0085109F" w:rsidRPr="0085109F">
        <w:rPr>
          <w:rFonts w:ascii="Arial" w:hAnsi="Arial" w:cs="Arial" w:hint="eastAsia"/>
          <w:color w:val="202122"/>
          <w:szCs w:val="21"/>
          <w:shd w:val="clear" w:color="auto" w:fill="FFFFFF"/>
        </w:rPr>
        <w:t>趙</w:t>
      </w:r>
      <w:r w:rsidR="00856B1B">
        <w:rPr>
          <w:rFonts w:ascii="Arial" w:hAnsi="Arial" w:cs="Arial" w:hint="eastAsia"/>
          <w:color w:val="202122"/>
          <w:szCs w:val="21"/>
          <w:shd w:val="clear" w:color="auto" w:fill="FFFFFF"/>
        </w:rPr>
        <w:t>の</w:t>
      </w:r>
      <w:r w:rsidR="0085109F" w:rsidRPr="0085109F">
        <w:rPr>
          <w:rFonts w:ascii="Arial" w:hAnsi="Arial" w:cs="Arial" w:hint="eastAsia"/>
          <w:color w:val="202122"/>
          <w:szCs w:val="21"/>
          <w:shd w:val="clear" w:color="auto" w:fill="FFFFFF"/>
        </w:rPr>
        <w:t>武霊王</w:t>
      </w:r>
      <w:r w:rsidR="0085109F" w:rsidRPr="003A1A7E">
        <w:rPr>
          <w:rFonts w:ascii="Arial" w:hAnsi="Arial" w:cs="Arial" w:hint="eastAsia"/>
          <w:color w:val="7030A0"/>
          <w:sz w:val="18"/>
          <w:szCs w:val="18"/>
          <w:shd w:val="clear" w:color="auto" w:fill="FFFFFF"/>
        </w:rPr>
        <w:t>（</w:t>
      </w:r>
      <w:r w:rsidR="00856B1B">
        <w:rPr>
          <w:rFonts w:ascii="Arial" w:hAnsi="Arial" w:cs="Arial" w:hint="eastAsia"/>
          <w:color w:val="7030A0"/>
          <w:sz w:val="18"/>
          <w:szCs w:val="18"/>
          <w:shd w:val="clear" w:color="auto" w:fill="FFFFFF"/>
        </w:rPr>
        <w:t>ぶれいおう、</w:t>
      </w:r>
      <w:r w:rsidR="0085109F" w:rsidRPr="003A1A7E">
        <w:rPr>
          <w:rFonts w:ascii="Arial" w:hAnsi="Arial" w:cs="Arial" w:hint="eastAsia"/>
          <w:color w:val="7030A0"/>
          <w:sz w:val="18"/>
          <w:szCs w:val="18"/>
          <w:shd w:val="clear" w:color="auto" w:fill="FFFFFF"/>
        </w:rPr>
        <w:t>在位前</w:t>
      </w:r>
      <w:r w:rsidR="0085109F" w:rsidRPr="003A1A7E">
        <w:rPr>
          <w:rFonts w:ascii="Arial" w:hAnsi="Arial" w:cs="Arial" w:hint="eastAsia"/>
          <w:color w:val="7030A0"/>
          <w:sz w:val="18"/>
          <w:szCs w:val="18"/>
          <w:shd w:val="clear" w:color="auto" w:fill="FFFFFF"/>
        </w:rPr>
        <w:t>325</w:t>
      </w:r>
      <w:r w:rsidR="0085109F" w:rsidRPr="003A1A7E">
        <w:rPr>
          <w:rFonts w:ascii="Arial" w:hAnsi="Arial" w:cs="Arial" w:hint="eastAsia"/>
          <w:color w:val="7030A0"/>
          <w:sz w:val="18"/>
          <w:szCs w:val="18"/>
          <w:shd w:val="clear" w:color="auto" w:fill="FFFFFF"/>
        </w:rPr>
        <w:t>～前</w:t>
      </w:r>
      <w:r w:rsidR="0085109F" w:rsidRPr="003A1A7E">
        <w:rPr>
          <w:rFonts w:ascii="Arial" w:hAnsi="Arial" w:cs="Arial" w:hint="eastAsia"/>
          <w:color w:val="7030A0"/>
          <w:sz w:val="18"/>
          <w:szCs w:val="18"/>
          <w:shd w:val="clear" w:color="auto" w:fill="FFFFFF"/>
        </w:rPr>
        <w:t>298</w:t>
      </w:r>
      <w:r w:rsidR="0085109F" w:rsidRPr="003A1A7E">
        <w:rPr>
          <w:rFonts w:ascii="Arial" w:hAnsi="Arial" w:cs="Arial" w:hint="eastAsia"/>
          <w:color w:val="7030A0"/>
          <w:sz w:val="18"/>
          <w:szCs w:val="18"/>
          <w:shd w:val="clear" w:color="auto" w:fill="FFFFFF"/>
        </w:rPr>
        <w:t>年）</w:t>
      </w:r>
      <w:r w:rsidR="0085109F" w:rsidRPr="0085109F">
        <w:rPr>
          <w:rFonts w:ascii="Arial" w:hAnsi="Arial" w:cs="Arial" w:hint="eastAsia"/>
          <w:color w:val="202122"/>
          <w:szCs w:val="21"/>
          <w:shd w:val="clear" w:color="auto" w:fill="FFFFFF"/>
        </w:rPr>
        <w:t>等</w:t>
      </w:r>
      <w:r w:rsidR="0085109F">
        <w:rPr>
          <w:rFonts w:ascii="Arial" w:hAnsi="Arial" w:cs="Arial" w:hint="eastAsia"/>
          <w:color w:val="202122"/>
          <w:szCs w:val="21"/>
          <w:shd w:val="clear" w:color="auto" w:fill="FFFFFF"/>
        </w:rPr>
        <w:t>が</w:t>
      </w:r>
      <w:r w:rsidR="00CC028F">
        <w:rPr>
          <w:rFonts w:ascii="Arial" w:hAnsi="Arial" w:cs="Arial" w:hint="eastAsia"/>
          <w:color w:val="202122"/>
          <w:szCs w:val="21"/>
          <w:shd w:val="clear" w:color="auto" w:fill="FFFFFF"/>
        </w:rPr>
        <w:t>長城を築いていた。</w:t>
      </w:r>
      <w:r w:rsidR="00A02605" w:rsidRPr="0085109F">
        <w:rPr>
          <w:rFonts w:ascii="Arial" w:hAnsi="Arial" w:cs="Arial" w:hint="eastAsia"/>
          <w:color w:val="202122"/>
          <w:szCs w:val="21"/>
          <w:shd w:val="clear" w:color="auto" w:fill="FFFFFF"/>
        </w:rPr>
        <w:t>武霊王</w:t>
      </w:r>
      <w:r w:rsidR="00A02605">
        <w:rPr>
          <w:rFonts w:ascii="Arial" w:hAnsi="Arial" w:cs="Arial" w:hint="eastAsia"/>
          <w:color w:val="202122"/>
          <w:szCs w:val="21"/>
          <w:shd w:val="clear" w:color="auto" w:fill="FFFFFF"/>
        </w:rPr>
        <w:t>が胡服を取り入れ、騎射を習い、北方の林胡を破ったとあり、騎馬に対する防御が導入されたようである。</w:t>
      </w:r>
      <w:r w:rsidR="00CC028F">
        <w:rPr>
          <w:rFonts w:ascii="Arial" w:hAnsi="Arial" w:cs="Arial" w:hint="eastAsia"/>
          <w:color w:val="202122"/>
          <w:szCs w:val="21"/>
          <w:shd w:val="clear" w:color="auto" w:fill="FFFFFF"/>
        </w:rPr>
        <w:t>燕の昭王</w:t>
      </w:r>
      <w:r w:rsidR="00CC028F" w:rsidRPr="003A1A7E">
        <w:rPr>
          <w:rFonts w:ascii="Arial" w:hAnsi="Arial" w:cs="Arial" w:hint="eastAsia"/>
          <w:color w:val="7030A0"/>
          <w:sz w:val="18"/>
          <w:szCs w:val="18"/>
          <w:shd w:val="clear" w:color="auto" w:fill="FFFFFF"/>
        </w:rPr>
        <w:t>（</w:t>
      </w:r>
      <w:r w:rsidR="00856B1B">
        <w:rPr>
          <w:rFonts w:ascii="Arial" w:hAnsi="Arial" w:cs="Arial" w:hint="eastAsia"/>
          <w:color w:val="7030A0"/>
          <w:sz w:val="18"/>
          <w:szCs w:val="18"/>
          <w:shd w:val="clear" w:color="auto" w:fill="FFFFFF"/>
        </w:rPr>
        <w:t>しょうおう、</w:t>
      </w:r>
      <w:r w:rsidR="00CC028F" w:rsidRPr="003A1A7E">
        <w:rPr>
          <w:rFonts w:ascii="Arial" w:hAnsi="Arial" w:cs="Arial" w:hint="eastAsia"/>
          <w:color w:val="7030A0"/>
          <w:sz w:val="18"/>
          <w:szCs w:val="18"/>
          <w:shd w:val="clear" w:color="auto" w:fill="FFFFFF"/>
        </w:rPr>
        <w:t>在位前</w:t>
      </w:r>
      <w:r w:rsidR="00CC028F" w:rsidRPr="003A1A7E">
        <w:rPr>
          <w:rFonts w:ascii="Arial" w:hAnsi="Arial" w:cs="Arial" w:hint="eastAsia"/>
          <w:color w:val="7030A0"/>
          <w:sz w:val="18"/>
          <w:szCs w:val="18"/>
          <w:shd w:val="clear" w:color="auto" w:fill="FFFFFF"/>
        </w:rPr>
        <w:t>312</w:t>
      </w:r>
      <w:r w:rsidR="00CC028F" w:rsidRPr="003A1A7E">
        <w:rPr>
          <w:rFonts w:ascii="Arial" w:hAnsi="Arial" w:cs="Arial" w:hint="eastAsia"/>
          <w:color w:val="7030A0"/>
          <w:sz w:val="18"/>
          <w:szCs w:val="18"/>
          <w:shd w:val="clear" w:color="auto" w:fill="FFFFFF"/>
        </w:rPr>
        <w:t>～前</w:t>
      </w:r>
      <w:r w:rsidR="00CC028F" w:rsidRPr="003A1A7E">
        <w:rPr>
          <w:rFonts w:ascii="Arial" w:hAnsi="Arial" w:cs="Arial" w:hint="eastAsia"/>
          <w:color w:val="7030A0"/>
          <w:sz w:val="18"/>
          <w:szCs w:val="18"/>
          <w:shd w:val="clear" w:color="auto" w:fill="FFFFFF"/>
        </w:rPr>
        <w:t>279</w:t>
      </w:r>
      <w:r w:rsidR="00CC028F" w:rsidRPr="003A1A7E">
        <w:rPr>
          <w:rFonts w:ascii="Arial" w:hAnsi="Arial" w:cs="Arial" w:hint="eastAsia"/>
          <w:color w:val="7030A0"/>
          <w:sz w:val="18"/>
          <w:szCs w:val="18"/>
          <w:shd w:val="clear" w:color="auto" w:fill="FFFFFF"/>
        </w:rPr>
        <w:t>年）</w:t>
      </w:r>
      <w:r w:rsidR="00CC028F">
        <w:rPr>
          <w:rFonts w:ascii="Arial" w:hAnsi="Arial" w:cs="Arial" w:hint="eastAsia"/>
          <w:color w:val="202122"/>
          <w:szCs w:val="21"/>
          <w:shd w:val="clear" w:color="auto" w:fill="FFFFFF"/>
        </w:rPr>
        <w:t>の時、</w:t>
      </w:r>
      <w:r w:rsidR="0085109F">
        <w:rPr>
          <w:rFonts w:ascii="Arial" w:hAnsi="Arial" w:cs="Arial" w:hint="eastAsia"/>
          <w:color w:val="202122"/>
          <w:szCs w:val="21"/>
          <w:shd w:val="clear" w:color="auto" w:fill="FFFFFF"/>
        </w:rPr>
        <w:t>賢将の新開</w:t>
      </w:r>
      <w:r w:rsidR="00856B1B" w:rsidRPr="00856B1B">
        <w:rPr>
          <w:rFonts w:ascii="Arial" w:hAnsi="Arial" w:cs="Arial" w:hint="eastAsia"/>
          <w:color w:val="202122"/>
          <w:sz w:val="18"/>
          <w:szCs w:val="18"/>
          <w:shd w:val="clear" w:color="auto" w:fill="FFFFFF"/>
        </w:rPr>
        <w:t>（しんかい）</w:t>
      </w:r>
      <w:r w:rsidR="0085109F">
        <w:rPr>
          <w:rFonts w:ascii="Arial" w:hAnsi="Arial" w:cs="Arial" w:hint="eastAsia"/>
          <w:color w:val="202122"/>
          <w:szCs w:val="21"/>
          <w:shd w:val="clear" w:color="auto" w:fill="FFFFFF"/>
        </w:rPr>
        <w:t>が胡の</w:t>
      </w:r>
      <w:r w:rsidR="003A1A7E">
        <w:rPr>
          <w:rFonts w:ascii="Arial" w:hAnsi="Arial" w:cs="Arial" w:hint="eastAsia"/>
          <w:color w:val="202122"/>
          <w:szCs w:val="21"/>
          <w:shd w:val="clear" w:color="auto" w:fill="FFFFFF"/>
        </w:rPr>
        <w:t>人</w:t>
      </w:r>
      <w:r w:rsidR="0085109F">
        <w:rPr>
          <w:rFonts w:ascii="Arial" w:hAnsi="Arial" w:cs="Arial" w:hint="eastAsia"/>
          <w:color w:val="202122"/>
          <w:szCs w:val="21"/>
          <w:shd w:val="clear" w:color="auto" w:fill="FFFFFF"/>
        </w:rPr>
        <w:t>質と為ったが、胡は彼に信を置いた。</w:t>
      </w:r>
      <w:r w:rsidR="007D2316">
        <w:rPr>
          <w:rFonts w:ascii="Arial" w:hAnsi="Arial" w:cs="Arial" w:hint="eastAsia"/>
          <w:color w:val="202122"/>
          <w:szCs w:val="21"/>
          <w:shd w:val="clear" w:color="auto" w:fill="FFFFFF"/>
        </w:rPr>
        <w:t>新開は帰国すると胡を襲い、胡は千余里東に後退し、燕は</w:t>
      </w:r>
      <w:r w:rsidR="007D2316" w:rsidRPr="007D2316">
        <w:rPr>
          <w:rFonts w:ascii="Arial" w:hAnsi="Arial" w:cs="Arial" w:hint="eastAsia"/>
          <w:color w:val="202122"/>
          <w:szCs w:val="21"/>
          <w:shd w:val="clear" w:color="auto" w:fill="FFFFFF"/>
        </w:rPr>
        <w:t>造陽</w:t>
      </w:r>
      <w:r w:rsidR="007D2316" w:rsidRPr="007D2316">
        <w:rPr>
          <w:rFonts w:ascii="Arial" w:hAnsi="Arial" w:cs="Arial" w:hint="eastAsia"/>
          <w:color w:val="202122"/>
          <w:sz w:val="18"/>
          <w:szCs w:val="18"/>
          <w:shd w:val="clear" w:color="auto" w:fill="FFFFFF"/>
        </w:rPr>
        <w:t>（ぞうよう：河北省懐来県）</w:t>
      </w:r>
      <w:r w:rsidR="007D2316" w:rsidRPr="007D2316">
        <w:rPr>
          <w:rFonts w:ascii="Arial" w:hAnsi="Arial" w:cs="Arial" w:hint="eastAsia"/>
          <w:color w:val="202122"/>
          <w:szCs w:val="21"/>
          <w:shd w:val="clear" w:color="auto" w:fill="FFFFFF"/>
        </w:rPr>
        <w:t>より襄平</w:t>
      </w:r>
      <w:r w:rsidR="007D2316" w:rsidRPr="007D2316">
        <w:rPr>
          <w:rFonts w:ascii="Arial" w:hAnsi="Arial" w:cs="Arial" w:hint="eastAsia"/>
          <w:color w:val="202122"/>
          <w:sz w:val="18"/>
          <w:szCs w:val="18"/>
          <w:shd w:val="clear" w:color="auto" w:fill="FFFFFF"/>
        </w:rPr>
        <w:t>（じょうへい：遼陽市付近）</w:t>
      </w:r>
      <w:r w:rsidR="007D2316" w:rsidRPr="007D2316">
        <w:rPr>
          <w:rFonts w:ascii="Arial" w:hAnsi="Arial" w:cs="Arial" w:hint="eastAsia"/>
          <w:color w:val="202122"/>
          <w:szCs w:val="21"/>
          <w:shd w:val="clear" w:color="auto" w:fill="FFFFFF"/>
        </w:rPr>
        <w:t>まで長城を築</w:t>
      </w:r>
      <w:r w:rsidR="003A1A7E">
        <w:rPr>
          <w:rFonts w:ascii="Arial" w:hAnsi="Arial" w:cs="Arial" w:hint="eastAsia"/>
          <w:color w:val="202122"/>
          <w:szCs w:val="21"/>
          <w:shd w:val="clear" w:color="auto" w:fill="FFFFFF"/>
        </w:rPr>
        <w:t>き、</w:t>
      </w:r>
      <w:r w:rsidR="003A1A7E" w:rsidRPr="003D07E3">
        <w:rPr>
          <w:rFonts w:asciiTheme="minorEastAsia" w:hAnsiTheme="minorEastAsia" w:hint="eastAsia"/>
          <w:szCs w:val="21"/>
        </w:rPr>
        <w:t>遼東半島に上谷</w:t>
      </w:r>
      <w:r w:rsidR="009A1C2A" w:rsidRPr="009A1C2A">
        <w:rPr>
          <w:rFonts w:asciiTheme="minorEastAsia" w:hAnsiTheme="minorEastAsia" w:hint="eastAsia"/>
          <w:sz w:val="18"/>
          <w:szCs w:val="18"/>
        </w:rPr>
        <w:t>（じょうこく）</w:t>
      </w:r>
      <w:r w:rsidR="003A1A7E" w:rsidRPr="003D07E3">
        <w:rPr>
          <w:rFonts w:asciiTheme="minorEastAsia" w:hAnsiTheme="minorEastAsia" w:hint="eastAsia"/>
          <w:szCs w:val="21"/>
        </w:rPr>
        <w:t>郡・漁陽</w:t>
      </w:r>
      <w:r w:rsidR="009A1C2A" w:rsidRPr="009A1C2A">
        <w:rPr>
          <w:rFonts w:asciiTheme="minorEastAsia" w:hAnsiTheme="minorEastAsia" w:hint="eastAsia"/>
          <w:sz w:val="18"/>
          <w:szCs w:val="18"/>
        </w:rPr>
        <w:t>（ぎょよう）</w:t>
      </w:r>
      <w:r w:rsidR="003A1A7E" w:rsidRPr="003D07E3">
        <w:rPr>
          <w:rFonts w:asciiTheme="minorEastAsia" w:hAnsiTheme="minorEastAsia" w:hint="eastAsia"/>
          <w:szCs w:val="21"/>
        </w:rPr>
        <w:t>郡・右北平</w:t>
      </w:r>
      <w:r w:rsidR="009A1C2A" w:rsidRPr="009A1C2A">
        <w:rPr>
          <w:rFonts w:asciiTheme="minorEastAsia" w:hAnsiTheme="minorEastAsia" w:hint="eastAsia"/>
          <w:sz w:val="18"/>
          <w:szCs w:val="18"/>
        </w:rPr>
        <w:t>（ゆうほくへい）</w:t>
      </w:r>
      <w:r w:rsidR="003A1A7E" w:rsidRPr="003D07E3">
        <w:rPr>
          <w:rFonts w:asciiTheme="minorEastAsia" w:hAnsiTheme="minorEastAsia" w:hint="eastAsia"/>
          <w:szCs w:val="21"/>
        </w:rPr>
        <w:t>郡・遼西郡・遼東郡の5郡</w:t>
      </w:r>
      <w:r w:rsidR="003A1A7E">
        <w:rPr>
          <w:rFonts w:asciiTheme="minorEastAsia" w:hAnsiTheme="minorEastAsia" w:hint="eastAsia"/>
          <w:szCs w:val="21"/>
        </w:rPr>
        <w:t>を置いた</w:t>
      </w:r>
      <w:r w:rsidR="003A1A7E" w:rsidRPr="003A1A7E">
        <w:rPr>
          <w:rFonts w:asciiTheme="minorEastAsia" w:hAnsiTheme="minorEastAsia" w:hint="eastAsia"/>
          <w:color w:val="7030A0"/>
          <w:sz w:val="18"/>
          <w:szCs w:val="18"/>
        </w:rPr>
        <w:t>（史記、匈奴列伝、維基文庫</w:t>
      </w:r>
      <w:hyperlink r:id="rId106" w:history="1">
        <w:r w:rsidR="003A1A7E" w:rsidRPr="003A1A7E">
          <w:rPr>
            <w:rStyle w:val="a3"/>
            <w:rFonts w:asciiTheme="minorEastAsia" w:hAnsiTheme="minorEastAsia" w:hint="eastAsia"/>
            <w:color w:val="7030A0"/>
            <w:sz w:val="18"/>
            <w:szCs w:val="18"/>
          </w:rPr>
          <w:t>HP</w:t>
        </w:r>
      </w:hyperlink>
      <w:r w:rsidR="003A1A7E" w:rsidRPr="003A1A7E">
        <w:rPr>
          <w:rFonts w:asciiTheme="minorEastAsia" w:hAnsiTheme="minorEastAsia" w:hint="eastAsia"/>
          <w:color w:val="7030A0"/>
          <w:sz w:val="18"/>
          <w:szCs w:val="18"/>
        </w:rPr>
        <w:t>）</w:t>
      </w:r>
      <w:r w:rsidR="003A1A7E">
        <w:rPr>
          <w:rFonts w:asciiTheme="minorEastAsia" w:hAnsiTheme="minorEastAsia" w:hint="eastAsia"/>
          <w:szCs w:val="21"/>
        </w:rPr>
        <w:t>とある。</w:t>
      </w:r>
      <w:r w:rsidR="00F54EF1">
        <w:rPr>
          <w:rFonts w:asciiTheme="minorEastAsia" w:hAnsiTheme="minorEastAsia"/>
          <w:szCs w:val="21"/>
        </w:rPr>
        <w:br/>
      </w:r>
      <w:r w:rsidR="00F54EF1">
        <w:rPr>
          <w:rFonts w:asciiTheme="minorEastAsia" w:hAnsiTheme="minorEastAsia" w:hint="eastAsia"/>
          <w:szCs w:val="21"/>
        </w:rPr>
        <w:t xml:space="preserve">　</w:t>
      </w:r>
      <w:r w:rsidR="00B80ECA">
        <w:rPr>
          <w:rFonts w:asciiTheme="minorEastAsia" w:hAnsiTheme="minorEastAsia" w:hint="eastAsia"/>
          <w:szCs w:val="21"/>
        </w:rPr>
        <w:t>天下を統一した秦始皇帝が建設した長城は、</w:t>
      </w:r>
      <w:r w:rsidR="00B80ECA" w:rsidRPr="00B80ECA">
        <w:rPr>
          <w:rFonts w:asciiTheme="minorEastAsia" w:hAnsiTheme="minorEastAsia" w:hint="eastAsia"/>
          <w:szCs w:val="21"/>
        </w:rPr>
        <w:t>臨洮</w:t>
      </w:r>
      <w:r w:rsidR="00B80ECA" w:rsidRPr="00B80ECA">
        <w:rPr>
          <w:rFonts w:asciiTheme="minorEastAsia" w:hAnsiTheme="minorEastAsia" w:hint="eastAsia"/>
          <w:color w:val="7030A0"/>
          <w:sz w:val="18"/>
          <w:szCs w:val="18"/>
        </w:rPr>
        <w:t>（りんとう；</w:t>
      </w:r>
      <w:r w:rsidR="00B80ECA" w:rsidRPr="00B80ECA">
        <w:rPr>
          <w:rFonts w:ascii="Arial" w:hAnsi="Arial" w:cs="Arial"/>
          <w:color w:val="7030A0"/>
          <w:sz w:val="18"/>
          <w:szCs w:val="18"/>
          <w:shd w:val="clear" w:color="auto" w:fill="FFFFFF"/>
        </w:rPr>
        <w:t>甘粛省中東部</w:t>
      </w:r>
      <w:r w:rsidR="00B80ECA" w:rsidRPr="00B80ECA">
        <w:rPr>
          <w:rFonts w:asciiTheme="minorEastAsia" w:hAnsiTheme="minorEastAsia" w:hint="eastAsia"/>
          <w:color w:val="7030A0"/>
          <w:sz w:val="18"/>
          <w:szCs w:val="18"/>
        </w:rPr>
        <w:t>）</w:t>
      </w:r>
      <w:r w:rsidR="00B80ECA">
        <w:rPr>
          <w:rFonts w:asciiTheme="minorEastAsia" w:hAnsiTheme="minorEastAsia" w:hint="eastAsia"/>
          <w:szCs w:val="21"/>
        </w:rPr>
        <w:t>から遼東まで</w:t>
      </w:r>
      <w:r w:rsidR="00B80ECA" w:rsidRPr="00B80ECA">
        <w:rPr>
          <w:rFonts w:asciiTheme="minorEastAsia" w:hAnsiTheme="minorEastAsia" w:hint="eastAsia"/>
          <w:color w:val="7030A0"/>
          <w:sz w:val="18"/>
          <w:szCs w:val="18"/>
        </w:rPr>
        <w:t>（史記、蒙恬列伝）</w:t>
      </w:r>
      <w:r w:rsidR="00B80ECA">
        <w:rPr>
          <w:rFonts w:asciiTheme="minorEastAsia" w:hAnsiTheme="minorEastAsia" w:hint="eastAsia"/>
          <w:szCs w:val="21"/>
        </w:rPr>
        <w:t>とあり、</w:t>
      </w:r>
      <w:r w:rsidR="00F54EF1">
        <w:rPr>
          <w:rFonts w:asciiTheme="minorEastAsia" w:hAnsiTheme="minorEastAsia" w:hint="eastAsia"/>
          <w:szCs w:val="21"/>
        </w:rPr>
        <w:t>漢が燕を滅ぼすと、劉邦は竹馬の友</w:t>
      </w:r>
      <w:r w:rsidR="00F54EF1" w:rsidRPr="00773008">
        <w:rPr>
          <w:rFonts w:ascii="ＭＳ 明朝" w:eastAsia="ＭＳ 明朝" w:hAnsi="ＭＳ 明朝" w:cs="ＭＳ 明朝" w:hint="eastAsia"/>
          <w:szCs w:val="21"/>
        </w:rPr>
        <w:t>盧綰</w:t>
      </w:r>
      <w:r w:rsidR="00F54EF1" w:rsidRPr="00773008">
        <w:rPr>
          <w:rFonts w:asciiTheme="minorEastAsia" w:hAnsiTheme="minorEastAsia" w:hint="eastAsia"/>
          <w:sz w:val="18"/>
          <w:szCs w:val="18"/>
        </w:rPr>
        <w:t>（ろわん）</w:t>
      </w:r>
      <w:r w:rsidR="00F54EF1">
        <w:rPr>
          <w:rFonts w:ascii="ＭＳ 明朝" w:eastAsia="ＭＳ 明朝" w:hAnsi="ＭＳ 明朝" w:cs="ＭＳ 明朝" w:hint="eastAsia"/>
          <w:szCs w:val="21"/>
        </w:rPr>
        <w:t>を燕王に任じている。</w:t>
      </w:r>
      <w:r w:rsidR="001D7BBB">
        <w:rPr>
          <w:rFonts w:ascii="ＭＳ 明朝" w:eastAsia="ＭＳ 明朝" w:hAnsi="ＭＳ 明朝" w:cs="ＭＳ 明朝"/>
          <w:szCs w:val="21"/>
        </w:rPr>
        <w:br/>
      </w:r>
      <w:r w:rsidR="001D7BBB">
        <w:rPr>
          <w:rFonts w:asciiTheme="minorEastAsia" w:hAnsiTheme="minorEastAsia"/>
          <w:szCs w:val="21"/>
        </w:rPr>
        <w:br/>
      </w:r>
      <w:r w:rsidR="001D7BBB" w:rsidRPr="001D7BBB">
        <w:rPr>
          <w:rFonts w:asciiTheme="minorEastAsia" w:hAnsiTheme="minorEastAsia" w:hint="eastAsia"/>
          <w:b/>
          <w:bCs/>
          <w:szCs w:val="21"/>
        </w:rPr>
        <w:t>史記朝鮮列伝と西南夷両粤朝鮮伝</w:t>
      </w:r>
      <w:r w:rsidR="00F54EF1">
        <w:rPr>
          <w:rFonts w:asciiTheme="minorEastAsia" w:hAnsiTheme="minorEastAsia"/>
          <w:szCs w:val="21"/>
        </w:rPr>
        <w:br/>
      </w:r>
      <w:r w:rsidR="00E03737">
        <w:rPr>
          <w:rFonts w:asciiTheme="minorEastAsia" w:hAnsiTheme="minorEastAsia" w:hint="eastAsia"/>
          <w:szCs w:val="21"/>
        </w:rPr>
        <w:t xml:space="preserve">　史記</w:t>
      </w:r>
      <w:r w:rsidR="008B4FD0">
        <w:rPr>
          <w:rFonts w:asciiTheme="minorEastAsia" w:hAnsiTheme="minorEastAsia" w:hint="eastAsia"/>
          <w:szCs w:val="21"/>
        </w:rPr>
        <w:t>朝鮮列伝</w:t>
      </w:r>
      <w:r w:rsidR="008B4FD0" w:rsidRPr="007411EE">
        <w:rPr>
          <w:rFonts w:asciiTheme="minorEastAsia" w:hAnsiTheme="minorEastAsia" w:hint="eastAsia"/>
          <w:color w:val="7030A0"/>
          <w:sz w:val="18"/>
          <w:szCs w:val="18"/>
        </w:rPr>
        <w:t>（維基文庫</w:t>
      </w:r>
      <w:hyperlink r:id="rId107" w:history="1">
        <w:r w:rsidR="008B4FD0" w:rsidRPr="008B4FD0">
          <w:rPr>
            <w:rStyle w:val="a3"/>
            <w:rFonts w:asciiTheme="minorEastAsia" w:hAnsiTheme="minorEastAsia" w:hint="eastAsia"/>
            <w:sz w:val="18"/>
            <w:szCs w:val="18"/>
          </w:rPr>
          <w:t>HP</w:t>
        </w:r>
      </w:hyperlink>
      <w:r w:rsidR="008B4FD0" w:rsidRPr="007411EE">
        <w:rPr>
          <w:rFonts w:asciiTheme="minorEastAsia" w:hAnsiTheme="minorEastAsia" w:hint="eastAsia"/>
          <w:color w:val="7030A0"/>
          <w:sz w:val="18"/>
          <w:szCs w:val="18"/>
        </w:rPr>
        <w:t>）</w:t>
      </w:r>
      <w:r w:rsidR="006761EA" w:rsidRPr="006761EA">
        <w:rPr>
          <w:rFonts w:asciiTheme="minorEastAsia" w:hAnsiTheme="minorEastAsia" w:hint="eastAsia"/>
          <w:szCs w:val="21"/>
        </w:rPr>
        <w:t>では、</w:t>
      </w:r>
      <w:r w:rsidR="00E03737">
        <w:rPr>
          <w:rFonts w:asciiTheme="minorEastAsia" w:hAnsiTheme="minorEastAsia" w:hint="eastAsia"/>
          <w:szCs w:val="21"/>
        </w:rPr>
        <w:t>燕は真番</w:t>
      </w:r>
      <w:r w:rsidR="009A1C2A" w:rsidRPr="009A1C2A">
        <w:rPr>
          <w:rFonts w:asciiTheme="minorEastAsia" w:hAnsiTheme="minorEastAsia" w:hint="eastAsia"/>
          <w:sz w:val="18"/>
          <w:szCs w:val="18"/>
        </w:rPr>
        <w:t>（しんばん）</w:t>
      </w:r>
      <w:r w:rsidR="00E03737">
        <w:rPr>
          <w:rFonts w:asciiTheme="minorEastAsia" w:hAnsiTheme="minorEastAsia" w:hint="eastAsia"/>
          <w:szCs w:val="21"/>
        </w:rPr>
        <w:t>、朝鮮に侵略し、官吏を置き</w:t>
      </w:r>
      <w:r w:rsidR="00E03737">
        <w:rPr>
          <w:rFonts w:ascii="Arial" w:hAnsi="Arial" w:cs="Arial"/>
          <w:color w:val="202122"/>
          <w:szCs w:val="21"/>
          <w:shd w:val="clear" w:color="auto" w:fill="FFFFFF"/>
        </w:rPr>
        <w:t>鄣塞</w:t>
      </w:r>
      <w:r w:rsidR="00E03737" w:rsidRPr="00E03737">
        <w:rPr>
          <w:rFonts w:ascii="Arial" w:hAnsi="Arial" w:cs="Arial" w:hint="eastAsia"/>
          <w:color w:val="202122"/>
          <w:sz w:val="18"/>
          <w:szCs w:val="18"/>
          <w:shd w:val="clear" w:color="auto" w:fill="FFFFFF"/>
        </w:rPr>
        <w:t>（防御子城）</w:t>
      </w:r>
      <w:r w:rsidR="00E03737">
        <w:rPr>
          <w:rFonts w:ascii="Arial" w:hAnsi="Arial" w:cs="Arial" w:hint="eastAsia"/>
          <w:color w:val="202122"/>
          <w:szCs w:val="21"/>
          <w:shd w:val="clear" w:color="auto" w:fill="FFFFFF"/>
        </w:rPr>
        <w:t>を築いた。秦が燕を支配した時は遼東を境界とした。漢は</w:t>
      </w:r>
      <w:r w:rsidR="0043710C">
        <w:rPr>
          <w:rFonts w:ascii="Arial" w:hAnsi="Arial" w:cs="Arial" w:hint="eastAsia"/>
          <w:color w:val="202122"/>
          <w:szCs w:val="21"/>
          <w:shd w:val="clear" w:color="auto" w:fill="FFFFFF"/>
        </w:rPr>
        <w:t>遠方で守り難く、遼東の旧</w:t>
      </w:r>
      <w:r w:rsidR="0043710C">
        <w:rPr>
          <w:rFonts w:ascii="Arial" w:hAnsi="Arial" w:cs="Arial"/>
          <w:color w:val="202122"/>
          <w:szCs w:val="21"/>
          <w:shd w:val="clear" w:color="auto" w:fill="FFFFFF"/>
        </w:rPr>
        <w:t>塞</w:t>
      </w:r>
      <w:r w:rsidR="0043710C">
        <w:rPr>
          <w:rFonts w:ascii="Arial" w:hAnsi="Arial" w:cs="Arial" w:hint="eastAsia"/>
          <w:color w:val="202122"/>
          <w:szCs w:val="21"/>
          <w:shd w:val="clear" w:color="auto" w:fill="FFFFFF"/>
        </w:rPr>
        <w:t>を修復し</w:t>
      </w:r>
      <w:r w:rsidR="0043710C" w:rsidRPr="0043710C">
        <w:rPr>
          <w:rFonts w:ascii="Batang" w:eastAsia="Batang" w:hAnsi="Batang" w:cs="Batang" w:hint="eastAsia"/>
          <w:szCs w:val="21"/>
        </w:rPr>
        <w:t>浿</w:t>
      </w:r>
      <w:r w:rsidR="0043710C" w:rsidRPr="0043710C">
        <w:rPr>
          <w:rFonts w:ascii="ＭＳ 明朝" w:eastAsia="ＭＳ 明朝" w:hAnsi="ＭＳ 明朝" w:cs="ＭＳ 明朝" w:hint="eastAsia"/>
          <w:szCs w:val="21"/>
        </w:rPr>
        <w:t>水</w:t>
      </w:r>
      <w:r w:rsidR="009A1C2A" w:rsidRPr="009A1C2A">
        <w:rPr>
          <w:rFonts w:ascii="ＭＳ 明朝" w:eastAsia="ＭＳ 明朝" w:hAnsi="ＭＳ 明朝" w:cs="ＭＳ 明朝" w:hint="eastAsia"/>
          <w:sz w:val="18"/>
          <w:szCs w:val="18"/>
        </w:rPr>
        <w:t>（ばいすい）</w:t>
      </w:r>
      <w:r w:rsidR="0043710C">
        <w:rPr>
          <w:rFonts w:asciiTheme="minorEastAsia" w:hAnsiTheme="minorEastAsia" w:hint="eastAsia"/>
          <w:szCs w:val="21"/>
        </w:rPr>
        <w:t>を境界とし、燕に属せしめ</w:t>
      </w:r>
      <w:r w:rsidR="00C92FEF">
        <w:rPr>
          <w:rFonts w:asciiTheme="minorEastAsia" w:hAnsiTheme="minorEastAsia" w:hint="eastAsia"/>
          <w:szCs w:val="21"/>
        </w:rPr>
        <w:t>、</w:t>
      </w:r>
      <w:r w:rsidR="009E2EDA">
        <w:rPr>
          <w:rFonts w:asciiTheme="minorEastAsia" w:hAnsiTheme="minorEastAsia" w:hint="eastAsia"/>
          <w:szCs w:val="21"/>
        </w:rPr>
        <w:t>劉邦は</w:t>
      </w:r>
      <w:r w:rsidR="00C92FEF" w:rsidRPr="00773008">
        <w:rPr>
          <w:rFonts w:ascii="ＭＳ 明朝" w:eastAsia="ＭＳ 明朝" w:hAnsi="ＭＳ 明朝" w:cs="ＭＳ 明朝" w:hint="eastAsia"/>
          <w:szCs w:val="21"/>
        </w:rPr>
        <w:t>盧綰</w:t>
      </w:r>
      <w:r w:rsidR="00C92FEF" w:rsidRPr="00C92FEF">
        <w:rPr>
          <w:rFonts w:ascii="ＭＳ 明朝" w:eastAsia="ＭＳ 明朝" w:hAnsi="ＭＳ 明朝" w:cs="ＭＳ 明朝" w:hint="eastAsia"/>
          <w:sz w:val="18"/>
          <w:szCs w:val="18"/>
        </w:rPr>
        <w:t>（ろわん）</w:t>
      </w:r>
      <w:r w:rsidR="00F732AD">
        <w:rPr>
          <w:rFonts w:asciiTheme="minorEastAsia" w:hAnsiTheme="minorEastAsia" w:hint="eastAsia"/>
          <w:szCs w:val="21"/>
        </w:rPr>
        <w:t>を</w:t>
      </w:r>
      <w:r w:rsidR="00C92FEF">
        <w:rPr>
          <w:rFonts w:asciiTheme="minorEastAsia" w:hAnsiTheme="minorEastAsia" w:hint="eastAsia"/>
          <w:szCs w:val="21"/>
        </w:rPr>
        <w:t>燕王にした。</w:t>
      </w:r>
      <w:r w:rsidR="00C92FEF" w:rsidRPr="00F732AD">
        <w:rPr>
          <w:rFonts w:asciiTheme="minorEastAsia" w:hAnsiTheme="minorEastAsia" w:hint="eastAsia"/>
          <w:color w:val="7030A0"/>
          <w:sz w:val="18"/>
          <w:szCs w:val="18"/>
        </w:rPr>
        <w:t>（劉邦は</w:t>
      </w:r>
      <w:r w:rsidR="00C32766" w:rsidRPr="00F732AD">
        <w:rPr>
          <w:rFonts w:asciiTheme="minorEastAsia" w:hAnsiTheme="minorEastAsia" w:hint="eastAsia"/>
          <w:color w:val="7030A0"/>
          <w:sz w:val="18"/>
          <w:szCs w:val="18"/>
        </w:rPr>
        <w:t>韓信</w:t>
      </w:r>
      <w:r w:rsidR="00C32766">
        <w:rPr>
          <w:rFonts w:asciiTheme="minorEastAsia" w:hAnsiTheme="minorEastAsia" w:hint="eastAsia"/>
          <w:color w:val="7030A0"/>
          <w:sz w:val="18"/>
          <w:szCs w:val="18"/>
        </w:rPr>
        <w:t>等</w:t>
      </w:r>
      <w:r w:rsidR="00C92FEF" w:rsidRPr="00F732AD">
        <w:rPr>
          <w:rFonts w:asciiTheme="minorEastAsia" w:hAnsiTheme="minorEastAsia" w:hint="eastAsia"/>
          <w:color w:val="7030A0"/>
          <w:sz w:val="18"/>
          <w:szCs w:val="18"/>
        </w:rPr>
        <w:t>有力将軍が力を蓄えることを恐れ</w:t>
      </w:r>
      <w:r w:rsidR="008E4840">
        <w:rPr>
          <w:rFonts w:asciiTheme="minorEastAsia" w:hAnsiTheme="minorEastAsia" w:hint="eastAsia"/>
          <w:color w:val="7030A0"/>
          <w:sz w:val="18"/>
          <w:szCs w:val="18"/>
        </w:rPr>
        <w:t>た。</w:t>
      </w:r>
      <w:r w:rsidR="00C32766" w:rsidRPr="00C32766">
        <w:rPr>
          <w:rFonts w:asciiTheme="minorEastAsia" w:hAnsiTheme="minorEastAsia" w:hint="eastAsia"/>
          <w:color w:val="7030A0"/>
          <w:sz w:val="18"/>
          <w:szCs w:val="18"/>
        </w:rPr>
        <w:t>楚の将軍・鍾離眜を匿ったことで</w:t>
      </w:r>
      <w:r w:rsidR="00C32766">
        <w:rPr>
          <w:rFonts w:asciiTheme="minorEastAsia" w:hAnsiTheme="minorEastAsia" w:hint="eastAsia"/>
          <w:color w:val="7030A0"/>
          <w:sz w:val="18"/>
          <w:szCs w:val="18"/>
        </w:rPr>
        <w:t>韓信は謀反の嫌疑を得て左遷される。韓信は</w:t>
      </w:r>
      <w:r w:rsidR="00C92FEF" w:rsidRPr="00F732AD">
        <w:rPr>
          <w:rFonts w:asciiTheme="minorEastAsia" w:hAnsiTheme="minorEastAsia" w:hint="eastAsia"/>
          <w:color w:val="7030A0"/>
          <w:sz w:val="18"/>
          <w:szCs w:val="18"/>
        </w:rPr>
        <w:t>将軍</w:t>
      </w:r>
      <w:r w:rsidR="007E4DD9" w:rsidRPr="00F732AD">
        <w:rPr>
          <w:rFonts w:asciiTheme="minorEastAsia" w:hAnsiTheme="minorEastAsia" w:hint="eastAsia"/>
          <w:color w:val="7030A0"/>
          <w:sz w:val="18"/>
          <w:szCs w:val="18"/>
        </w:rPr>
        <w:t>陳豨</w:t>
      </w:r>
      <w:r w:rsidR="00C32766">
        <w:rPr>
          <w:rFonts w:asciiTheme="minorEastAsia" w:hAnsiTheme="minorEastAsia" w:hint="eastAsia"/>
          <w:color w:val="7030A0"/>
          <w:sz w:val="18"/>
          <w:szCs w:val="18"/>
        </w:rPr>
        <w:t>に</w:t>
      </w:r>
      <w:r w:rsidR="006B0597">
        <w:rPr>
          <w:rFonts w:asciiTheme="minorEastAsia" w:hAnsiTheme="minorEastAsia" w:hint="eastAsia"/>
          <w:color w:val="7030A0"/>
          <w:sz w:val="18"/>
          <w:szCs w:val="18"/>
        </w:rPr>
        <w:t>代の地で反乱を起</w:t>
      </w:r>
      <w:r w:rsidR="00C32766">
        <w:rPr>
          <w:rFonts w:asciiTheme="minorEastAsia" w:hAnsiTheme="minorEastAsia" w:hint="eastAsia"/>
          <w:color w:val="7030A0"/>
          <w:sz w:val="18"/>
          <w:szCs w:val="18"/>
        </w:rPr>
        <w:t>せしめ</w:t>
      </w:r>
      <w:r w:rsidR="00153CFD">
        <w:rPr>
          <w:rFonts w:asciiTheme="minorEastAsia" w:hAnsiTheme="minorEastAsia" w:hint="eastAsia"/>
          <w:color w:val="7030A0"/>
          <w:sz w:val="18"/>
          <w:szCs w:val="18"/>
        </w:rPr>
        <w:t>、劉邦</w:t>
      </w:r>
      <w:r w:rsidR="00C32766">
        <w:rPr>
          <w:rFonts w:asciiTheme="minorEastAsia" w:hAnsiTheme="minorEastAsia" w:hint="eastAsia"/>
          <w:color w:val="7030A0"/>
          <w:sz w:val="18"/>
          <w:szCs w:val="18"/>
        </w:rPr>
        <w:t>が</w:t>
      </w:r>
      <w:r w:rsidR="00153CFD">
        <w:rPr>
          <w:rFonts w:asciiTheme="minorEastAsia" w:hAnsiTheme="minorEastAsia" w:hint="eastAsia"/>
          <w:color w:val="7030A0"/>
          <w:sz w:val="18"/>
          <w:szCs w:val="18"/>
        </w:rPr>
        <w:t>出兵し</w:t>
      </w:r>
      <w:r w:rsidR="00C32766">
        <w:rPr>
          <w:rFonts w:asciiTheme="minorEastAsia" w:hAnsiTheme="minorEastAsia" w:hint="eastAsia"/>
          <w:color w:val="7030A0"/>
          <w:sz w:val="18"/>
          <w:szCs w:val="18"/>
        </w:rPr>
        <w:t>た隙に長安を落とす計を謀った。劉邦が出兵すると、</w:t>
      </w:r>
      <w:r w:rsidR="00153CFD" w:rsidRPr="00F732AD">
        <w:rPr>
          <w:rFonts w:ascii="ＭＳ 明朝" w:eastAsia="ＭＳ 明朝" w:hAnsi="ＭＳ 明朝" w:cs="ＭＳ 明朝" w:hint="eastAsia"/>
          <w:color w:val="7030A0"/>
          <w:sz w:val="18"/>
          <w:szCs w:val="18"/>
        </w:rPr>
        <w:t>盧綰も</w:t>
      </w:r>
      <w:r w:rsidR="00153CFD">
        <w:rPr>
          <w:rFonts w:ascii="ＭＳ 明朝" w:eastAsia="ＭＳ 明朝" w:hAnsi="ＭＳ 明朝" w:cs="ＭＳ 明朝" w:hint="eastAsia"/>
          <w:color w:val="7030A0"/>
          <w:sz w:val="18"/>
          <w:szCs w:val="18"/>
        </w:rPr>
        <w:t>東北に出兵する。</w:t>
      </w:r>
      <w:r w:rsidR="00153CFD" w:rsidRPr="00F732AD">
        <w:rPr>
          <w:rFonts w:asciiTheme="minorEastAsia" w:hAnsiTheme="minorEastAsia" w:hint="eastAsia"/>
          <w:color w:val="7030A0"/>
          <w:sz w:val="18"/>
          <w:szCs w:val="18"/>
        </w:rPr>
        <w:t>陳豨</w:t>
      </w:r>
      <w:r w:rsidR="00153CFD">
        <w:rPr>
          <w:rFonts w:asciiTheme="minorEastAsia" w:hAnsiTheme="minorEastAsia" w:hint="eastAsia"/>
          <w:color w:val="7030A0"/>
          <w:sz w:val="18"/>
          <w:szCs w:val="18"/>
        </w:rPr>
        <w:t>は</w:t>
      </w:r>
      <w:r w:rsidR="00153CFD" w:rsidRPr="006B0597">
        <w:rPr>
          <w:rFonts w:asciiTheme="minorEastAsia" w:hAnsiTheme="minorEastAsia" w:hint="eastAsia"/>
          <w:color w:val="7030A0"/>
          <w:sz w:val="18"/>
          <w:szCs w:val="18"/>
        </w:rPr>
        <w:t>黃求</w:t>
      </w:r>
      <w:r w:rsidR="00153CFD">
        <w:rPr>
          <w:rFonts w:asciiTheme="minorEastAsia" w:hAnsiTheme="minorEastAsia" w:hint="eastAsia"/>
          <w:color w:val="7030A0"/>
          <w:sz w:val="18"/>
          <w:szCs w:val="18"/>
        </w:rPr>
        <w:t>を派遣し</w:t>
      </w:r>
      <w:r w:rsidR="00C92FEF" w:rsidRPr="00F732AD">
        <w:rPr>
          <w:rFonts w:asciiTheme="minorEastAsia" w:hAnsiTheme="minorEastAsia" w:hint="eastAsia"/>
          <w:color w:val="7030A0"/>
          <w:sz w:val="18"/>
          <w:szCs w:val="18"/>
        </w:rPr>
        <w:t>匈奴と連携</w:t>
      </w:r>
      <w:r w:rsidR="00153CFD">
        <w:rPr>
          <w:rFonts w:asciiTheme="minorEastAsia" w:hAnsiTheme="minorEastAsia" w:hint="eastAsia"/>
          <w:color w:val="7030A0"/>
          <w:sz w:val="18"/>
          <w:szCs w:val="18"/>
        </w:rPr>
        <w:t>する。</w:t>
      </w:r>
      <w:r w:rsidR="00153CFD" w:rsidRPr="00F732AD">
        <w:rPr>
          <w:rFonts w:ascii="ＭＳ 明朝" w:eastAsia="ＭＳ 明朝" w:hAnsi="ＭＳ 明朝" w:cs="ＭＳ 明朝" w:hint="eastAsia"/>
          <w:color w:val="7030A0"/>
          <w:sz w:val="18"/>
          <w:szCs w:val="18"/>
        </w:rPr>
        <w:t>盧綰も</w:t>
      </w:r>
      <w:r w:rsidR="00153CFD" w:rsidRPr="00153CFD">
        <w:rPr>
          <w:rFonts w:ascii="ＭＳ 明朝" w:eastAsia="ＭＳ 明朝" w:hAnsi="ＭＳ 明朝" w:cs="ＭＳ 明朝" w:hint="eastAsia"/>
          <w:color w:val="7030A0"/>
          <w:sz w:val="18"/>
          <w:szCs w:val="18"/>
        </w:rPr>
        <w:t>張勝</w:t>
      </w:r>
      <w:r w:rsidR="00153CFD">
        <w:rPr>
          <w:rFonts w:ascii="ＭＳ 明朝" w:eastAsia="ＭＳ 明朝" w:hAnsi="ＭＳ 明朝" w:cs="ＭＳ 明朝" w:hint="eastAsia"/>
          <w:color w:val="7030A0"/>
          <w:sz w:val="18"/>
          <w:szCs w:val="18"/>
        </w:rPr>
        <w:t>を派遣し匈奴を牽制</w:t>
      </w:r>
      <w:r w:rsidR="00C92FEF" w:rsidRPr="00F732AD">
        <w:rPr>
          <w:rFonts w:asciiTheme="minorEastAsia" w:hAnsiTheme="minorEastAsia" w:hint="eastAsia"/>
          <w:color w:val="7030A0"/>
          <w:sz w:val="18"/>
          <w:szCs w:val="18"/>
        </w:rPr>
        <w:t>し</w:t>
      </w:r>
      <w:r w:rsidR="00153CFD">
        <w:rPr>
          <w:rFonts w:asciiTheme="minorEastAsia" w:hAnsiTheme="minorEastAsia" w:hint="eastAsia"/>
          <w:color w:val="7030A0"/>
          <w:sz w:val="18"/>
          <w:szCs w:val="18"/>
        </w:rPr>
        <w:t>ようとした。</w:t>
      </w:r>
      <w:r w:rsidR="00153CFD" w:rsidRPr="00153CFD">
        <w:rPr>
          <w:rFonts w:ascii="ＭＳ 明朝" w:eastAsia="ＭＳ 明朝" w:hAnsi="ＭＳ 明朝" w:cs="ＭＳ 明朝" w:hint="eastAsia"/>
          <w:color w:val="7030A0"/>
          <w:sz w:val="18"/>
          <w:szCs w:val="18"/>
        </w:rPr>
        <w:t>張勝</w:t>
      </w:r>
      <w:r w:rsidR="00153CFD">
        <w:rPr>
          <w:rFonts w:ascii="ＭＳ 明朝" w:eastAsia="ＭＳ 明朝" w:hAnsi="ＭＳ 明朝" w:cs="ＭＳ 明朝" w:hint="eastAsia"/>
          <w:color w:val="7030A0"/>
          <w:sz w:val="18"/>
          <w:szCs w:val="18"/>
        </w:rPr>
        <w:t>が胡に至ると旧</w:t>
      </w:r>
      <w:r w:rsidR="00153CFD" w:rsidRPr="00153CFD">
        <w:rPr>
          <w:rFonts w:ascii="ＭＳ 明朝" w:eastAsia="ＭＳ 明朝" w:hAnsi="ＭＳ 明朝" w:cs="ＭＳ 明朝" w:hint="eastAsia"/>
          <w:color w:val="7030A0"/>
          <w:sz w:val="18"/>
          <w:szCs w:val="18"/>
        </w:rPr>
        <w:t>燕王臧茶の子衍</w:t>
      </w:r>
      <w:r w:rsidR="00153CFD">
        <w:rPr>
          <w:rFonts w:ascii="ＭＳ 明朝" w:eastAsia="ＭＳ 明朝" w:hAnsi="ＭＳ 明朝" w:cs="ＭＳ 明朝" w:hint="eastAsia"/>
          <w:color w:val="7030A0"/>
          <w:sz w:val="18"/>
          <w:szCs w:val="18"/>
        </w:rPr>
        <w:t>が、</w:t>
      </w:r>
      <w:r w:rsidR="00B05594" w:rsidRPr="00F732AD">
        <w:rPr>
          <w:rFonts w:asciiTheme="minorEastAsia" w:hAnsiTheme="minorEastAsia" w:hint="eastAsia"/>
          <w:color w:val="7030A0"/>
          <w:sz w:val="18"/>
          <w:szCs w:val="18"/>
        </w:rPr>
        <w:t>陳豨</w:t>
      </w:r>
      <w:r w:rsidR="00B05594">
        <w:rPr>
          <w:rFonts w:asciiTheme="minorEastAsia" w:hAnsiTheme="minorEastAsia" w:hint="eastAsia"/>
          <w:color w:val="7030A0"/>
          <w:sz w:val="18"/>
          <w:szCs w:val="18"/>
        </w:rPr>
        <w:t>の次に狙われるは燕王</w:t>
      </w:r>
      <w:r w:rsidR="00B05594" w:rsidRPr="00F732AD">
        <w:rPr>
          <w:rFonts w:ascii="ＭＳ 明朝" w:eastAsia="ＭＳ 明朝" w:hAnsi="ＭＳ 明朝" w:cs="ＭＳ 明朝" w:hint="eastAsia"/>
          <w:color w:val="7030A0"/>
          <w:sz w:val="18"/>
          <w:szCs w:val="18"/>
        </w:rPr>
        <w:t>盧綰</w:t>
      </w:r>
      <w:r w:rsidR="00B05594">
        <w:rPr>
          <w:rFonts w:ascii="ＭＳ 明朝" w:eastAsia="ＭＳ 明朝" w:hAnsi="ＭＳ 明朝" w:cs="ＭＳ 明朝" w:hint="eastAsia"/>
          <w:color w:val="7030A0"/>
          <w:sz w:val="18"/>
          <w:szCs w:val="18"/>
        </w:rPr>
        <w:t>である、長く</w:t>
      </w:r>
      <w:r w:rsidR="00B05594" w:rsidRPr="00F732AD">
        <w:rPr>
          <w:rFonts w:asciiTheme="minorEastAsia" w:hAnsiTheme="minorEastAsia" w:hint="eastAsia"/>
          <w:color w:val="7030A0"/>
          <w:sz w:val="18"/>
          <w:szCs w:val="18"/>
        </w:rPr>
        <w:t>陳豨</w:t>
      </w:r>
      <w:r w:rsidR="00B05594">
        <w:rPr>
          <w:rFonts w:asciiTheme="minorEastAsia" w:hAnsiTheme="minorEastAsia" w:hint="eastAsia"/>
          <w:color w:val="7030A0"/>
          <w:sz w:val="18"/>
          <w:szCs w:val="18"/>
        </w:rPr>
        <w:t>に戦ってもらうことが燕王を利すると聞き、</w:t>
      </w:r>
      <w:r w:rsidR="00B05594" w:rsidRPr="00153CFD">
        <w:rPr>
          <w:rFonts w:ascii="ＭＳ 明朝" w:eastAsia="ＭＳ 明朝" w:hAnsi="ＭＳ 明朝" w:cs="ＭＳ 明朝" w:hint="eastAsia"/>
          <w:color w:val="7030A0"/>
          <w:sz w:val="18"/>
          <w:szCs w:val="18"/>
        </w:rPr>
        <w:t>張勝</w:t>
      </w:r>
      <w:r w:rsidR="00B05594">
        <w:rPr>
          <w:rFonts w:ascii="ＭＳ 明朝" w:eastAsia="ＭＳ 明朝" w:hAnsi="ＭＳ 明朝" w:cs="ＭＳ 明朝" w:hint="eastAsia"/>
          <w:color w:val="7030A0"/>
          <w:sz w:val="18"/>
          <w:szCs w:val="18"/>
        </w:rPr>
        <w:t>は匈奴に</w:t>
      </w:r>
      <w:r w:rsidR="00B05594" w:rsidRPr="00F732AD">
        <w:rPr>
          <w:rFonts w:asciiTheme="minorEastAsia" w:hAnsiTheme="minorEastAsia" w:hint="eastAsia"/>
          <w:color w:val="7030A0"/>
          <w:sz w:val="18"/>
          <w:szCs w:val="18"/>
        </w:rPr>
        <w:t>陳豨</w:t>
      </w:r>
      <w:r w:rsidR="00B05594">
        <w:rPr>
          <w:rFonts w:asciiTheme="minorEastAsia" w:hAnsiTheme="minorEastAsia" w:hint="eastAsia"/>
          <w:color w:val="7030A0"/>
          <w:sz w:val="18"/>
          <w:szCs w:val="18"/>
        </w:rPr>
        <w:t>を援助させ、燕も攻撃させ</w:t>
      </w:r>
      <w:r w:rsidR="00B05594">
        <w:rPr>
          <w:rFonts w:asciiTheme="minorEastAsia" w:hAnsiTheme="minorEastAsia" w:hint="eastAsia"/>
          <w:color w:val="7030A0"/>
          <w:sz w:val="18"/>
          <w:szCs w:val="18"/>
        </w:rPr>
        <w:lastRenderedPageBreak/>
        <w:t>た。</w:t>
      </w:r>
      <w:r w:rsidR="00B05594" w:rsidRPr="00F732AD">
        <w:rPr>
          <w:rFonts w:ascii="ＭＳ 明朝" w:eastAsia="ＭＳ 明朝" w:hAnsi="ＭＳ 明朝" w:cs="ＭＳ 明朝" w:hint="eastAsia"/>
          <w:color w:val="7030A0"/>
          <w:sz w:val="18"/>
          <w:szCs w:val="18"/>
        </w:rPr>
        <w:t>盧綰</w:t>
      </w:r>
      <w:r w:rsidR="00B05594">
        <w:rPr>
          <w:rFonts w:ascii="ＭＳ 明朝" w:eastAsia="ＭＳ 明朝" w:hAnsi="ＭＳ 明朝" w:cs="ＭＳ 明朝" w:hint="eastAsia"/>
          <w:color w:val="7030A0"/>
          <w:sz w:val="18"/>
          <w:szCs w:val="18"/>
        </w:rPr>
        <w:t>は</w:t>
      </w:r>
      <w:r w:rsidR="00B05594" w:rsidRPr="00153CFD">
        <w:rPr>
          <w:rFonts w:ascii="ＭＳ 明朝" w:eastAsia="ＭＳ 明朝" w:hAnsi="ＭＳ 明朝" w:cs="ＭＳ 明朝" w:hint="eastAsia"/>
          <w:color w:val="7030A0"/>
          <w:sz w:val="18"/>
          <w:szCs w:val="18"/>
        </w:rPr>
        <w:t>張勝</w:t>
      </w:r>
      <w:r w:rsidR="00B05594">
        <w:rPr>
          <w:rFonts w:ascii="ＭＳ 明朝" w:eastAsia="ＭＳ 明朝" w:hAnsi="ＭＳ 明朝" w:cs="ＭＳ 明朝" w:hint="eastAsia"/>
          <w:color w:val="7030A0"/>
          <w:sz w:val="18"/>
          <w:szCs w:val="18"/>
        </w:rPr>
        <w:t>の</w:t>
      </w:r>
      <w:r w:rsidR="00846BC5">
        <w:rPr>
          <w:rFonts w:ascii="ＭＳ 明朝" w:eastAsia="ＭＳ 明朝" w:hAnsi="ＭＳ 明朝" w:cs="ＭＳ 明朝" w:hint="eastAsia"/>
          <w:color w:val="7030A0"/>
          <w:sz w:val="18"/>
          <w:szCs w:val="18"/>
        </w:rPr>
        <w:t>反乱</w:t>
      </w:r>
      <w:r w:rsidR="009E2EDA">
        <w:rPr>
          <w:rFonts w:ascii="ＭＳ 明朝" w:eastAsia="ＭＳ 明朝" w:hAnsi="ＭＳ 明朝" w:cs="ＭＳ 明朝" w:hint="eastAsia"/>
          <w:color w:val="7030A0"/>
          <w:sz w:val="18"/>
          <w:szCs w:val="18"/>
        </w:rPr>
        <w:t>を疑ったが</w:t>
      </w:r>
      <w:r w:rsidR="00846BC5">
        <w:rPr>
          <w:rFonts w:ascii="ＭＳ 明朝" w:eastAsia="ＭＳ 明朝" w:hAnsi="ＭＳ 明朝" w:cs="ＭＳ 明朝" w:hint="eastAsia"/>
          <w:color w:val="7030A0"/>
          <w:sz w:val="18"/>
          <w:szCs w:val="18"/>
        </w:rPr>
        <w:t>、その話を聞き、</w:t>
      </w:r>
      <w:r w:rsidR="00846BC5" w:rsidRPr="00846BC5">
        <w:rPr>
          <w:rFonts w:ascii="ＭＳ 明朝" w:eastAsia="ＭＳ 明朝" w:hAnsi="ＭＳ 明朝" w:cs="ＭＳ 明朝" w:hint="eastAsia"/>
          <w:color w:val="7030A0"/>
          <w:sz w:val="18"/>
          <w:szCs w:val="18"/>
        </w:rPr>
        <w:t>范齊</w:t>
      </w:r>
      <w:r w:rsidR="00846BC5">
        <w:rPr>
          <w:rFonts w:ascii="ＭＳ 明朝" w:eastAsia="ＭＳ 明朝" w:hAnsi="ＭＳ 明朝" w:cs="ＭＳ 明朝" w:hint="eastAsia"/>
          <w:color w:val="7030A0"/>
          <w:sz w:val="18"/>
          <w:szCs w:val="18"/>
        </w:rPr>
        <w:t>を</w:t>
      </w:r>
      <w:r w:rsidR="00846BC5" w:rsidRPr="00F732AD">
        <w:rPr>
          <w:rFonts w:asciiTheme="minorEastAsia" w:hAnsiTheme="minorEastAsia" w:hint="eastAsia"/>
          <w:color w:val="7030A0"/>
          <w:sz w:val="18"/>
          <w:szCs w:val="18"/>
        </w:rPr>
        <w:t>陳豨</w:t>
      </w:r>
      <w:r w:rsidR="00846BC5">
        <w:rPr>
          <w:rFonts w:asciiTheme="minorEastAsia" w:hAnsiTheme="minorEastAsia" w:hint="eastAsia"/>
          <w:color w:val="7030A0"/>
          <w:sz w:val="18"/>
          <w:szCs w:val="18"/>
        </w:rPr>
        <w:t>に派遣して</w:t>
      </w:r>
      <w:r w:rsidR="00846BC5" w:rsidRPr="00F732AD">
        <w:rPr>
          <w:rFonts w:asciiTheme="minorEastAsia" w:hAnsiTheme="minorEastAsia" w:hint="eastAsia"/>
          <w:color w:val="7030A0"/>
          <w:sz w:val="18"/>
          <w:szCs w:val="18"/>
        </w:rPr>
        <w:t>陳豨</w:t>
      </w:r>
      <w:r w:rsidR="00846BC5">
        <w:rPr>
          <w:rFonts w:asciiTheme="minorEastAsia" w:hAnsiTheme="minorEastAsia" w:hint="eastAsia"/>
          <w:color w:val="7030A0"/>
          <w:sz w:val="18"/>
          <w:szCs w:val="18"/>
        </w:rPr>
        <w:t>の滅亡を遅らせた。</w:t>
      </w:r>
      <w:r w:rsidR="00C32766" w:rsidRPr="00F732AD">
        <w:rPr>
          <w:rFonts w:asciiTheme="minorEastAsia" w:hAnsiTheme="minorEastAsia" w:hint="eastAsia"/>
          <w:color w:val="7030A0"/>
          <w:sz w:val="18"/>
          <w:szCs w:val="18"/>
        </w:rPr>
        <w:t>韓信</w:t>
      </w:r>
      <w:r w:rsidR="00C32766">
        <w:rPr>
          <w:rFonts w:asciiTheme="minorEastAsia" w:hAnsiTheme="minorEastAsia" w:hint="eastAsia"/>
          <w:color w:val="7030A0"/>
          <w:sz w:val="18"/>
          <w:szCs w:val="18"/>
        </w:rPr>
        <w:t>は計が</w:t>
      </w:r>
      <w:r w:rsidR="009E2EDA">
        <w:rPr>
          <w:rFonts w:asciiTheme="minorEastAsia" w:hAnsiTheme="minorEastAsia" w:hint="eastAsia"/>
          <w:color w:val="7030A0"/>
          <w:sz w:val="18"/>
          <w:szCs w:val="18"/>
        </w:rPr>
        <w:t>事前に</w:t>
      </w:r>
      <w:r w:rsidR="00C32766">
        <w:rPr>
          <w:rFonts w:asciiTheme="minorEastAsia" w:hAnsiTheme="minorEastAsia" w:hint="eastAsia"/>
          <w:color w:val="7030A0"/>
          <w:sz w:val="18"/>
          <w:szCs w:val="18"/>
        </w:rPr>
        <w:t>漏れ捕縛され殺され</w:t>
      </w:r>
      <w:r w:rsidR="009E2EDA">
        <w:rPr>
          <w:rFonts w:asciiTheme="minorEastAsia" w:hAnsiTheme="minorEastAsia" w:hint="eastAsia"/>
          <w:color w:val="7030A0"/>
          <w:sz w:val="18"/>
          <w:szCs w:val="18"/>
        </w:rPr>
        <w:t>る。</w:t>
      </w:r>
      <w:r w:rsidR="00846BC5" w:rsidRPr="00F732AD">
        <w:rPr>
          <w:rFonts w:asciiTheme="minorEastAsia" w:hAnsiTheme="minorEastAsia" w:hint="eastAsia"/>
          <w:color w:val="7030A0"/>
          <w:sz w:val="18"/>
          <w:szCs w:val="18"/>
        </w:rPr>
        <w:t>陳豨</w:t>
      </w:r>
      <w:r w:rsidR="009E2EDA">
        <w:rPr>
          <w:rFonts w:asciiTheme="minorEastAsia" w:hAnsiTheme="minorEastAsia" w:hint="eastAsia"/>
          <w:color w:val="7030A0"/>
          <w:sz w:val="18"/>
          <w:szCs w:val="18"/>
        </w:rPr>
        <w:t>討伐から帰った劉邦は、</w:t>
      </w:r>
      <w:r w:rsidR="009E2EDA" w:rsidRPr="00846BC5">
        <w:rPr>
          <w:rFonts w:ascii="ＭＳ 明朝" w:eastAsia="ＭＳ 明朝" w:hAnsi="ＭＳ 明朝" w:cs="ＭＳ 明朝" w:hint="eastAsia"/>
          <w:color w:val="7030A0"/>
          <w:sz w:val="18"/>
          <w:szCs w:val="18"/>
        </w:rPr>
        <w:t>范齊</w:t>
      </w:r>
      <w:r w:rsidR="009E2EDA">
        <w:rPr>
          <w:rFonts w:ascii="ＭＳ 明朝" w:eastAsia="ＭＳ 明朝" w:hAnsi="ＭＳ 明朝" w:cs="ＭＳ 明朝" w:hint="eastAsia"/>
          <w:color w:val="7030A0"/>
          <w:sz w:val="18"/>
          <w:szCs w:val="18"/>
        </w:rPr>
        <w:t>の派遣を知り</w:t>
      </w:r>
      <w:r w:rsidR="00A12EB6">
        <w:rPr>
          <w:rFonts w:ascii="ＭＳ 明朝" w:eastAsia="ＭＳ 明朝" w:hAnsi="ＭＳ 明朝" w:cs="ＭＳ 明朝" w:hint="eastAsia"/>
          <w:color w:val="7030A0"/>
          <w:sz w:val="18"/>
          <w:szCs w:val="18"/>
        </w:rPr>
        <w:t>、</w:t>
      </w:r>
      <w:r w:rsidR="007E4DD9" w:rsidRPr="00F732AD">
        <w:rPr>
          <w:rFonts w:ascii="ＭＳ 明朝" w:eastAsia="ＭＳ 明朝" w:hAnsi="ＭＳ 明朝" w:cs="ＭＳ 明朝" w:hint="eastAsia"/>
          <w:color w:val="7030A0"/>
          <w:sz w:val="18"/>
          <w:szCs w:val="18"/>
        </w:rPr>
        <w:t>盧綰に</w:t>
      </w:r>
      <w:r w:rsidR="009E2EDA">
        <w:rPr>
          <w:rFonts w:ascii="ＭＳ 明朝" w:eastAsia="ＭＳ 明朝" w:hAnsi="ＭＳ 明朝" w:cs="ＭＳ 明朝" w:hint="eastAsia"/>
          <w:color w:val="7030A0"/>
          <w:sz w:val="18"/>
          <w:szCs w:val="18"/>
        </w:rPr>
        <w:t>も謀反の</w:t>
      </w:r>
      <w:r w:rsidR="007E4DD9" w:rsidRPr="00F732AD">
        <w:rPr>
          <w:rFonts w:ascii="ＭＳ 明朝" w:eastAsia="ＭＳ 明朝" w:hAnsi="ＭＳ 明朝" w:cs="ＭＳ 明朝" w:hint="eastAsia"/>
          <w:color w:val="7030A0"/>
          <w:sz w:val="18"/>
          <w:szCs w:val="18"/>
        </w:rPr>
        <w:t>嫌疑がかけられた。</w:t>
      </w:r>
      <w:r w:rsidR="009E2EDA" w:rsidRPr="009E2EDA">
        <w:rPr>
          <w:rFonts w:ascii="ＭＳ 明朝" w:eastAsia="ＭＳ 明朝" w:hAnsi="ＭＳ 明朝" w:cs="ＭＳ 明朝" w:hint="eastAsia"/>
          <w:color w:val="7030A0"/>
          <w:sz w:val="18"/>
          <w:szCs w:val="18"/>
        </w:rPr>
        <w:t>淮陰侯列</w:t>
      </w:r>
      <w:r w:rsidR="009E2EDA">
        <w:rPr>
          <w:rFonts w:ascii="ＭＳ 明朝" w:eastAsia="ＭＳ 明朝" w:hAnsi="ＭＳ 明朝" w:cs="ＭＳ 明朝" w:hint="eastAsia"/>
          <w:color w:val="7030A0"/>
          <w:sz w:val="18"/>
          <w:szCs w:val="18"/>
        </w:rPr>
        <w:t>伝</w:t>
      </w:r>
      <w:r w:rsidR="009E2EDA" w:rsidRPr="00F732AD">
        <w:rPr>
          <w:rFonts w:asciiTheme="minorEastAsia" w:hAnsiTheme="minorEastAsia" w:hint="eastAsia"/>
          <w:color w:val="7030A0"/>
          <w:sz w:val="18"/>
          <w:szCs w:val="18"/>
        </w:rPr>
        <w:t>維基文庫</w:t>
      </w:r>
      <w:hyperlink r:id="rId108" w:history="1">
        <w:r w:rsidR="009E2EDA" w:rsidRPr="00F732AD">
          <w:rPr>
            <w:rStyle w:val="a3"/>
            <w:rFonts w:asciiTheme="minorEastAsia" w:hAnsiTheme="minorEastAsia" w:hint="eastAsia"/>
            <w:color w:val="7030A0"/>
            <w:sz w:val="18"/>
            <w:szCs w:val="18"/>
          </w:rPr>
          <w:t>HP</w:t>
        </w:r>
      </w:hyperlink>
      <w:r w:rsidR="009E2EDA">
        <w:rPr>
          <w:rFonts w:asciiTheme="minorEastAsia" w:hAnsiTheme="minorEastAsia" w:hint="eastAsia"/>
          <w:color w:val="7030A0"/>
          <w:sz w:val="18"/>
          <w:szCs w:val="18"/>
        </w:rPr>
        <w:t>、</w:t>
      </w:r>
      <w:r w:rsidR="007E4DD9" w:rsidRPr="00F732AD">
        <w:rPr>
          <w:rFonts w:ascii="ＭＳ 明朝" w:eastAsia="ＭＳ 明朝" w:hAnsi="ＭＳ 明朝" w:cs="ＭＳ 明朝" w:hint="eastAsia"/>
          <w:color w:val="7030A0"/>
          <w:sz w:val="18"/>
          <w:szCs w:val="18"/>
        </w:rPr>
        <w:t>韓信盧綰列伝、</w:t>
      </w:r>
      <w:r w:rsidR="007E4DD9" w:rsidRPr="00F732AD">
        <w:rPr>
          <w:rFonts w:asciiTheme="minorEastAsia" w:hAnsiTheme="minorEastAsia" w:hint="eastAsia"/>
          <w:color w:val="7030A0"/>
          <w:sz w:val="18"/>
          <w:szCs w:val="18"/>
        </w:rPr>
        <w:t>維基文庫</w:t>
      </w:r>
      <w:hyperlink r:id="rId109" w:history="1">
        <w:r w:rsidR="007E4DD9" w:rsidRPr="00F732AD">
          <w:rPr>
            <w:rStyle w:val="a3"/>
            <w:rFonts w:asciiTheme="minorEastAsia" w:hAnsiTheme="minorEastAsia" w:hint="eastAsia"/>
            <w:color w:val="7030A0"/>
            <w:sz w:val="18"/>
            <w:szCs w:val="18"/>
          </w:rPr>
          <w:t>HP</w:t>
        </w:r>
      </w:hyperlink>
      <w:r w:rsidR="00C92FEF" w:rsidRPr="00F732AD">
        <w:rPr>
          <w:rFonts w:asciiTheme="minorEastAsia" w:hAnsiTheme="minorEastAsia" w:hint="eastAsia"/>
          <w:color w:val="7030A0"/>
          <w:sz w:val="18"/>
          <w:szCs w:val="18"/>
        </w:rPr>
        <w:t>）</w:t>
      </w:r>
      <w:r w:rsidR="009E2EDA">
        <w:rPr>
          <w:rFonts w:asciiTheme="minorEastAsia" w:hAnsiTheme="minorEastAsia" w:hint="eastAsia"/>
          <w:color w:val="7030A0"/>
          <w:sz w:val="18"/>
          <w:szCs w:val="18"/>
        </w:rPr>
        <w:t>。</w:t>
      </w:r>
      <w:r w:rsidR="009E2EDA">
        <w:rPr>
          <w:rFonts w:asciiTheme="minorEastAsia" w:hAnsiTheme="minorEastAsia" w:hint="eastAsia"/>
          <w:szCs w:val="21"/>
        </w:rPr>
        <w:t>劉邦が亡くなると</w:t>
      </w:r>
      <w:r w:rsidR="009E2EDA" w:rsidRPr="00773008">
        <w:rPr>
          <w:rFonts w:ascii="ＭＳ 明朝" w:eastAsia="ＭＳ 明朝" w:hAnsi="ＭＳ 明朝" w:cs="ＭＳ 明朝" w:hint="eastAsia"/>
          <w:szCs w:val="21"/>
        </w:rPr>
        <w:t>盧綰</w:t>
      </w:r>
      <w:r w:rsidR="009E2EDA">
        <w:rPr>
          <w:rFonts w:ascii="ＭＳ 明朝" w:eastAsia="ＭＳ 明朝" w:hAnsi="ＭＳ 明朝" w:cs="ＭＳ 明朝" w:hint="eastAsia"/>
          <w:szCs w:val="21"/>
        </w:rPr>
        <w:t>は匈奴に逃げ、</w:t>
      </w:r>
      <w:r w:rsidR="00A12EB6">
        <w:rPr>
          <w:rFonts w:ascii="ＭＳ 明朝" w:eastAsia="ＭＳ 明朝" w:hAnsi="ＭＳ 明朝" w:cs="ＭＳ 明朝" w:hint="eastAsia"/>
          <w:szCs w:val="21"/>
        </w:rPr>
        <w:t>燕人の</w:t>
      </w:r>
      <w:r w:rsidR="009E2EDA">
        <w:rPr>
          <w:rFonts w:ascii="ＭＳ 明朝" w:eastAsia="ＭＳ 明朝" w:hAnsi="ＭＳ 明朝" w:cs="ＭＳ 明朝" w:hint="eastAsia"/>
          <w:szCs w:val="21"/>
        </w:rPr>
        <w:t>衛満</w:t>
      </w:r>
      <w:r w:rsidR="009A1C2A" w:rsidRPr="009A1C2A">
        <w:rPr>
          <w:rFonts w:ascii="ＭＳ 明朝" w:eastAsia="ＭＳ 明朝" w:hAnsi="ＭＳ 明朝" w:cs="ＭＳ 明朝" w:hint="eastAsia"/>
          <w:sz w:val="18"/>
          <w:szCs w:val="18"/>
        </w:rPr>
        <w:t>（えいまん）</w:t>
      </w:r>
      <w:r w:rsidR="00BC7257">
        <w:rPr>
          <w:rFonts w:ascii="ＭＳ 明朝" w:eastAsia="ＭＳ 明朝" w:hAnsi="ＭＳ 明朝" w:cs="ＭＳ 明朝" w:hint="eastAsia"/>
          <w:szCs w:val="21"/>
        </w:rPr>
        <w:t>が</w:t>
      </w:r>
      <w:r w:rsidR="00E85574">
        <w:rPr>
          <w:rFonts w:ascii="ＭＳ 明朝" w:eastAsia="ＭＳ 明朝" w:hAnsi="ＭＳ 明朝" w:cs="ＭＳ 明朝" w:hint="eastAsia"/>
          <w:szCs w:val="21"/>
        </w:rPr>
        <w:t>蛮夷の服装をして</w:t>
      </w:r>
      <w:r w:rsidR="00A12EB6">
        <w:rPr>
          <w:rFonts w:ascii="ＭＳ 明朝" w:eastAsia="ＭＳ 明朝" w:hAnsi="ＭＳ 明朝" w:cs="ＭＳ 明朝" w:hint="eastAsia"/>
          <w:szCs w:val="21"/>
        </w:rPr>
        <w:t>千人余を連れ、</w:t>
      </w:r>
      <w:r w:rsidR="00A12EB6" w:rsidRPr="0043710C">
        <w:rPr>
          <w:rFonts w:ascii="Batang" w:eastAsia="Batang" w:hAnsi="Batang" w:cs="Batang" w:hint="eastAsia"/>
          <w:szCs w:val="21"/>
        </w:rPr>
        <w:t>浿</w:t>
      </w:r>
      <w:r w:rsidR="00A12EB6">
        <w:rPr>
          <w:rFonts w:asciiTheme="minorEastAsia" w:hAnsiTheme="minorEastAsia" w:cs="Batang" w:hint="eastAsia"/>
          <w:szCs w:val="21"/>
        </w:rPr>
        <w:t>水を渡り、</w:t>
      </w:r>
      <w:r w:rsidR="00B457A3">
        <w:rPr>
          <w:rFonts w:asciiTheme="minorEastAsia" w:hAnsiTheme="minorEastAsia" w:cs="Batang" w:hint="eastAsia"/>
          <w:szCs w:val="21"/>
        </w:rPr>
        <w:t>嘗て秦が</w:t>
      </w:r>
      <w:r w:rsidR="00FC3E27">
        <w:rPr>
          <w:rFonts w:asciiTheme="minorEastAsia" w:hAnsiTheme="minorEastAsia" w:cs="Batang" w:hint="eastAsia"/>
          <w:szCs w:val="21"/>
        </w:rPr>
        <w:t>駐屯した</w:t>
      </w:r>
      <w:r w:rsidR="00BC7257">
        <w:rPr>
          <w:rFonts w:asciiTheme="minorEastAsia" w:hAnsiTheme="minorEastAsia" w:cs="Batang" w:hint="eastAsia"/>
          <w:szCs w:val="21"/>
        </w:rPr>
        <w:t>空き地に入った。上下を防御し、真番や朝鮮の蛮夷に</w:t>
      </w:r>
      <w:r w:rsidR="00BC7257">
        <w:rPr>
          <w:rFonts w:ascii="Arial" w:hAnsi="Arial" w:cs="Arial"/>
          <w:color w:val="4D5156"/>
          <w:szCs w:val="21"/>
          <w:shd w:val="clear" w:color="auto" w:fill="FFFFFF"/>
        </w:rPr>
        <w:t>役属</w:t>
      </w:r>
      <w:r w:rsidR="00BC7257" w:rsidRPr="00BC7257">
        <w:rPr>
          <w:rFonts w:ascii="Arial" w:hAnsi="Arial" w:cs="Arial" w:hint="eastAsia"/>
          <w:color w:val="7030A0"/>
          <w:sz w:val="18"/>
          <w:szCs w:val="18"/>
          <w:shd w:val="clear" w:color="auto" w:fill="FFFFFF"/>
        </w:rPr>
        <w:t>（</w:t>
      </w:r>
      <w:r w:rsidR="00BC7257" w:rsidRPr="00BC7257">
        <w:rPr>
          <w:rFonts w:ascii="Arial" w:hAnsi="Arial" w:cs="Arial"/>
          <w:color w:val="7030A0"/>
          <w:sz w:val="18"/>
          <w:szCs w:val="18"/>
          <w:shd w:val="clear" w:color="auto" w:fill="FFFFFF"/>
        </w:rPr>
        <w:t>労役</w:t>
      </w:r>
      <w:r w:rsidR="00BC7257" w:rsidRPr="00BC7257">
        <w:rPr>
          <w:rFonts w:ascii="Arial" w:hAnsi="Arial" w:cs="Arial" w:hint="eastAsia"/>
          <w:color w:val="7030A0"/>
          <w:sz w:val="18"/>
          <w:szCs w:val="18"/>
          <w:shd w:val="clear" w:color="auto" w:fill="FFFFFF"/>
        </w:rPr>
        <w:t>）</w:t>
      </w:r>
      <w:r w:rsidR="00BC7257">
        <w:rPr>
          <w:rFonts w:ascii="Arial" w:hAnsi="Arial" w:cs="Arial" w:hint="eastAsia"/>
          <w:color w:val="4D5156"/>
          <w:szCs w:val="21"/>
          <w:shd w:val="clear" w:color="auto" w:fill="FFFFFF"/>
        </w:rPr>
        <w:t>し、古く燕や斉から亡命していた者等が</w:t>
      </w:r>
      <w:r w:rsidR="00BC7257">
        <w:rPr>
          <w:rFonts w:ascii="ＭＳ 明朝" w:eastAsia="ＭＳ 明朝" w:hAnsi="ＭＳ 明朝" w:cs="ＭＳ 明朝" w:hint="eastAsia"/>
          <w:szCs w:val="21"/>
        </w:rPr>
        <w:t>衛満を王として、王険</w:t>
      </w:r>
      <w:r w:rsidR="009A1C2A" w:rsidRPr="009A1C2A">
        <w:rPr>
          <w:rFonts w:ascii="ＭＳ 明朝" w:eastAsia="ＭＳ 明朝" w:hAnsi="ＭＳ 明朝" w:cs="ＭＳ 明朝" w:hint="eastAsia"/>
          <w:sz w:val="18"/>
          <w:szCs w:val="18"/>
        </w:rPr>
        <w:t>（おうけん）</w:t>
      </w:r>
      <w:r w:rsidR="00BC7257">
        <w:rPr>
          <w:rFonts w:ascii="ＭＳ 明朝" w:eastAsia="ＭＳ 明朝" w:hAnsi="ＭＳ 明朝" w:cs="ＭＳ 明朝" w:hint="eastAsia"/>
          <w:szCs w:val="21"/>
        </w:rPr>
        <w:t>を都とした。漢の恵帝</w:t>
      </w:r>
      <w:r w:rsidR="009A1C2A" w:rsidRPr="009A1C2A">
        <w:rPr>
          <w:rFonts w:ascii="ＭＳ 明朝" w:eastAsia="ＭＳ 明朝" w:hAnsi="ＭＳ 明朝" w:cs="ＭＳ 明朝" w:hint="eastAsia"/>
          <w:sz w:val="18"/>
          <w:szCs w:val="18"/>
        </w:rPr>
        <w:t>（けいてい）</w:t>
      </w:r>
      <w:r w:rsidR="00BC7257">
        <w:rPr>
          <w:rFonts w:ascii="ＭＳ 明朝" w:eastAsia="ＭＳ 明朝" w:hAnsi="ＭＳ 明朝" w:cs="ＭＳ 明朝" w:hint="eastAsia"/>
          <w:szCs w:val="21"/>
        </w:rPr>
        <w:t>は彼を遼東太守、外臣とし、衛満</w:t>
      </w:r>
      <w:r w:rsidR="00353339">
        <w:rPr>
          <w:rFonts w:ascii="ＭＳ 明朝" w:eastAsia="ＭＳ 明朝" w:hAnsi="ＭＳ 明朝" w:cs="ＭＳ 明朝" w:hint="eastAsia"/>
          <w:szCs w:val="21"/>
        </w:rPr>
        <w:t>は防御を固め蛮夷の君長に天子へ朝貢せしめ、</w:t>
      </w:r>
      <w:r w:rsidR="00353339" w:rsidRPr="00353339">
        <w:rPr>
          <w:rFonts w:ascii="ＭＳ 明朝" w:eastAsia="ＭＳ 明朝" w:hAnsi="ＭＳ 明朝" w:cs="ＭＳ 明朝" w:hint="eastAsia"/>
          <w:szCs w:val="21"/>
        </w:rPr>
        <w:t>真番、臨屯</w:t>
      </w:r>
      <w:r w:rsidR="00353339">
        <w:rPr>
          <w:rFonts w:ascii="ＭＳ 明朝" w:eastAsia="ＭＳ 明朝" w:hAnsi="ＭＳ 明朝" w:cs="ＭＳ 明朝" w:hint="eastAsia"/>
          <w:szCs w:val="21"/>
        </w:rPr>
        <w:t>が服従した。</w:t>
      </w:r>
      <w:r w:rsidR="00BF2458">
        <w:rPr>
          <w:rFonts w:ascii="ＭＳ 明朝" w:eastAsia="ＭＳ 明朝" w:hAnsi="ＭＳ 明朝" w:cs="ＭＳ 明朝"/>
          <w:szCs w:val="21"/>
        </w:rPr>
        <w:br/>
      </w:r>
      <w:r w:rsidR="00BF2458">
        <w:rPr>
          <w:rFonts w:ascii="ＭＳ 明朝" w:eastAsia="ＭＳ 明朝" w:hAnsi="ＭＳ 明朝" w:cs="ＭＳ 明朝" w:hint="eastAsia"/>
          <w:szCs w:val="21"/>
        </w:rPr>
        <w:t xml:space="preserve">　</w:t>
      </w:r>
      <w:r w:rsidR="009A1C2A">
        <w:rPr>
          <w:rFonts w:ascii="ＭＳ 明朝" w:eastAsia="ＭＳ 明朝" w:hAnsi="ＭＳ 明朝" w:cs="ＭＳ 明朝" w:hint="eastAsia"/>
          <w:szCs w:val="21"/>
        </w:rPr>
        <w:t>衛満の</w:t>
      </w:r>
      <w:r w:rsidR="00BF2458">
        <w:rPr>
          <w:rFonts w:ascii="ＭＳ 明朝" w:eastAsia="ＭＳ 明朝" w:hAnsi="ＭＳ 明朝" w:cs="ＭＳ 明朝" w:hint="eastAsia"/>
          <w:szCs w:val="21"/>
        </w:rPr>
        <w:t>孫の右渠</w:t>
      </w:r>
      <w:r w:rsidR="009A1C2A" w:rsidRPr="009A1C2A">
        <w:rPr>
          <w:rFonts w:ascii="ＭＳ 明朝" w:eastAsia="ＭＳ 明朝" w:hAnsi="ＭＳ 明朝" w:cs="ＭＳ 明朝" w:hint="eastAsia"/>
          <w:sz w:val="18"/>
          <w:szCs w:val="18"/>
        </w:rPr>
        <w:t>（うきょ）</w:t>
      </w:r>
      <w:r w:rsidR="00BF2458">
        <w:rPr>
          <w:rFonts w:ascii="ＭＳ 明朝" w:eastAsia="ＭＳ 明朝" w:hAnsi="ＭＳ 明朝" w:cs="ＭＳ 明朝" w:hint="eastAsia"/>
          <w:szCs w:val="21"/>
        </w:rPr>
        <w:t>が蛮夷の朝貢を阻止したことで漢は海陸双方から王険を攻撃した。王険は堅固であり、</w:t>
      </w:r>
      <w:r w:rsidR="00995C21">
        <w:rPr>
          <w:rFonts w:ascii="ＭＳ 明朝" w:eastAsia="ＭＳ 明朝" w:hAnsi="ＭＳ 明朝" w:cs="ＭＳ 明朝" w:hint="eastAsia"/>
          <w:szCs w:val="21"/>
        </w:rPr>
        <w:t>攻撃の失敗が続いた。一旦は外交交渉で解決しかけたが、使者の不手際でご破算となる。海軍と陸軍の連携がとれず、攻略は困難となり、結局は、内通により内部から崩壊せしめた。将軍や使者は責任を問われ罪に服し、右渠の下で</w:t>
      </w:r>
      <w:r w:rsidR="009A1C2A">
        <w:rPr>
          <w:rFonts w:ascii="ＭＳ 明朝" w:eastAsia="ＭＳ 明朝" w:hAnsi="ＭＳ 明朝" w:cs="ＭＳ 明朝" w:hint="eastAsia"/>
          <w:szCs w:val="21"/>
        </w:rPr>
        <w:t>漢への</w:t>
      </w:r>
      <w:r w:rsidR="00995C21">
        <w:rPr>
          <w:rFonts w:ascii="ＭＳ 明朝" w:eastAsia="ＭＳ 明朝" w:hAnsi="ＭＳ 明朝" w:cs="ＭＳ 明朝" w:hint="eastAsia"/>
          <w:szCs w:val="21"/>
        </w:rPr>
        <w:t>内通に応じたものが候に任命され、統治に当る結果となった。</w:t>
      </w:r>
      <w:r w:rsidR="008B4FD0">
        <w:rPr>
          <w:rFonts w:asciiTheme="minorEastAsia" w:hAnsiTheme="minorEastAsia"/>
          <w:szCs w:val="21"/>
        </w:rPr>
        <w:br/>
      </w:r>
      <w:r w:rsidR="00DC5448">
        <w:rPr>
          <w:rFonts w:asciiTheme="minorEastAsia" w:hAnsiTheme="minorEastAsia" w:hint="eastAsia"/>
          <w:color w:val="0000CC"/>
          <w:sz w:val="18"/>
          <w:szCs w:val="18"/>
        </w:rPr>
        <w:t xml:space="preserve">　</w:t>
      </w:r>
      <w:r w:rsidR="00800766">
        <w:rPr>
          <w:rFonts w:asciiTheme="minorEastAsia" w:hAnsiTheme="minorEastAsia" w:hint="eastAsia"/>
          <w:color w:val="0000CC"/>
          <w:sz w:val="18"/>
          <w:szCs w:val="18"/>
        </w:rPr>
        <w:t>「</w:t>
      </w:r>
      <w:r w:rsidR="00800766" w:rsidRPr="00800766">
        <w:rPr>
          <w:rFonts w:asciiTheme="minorEastAsia" w:hAnsiTheme="minorEastAsia" w:hint="eastAsia"/>
          <w:color w:val="0000CC"/>
          <w:sz w:val="18"/>
          <w:szCs w:val="18"/>
        </w:rPr>
        <w:t>朝鮮王</w:t>
      </w:r>
      <w:r w:rsidR="00800766">
        <w:rPr>
          <w:rFonts w:asciiTheme="minorEastAsia" w:hAnsiTheme="minorEastAsia" w:hint="eastAsia"/>
          <w:color w:val="0000CC"/>
          <w:sz w:val="18"/>
          <w:szCs w:val="18"/>
        </w:rPr>
        <w:t>の</w:t>
      </w:r>
      <w:r w:rsidR="00800766" w:rsidRPr="00800766">
        <w:rPr>
          <w:rFonts w:asciiTheme="minorEastAsia" w:hAnsiTheme="minorEastAsia" w:hint="eastAsia"/>
          <w:color w:val="0000CC"/>
          <w:sz w:val="18"/>
          <w:szCs w:val="18"/>
        </w:rPr>
        <w:t>滿</w:t>
      </w:r>
      <w:r w:rsidR="00800766">
        <w:rPr>
          <w:rFonts w:asciiTheme="minorEastAsia" w:hAnsiTheme="minorEastAsia" w:hint="eastAsia"/>
          <w:color w:val="0000CC"/>
          <w:sz w:val="18"/>
          <w:szCs w:val="18"/>
        </w:rPr>
        <w:t>は、</w:t>
      </w:r>
      <w:r w:rsidR="00800766" w:rsidRPr="00800766">
        <w:rPr>
          <w:rFonts w:asciiTheme="minorEastAsia" w:hAnsiTheme="minorEastAsia" w:hint="eastAsia"/>
          <w:color w:val="0000CC"/>
          <w:sz w:val="18"/>
          <w:szCs w:val="18"/>
        </w:rPr>
        <w:t>故燕人</w:t>
      </w:r>
      <w:r w:rsidR="00800766">
        <w:rPr>
          <w:rFonts w:asciiTheme="minorEastAsia" w:hAnsiTheme="minorEastAsia" w:hint="eastAsia"/>
          <w:color w:val="0000CC"/>
          <w:sz w:val="18"/>
          <w:szCs w:val="18"/>
        </w:rPr>
        <w:t>なり</w:t>
      </w:r>
      <w:r w:rsidR="00800766" w:rsidRPr="00800766">
        <w:rPr>
          <w:rFonts w:asciiTheme="minorEastAsia" w:hAnsiTheme="minorEastAsia" w:hint="eastAsia"/>
          <w:color w:val="0000CC"/>
          <w:sz w:val="18"/>
          <w:szCs w:val="18"/>
        </w:rPr>
        <w:t>。始全</w:t>
      </w:r>
      <w:r w:rsidR="00800766" w:rsidRPr="00800766">
        <w:rPr>
          <w:rFonts w:asciiTheme="minorEastAsia" w:hAnsiTheme="minorEastAsia" w:hint="eastAsia"/>
          <w:color w:val="7030A0"/>
          <w:sz w:val="18"/>
          <w:szCs w:val="18"/>
        </w:rPr>
        <w:t>（はじめ）</w:t>
      </w:r>
      <w:r w:rsidR="00800766">
        <w:rPr>
          <w:rFonts w:asciiTheme="minorEastAsia" w:hAnsiTheme="minorEastAsia" w:hint="eastAsia"/>
          <w:color w:val="0000CC"/>
          <w:sz w:val="18"/>
          <w:szCs w:val="18"/>
        </w:rPr>
        <w:t>て</w:t>
      </w:r>
      <w:r w:rsidR="00800766" w:rsidRPr="00800766">
        <w:rPr>
          <w:rFonts w:asciiTheme="minorEastAsia" w:hAnsiTheme="minorEastAsia" w:hint="eastAsia"/>
          <w:color w:val="0000CC"/>
          <w:sz w:val="18"/>
          <w:szCs w:val="18"/>
        </w:rPr>
        <w:t>燕</w:t>
      </w:r>
      <w:r w:rsidR="00A418FE">
        <w:rPr>
          <w:rFonts w:asciiTheme="minorEastAsia" w:hAnsiTheme="minorEastAsia" w:hint="eastAsia"/>
          <w:color w:val="0000CC"/>
          <w:sz w:val="18"/>
          <w:szCs w:val="18"/>
        </w:rPr>
        <w:t>の</w:t>
      </w:r>
      <w:r w:rsidR="00800766" w:rsidRPr="00800766">
        <w:rPr>
          <w:rFonts w:asciiTheme="minorEastAsia" w:hAnsiTheme="minorEastAsia" w:hint="eastAsia"/>
          <w:color w:val="0000CC"/>
          <w:sz w:val="18"/>
          <w:szCs w:val="18"/>
        </w:rPr>
        <w:t>時</w:t>
      </w:r>
      <w:r w:rsidR="00A418FE">
        <w:rPr>
          <w:rFonts w:asciiTheme="minorEastAsia" w:hAnsiTheme="minorEastAsia" w:hint="eastAsia"/>
          <w:color w:val="0000CC"/>
          <w:sz w:val="18"/>
          <w:szCs w:val="18"/>
        </w:rPr>
        <w:t>に</w:t>
      </w:r>
      <w:r w:rsidR="00800766" w:rsidRPr="00800766">
        <w:rPr>
          <w:rFonts w:asciiTheme="minorEastAsia" w:hAnsiTheme="minorEastAsia" w:hint="eastAsia"/>
          <w:color w:val="0000CC"/>
          <w:sz w:val="18"/>
          <w:szCs w:val="18"/>
        </w:rPr>
        <w:t>嘗</w:t>
      </w:r>
      <w:r w:rsidR="0044030B" w:rsidRPr="0044030B">
        <w:rPr>
          <w:rFonts w:asciiTheme="minorEastAsia" w:hAnsiTheme="minorEastAsia" w:hint="eastAsia"/>
          <w:color w:val="7030A0"/>
          <w:sz w:val="18"/>
          <w:szCs w:val="18"/>
        </w:rPr>
        <w:t>（かつ）</w:t>
      </w:r>
      <w:r w:rsidR="00800766">
        <w:rPr>
          <w:rFonts w:asciiTheme="minorEastAsia" w:hAnsiTheme="minorEastAsia" w:hint="eastAsia"/>
          <w:color w:val="0000CC"/>
          <w:sz w:val="18"/>
          <w:szCs w:val="18"/>
        </w:rPr>
        <w:t>て</w:t>
      </w:r>
      <w:r w:rsidR="00800766" w:rsidRPr="00800766">
        <w:rPr>
          <w:rFonts w:asciiTheme="minorEastAsia" w:hAnsiTheme="minorEastAsia" w:hint="eastAsia"/>
          <w:color w:val="0000CC"/>
          <w:sz w:val="18"/>
          <w:szCs w:val="18"/>
        </w:rPr>
        <w:t>真番、朝鮮</w:t>
      </w:r>
      <w:r w:rsidR="00800766">
        <w:rPr>
          <w:rFonts w:asciiTheme="minorEastAsia" w:hAnsiTheme="minorEastAsia" w:hint="eastAsia"/>
          <w:color w:val="0000CC"/>
          <w:sz w:val="18"/>
          <w:szCs w:val="18"/>
        </w:rPr>
        <w:t>を</w:t>
      </w:r>
      <w:r w:rsidR="00800766" w:rsidRPr="00800766">
        <w:rPr>
          <w:rFonts w:asciiTheme="minorEastAsia" w:hAnsiTheme="minorEastAsia" w:hint="eastAsia"/>
          <w:color w:val="0000CC"/>
          <w:sz w:val="18"/>
          <w:szCs w:val="18"/>
        </w:rPr>
        <w:t>略屬</w:t>
      </w:r>
      <w:r w:rsidR="00800766">
        <w:rPr>
          <w:rFonts w:asciiTheme="minorEastAsia" w:hAnsiTheme="minorEastAsia" w:hint="eastAsia"/>
          <w:color w:val="0000CC"/>
          <w:sz w:val="18"/>
          <w:szCs w:val="18"/>
        </w:rPr>
        <w:t>してより、</w:t>
      </w:r>
      <w:r w:rsidR="00800766" w:rsidRPr="00800766">
        <w:rPr>
          <w:rFonts w:asciiTheme="minorEastAsia" w:hAnsiTheme="minorEastAsia" w:hint="eastAsia"/>
          <w:color w:val="0000CC"/>
          <w:sz w:val="18"/>
          <w:szCs w:val="18"/>
        </w:rPr>
        <w:t>吏</w:t>
      </w:r>
      <w:r w:rsidR="00800766">
        <w:rPr>
          <w:rFonts w:asciiTheme="minorEastAsia" w:hAnsiTheme="minorEastAsia" w:hint="eastAsia"/>
          <w:color w:val="0000CC"/>
          <w:sz w:val="18"/>
          <w:szCs w:val="18"/>
        </w:rPr>
        <w:t>を</w:t>
      </w:r>
      <w:r w:rsidR="00800766" w:rsidRPr="00800766">
        <w:rPr>
          <w:rFonts w:asciiTheme="minorEastAsia" w:hAnsiTheme="minorEastAsia" w:hint="eastAsia"/>
          <w:color w:val="0000CC"/>
          <w:sz w:val="18"/>
          <w:szCs w:val="18"/>
        </w:rPr>
        <w:t>為置</w:t>
      </w:r>
      <w:r w:rsidR="00800766" w:rsidRPr="00800766">
        <w:rPr>
          <w:rFonts w:asciiTheme="minorEastAsia" w:hAnsiTheme="minorEastAsia" w:hint="eastAsia"/>
          <w:color w:val="7030A0"/>
          <w:sz w:val="18"/>
          <w:szCs w:val="18"/>
        </w:rPr>
        <w:t>（しお）</w:t>
      </w:r>
      <w:r w:rsidR="00800766">
        <w:rPr>
          <w:rFonts w:asciiTheme="minorEastAsia" w:hAnsiTheme="minorEastAsia" w:hint="eastAsia"/>
          <w:color w:val="0000CC"/>
          <w:sz w:val="18"/>
          <w:szCs w:val="18"/>
        </w:rPr>
        <w:t>き、</w:t>
      </w:r>
      <w:r w:rsidR="00800766" w:rsidRPr="00800766">
        <w:rPr>
          <w:rFonts w:asciiTheme="minorEastAsia" w:hAnsiTheme="minorEastAsia" w:hint="eastAsia"/>
          <w:color w:val="0000CC"/>
          <w:sz w:val="18"/>
          <w:szCs w:val="18"/>
        </w:rPr>
        <w:t>鄣塞</w:t>
      </w:r>
      <w:r w:rsidR="00A418FE" w:rsidRPr="00A418FE">
        <w:rPr>
          <w:rFonts w:asciiTheme="minorEastAsia" w:hAnsiTheme="minorEastAsia" w:hint="eastAsia"/>
          <w:color w:val="7030A0"/>
          <w:sz w:val="18"/>
          <w:szCs w:val="18"/>
        </w:rPr>
        <w:t>（防御小城）</w:t>
      </w:r>
      <w:r w:rsidR="00800766">
        <w:rPr>
          <w:rFonts w:asciiTheme="minorEastAsia" w:hAnsiTheme="minorEastAsia" w:hint="eastAsia"/>
          <w:color w:val="0000CC"/>
          <w:sz w:val="18"/>
          <w:szCs w:val="18"/>
        </w:rPr>
        <w:t>を</w:t>
      </w:r>
      <w:r w:rsidR="00800766" w:rsidRPr="00800766">
        <w:rPr>
          <w:rFonts w:asciiTheme="minorEastAsia" w:hAnsiTheme="minorEastAsia" w:hint="eastAsia"/>
          <w:color w:val="0000CC"/>
          <w:sz w:val="18"/>
          <w:szCs w:val="18"/>
        </w:rPr>
        <w:t>筑</w:t>
      </w:r>
      <w:r w:rsidR="00A418FE">
        <w:rPr>
          <w:rFonts w:asciiTheme="minorEastAsia" w:hAnsiTheme="minorEastAsia" w:hint="eastAsia"/>
          <w:color w:val="0000CC"/>
          <w:sz w:val="18"/>
          <w:szCs w:val="18"/>
        </w:rPr>
        <w:t>く</w:t>
      </w:r>
      <w:r w:rsidR="00800766" w:rsidRPr="00800766">
        <w:rPr>
          <w:rFonts w:asciiTheme="minorEastAsia" w:hAnsiTheme="minorEastAsia" w:hint="eastAsia"/>
          <w:color w:val="0000CC"/>
          <w:sz w:val="18"/>
          <w:szCs w:val="18"/>
        </w:rPr>
        <w:t>。秦</w:t>
      </w:r>
      <w:r w:rsidR="00A418FE">
        <w:rPr>
          <w:rFonts w:asciiTheme="minorEastAsia" w:hAnsiTheme="minorEastAsia" w:hint="eastAsia"/>
          <w:color w:val="0000CC"/>
          <w:sz w:val="18"/>
          <w:szCs w:val="18"/>
        </w:rPr>
        <w:t>が</w:t>
      </w:r>
      <w:r w:rsidR="00800766" w:rsidRPr="00800766">
        <w:rPr>
          <w:rFonts w:asciiTheme="minorEastAsia" w:hAnsiTheme="minorEastAsia" w:hint="eastAsia"/>
          <w:color w:val="0000CC"/>
          <w:sz w:val="18"/>
          <w:szCs w:val="18"/>
        </w:rPr>
        <w:t>燕</w:t>
      </w:r>
      <w:r w:rsidR="00A418FE">
        <w:rPr>
          <w:rFonts w:asciiTheme="minorEastAsia" w:hAnsiTheme="minorEastAsia" w:hint="eastAsia"/>
          <w:color w:val="0000CC"/>
          <w:sz w:val="18"/>
          <w:szCs w:val="18"/>
        </w:rPr>
        <w:t>を</w:t>
      </w:r>
      <w:r w:rsidR="00A418FE" w:rsidRPr="00800766">
        <w:rPr>
          <w:rFonts w:asciiTheme="minorEastAsia" w:hAnsiTheme="minorEastAsia" w:hint="eastAsia"/>
          <w:color w:val="0000CC"/>
          <w:sz w:val="18"/>
          <w:szCs w:val="18"/>
        </w:rPr>
        <w:t>滅</w:t>
      </w:r>
      <w:r w:rsidR="00A418FE">
        <w:rPr>
          <w:rFonts w:asciiTheme="minorEastAsia" w:hAnsiTheme="minorEastAsia" w:hint="eastAsia"/>
          <w:color w:val="0000CC"/>
          <w:sz w:val="18"/>
          <w:szCs w:val="18"/>
        </w:rPr>
        <w:t>し、</w:t>
      </w:r>
      <w:r w:rsidR="00800766" w:rsidRPr="00800766">
        <w:rPr>
          <w:rFonts w:asciiTheme="minorEastAsia" w:hAnsiTheme="minorEastAsia" w:hint="eastAsia"/>
          <w:color w:val="0000CC"/>
          <w:sz w:val="18"/>
          <w:szCs w:val="18"/>
        </w:rPr>
        <w:t>遼東</w:t>
      </w:r>
      <w:r w:rsidR="00A418FE">
        <w:rPr>
          <w:rFonts w:asciiTheme="minorEastAsia" w:hAnsiTheme="minorEastAsia" w:hint="eastAsia"/>
          <w:color w:val="0000CC"/>
          <w:sz w:val="18"/>
          <w:szCs w:val="18"/>
        </w:rPr>
        <w:t>を</w:t>
      </w:r>
      <w:r w:rsidR="00A418FE" w:rsidRPr="00800766">
        <w:rPr>
          <w:rFonts w:asciiTheme="minorEastAsia" w:hAnsiTheme="minorEastAsia" w:hint="eastAsia"/>
          <w:color w:val="0000CC"/>
          <w:sz w:val="18"/>
          <w:szCs w:val="18"/>
        </w:rPr>
        <w:t>屬</w:t>
      </w:r>
      <w:r w:rsidR="00A418FE">
        <w:rPr>
          <w:rFonts w:asciiTheme="minorEastAsia" w:hAnsiTheme="minorEastAsia" w:hint="eastAsia"/>
          <w:color w:val="0000CC"/>
          <w:sz w:val="18"/>
          <w:szCs w:val="18"/>
        </w:rPr>
        <w:t>し</w:t>
      </w:r>
      <w:r w:rsidR="00800766" w:rsidRPr="00800766">
        <w:rPr>
          <w:rFonts w:asciiTheme="minorEastAsia" w:hAnsiTheme="minorEastAsia" w:hint="eastAsia"/>
          <w:color w:val="0000CC"/>
          <w:sz w:val="18"/>
          <w:szCs w:val="18"/>
        </w:rPr>
        <w:t>外徼</w:t>
      </w:r>
      <w:r w:rsidR="00A418FE" w:rsidRPr="00A418FE">
        <w:rPr>
          <w:rFonts w:asciiTheme="minorEastAsia" w:hAnsiTheme="minorEastAsia" w:hint="eastAsia"/>
          <w:color w:val="7030A0"/>
          <w:sz w:val="18"/>
          <w:szCs w:val="18"/>
        </w:rPr>
        <w:t>（境界）</w:t>
      </w:r>
      <w:r w:rsidR="00A418FE">
        <w:rPr>
          <w:rFonts w:asciiTheme="minorEastAsia" w:hAnsiTheme="minorEastAsia" w:hint="eastAsia"/>
          <w:color w:val="0000CC"/>
          <w:sz w:val="18"/>
          <w:szCs w:val="18"/>
        </w:rPr>
        <w:t>とす</w:t>
      </w:r>
      <w:r w:rsidR="00800766" w:rsidRPr="00800766">
        <w:rPr>
          <w:rFonts w:asciiTheme="minorEastAsia" w:hAnsiTheme="minorEastAsia" w:hint="eastAsia"/>
          <w:color w:val="0000CC"/>
          <w:sz w:val="18"/>
          <w:szCs w:val="18"/>
        </w:rPr>
        <w:t>。漢興</w:t>
      </w:r>
      <w:r w:rsidR="00A418FE">
        <w:rPr>
          <w:rFonts w:asciiTheme="minorEastAsia" w:hAnsiTheme="minorEastAsia" w:hint="eastAsia"/>
          <w:color w:val="0000CC"/>
          <w:sz w:val="18"/>
          <w:szCs w:val="18"/>
        </w:rPr>
        <w:t>り、</w:t>
      </w:r>
      <w:r w:rsidR="00800766" w:rsidRPr="00800766">
        <w:rPr>
          <w:rFonts w:asciiTheme="minorEastAsia" w:hAnsiTheme="minorEastAsia" w:hint="eastAsia"/>
          <w:color w:val="0000CC"/>
          <w:sz w:val="18"/>
          <w:szCs w:val="18"/>
        </w:rPr>
        <w:t>其</w:t>
      </w:r>
      <w:r w:rsidR="00A418FE">
        <w:rPr>
          <w:rFonts w:asciiTheme="minorEastAsia" w:hAnsiTheme="minorEastAsia" w:hint="eastAsia"/>
          <w:color w:val="0000CC"/>
          <w:sz w:val="18"/>
          <w:szCs w:val="18"/>
        </w:rPr>
        <w:t>れ</w:t>
      </w:r>
      <w:r w:rsidR="00800766" w:rsidRPr="00800766">
        <w:rPr>
          <w:rFonts w:asciiTheme="minorEastAsia" w:hAnsiTheme="minorEastAsia" w:hint="eastAsia"/>
          <w:color w:val="0000CC"/>
          <w:sz w:val="18"/>
          <w:szCs w:val="18"/>
        </w:rPr>
        <w:t>遠</w:t>
      </w:r>
      <w:r w:rsidR="00A418FE">
        <w:rPr>
          <w:rFonts w:asciiTheme="minorEastAsia" w:hAnsiTheme="minorEastAsia" w:hint="eastAsia"/>
          <w:color w:val="0000CC"/>
          <w:sz w:val="18"/>
          <w:szCs w:val="18"/>
        </w:rPr>
        <w:t>く</w:t>
      </w:r>
      <w:r w:rsidR="00800766" w:rsidRPr="00800766">
        <w:rPr>
          <w:rFonts w:asciiTheme="minorEastAsia" w:hAnsiTheme="minorEastAsia" w:hint="eastAsia"/>
          <w:color w:val="0000CC"/>
          <w:sz w:val="18"/>
          <w:szCs w:val="18"/>
        </w:rPr>
        <w:t>守</w:t>
      </w:r>
      <w:r w:rsidR="00A418FE">
        <w:rPr>
          <w:rFonts w:asciiTheme="minorEastAsia" w:hAnsiTheme="minorEastAsia" w:hint="eastAsia"/>
          <w:color w:val="0000CC"/>
          <w:sz w:val="18"/>
          <w:szCs w:val="18"/>
        </w:rPr>
        <w:t>り</w:t>
      </w:r>
      <w:r w:rsidR="00A418FE" w:rsidRPr="00800766">
        <w:rPr>
          <w:rFonts w:asciiTheme="minorEastAsia" w:hAnsiTheme="minorEastAsia" w:hint="eastAsia"/>
          <w:color w:val="0000CC"/>
          <w:sz w:val="18"/>
          <w:szCs w:val="18"/>
        </w:rPr>
        <w:t>難</w:t>
      </w:r>
      <w:r w:rsidR="00A418FE">
        <w:rPr>
          <w:rFonts w:asciiTheme="minorEastAsia" w:hAnsiTheme="minorEastAsia" w:hint="eastAsia"/>
          <w:color w:val="0000CC"/>
          <w:sz w:val="18"/>
          <w:szCs w:val="18"/>
        </w:rPr>
        <w:t>しとし、</w:t>
      </w:r>
      <w:r w:rsidR="00800766" w:rsidRPr="00800766">
        <w:rPr>
          <w:rFonts w:asciiTheme="minorEastAsia" w:hAnsiTheme="minorEastAsia" w:hint="eastAsia"/>
          <w:color w:val="0000CC"/>
          <w:sz w:val="18"/>
          <w:szCs w:val="18"/>
        </w:rPr>
        <w:t>遼東</w:t>
      </w:r>
      <w:r w:rsidR="00A418FE">
        <w:rPr>
          <w:rFonts w:asciiTheme="minorEastAsia" w:hAnsiTheme="minorEastAsia" w:hint="eastAsia"/>
          <w:color w:val="0000CC"/>
          <w:sz w:val="18"/>
          <w:szCs w:val="18"/>
        </w:rPr>
        <w:t>の</w:t>
      </w:r>
      <w:r w:rsidR="00800766" w:rsidRPr="00800766">
        <w:rPr>
          <w:rFonts w:asciiTheme="minorEastAsia" w:hAnsiTheme="minorEastAsia" w:hint="eastAsia"/>
          <w:color w:val="0000CC"/>
          <w:sz w:val="18"/>
          <w:szCs w:val="18"/>
        </w:rPr>
        <w:t>故塞</w:t>
      </w:r>
      <w:r w:rsidR="00F15F18" w:rsidRPr="003868D2">
        <w:rPr>
          <w:rFonts w:asciiTheme="minorEastAsia" w:hAnsiTheme="minorEastAsia" w:hint="eastAsia"/>
          <w:color w:val="7030A0"/>
          <w:sz w:val="18"/>
          <w:szCs w:val="18"/>
        </w:rPr>
        <w:t>（軍事基地）</w:t>
      </w:r>
      <w:r w:rsidR="00A418FE">
        <w:rPr>
          <w:rFonts w:asciiTheme="minorEastAsia" w:hAnsiTheme="minorEastAsia" w:hint="eastAsia"/>
          <w:color w:val="0000CC"/>
          <w:sz w:val="18"/>
          <w:szCs w:val="18"/>
        </w:rPr>
        <w:t>を</w:t>
      </w:r>
      <w:r w:rsidR="00A418FE" w:rsidRPr="00800766">
        <w:rPr>
          <w:rFonts w:asciiTheme="minorEastAsia" w:hAnsiTheme="minorEastAsia" w:hint="eastAsia"/>
          <w:color w:val="0000CC"/>
          <w:sz w:val="18"/>
          <w:szCs w:val="18"/>
        </w:rPr>
        <w:t>復修</w:t>
      </w:r>
      <w:r w:rsidR="00A418FE">
        <w:rPr>
          <w:rFonts w:asciiTheme="minorEastAsia" w:hAnsiTheme="minorEastAsia" w:hint="eastAsia"/>
          <w:color w:val="0000CC"/>
          <w:sz w:val="18"/>
          <w:szCs w:val="18"/>
        </w:rPr>
        <w:t>す。</w:t>
      </w:r>
      <w:r w:rsidR="00800766" w:rsidRPr="00800766">
        <w:rPr>
          <w:rFonts w:ascii="Batang" w:eastAsia="Batang" w:hAnsi="Batang" w:cs="Batang" w:hint="eastAsia"/>
          <w:color w:val="0000CC"/>
          <w:sz w:val="18"/>
          <w:szCs w:val="18"/>
        </w:rPr>
        <w:t>浿</w:t>
      </w:r>
      <w:r w:rsidR="00800766" w:rsidRPr="00800766">
        <w:rPr>
          <w:rFonts w:asciiTheme="minorEastAsia" w:hAnsiTheme="minorEastAsia" w:cs="ＭＳ 明朝" w:hint="eastAsia"/>
          <w:color w:val="0000CC"/>
          <w:sz w:val="18"/>
          <w:szCs w:val="18"/>
        </w:rPr>
        <w:t>水</w:t>
      </w:r>
      <w:r w:rsidR="00F15F18" w:rsidRPr="003868D2">
        <w:rPr>
          <w:rFonts w:ascii="ＭＳ 明朝" w:eastAsia="ＭＳ 明朝" w:hAnsi="ＭＳ 明朝" w:cs="ＭＳ 明朝" w:hint="eastAsia"/>
          <w:color w:val="7030A0"/>
          <w:sz w:val="18"/>
          <w:szCs w:val="18"/>
        </w:rPr>
        <w:t>（</w:t>
      </w:r>
      <w:r w:rsidR="00F15F18">
        <w:rPr>
          <w:rFonts w:ascii="ＭＳ 明朝" w:eastAsia="ＭＳ 明朝" w:hAnsi="ＭＳ 明朝" w:cs="ＭＳ 明朝" w:hint="eastAsia"/>
          <w:color w:val="7030A0"/>
          <w:sz w:val="18"/>
          <w:szCs w:val="18"/>
        </w:rPr>
        <w:t>当初は</w:t>
      </w:r>
      <w:r w:rsidR="00F15F18" w:rsidRPr="003868D2">
        <w:rPr>
          <w:rFonts w:ascii="ＭＳ 明朝" w:eastAsia="ＭＳ 明朝" w:hAnsi="ＭＳ 明朝" w:cs="ＭＳ 明朝" w:hint="eastAsia"/>
          <w:color w:val="7030A0"/>
          <w:sz w:val="18"/>
          <w:szCs w:val="18"/>
        </w:rPr>
        <w:t>鴨緑江</w:t>
      </w:r>
      <w:r w:rsidR="00F15F18">
        <w:rPr>
          <w:rFonts w:ascii="ＭＳ 明朝" w:eastAsia="ＭＳ 明朝" w:hAnsi="ＭＳ 明朝" w:cs="ＭＳ 明朝" w:hint="eastAsia"/>
          <w:color w:val="7030A0"/>
          <w:sz w:val="18"/>
          <w:szCs w:val="18"/>
        </w:rPr>
        <w:t>とされるが</w:t>
      </w:r>
      <w:r w:rsidR="00F15F18" w:rsidRPr="003868D2">
        <w:rPr>
          <w:rFonts w:ascii="ＭＳ 明朝" w:eastAsia="ＭＳ 明朝" w:hAnsi="ＭＳ 明朝" w:cs="ＭＳ 明朝" w:hint="eastAsia"/>
          <w:color w:val="7030A0"/>
          <w:sz w:val="18"/>
          <w:szCs w:val="18"/>
        </w:rPr>
        <w:t>清川江、</w:t>
      </w:r>
      <w:r w:rsidR="00F15F18">
        <w:rPr>
          <w:rFonts w:ascii="ＭＳ 明朝" w:eastAsia="ＭＳ 明朝" w:hAnsi="ＭＳ 明朝" w:cs="ＭＳ 明朝" w:hint="eastAsia"/>
          <w:color w:val="7030A0"/>
          <w:sz w:val="18"/>
          <w:szCs w:val="18"/>
        </w:rPr>
        <w:t>大同江と時代により変化する</w:t>
      </w:r>
      <w:r w:rsidR="00F15F18" w:rsidRPr="003868D2">
        <w:rPr>
          <w:rFonts w:ascii="ＭＳ 明朝" w:eastAsia="ＭＳ 明朝" w:hAnsi="ＭＳ 明朝" w:cs="ＭＳ 明朝" w:hint="eastAsia"/>
          <w:color w:val="7030A0"/>
          <w:sz w:val="18"/>
          <w:szCs w:val="18"/>
        </w:rPr>
        <w:t>）</w:t>
      </w:r>
      <w:r w:rsidR="00A418FE">
        <w:rPr>
          <w:rFonts w:asciiTheme="minorEastAsia" w:hAnsiTheme="minorEastAsia" w:cs="ＭＳ 明朝" w:hint="eastAsia"/>
          <w:color w:val="0000CC"/>
          <w:sz w:val="18"/>
          <w:szCs w:val="18"/>
        </w:rPr>
        <w:t>に</w:t>
      </w:r>
      <w:r w:rsidR="00A418FE" w:rsidRPr="00800766">
        <w:rPr>
          <w:rFonts w:asciiTheme="minorEastAsia" w:hAnsiTheme="minorEastAsia" w:hint="eastAsia"/>
          <w:color w:val="0000CC"/>
          <w:sz w:val="18"/>
          <w:szCs w:val="18"/>
        </w:rPr>
        <w:t>至</w:t>
      </w:r>
      <w:r w:rsidR="00A418FE">
        <w:rPr>
          <w:rFonts w:asciiTheme="minorEastAsia" w:hAnsiTheme="minorEastAsia" w:hint="eastAsia"/>
          <w:color w:val="0000CC"/>
          <w:sz w:val="18"/>
          <w:szCs w:val="18"/>
        </w:rPr>
        <w:t>り</w:t>
      </w:r>
      <w:r w:rsidR="00800766" w:rsidRPr="00800766">
        <w:rPr>
          <w:rFonts w:asciiTheme="minorEastAsia" w:hAnsiTheme="minorEastAsia" w:cs="ＭＳ 明朝" w:hint="eastAsia"/>
          <w:color w:val="0000CC"/>
          <w:sz w:val="18"/>
          <w:szCs w:val="18"/>
        </w:rPr>
        <w:t>界</w:t>
      </w:r>
      <w:r w:rsidR="00A418FE">
        <w:rPr>
          <w:rFonts w:asciiTheme="minorEastAsia" w:hAnsiTheme="minorEastAsia" w:cs="ＭＳ 明朝" w:hint="eastAsia"/>
          <w:color w:val="0000CC"/>
          <w:sz w:val="18"/>
          <w:szCs w:val="18"/>
        </w:rPr>
        <w:t>と</w:t>
      </w:r>
      <w:r w:rsidR="00A418FE" w:rsidRPr="00800766">
        <w:rPr>
          <w:rFonts w:asciiTheme="minorEastAsia" w:hAnsiTheme="minorEastAsia" w:cs="ＭＳ 明朝" w:hint="eastAsia"/>
          <w:color w:val="0000CC"/>
          <w:sz w:val="18"/>
          <w:szCs w:val="18"/>
        </w:rPr>
        <w:t>為</w:t>
      </w:r>
      <w:r w:rsidR="00A418FE">
        <w:rPr>
          <w:rFonts w:asciiTheme="minorEastAsia" w:hAnsiTheme="minorEastAsia" w:cs="ＭＳ 明朝" w:hint="eastAsia"/>
          <w:color w:val="0000CC"/>
          <w:sz w:val="18"/>
          <w:szCs w:val="18"/>
        </w:rPr>
        <w:t>し、</w:t>
      </w:r>
      <w:r w:rsidR="00800766" w:rsidRPr="00800766">
        <w:rPr>
          <w:rFonts w:asciiTheme="minorEastAsia" w:hAnsiTheme="minorEastAsia" w:cs="ＭＳ 明朝" w:hint="eastAsia"/>
          <w:color w:val="0000CC"/>
          <w:sz w:val="18"/>
          <w:szCs w:val="18"/>
        </w:rPr>
        <w:t>燕</w:t>
      </w:r>
      <w:r w:rsidR="00A418FE">
        <w:rPr>
          <w:rFonts w:asciiTheme="minorEastAsia" w:hAnsiTheme="minorEastAsia" w:cs="ＭＳ 明朝" w:hint="eastAsia"/>
          <w:color w:val="0000CC"/>
          <w:sz w:val="18"/>
          <w:szCs w:val="18"/>
        </w:rPr>
        <w:t>に</w:t>
      </w:r>
      <w:r w:rsidR="00A418FE" w:rsidRPr="00800766">
        <w:rPr>
          <w:rFonts w:asciiTheme="minorEastAsia" w:hAnsiTheme="minorEastAsia" w:cs="ＭＳ 明朝" w:hint="eastAsia"/>
          <w:color w:val="0000CC"/>
          <w:sz w:val="18"/>
          <w:szCs w:val="18"/>
        </w:rPr>
        <w:t>屬</w:t>
      </w:r>
      <w:r w:rsidR="00A418FE">
        <w:rPr>
          <w:rFonts w:asciiTheme="minorEastAsia" w:hAnsiTheme="minorEastAsia" w:cs="ＭＳ 明朝" w:hint="eastAsia"/>
          <w:color w:val="0000CC"/>
          <w:sz w:val="18"/>
          <w:szCs w:val="18"/>
        </w:rPr>
        <w:t>す。</w:t>
      </w:r>
      <w:r w:rsidR="00800766" w:rsidRPr="00800766">
        <w:rPr>
          <w:rFonts w:asciiTheme="minorEastAsia" w:hAnsiTheme="minorEastAsia" w:cs="ＭＳ 明朝" w:hint="eastAsia"/>
          <w:color w:val="0000CC"/>
          <w:sz w:val="18"/>
          <w:szCs w:val="18"/>
        </w:rPr>
        <w:t>燕王</w:t>
      </w:r>
      <w:r w:rsidR="00A418FE">
        <w:rPr>
          <w:rFonts w:asciiTheme="minorEastAsia" w:hAnsiTheme="minorEastAsia" w:cs="ＭＳ 明朝" w:hint="eastAsia"/>
          <w:color w:val="0000CC"/>
          <w:sz w:val="18"/>
          <w:szCs w:val="18"/>
        </w:rPr>
        <w:t>の</w:t>
      </w:r>
      <w:r w:rsidR="00800766" w:rsidRPr="00800766">
        <w:rPr>
          <w:rFonts w:asciiTheme="minorEastAsia" w:hAnsiTheme="minorEastAsia" w:cs="ＭＳ 明朝" w:hint="eastAsia"/>
          <w:color w:val="0000CC"/>
          <w:sz w:val="18"/>
          <w:szCs w:val="18"/>
        </w:rPr>
        <w:t>盧綰</w:t>
      </w:r>
      <w:r w:rsidR="00A418FE">
        <w:rPr>
          <w:rFonts w:asciiTheme="minorEastAsia" w:hAnsiTheme="minorEastAsia" w:cs="ＭＳ 明朝" w:hint="eastAsia"/>
          <w:color w:val="0000CC"/>
          <w:sz w:val="18"/>
          <w:szCs w:val="18"/>
        </w:rPr>
        <w:t>が</w:t>
      </w:r>
      <w:r w:rsidR="00800766" w:rsidRPr="00800766">
        <w:rPr>
          <w:rFonts w:asciiTheme="minorEastAsia" w:hAnsiTheme="minorEastAsia" w:cs="ＭＳ 明朝" w:hint="eastAsia"/>
          <w:color w:val="0000CC"/>
          <w:sz w:val="18"/>
          <w:szCs w:val="18"/>
        </w:rPr>
        <w:t>反</w:t>
      </w:r>
      <w:r w:rsidR="00A418FE" w:rsidRPr="0044030B">
        <w:rPr>
          <w:rFonts w:asciiTheme="minorEastAsia" w:hAnsiTheme="minorEastAsia" w:cs="ＭＳ 明朝" w:hint="eastAsia"/>
          <w:color w:val="7030A0"/>
          <w:sz w:val="18"/>
          <w:szCs w:val="18"/>
        </w:rPr>
        <w:t>（そむ）</w:t>
      </w:r>
      <w:r w:rsidR="00A418FE">
        <w:rPr>
          <w:rFonts w:asciiTheme="minorEastAsia" w:hAnsiTheme="minorEastAsia" w:cs="ＭＳ 明朝" w:hint="eastAsia"/>
          <w:color w:val="0000CC"/>
          <w:sz w:val="18"/>
          <w:szCs w:val="18"/>
        </w:rPr>
        <w:t>き、</w:t>
      </w:r>
      <w:r w:rsidR="00800766" w:rsidRPr="00800766">
        <w:rPr>
          <w:rFonts w:asciiTheme="minorEastAsia" w:hAnsiTheme="minorEastAsia" w:cs="ＭＳ 明朝" w:hint="eastAsia"/>
          <w:color w:val="0000CC"/>
          <w:sz w:val="18"/>
          <w:szCs w:val="18"/>
        </w:rPr>
        <w:t>匈奴</w:t>
      </w:r>
      <w:r w:rsidR="00A418FE">
        <w:rPr>
          <w:rFonts w:asciiTheme="minorEastAsia" w:hAnsiTheme="minorEastAsia" w:cs="ＭＳ 明朝" w:hint="eastAsia"/>
          <w:color w:val="0000CC"/>
          <w:sz w:val="18"/>
          <w:szCs w:val="18"/>
        </w:rPr>
        <w:t>に</w:t>
      </w:r>
      <w:r w:rsidR="00A418FE" w:rsidRPr="00800766">
        <w:rPr>
          <w:rFonts w:asciiTheme="minorEastAsia" w:hAnsiTheme="minorEastAsia" w:cs="ＭＳ 明朝" w:hint="eastAsia"/>
          <w:color w:val="0000CC"/>
          <w:sz w:val="18"/>
          <w:szCs w:val="18"/>
        </w:rPr>
        <w:t>入</w:t>
      </w:r>
      <w:r w:rsidR="00A418FE">
        <w:rPr>
          <w:rFonts w:asciiTheme="minorEastAsia" w:hAnsiTheme="minorEastAsia" w:cs="ＭＳ 明朝" w:hint="eastAsia"/>
          <w:color w:val="0000CC"/>
          <w:sz w:val="18"/>
          <w:szCs w:val="18"/>
        </w:rPr>
        <w:t>る。</w:t>
      </w:r>
      <w:r w:rsidR="00800766" w:rsidRPr="00800766">
        <w:rPr>
          <w:rFonts w:asciiTheme="minorEastAsia" w:hAnsiTheme="minorEastAsia" w:cs="ＭＳ 明朝" w:hint="eastAsia"/>
          <w:color w:val="0000CC"/>
          <w:sz w:val="18"/>
          <w:szCs w:val="18"/>
        </w:rPr>
        <w:t>滿</w:t>
      </w:r>
      <w:r w:rsidR="00A418FE">
        <w:rPr>
          <w:rFonts w:asciiTheme="minorEastAsia" w:hAnsiTheme="minorEastAsia" w:cs="ＭＳ 明朝" w:hint="eastAsia"/>
          <w:color w:val="0000CC"/>
          <w:sz w:val="18"/>
          <w:szCs w:val="18"/>
        </w:rPr>
        <w:t>は</w:t>
      </w:r>
      <w:r w:rsidR="00800766" w:rsidRPr="00800766">
        <w:rPr>
          <w:rFonts w:asciiTheme="minorEastAsia" w:hAnsiTheme="minorEastAsia" w:cs="ＭＳ 明朝" w:hint="eastAsia"/>
          <w:color w:val="0000CC"/>
          <w:sz w:val="18"/>
          <w:szCs w:val="18"/>
        </w:rPr>
        <w:t>亡命</w:t>
      </w:r>
      <w:r w:rsidR="00A418FE">
        <w:rPr>
          <w:rFonts w:asciiTheme="minorEastAsia" w:hAnsiTheme="minorEastAsia" w:cs="ＭＳ 明朝" w:hint="eastAsia"/>
          <w:color w:val="0000CC"/>
          <w:sz w:val="18"/>
          <w:szCs w:val="18"/>
        </w:rPr>
        <w:t>し、</w:t>
      </w:r>
      <w:r w:rsidR="00800766" w:rsidRPr="00800766">
        <w:rPr>
          <w:rFonts w:asciiTheme="minorEastAsia" w:hAnsiTheme="minorEastAsia" w:cs="ＭＳ 明朝" w:hint="eastAsia"/>
          <w:color w:val="0000CC"/>
          <w:sz w:val="18"/>
          <w:szCs w:val="18"/>
        </w:rPr>
        <w:t>黨千餘人</w:t>
      </w:r>
      <w:r w:rsidR="00A418FE">
        <w:rPr>
          <w:rFonts w:asciiTheme="minorEastAsia" w:hAnsiTheme="minorEastAsia" w:cs="ＭＳ 明朝" w:hint="eastAsia"/>
          <w:color w:val="0000CC"/>
          <w:sz w:val="18"/>
          <w:szCs w:val="18"/>
        </w:rPr>
        <w:t>を</w:t>
      </w:r>
      <w:r w:rsidR="00A418FE" w:rsidRPr="00800766">
        <w:rPr>
          <w:rFonts w:asciiTheme="minorEastAsia" w:hAnsiTheme="minorEastAsia" w:cs="ＭＳ 明朝" w:hint="eastAsia"/>
          <w:color w:val="0000CC"/>
          <w:sz w:val="18"/>
          <w:szCs w:val="18"/>
        </w:rPr>
        <w:t>聚</w:t>
      </w:r>
      <w:r w:rsidR="00A418FE" w:rsidRPr="0044030B">
        <w:rPr>
          <w:rFonts w:asciiTheme="minorEastAsia" w:hAnsiTheme="minorEastAsia" w:cs="ＭＳ 明朝" w:hint="eastAsia"/>
          <w:color w:val="7030A0"/>
          <w:sz w:val="18"/>
          <w:szCs w:val="18"/>
        </w:rPr>
        <w:t>（あつ）</w:t>
      </w:r>
      <w:r w:rsidR="00A418FE">
        <w:rPr>
          <w:rFonts w:asciiTheme="minorEastAsia" w:hAnsiTheme="minorEastAsia" w:cs="ＭＳ 明朝" w:hint="eastAsia"/>
          <w:color w:val="0000CC"/>
          <w:sz w:val="18"/>
          <w:szCs w:val="18"/>
        </w:rPr>
        <w:t>め、</w:t>
      </w:r>
      <w:r w:rsidR="00800766" w:rsidRPr="00800766">
        <w:rPr>
          <w:rFonts w:asciiTheme="minorEastAsia" w:hAnsiTheme="minorEastAsia" w:cs="ＭＳ 明朝" w:hint="eastAsia"/>
          <w:color w:val="0000CC"/>
          <w:sz w:val="18"/>
          <w:szCs w:val="18"/>
        </w:rPr>
        <w:t>魋結蠻夷服</w:t>
      </w:r>
      <w:r w:rsidR="00A418FE" w:rsidRPr="00531FE3">
        <w:rPr>
          <w:rFonts w:asciiTheme="minorEastAsia" w:hAnsiTheme="minorEastAsia" w:cs="ＭＳ 明朝" w:hint="eastAsia"/>
          <w:color w:val="7030A0"/>
          <w:sz w:val="18"/>
          <w:szCs w:val="18"/>
        </w:rPr>
        <w:t>（</w:t>
      </w:r>
      <w:r w:rsidR="00531FE3" w:rsidRPr="00531FE3">
        <w:rPr>
          <w:rFonts w:asciiTheme="minorEastAsia" w:hAnsiTheme="minorEastAsia" w:cs="ＭＳ 明朝" w:hint="eastAsia"/>
          <w:color w:val="7030A0"/>
          <w:sz w:val="18"/>
          <w:szCs w:val="18"/>
        </w:rPr>
        <w:t>蛮夷の髪型服装</w:t>
      </w:r>
      <w:r w:rsidR="00A418FE" w:rsidRPr="00531FE3">
        <w:rPr>
          <w:rFonts w:asciiTheme="minorEastAsia" w:hAnsiTheme="minorEastAsia" w:cs="ＭＳ 明朝" w:hint="eastAsia"/>
          <w:color w:val="7030A0"/>
          <w:sz w:val="18"/>
          <w:szCs w:val="18"/>
        </w:rPr>
        <w:t>）</w:t>
      </w:r>
      <w:r w:rsidR="00531FE3">
        <w:rPr>
          <w:rFonts w:asciiTheme="minorEastAsia" w:hAnsiTheme="minorEastAsia" w:cs="ＭＳ 明朝" w:hint="eastAsia"/>
          <w:color w:val="0000CC"/>
          <w:sz w:val="18"/>
          <w:szCs w:val="18"/>
        </w:rPr>
        <w:t>にして</w:t>
      </w:r>
      <w:r w:rsidR="00800766" w:rsidRPr="00800766">
        <w:rPr>
          <w:rFonts w:asciiTheme="minorEastAsia" w:hAnsiTheme="minorEastAsia" w:cs="ＭＳ 明朝" w:hint="eastAsia"/>
          <w:color w:val="0000CC"/>
          <w:sz w:val="18"/>
          <w:szCs w:val="18"/>
        </w:rPr>
        <w:t>東</w:t>
      </w:r>
      <w:r w:rsidR="00531FE3">
        <w:rPr>
          <w:rFonts w:asciiTheme="minorEastAsia" w:hAnsiTheme="minorEastAsia" w:cs="ＭＳ 明朝" w:hint="eastAsia"/>
          <w:color w:val="0000CC"/>
          <w:sz w:val="18"/>
          <w:szCs w:val="18"/>
        </w:rPr>
        <w:t>に</w:t>
      </w:r>
      <w:r w:rsidR="00800766" w:rsidRPr="00800766">
        <w:rPr>
          <w:rFonts w:asciiTheme="minorEastAsia" w:hAnsiTheme="minorEastAsia" w:cs="ＭＳ 明朝" w:hint="eastAsia"/>
          <w:color w:val="0000CC"/>
          <w:sz w:val="18"/>
          <w:szCs w:val="18"/>
        </w:rPr>
        <w:t>走</w:t>
      </w:r>
      <w:r w:rsidR="00531FE3">
        <w:rPr>
          <w:rFonts w:asciiTheme="minorEastAsia" w:hAnsiTheme="minorEastAsia" w:cs="ＭＳ 明朝" w:hint="eastAsia"/>
          <w:color w:val="0000CC"/>
          <w:sz w:val="18"/>
          <w:szCs w:val="18"/>
        </w:rPr>
        <w:t>り</w:t>
      </w:r>
      <w:r w:rsidR="00800766" w:rsidRPr="00800766">
        <w:rPr>
          <w:rFonts w:asciiTheme="minorEastAsia" w:hAnsiTheme="minorEastAsia" w:cs="ＭＳ 明朝" w:hint="eastAsia"/>
          <w:color w:val="0000CC"/>
          <w:sz w:val="18"/>
          <w:szCs w:val="18"/>
        </w:rPr>
        <w:t>塞</w:t>
      </w:r>
      <w:r w:rsidR="00531FE3">
        <w:rPr>
          <w:rFonts w:asciiTheme="minorEastAsia" w:hAnsiTheme="minorEastAsia" w:cs="ＭＳ 明朝" w:hint="eastAsia"/>
          <w:color w:val="0000CC"/>
          <w:sz w:val="18"/>
          <w:szCs w:val="18"/>
        </w:rPr>
        <w:t>を</w:t>
      </w:r>
      <w:r w:rsidR="00531FE3" w:rsidRPr="00800766">
        <w:rPr>
          <w:rFonts w:asciiTheme="minorEastAsia" w:hAnsiTheme="minorEastAsia" w:cs="ＭＳ 明朝" w:hint="eastAsia"/>
          <w:color w:val="0000CC"/>
          <w:sz w:val="18"/>
          <w:szCs w:val="18"/>
        </w:rPr>
        <w:t>出</w:t>
      </w:r>
      <w:r w:rsidR="00531FE3">
        <w:rPr>
          <w:rFonts w:asciiTheme="minorEastAsia" w:hAnsiTheme="minorEastAsia" w:cs="ＭＳ 明朝" w:hint="eastAsia"/>
          <w:color w:val="0000CC"/>
          <w:sz w:val="18"/>
          <w:szCs w:val="18"/>
        </w:rPr>
        <w:t>て、</w:t>
      </w:r>
      <w:r w:rsidR="00800766" w:rsidRPr="00800766">
        <w:rPr>
          <w:rFonts w:ascii="Batang" w:eastAsia="Batang" w:hAnsi="Batang" w:cs="Batang" w:hint="eastAsia"/>
          <w:color w:val="0000CC"/>
          <w:sz w:val="18"/>
          <w:szCs w:val="18"/>
        </w:rPr>
        <w:t>浿</w:t>
      </w:r>
      <w:r w:rsidR="00800766" w:rsidRPr="00800766">
        <w:rPr>
          <w:rFonts w:asciiTheme="minorEastAsia" w:hAnsiTheme="minorEastAsia" w:cs="ＭＳ 明朝" w:hint="eastAsia"/>
          <w:color w:val="0000CC"/>
          <w:sz w:val="18"/>
          <w:szCs w:val="18"/>
        </w:rPr>
        <w:t>水</w:t>
      </w:r>
      <w:r w:rsidR="00531FE3">
        <w:rPr>
          <w:rFonts w:asciiTheme="minorEastAsia" w:hAnsiTheme="minorEastAsia" w:cs="ＭＳ 明朝" w:hint="eastAsia"/>
          <w:color w:val="0000CC"/>
          <w:sz w:val="18"/>
          <w:szCs w:val="18"/>
        </w:rPr>
        <w:t>を</w:t>
      </w:r>
      <w:r w:rsidR="00531FE3" w:rsidRPr="00800766">
        <w:rPr>
          <w:rFonts w:asciiTheme="minorEastAsia" w:hAnsiTheme="minorEastAsia" w:cs="ＭＳ 明朝" w:hint="eastAsia"/>
          <w:color w:val="0000CC"/>
          <w:sz w:val="18"/>
          <w:szCs w:val="18"/>
        </w:rPr>
        <w:t>渡</w:t>
      </w:r>
      <w:r w:rsidR="00531FE3">
        <w:rPr>
          <w:rFonts w:asciiTheme="minorEastAsia" w:hAnsiTheme="minorEastAsia" w:cs="ＭＳ 明朝" w:hint="eastAsia"/>
          <w:color w:val="0000CC"/>
          <w:sz w:val="18"/>
          <w:szCs w:val="18"/>
        </w:rPr>
        <w:t>り</w:t>
      </w:r>
      <w:r w:rsidR="00800766" w:rsidRPr="00800766">
        <w:rPr>
          <w:rFonts w:asciiTheme="minorEastAsia" w:hAnsiTheme="minorEastAsia" w:cs="ＭＳ 明朝" w:hint="eastAsia"/>
          <w:color w:val="0000CC"/>
          <w:sz w:val="18"/>
          <w:szCs w:val="18"/>
        </w:rPr>
        <w:t>，秦</w:t>
      </w:r>
      <w:r w:rsidR="00531FE3">
        <w:rPr>
          <w:rFonts w:asciiTheme="minorEastAsia" w:hAnsiTheme="minorEastAsia" w:cs="ＭＳ 明朝" w:hint="eastAsia"/>
          <w:color w:val="0000CC"/>
          <w:sz w:val="18"/>
          <w:szCs w:val="18"/>
        </w:rPr>
        <w:t>の</w:t>
      </w:r>
      <w:r w:rsidR="00800766" w:rsidRPr="00800766">
        <w:rPr>
          <w:rFonts w:asciiTheme="minorEastAsia" w:hAnsiTheme="minorEastAsia" w:cs="ＭＳ 明朝" w:hint="eastAsia"/>
          <w:color w:val="0000CC"/>
          <w:sz w:val="18"/>
          <w:szCs w:val="18"/>
        </w:rPr>
        <w:t>故空地</w:t>
      </w:r>
      <w:r w:rsidR="00F15F18" w:rsidRPr="003868D2">
        <w:rPr>
          <w:rFonts w:asciiTheme="minorEastAsia" w:hAnsiTheme="minorEastAsia" w:hint="eastAsia"/>
          <w:color w:val="7030A0"/>
          <w:sz w:val="18"/>
          <w:szCs w:val="18"/>
        </w:rPr>
        <w:t>（軍事基地）</w:t>
      </w:r>
      <w:r w:rsidR="00531FE3">
        <w:rPr>
          <w:rFonts w:asciiTheme="minorEastAsia" w:hAnsiTheme="minorEastAsia" w:cs="ＭＳ 明朝" w:hint="eastAsia"/>
          <w:color w:val="0000CC"/>
          <w:sz w:val="18"/>
          <w:szCs w:val="18"/>
        </w:rPr>
        <w:t>に</w:t>
      </w:r>
      <w:r w:rsidR="00531FE3" w:rsidRPr="00800766">
        <w:rPr>
          <w:rFonts w:asciiTheme="minorEastAsia" w:hAnsiTheme="minorEastAsia" w:cs="ＭＳ 明朝" w:hint="eastAsia"/>
          <w:color w:val="0000CC"/>
          <w:sz w:val="18"/>
          <w:szCs w:val="18"/>
        </w:rPr>
        <w:t>居</w:t>
      </w:r>
      <w:r w:rsidR="00531FE3">
        <w:rPr>
          <w:rFonts w:asciiTheme="minorEastAsia" w:hAnsiTheme="minorEastAsia" w:cs="ＭＳ 明朝" w:hint="eastAsia"/>
          <w:color w:val="0000CC"/>
          <w:sz w:val="18"/>
          <w:szCs w:val="18"/>
        </w:rPr>
        <w:t>り</w:t>
      </w:r>
      <w:r w:rsidR="00800766" w:rsidRPr="00800766">
        <w:rPr>
          <w:rFonts w:asciiTheme="minorEastAsia" w:hAnsiTheme="minorEastAsia" w:cs="ＭＳ 明朝" w:hint="eastAsia"/>
          <w:color w:val="0000CC"/>
          <w:sz w:val="18"/>
          <w:szCs w:val="18"/>
        </w:rPr>
        <w:t>上下鄣</w:t>
      </w:r>
      <w:r w:rsidR="00531FE3" w:rsidRPr="0044030B">
        <w:rPr>
          <w:rFonts w:asciiTheme="minorEastAsia" w:hAnsiTheme="minorEastAsia" w:cs="ＭＳ 明朝" w:hint="eastAsia"/>
          <w:color w:val="7030A0"/>
          <w:sz w:val="18"/>
          <w:szCs w:val="18"/>
        </w:rPr>
        <w:t>（ふせ）</w:t>
      </w:r>
      <w:r w:rsidR="00531FE3">
        <w:rPr>
          <w:rFonts w:asciiTheme="minorEastAsia" w:hAnsiTheme="minorEastAsia" w:cs="ＭＳ 明朝" w:hint="eastAsia"/>
          <w:color w:val="0000CC"/>
          <w:sz w:val="18"/>
          <w:szCs w:val="18"/>
        </w:rPr>
        <w:t>ぎ、</w:t>
      </w:r>
      <w:r w:rsidR="00800766" w:rsidRPr="00800766">
        <w:rPr>
          <w:rFonts w:asciiTheme="minorEastAsia" w:hAnsiTheme="minorEastAsia" w:cs="ＭＳ 明朝" w:hint="eastAsia"/>
          <w:color w:val="0000CC"/>
          <w:sz w:val="18"/>
          <w:szCs w:val="18"/>
        </w:rPr>
        <w:t>稍</w:t>
      </w:r>
      <w:r w:rsidR="00531FE3" w:rsidRPr="0044030B">
        <w:rPr>
          <w:rFonts w:asciiTheme="minorEastAsia" w:hAnsiTheme="minorEastAsia" w:cs="ＭＳ 明朝" w:hint="eastAsia"/>
          <w:color w:val="7030A0"/>
          <w:sz w:val="18"/>
          <w:szCs w:val="18"/>
        </w:rPr>
        <w:t>（しばし）</w:t>
      </w:r>
      <w:r w:rsidR="00800766" w:rsidRPr="00800766">
        <w:rPr>
          <w:rFonts w:asciiTheme="minorEastAsia" w:hAnsiTheme="minorEastAsia" w:cs="ＭＳ 明朝" w:hint="eastAsia"/>
          <w:color w:val="0000CC"/>
          <w:sz w:val="18"/>
          <w:szCs w:val="18"/>
        </w:rPr>
        <w:t>真番、朝鮮</w:t>
      </w:r>
      <w:r w:rsidR="00531FE3">
        <w:rPr>
          <w:rFonts w:asciiTheme="minorEastAsia" w:hAnsiTheme="minorEastAsia" w:cs="ＭＳ 明朝" w:hint="eastAsia"/>
          <w:color w:val="0000CC"/>
          <w:sz w:val="18"/>
          <w:szCs w:val="18"/>
        </w:rPr>
        <w:t>の</w:t>
      </w:r>
      <w:r w:rsidR="00800766" w:rsidRPr="00800766">
        <w:rPr>
          <w:rFonts w:asciiTheme="minorEastAsia" w:hAnsiTheme="minorEastAsia" w:cs="ＭＳ 明朝" w:hint="eastAsia"/>
          <w:color w:val="0000CC"/>
          <w:sz w:val="18"/>
          <w:szCs w:val="18"/>
        </w:rPr>
        <w:t>蠻夷</w:t>
      </w:r>
      <w:r w:rsidR="00531FE3">
        <w:rPr>
          <w:rFonts w:asciiTheme="minorEastAsia" w:hAnsiTheme="minorEastAsia" w:cs="ＭＳ 明朝" w:hint="eastAsia"/>
          <w:color w:val="0000CC"/>
          <w:sz w:val="18"/>
          <w:szCs w:val="18"/>
        </w:rPr>
        <w:t>に</w:t>
      </w:r>
      <w:r w:rsidR="00531FE3" w:rsidRPr="00800766">
        <w:rPr>
          <w:rFonts w:asciiTheme="minorEastAsia" w:hAnsiTheme="minorEastAsia" w:cs="ＭＳ 明朝" w:hint="eastAsia"/>
          <w:color w:val="0000CC"/>
          <w:sz w:val="18"/>
          <w:szCs w:val="18"/>
        </w:rPr>
        <w:t>役屬</w:t>
      </w:r>
      <w:r w:rsidR="00531FE3" w:rsidRPr="00531FE3">
        <w:rPr>
          <w:rFonts w:asciiTheme="minorEastAsia" w:hAnsiTheme="minorEastAsia" w:cs="ＭＳ 明朝" w:hint="eastAsia"/>
          <w:color w:val="7030A0"/>
          <w:sz w:val="18"/>
          <w:szCs w:val="18"/>
        </w:rPr>
        <w:t>（労役）</w:t>
      </w:r>
      <w:r w:rsidR="00531FE3">
        <w:rPr>
          <w:rFonts w:asciiTheme="minorEastAsia" w:hAnsiTheme="minorEastAsia" w:cs="ＭＳ 明朝" w:hint="eastAsia"/>
          <w:color w:val="0000CC"/>
          <w:sz w:val="18"/>
          <w:szCs w:val="18"/>
        </w:rPr>
        <w:t>し</w:t>
      </w:r>
      <w:r w:rsidR="00800766" w:rsidRPr="00800766">
        <w:rPr>
          <w:rFonts w:asciiTheme="minorEastAsia" w:hAnsiTheme="minorEastAsia" w:cs="ＭＳ 明朝" w:hint="eastAsia"/>
          <w:color w:val="0000CC"/>
          <w:sz w:val="18"/>
          <w:szCs w:val="18"/>
        </w:rPr>
        <w:t>燕、齊</w:t>
      </w:r>
      <w:r w:rsidR="00531FE3">
        <w:rPr>
          <w:rFonts w:asciiTheme="minorEastAsia" w:hAnsiTheme="minorEastAsia" w:cs="ＭＳ 明朝" w:hint="eastAsia"/>
          <w:color w:val="0000CC"/>
          <w:sz w:val="18"/>
          <w:szCs w:val="18"/>
        </w:rPr>
        <w:t>の</w:t>
      </w:r>
      <w:r w:rsidR="0044030B" w:rsidRPr="00800766">
        <w:rPr>
          <w:rFonts w:asciiTheme="minorEastAsia" w:hAnsiTheme="minorEastAsia" w:cs="ＭＳ 明朝" w:hint="eastAsia"/>
          <w:color w:val="0000CC"/>
          <w:sz w:val="18"/>
          <w:szCs w:val="18"/>
        </w:rPr>
        <w:t>故</w:t>
      </w:r>
      <w:r w:rsidR="0044030B" w:rsidRPr="0044030B">
        <w:rPr>
          <w:rFonts w:asciiTheme="minorEastAsia" w:hAnsiTheme="minorEastAsia" w:cs="ＭＳ 明朝" w:hint="eastAsia"/>
          <w:color w:val="7030A0"/>
          <w:sz w:val="18"/>
          <w:szCs w:val="18"/>
        </w:rPr>
        <w:t>（旧）</w:t>
      </w:r>
      <w:r w:rsidR="00800766" w:rsidRPr="00800766">
        <w:rPr>
          <w:rFonts w:asciiTheme="minorEastAsia" w:hAnsiTheme="minorEastAsia" w:cs="ＭＳ 明朝" w:hint="eastAsia"/>
          <w:color w:val="0000CC"/>
          <w:sz w:val="18"/>
          <w:szCs w:val="18"/>
        </w:rPr>
        <w:t>亡命者</w:t>
      </w:r>
      <w:r w:rsidR="00531FE3">
        <w:rPr>
          <w:rFonts w:asciiTheme="minorEastAsia" w:hAnsiTheme="minorEastAsia" w:cs="ＭＳ 明朝" w:hint="eastAsia"/>
          <w:color w:val="0000CC"/>
          <w:sz w:val="18"/>
          <w:szCs w:val="18"/>
        </w:rPr>
        <w:t>が</w:t>
      </w:r>
      <w:r w:rsidR="00800766" w:rsidRPr="00800766">
        <w:rPr>
          <w:rFonts w:asciiTheme="minorEastAsia" w:hAnsiTheme="minorEastAsia" w:cs="ＭＳ 明朝" w:hint="eastAsia"/>
          <w:color w:val="0000CC"/>
          <w:sz w:val="18"/>
          <w:szCs w:val="18"/>
        </w:rPr>
        <w:t>之</w:t>
      </w:r>
      <w:r w:rsidR="00531FE3">
        <w:rPr>
          <w:rFonts w:asciiTheme="minorEastAsia" w:hAnsiTheme="minorEastAsia" w:cs="ＭＳ 明朝" w:hint="eastAsia"/>
          <w:color w:val="0000CC"/>
          <w:sz w:val="18"/>
          <w:szCs w:val="18"/>
        </w:rPr>
        <w:t>を</w:t>
      </w:r>
      <w:r w:rsidR="00531FE3" w:rsidRPr="00800766">
        <w:rPr>
          <w:rFonts w:asciiTheme="minorEastAsia" w:hAnsiTheme="minorEastAsia" w:cs="ＭＳ 明朝" w:hint="eastAsia"/>
          <w:color w:val="0000CC"/>
          <w:sz w:val="18"/>
          <w:szCs w:val="18"/>
        </w:rPr>
        <w:t>王</w:t>
      </w:r>
      <w:r w:rsidR="00531FE3">
        <w:rPr>
          <w:rFonts w:asciiTheme="minorEastAsia" w:hAnsiTheme="minorEastAsia" w:cs="ＭＳ 明朝" w:hint="eastAsia"/>
          <w:color w:val="0000CC"/>
          <w:sz w:val="18"/>
          <w:szCs w:val="18"/>
        </w:rPr>
        <w:t>とすに</w:t>
      </w:r>
      <w:r w:rsidR="00531FE3" w:rsidRPr="00800766">
        <w:rPr>
          <w:rFonts w:asciiTheme="minorEastAsia" w:hAnsiTheme="minorEastAsia" w:cs="ＭＳ 明朝" w:hint="eastAsia"/>
          <w:color w:val="0000CC"/>
          <w:sz w:val="18"/>
          <w:szCs w:val="18"/>
        </w:rPr>
        <w:t>及</w:t>
      </w:r>
      <w:r w:rsidR="00531FE3">
        <w:rPr>
          <w:rFonts w:asciiTheme="minorEastAsia" w:hAnsiTheme="minorEastAsia" w:cs="ＭＳ 明朝" w:hint="eastAsia"/>
          <w:color w:val="0000CC"/>
          <w:sz w:val="18"/>
          <w:szCs w:val="18"/>
        </w:rPr>
        <w:t>び、</w:t>
      </w:r>
      <w:r w:rsidR="00800766" w:rsidRPr="00800766">
        <w:rPr>
          <w:rFonts w:asciiTheme="minorEastAsia" w:hAnsiTheme="minorEastAsia" w:cs="ＭＳ 明朝" w:hint="eastAsia"/>
          <w:color w:val="0000CC"/>
          <w:sz w:val="18"/>
          <w:szCs w:val="18"/>
        </w:rPr>
        <w:t>王險</w:t>
      </w:r>
      <w:r w:rsidR="00531FE3">
        <w:rPr>
          <w:rFonts w:asciiTheme="minorEastAsia" w:hAnsiTheme="minorEastAsia" w:cs="ＭＳ 明朝" w:hint="eastAsia"/>
          <w:color w:val="0000CC"/>
          <w:sz w:val="18"/>
          <w:szCs w:val="18"/>
        </w:rPr>
        <w:t>に</w:t>
      </w:r>
      <w:r w:rsidR="00531FE3" w:rsidRPr="00800766">
        <w:rPr>
          <w:rFonts w:asciiTheme="minorEastAsia" w:hAnsiTheme="minorEastAsia" w:cs="ＭＳ 明朝" w:hint="eastAsia"/>
          <w:color w:val="0000CC"/>
          <w:sz w:val="18"/>
          <w:szCs w:val="18"/>
        </w:rPr>
        <w:t>都</w:t>
      </w:r>
      <w:r w:rsidR="00531FE3">
        <w:rPr>
          <w:rFonts w:asciiTheme="minorEastAsia" w:hAnsiTheme="minorEastAsia" w:cs="ＭＳ 明朝" w:hint="eastAsia"/>
          <w:color w:val="0000CC"/>
          <w:sz w:val="18"/>
          <w:szCs w:val="18"/>
        </w:rPr>
        <w:t>す</w:t>
      </w:r>
      <w:r w:rsidR="00800766" w:rsidRPr="00800766">
        <w:rPr>
          <w:rFonts w:asciiTheme="minorEastAsia" w:hAnsiTheme="minorEastAsia" w:cs="ＭＳ 明朝" w:hint="eastAsia"/>
          <w:color w:val="0000CC"/>
          <w:sz w:val="18"/>
          <w:szCs w:val="18"/>
        </w:rPr>
        <w:t>。</w:t>
      </w:r>
    </w:p>
    <w:p w14:paraId="114C085D" w14:textId="163DEE7F" w:rsidR="00800766" w:rsidRPr="00800766" w:rsidRDefault="00800766" w:rsidP="00BE7DBB">
      <w:pPr>
        <w:ind w:firstLineChars="100" w:firstLine="180"/>
        <w:rPr>
          <w:rFonts w:asciiTheme="minorEastAsia" w:hAnsiTheme="minorEastAsia"/>
          <w:color w:val="0000CC"/>
          <w:sz w:val="18"/>
          <w:szCs w:val="18"/>
        </w:rPr>
      </w:pPr>
      <w:r w:rsidRPr="00800766">
        <w:rPr>
          <w:rFonts w:asciiTheme="minorEastAsia" w:hAnsiTheme="minorEastAsia" w:hint="eastAsia"/>
          <w:color w:val="0000CC"/>
          <w:sz w:val="18"/>
          <w:szCs w:val="18"/>
        </w:rPr>
        <w:t>孝惠、高后</w:t>
      </w:r>
      <w:r w:rsidR="00175036">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時天下初</w:t>
      </w:r>
      <w:r w:rsidR="00175036">
        <w:rPr>
          <w:rFonts w:asciiTheme="minorEastAsia" w:hAnsiTheme="minorEastAsia" w:hint="eastAsia"/>
          <w:color w:val="0000CC"/>
          <w:sz w:val="18"/>
          <w:szCs w:val="18"/>
        </w:rPr>
        <w:t>めて</w:t>
      </w:r>
      <w:r w:rsidRPr="00800766">
        <w:rPr>
          <w:rFonts w:asciiTheme="minorEastAsia" w:hAnsiTheme="minorEastAsia" w:hint="eastAsia"/>
          <w:color w:val="0000CC"/>
          <w:sz w:val="18"/>
          <w:szCs w:val="18"/>
        </w:rPr>
        <w:t>定</w:t>
      </w:r>
      <w:r w:rsidR="00175036">
        <w:rPr>
          <w:rFonts w:asciiTheme="minorEastAsia" w:hAnsiTheme="minorEastAsia" w:hint="eastAsia"/>
          <w:color w:val="0000CC"/>
          <w:sz w:val="18"/>
          <w:szCs w:val="18"/>
        </w:rPr>
        <w:t>ま</w:t>
      </w:r>
      <w:r w:rsidR="00BE7DBB">
        <w:rPr>
          <w:rFonts w:asciiTheme="minorEastAsia" w:hAnsiTheme="minorEastAsia" w:hint="eastAsia"/>
          <w:color w:val="0000CC"/>
          <w:sz w:val="18"/>
          <w:szCs w:val="18"/>
        </w:rPr>
        <w:t>り</w:t>
      </w:r>
      <w:r w:rsidR="00175036">
        <w:rPr>
          <w:rFonts w:asciiTheme="minorEastAsia" w:hAnsiTheme="minorEastAsia" w:hint="eastAsia"/>
          <w:color w:val="0000CC"/>
          <w:sz w:val="18"/>
          <w:szCs w:val="18"/>
        </w:rPr>
        <w:t>、</w:t>
      </w:r>
      <w:r w:rsidRPr="00800766">
        <w:rPr>
          <w:rFonts w:asciiTheme="minorEastAsia" w:hAnsiTheme="minorEastAsia" w:hint="eastAsia"/>
          <w:color w:val="0000CC"/>
          <w:sz w:val="18"/>
          <w:szCs w:val="18"/>
        </w:rPr>
        <w:t>遼東太守即</w:t>
      </w:r>
      <w:r w:rsidR="00175036">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滿</w:t>
      </w:r>
      <w:r w:rsidR="0044030B">
        <w:rPr>
          <w:rFonts w:asciiTheme="minorEastAsia" w:hAnsiTheme="minorEastAsia" w:hint="eastAsia"/>
          <w:color w:val="0000CC"/>
          <w:sz w:val="18"/>
          <w:szCs w:val="18"/>
        </w:rPr>
        <w:t>と</w:t>
      </w:r>
      <w:r w:rsidR="0044030B" w:rsidRPr="0044030B">
        <w:rPr>
          <w:rFonts w:asciiTheme="minorEastAsia" w:hAnsiTheme="minorEastAsia" w:hint="eastAsia"/>
          <w:color w:val="7030A0"/>
          <w:sz w:val="18"/>
          <w:szCs w:val="18"/>
        </w:rPr>
        <w:t>（盟）</w:t>
      </w:r>
      <w:r w:rsidR="00175036" w:rsidRPr="00800766">
        <w:rPr>
          <w:rFonts w:asciiTheme="minorEastAsia" w:hAnsiTheme="minorEastAsia" w:hint="eastAsia"/>
          <w:color w:val="0000CC"/>
          <w:sz w:val="18"/>
          <w:szCs w:val="18"/>
        </w:rPr>
        <w:t>約</w:t>
      </w:r>
      <w:r w:rsidR="00175036">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外臣</w:t>
      </w:r>
      <w:r w:rsidR="00175036">
        <w:rPr>
          <w:rFonts w:asciiTheme="minorEastAsia" w:hAnsiTheme="minorEastAsia" w:hint="eastAsia"/>
          <w:color w:val="0000CC"/>
          <w:sz w:val="18"/>
          <w:szCs w:val="18"/>
        </w:rPr>
        <w:t>と</w:t>
      </w:r>
      <w:r w:rsidR="00175036" w:rsidRPr="00800766">
        <w:rPr>
          <w:rFonts w:asciiTheme="minorEastAsia" w:hAnsiTheme="minorEastAsia" w:hint="eastAsia"/>
          <w:color w:val="0000CC"/>
          <w:sz w:val="18"/>
          <w:szCs w:val="18"/>
        </w:rPr>
        <w:t>為</w:t>
      </w:r>
      <w:r w:rsidR="00175036">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塞</w:t>
      </w:r>
      <w:r w:rsidR="00175036">
        <w:rPr>
          <w:rFonts w:asciiTheme="minorEastAsia" w:hAnsiTheme="minorEastAsia" w:hint="eastAsia"/>
          <w:color w:val="0000CC"/>
          <w:sz w:val="18"/>
          <w:szCs w:val="18"/>
        </w:rPr>
        <w:t>を</w:t>
      </w:r>
      <w:r w:rsidR="00175036" w:rsidRPr="00800766">
        <w:rPr>
          <w:rFonts w:asciiTheme="minorEastAsia" w:hAnsiTheme="minorEastAsia" w:hint="eastAsia"/>
          <w:color w:val="0000CC"/>
          <w:sz w:val="18"/>
          <w:szCs w:val="18"/>
        </w:rPr>
        <w:t>保</w:t>
      </w:r>
      <w:r w:rsidR="00175036">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蠻夷</w:t>
      </w:r>
      <w:r w:rsidR="00175036">
        <w:rPr>
          <w:rFonts w:asciiTheme="minorEastAsia" w:hAnsiTheme="minorEastAsia" w:hint="eastAsia"/>
          <w:color w:val="0000CC"/>
          <w:sz w:val="18"/>
          <w:szCs w:val="18"/>
        </w:rPr>
        <w:t>を</w:t>
      </w:r>
      <w:r w:rsidR="00175036" w:rsidRPr="00800766">
        <w:rPr>
          <w:rFonts w:asciiTheme="minorEastAsia" w:hAnsiTheme="minorEastAsia" w:hint="eastAsia"/>
          <w:color w:val="0000CC"/>
          <w:sz w:val="18"/>
          <w:szCs w:val="18"/>
        </w:rPr>
        <w:t>外</w:t>
      </w:r>
      <w:r w:rsidR="00175036">
        <w:rPr>
          <w:rFonts w:asciiTheme="minorEastAsia" w:hAnsiTheme="minorEastAsia" w:hint="eastAsia"/>
          <w:color w:val="0000CC"/>
          <w:sz w:val="18"/>
          <w:szCs w:val="18"/>
        </w:rPr>
        <w:t>にし、</w:t>
      </w:r>
      <w:r w:rsidRPr="00800766">
        <w:rPr>
          <w:rFonts w:asciiTheme="minorEastAsia" w:hAnsiTheme="minorEastAsia" w:hint="eastAsia"/>
          <w:color w:val="0000CC"/>
          <w:sz w:val="18"/>
          <w:szCs w:val="18"/>
        </w:rPr>
        <w:t>盜邊</w:t>
      </w:r>
      <w:r w:rsidR="00175036" w:rsidRPr="00175036">
        <w:rPr>
          <w:rFonts w:asciiTheme="minorEastAsia" w:hAnsiTheme="minorEastAsia" w:hint="eastAsia"/>
          <w:color w:val="7030A0"/>
          <w:sz w:val="18"/>
          <w:szCs w:val="18"/>
        </w:rPr>
        <w:t>（侵犯辺境）</w:t>
      </w:r>
      <w:r w:rsidR="00175036">
        <w:rPr>
          <w:rFonts w:asciiTheme="minorEastAsia" w:hAnsiTheme="minorEastAsia" w:hint="eastAsia"/>
          <w:color w:val="0000CC"/>
          <w:sz w:val="18"/>
          <w:szCs w:val="18"/>
        </w:rPr>
        <w:t>を</w:t>
      </w:r>
      <w:r w:rsidR="00175036" w:rsidRPr="00800766">
        <w:rPr>
          <w:rFonts w:asciiTheme="minorEastAsia" w:hAnsiTheme="minorEastAsia" w:hint="eastAsia"/>
          <w:color w:val="0000CC"/>
          <w:sz w:val="18"/>
          <w:szCs w:val="18"/>
        </w:rPr>
        <w:t>無</w:t>
      </w:r>
      <w:r w:rsidR="00175036">
        <w:rPr>
          <w:rFonts w:asciiTheme="minorEastAsia" w:hAnsiTheme="minorEastAsia" w:hint="eastAsia"/>
          <w:color w:val="0000CC"/>
          <w:sz w:val="18"/>
          <w:szCs w:val="18"/>
        </w:rPr>
        <w:t>から</w:t>
      </w:r>
      <w:r w:rsidR="0044030B">
        <w:rPr>
          <w:rFonts w:asciiTheme="minorEastAsia" w:hAnsiTheme="minorEastAsia" w:hint="eastAsia"/>
          <w:color w:val="0000CC"/>
          <w:sz w:val="18"/>
          <w:szCs w:val="18"/>
        </w:rPr>
        <w:t>し</w:t>
      </w:r>
      <w:r w:rsidR="00175036">
        <w:rPr>
          <w:rFonts w:asciiTheme="minorEastAsia" w:hAnsiTheme="minorEastAsia" w:hint="eastAsia"/>
          <w:color w:val="0000CC"/>
          <w:sz w:val="18"/>
          <w:szCs w:val="18"/>
        </w:rPr>
        <w:t>む。</w:t>
      </w:r>
      <w:r w:rsidRPr="00800766">
        <w:rPr>
          <w:rFonts w:asciiTheme="minorEastAsia" w:hAnsiTheme="minorEastAsia" w:hint="eastAsia"/>
          <w:color w:val="0000CC"/>
          <w:sz w:val="18"/>
          <w:szCs w:val="18"/>
        </w:rPr>
        <w:t>諸蠻夷</w:t>
      </w:r>
      <w:r w:rsidR="00175036">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君長入</w:t>
      </w:r>
      <w:r w:rsidR="00175036">
        <w:rPr>
          <w:rFonts w:asciiTheme="minorEastAsia" w:hAnsiTheme="minorEastAsia" w:hint="eastAsia"/>
          <w:color w:val="0000CC"/>
          <w:sz w:val="18"/>
          <w:szCs w:val="18"/>
        </w:rPr>
        <w:t>りて</w:t>
      </w:r>
      <w:r w:rsidRPr="00800766">
        <w:rPr>
          <w:rFonts w:asciiTheme="minorEastAsia" w:hAnsiTheme="minorEastAsia" w:hint="eastAsia"/>
          <w:color w:val="0000CC"/>
          <w:sz w:val="18"/>
          <w:szCs w:val="18"/>
        </w:rPr>
        <w:t>天子</w:t>
      </w:r>
      <w:r w:rsidR="00175036">
        <w:rPr>
          <w:rFonts w:asciiTheme="minorEastAsia" w:hAnsiTheme="minorEastAsia" w:hint="eastAsia"/>
          <w:color w:val="0000CC"/>
          <w:sz w:val="18"/>
          <w:szCs w:val="18"/>
        </w:rPr>
        <w:t>に</w:t>
      </w:r>
      <w:r w:rsidR="00175036" w:rsidRPr="00800766">
        <w:rPr>
          <w:rFonts w:asciiTheme="minorEastAsia" w:hAnsiTheme="minorEastAsia" w:hint="eastAsia"/>
          <w:color w:val="0000CC"/>
          <w:sz w:val="18"/>
          <w:szCs w:val="18"/>
        </w:rPr>
        <w:t>見</w:t>
      </w:r>
      <w:r w:rsidR="0044030B" w:rsidRPr="0044030B">
        <w:rPr>
          <w:rFonts w:asciiTheme="minorEastAsia" w:hAnsiTheme="minorEastAsia" w:hint="eastAsia"/>
          <w:color w:val="7030A0"/>
          <w:sz w:val="18"/>
          <w:szCs w:val="18"/>
        </w:rPr>
        <w:t>（まみ）</w:t>
      </w:r>
      <w:r w:rsidR="00175036">
        <w:rPr>
          <w:rFonts w:asciiTheme="minorEastAsia" w:hAnsiTheme="minorEastAsia" w:hint="eastAsia"/>
          <w:color w:val="0000CC"/>
          <w:sz w:val="18"/>
          <w:szCs w:val="18"/>
        </w:rPr>
        <w:t>えむと</w:t>
      </w:r>
      <w:r w:rsidR="00175036" w:rsidRPr="00800766">
        <w:rPr>
          <w:rFonts w:asciiTheme="minorEastAsia" w:hAnsiTheme="minorEastAsia" w:hint="eastAsia"/>
          <w:color w:val="0000CC"/>
          <w:sz w:val="18"/>
          <w:szCs w:val="18"/>
        </w:rPr>
        <w:t>欲</w:t>
      </w:r>
      <w:r w:rsidR="00175036" w:rsidRPr="00080D8C">
        <w:rPr>
          <w:rFonts w:asciiTheme="minorEastAsia" w:hAnsiTheme="minorEastAsia" w:hint="eastAsia"/>
          <w:color w:val="7030A0"/>
          <w:sz w:val="18"/>
          <w:szCs w:val="18"/>
        </w:rPr>
        <w:t>（す）</w:t>
      </w:r>
      <w:r w:rsidR="00175036">
        <w:rPr>
          <w:rFonts w:asciiTheme="minorEastAsia" w:hAnsiTheme="minorEastAsia" w:hint="eastAsia"/>
          <w:color w:val="0000CC"/>
          <w:sz w:val="18"/>
          <w:szCs w:val="18"/>
        </w:rPr>
        <w:t>、</w:t>
      </w:r>
      <w:r w:rsidRPr="00800766">
        <w:rPr>
          <w:rFonts w:asciiTheme="minorEastAsia" w:hAnsiTheme="minorEastAsia" w:hint="eastAsia"/>
          <w:color w:val="0000CC"/>
          <w:sz w:val="18"/>
          <w:szCs w:val="18"/>
        </w:rPr>
        <w:t>得</w:t>
      </w:r>
      <w:r w:rsidR="00175036">
        <w:rPr>
          <w:rFonts w:asciiTheme="minorEastAsia" w:hAnsiTheme="minorEastAsia" w:hint="eastAsia"/>
          <w:color w:val="0000CC"/>
          <w:sz w:val="18"/>
          <w:szCs w:val="18"/>
        </w:rPr>
        <w:t>る</w:t>
      </w:r>
      <w:r w:rsidR="00175036" w:rsidRPr="00800766">
        <w:rPr>
          <w:rFonts w:asciiTheme="minorEastAsia" w:hAnsiTheme="minorEastAsia" w:hint="eastAsia"/>
          <w:color w:val="0000CC"/>
          <w:sz w:val="18"/>
          <w:szCs w:val="18"/>
        </w:rPr>
        <w:t>勿</w:t>
      </w:r>
      <w:r w:rsidR="00175036">
        <w:rPr>
          <w:rFonts w:asciiTheme="minorEastAsia" w:hAnsiTheme="minorEastAsia" w:hint="eastAsia"/>
          <w:color w:val="0000CC"/>
          <w:sz w:val="18"/>
          <w:szCs w:val="18"/>
        </w:rPr>
        <w:t>きことを</w:t>
      </w:r>
      <w:r w:rsidRPr="00800766">
        <w:rPr>
          <w:rFonts w:asciiTheme="minorEastAsia" w:hAnsiTheme="minorEastAsia" w:hint="eastAsia"/>
          <w:color w:val="0000CC"/>
          <w:sz w:val="18"/>
          <w:szCs w:val="18"/>
        </w:rPr>
        <w:t>禁止</w:t>
      </w:r>
      <w:r w:rsidR="00175036">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。以</w:t>
      </w:r>
      <w:r w:rsidR="00175036">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聞</w:t>
      </w:r>
      <w:r w:rsidR="00175036">
        <w:rPr>
          <w:rFonts w:asciiTheme="minorEastAsia" w:hAnsiTheme="minorEastAsia" w:hint="eastAsia"/>
          <w:color w:val="0000CC"/>
          <w:sz w:val="18"/>
          <w:szCs w:val="18"/>
        </w:rPr>
        <w:t>こえ、</w:t>
      </w:r>
      <w:r w:rsidRPr="00800766">
        <w:rPr>
          <w:rFonts w:asciiTheme="minorEastAsia" w:hAnsiTheme="minorEastAsia" w:hint="eastAsia"/>
          <w:color w:val="0000CC"/>
          <w:sz w:val="18"/>
          <w:szCs w:val="18"/>
        </w:rPr>
        <w:t>上</w:t>
      </w:r>
      <w:r w:rsidR="00175036">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之</w:t>
      </w:r>
      <w:r w:rsidR="00175036">
        <w:rPr>
          <w:rFonts w:asciiTheme="minorEastAsia" w:hAnsiTheme="minorEastAsia" w:hint="eastAsia"/>
          <w:color w:val="0000CC"/>
          <w:sz w:val="18"/>
          <w:szCs w:val="18"/>
        </w:rPr>
        <w:t>を</w:t>
      </w:r>
      <w:r w:rsidR="00175036" w:rsidRPr="00800766">
        <w:rPr>
          <w:rFonts w:asciiTheme="minorEastAsia" w:hAnsiTheme="minorEastAsia" w:hint="eastAsia"/>
          <w:color w:val="0000CC"/>
          <w:sz w:val="18"/>
          <w:szCs w:val="18"/>
        </w:rPr>
        <w:t>許</w:t>
      </w:r>
      <w:r w:rsidR="00175036">
        <w:rPr>
          <w:rFonts w:asciiTheme="minorEastAsia" w:hAnsiTheme="minorEastAsia" w:hint="eastAsia"/>
          <w:color w:val="0000CC"/>
          <w:sz w:val="18"/>
          <w:szCs w:val="18"/>
        </w:rPr>
        <w:t>す。</w:t>
      </w:r>
      <w:r w:rsidR="00BE7DBB" w:rsidRPr="00800766">
        <w:rPr>
          <w:rFonts w:asciiTheme="minorEastAsia" w:hAnsiTheme="minorEastAsia" w:hint="eastAsia"/>
          <w:color w:val="0000CC"/>
          <w:sz w:val="18"/>
          <w:szCs w:val="18"/>
        </w:rPr>
        <w:t>以</w:t>
      </w:r>
      <w:r w:rsidRPr="00800766">
        <w:rPr>
          <w:rFonts w:asciiTheme="minorEastAsia" w:hAnsiTheme="minorEastAsia" w:hint="eastAsia"/>
          <w:color w:val="0000CC"/>
          <w:sz w:val="18"/>
          <w:szCs w:val="18"/>
        </w:rPr>
        <w:t>故</w:t>
      </w:r>
      <w:r w:rsidR="00BE7DBB" w:rsidRPr="00BE7DBB">
        <w:rPr>
          <w:rFonts w:asciiTheme="minorEastAsia" w:hAnsiTheme="minorEastAsia" w:hint="eastAsia"/>
          <w:color w:val="7030A0"/>
          <w:sz w:val="18"/>
          <w:szCs w:val="18"/>
        </w:rPr>
        <w:t>（したがって）</w:t>
      </w:r>
      <w:r w:rsidRPr="00800766">
        <w:rPr>
          <w:rFonts w:asciiTheme="minorEastAsia" w:hAnsiTheme="minorEastAsia" w:hint="eastAsia"/>
          <w:color w:val="0000CC"/>
          <w:sz w:val="18"/>
          <w:szCs w:val="18"/>
        </w:rPr>
        <w:t>滿</w:t>
      </w:r>
      <w:r w:rsidR="00BE7DBB">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兵威</w:t>
      </w:r>
      <w:r w:rsidR="00BE7DBB">
        <w:rPr>
          <w:rFonts w:asciiTheme="minorEastAsia" w:hAnsiTheme="minorEastAsia" w:hint="eastAsia"/>
          <w:color w:val="0000CC"/>
          <w:sz w:val="18"/>
          <w:szCs w:val="18"/>
        </w:rPr>
        <w:t>や</w:t>
      </w:r>
      <w:r w:rsidRPr="00800766">
        <w:rPr>
          <w:rFonts w:asciiTheme="minorEastAsia" w:hAnsiTheme="minorEastAsia" w:hint="eastAsia"/>
          <w:color w:val="0000CC"/>
          <w:sz w:val="18"/>
          <w:szCs w:val="18"/>
        </w:rPr>
        <w:t>財物</w:t>
      </w:r>
      <w:r w:rsidR="00BE7DBB">
        <w:rPr>
          <w:rFonts w:asciiTheme="minorEastAsia" w:hAnsiTheme="minorEastAsia" w:hint="eastAsia"/>
          <w:color w:val="0000CC"/>
          <w:sz w:val="18"/>
          <w:szCs w:val="18"/>
        </w:rPr>
        <w:t>を</w:t>
      </w:r>
      <w:r w:rsidR="00BE7DBB" w:rsidRPr="00800766">
        <w:rPr>
          <w:rFonts w:asciiTheme="minorEastAsia" w:hAnsiTheme="minorEastAsia" w:hint="eastAsia"/>
          <w:color w:val="0000CC"/>
          <w:sz w:val="18"/>
          <w:szCs w:val="18"/>
        </w:rPr>
        <w:t>得</w:t>
      </w:r>
      <w:r w:rsidR="00BE7DBB">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其</w:t>
      </w:r>
      <w:r w:rsidR="00BE7DBB">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旁</w:t>
      </w:r>
      <w:r w:rsidR="0044030B" w:rsidRPr="0044030B">
        <w:rPr>
          <w:rFonts w:asciiTheme="minorEastAsia" w:hAnsiTheme="minorEastAsia" w:hint="eastAsia"/>
          <w:color w:val="7030A0"/>
          <w:sz w:val="18"/>
          <w:szCs w:val="18"/>
        </w:rPr>
        <w:t>（かたわら）</w:t>
      </w:r>
      <w:r w:rsidR="00BE7DBB">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小邑</w:t>
      </w:r>
      <w:r w:rsidR="00BE7DBB">
        <w:rPr>
          <w:rFonts w:asciiTheme="minorEastAsia" w:hAnsiTheme="minorEastAsia" w:hint="eastAsia"/>
          <w:color w:val="0000CC"/>
          <w:sz w:val="18"/>
          <w:szCs w:val="18"/>
        </w:rPr>
        <w:t>を</w:t>
      </w:r>
      <w:r w:rsidR="00BE7DBB" w:rsidRPr="00800766">
        <w:rPr>
          <w:rFonts w:asciiTheme="minorEastAsia" w:hAnsiTheme="minorEastAsia" w:hint="eastAsia"/>
          <w:color w:val="0000CC"/>
          <w:sz w:val="18"/>
          <w:szCs w:val="18"/>
        </w:rPr>
        <w:t>侵降</w:t>
      </w:r>
      <w:r w:rsidR="00BE7DBB">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真番、臨屯皆</w:t>
      </w:r>
      <w:r w:rsidR="0044030B" w:rsidRPr="0044030B">
        <w:rPr>
          <w:rFonts w:asciiTheme="minorEastAsia" w:hAnsiTheme="minorEastAsia" w:hint="eastAsia"/>
          <w:color w:val="7030A0"/>
          <w:sz w:val="18"/>
          <w:szCs w:val="18"/>
        </w:rPr>
        <w:t>（すべ）</w:t>
      </w:r>
      <w:r w:rsidR="00BE7DBB">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來</w:t>
      </w:r>
      <w:r w:rsidR="00BE7DBB">
        <w:rPr>
          <w:rFonts w:asciiTheme="minorEastAsia" w:hAnsiTheme="minorEastAsia" w:hint="eastAsia"/>
          <w:color w:val="0000CC"/>
          <w:sz w:val="18"/>
          <w:szCs w:val="18"/>
        </w:rPr>
        <w:t>りて</w:t>
      </w:r>
      <w:r w:rsidRPr="00800766">
        <w:rPr>
          <w:rFonts w:asciiTheme="minorEastAsia" w:hAnsiTheme="minorEastAsia" w:hint="eastAsia"/>
          <w:color w:val="0000CC"/>
          <w:sz w:val="18"/>
          <w:szCs w:val="18"/>
        </w:rPr>
        <w:t>服屬</w:t>
      </w:r>
      <w:r w:rsidR="00BE7DBB">
        <w:rPr>
          <w:rFonts w:asciiTheme="minorEastAsia" w:hAnsiTheme="minorEastAsia" w:hint="eastAsia"/>
          <w:color w:val="0000CC"/>
          <w:sz w:val="18"/>
          <w:szCs w:val="18"/>
        </w:rPr>
        <w:t>すること</w:t>
      </w:r>
      <w:r w:rsidRPr="00800766">
        <w:rPr>
          <w:rFonts w:asciiTheme="minorEastAsia" w:hAnsiTheme="minorEastAsia" w:hint="eastAsia"/>
          <w:color w:val="0000CC"/>
          <w:sz w:val="18"/>
          <w:szCs w:val="18"/>
        </w:rPr>
        <w:t>方數千里。</w:t>
      </w:r>
    </w:p>
    <w:p w14:paraId="235CAB94" w14:textId="5689DC91" w:rsidR="00800766" w:rsidRPr="00800766" w:rsidRDefault="00800766" w:rsidP="00674AF6">
      <w:pPr>
        <w:ind w:firstLineChars="100" w:firstLine="180"/>
        <w:rPr>
          <w:rFonts w:asciiTheme="minorEastAsia" w:hAnsiTheme="minorEastAsia"/>
          <w:color w:val="0000CC"/>
          <w:sz w:val="18"/>
          <w:szCs w:val="18"/>
        </w:rPr>
      </w:pPr>
      <w:r w:rsidRPr="00800766">
        <w:rPr>
          <w:rFonts w:asciiTheme="minorEastAsia" w:hAnsiTheme="minorEastAsia" w:hint="eastAsia"/>
          <w:color w:val="0000CC"/>
          <w:sz w:val="18"/>
          <w:szCs w:val="18"/>
        </w:rPr>
        <w:t>傳子</w:t>
      </w:r>
      <w:r w:rsidR="00BE7DBB">
        <w:rPr>
          <w:rFonts w:asciiTheme="minorEastAsia" w:hAnsiTheme="minorEastAsia" w:hint="eastAsia"/>
          <w:color w:val="0000CC"/>
          <w:sz w:val="18"/>
          <w:szCs w:val="18"/>
        </w:rPr>
        <w:t>が</w:t>
      </w:r>
      <w:r w:rsidRPr="00800766">
        <w:rPr>
          <w:rFonts w:asciiTheme="minorEastAsia" w:hAnsiTheme="minorEastAsia" w:hint="eastAsia"/>
          <w:color w:val="0000CC"/>
          <w:sz w:val="18"/>
          <w:szCs w:val="18"/>
        </w:rPr>
        <w:t>孫</w:t>
      </w:r>
      <w:r w:rsidR="00BE7DBB">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右渠</w:t>
      </w:r>
      <w:r w:rsidR="008A20AB" w:rsidRPr="008A20AB">
        <w:rPr>
          <w:rFonts w:ascii="ＭＳ 明朝" w:eastAsia="ＭＳ 明朝" w:hAnsi="ＭＳ 明朝" w:cs="ＭＳ 明朝" w:hint="eastAsia"/>
          <w:color w:val="7030A0"/>
          <w:sz w:val="18"/>
          <w:szCs w:val="18"/>
        </w:rPr>
        <w:t>（うきょ）</w:t>
      </w:r>
      <w:r w:rsidR="00BE7DBB">
        <w:rPr>
          <w:rFonts w:asciiTheme="minorEastAsia" w:hAnsiTheme="minorEastAsia" w:hint="eastAsia"/>
          <w:color w:val="0000CC"/>
          <w:sz w:val="18"/>
          <w:szCs w:val="18"/>
        </w:rPr>
        <w:t>に</w:t>
      </w:r>
      <w:r w:rsidR="00BE7DBB" w:rsidRPr="00800766">
        <w:rPr>
          <w:rFonts w:asciiTheme="minorEastAsia" w:hAnsiTheme="minorEastAsia" w:hint="eastAsia"/>
          <w:color w:val="0000CC"/>
          <w:sz w:val="18"/>
          <w:szCs w:val="18"/>
        </w:rPr>
        <w:t>至</w:t>
      </w:r>
      <w:r w:rsidR="00BE7DBB">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漢亡人</w:t>
      </w:r>
      <w:r w:rsidR="00080D8C">
        <w:rPr>
          <w:rFonts w:asciiTheme="minorEastAsia" w:hAnsiTheme="minorEastAsia" w:hint="eastAsia"/>
          <w:color w:val="0000CC"/>
          <w:sz w:val="18"/>
          <w:szCs w:val="18"/>
        </w:rPr>
        <w:t>を</w:t>
      </w:r>
      <w:r w:rsidR="00080D8C" w:rsidRPr="00800766">
        <w:rPr>
          <w:rFonts w:asciiTheme="minorEastAsia" w:hAnsiTheme="minorEastAsia" w:hint="eastAsia"/>
          <w:color w:val="0000CC"/>
          <w:sz w:val="18"/>
          <w:szCs w:val="18"/>
        </w:rPr>
        <w:t>誘</w:t>
      </w:r>
      <w:r w:rsidR="00080D8C">
        <w:rPr>
          <w:rFonts w:asciiTheme="minorEastAsia" w:hAnsiTheme="minorEastAsia" w:hint="eastAsia"/>
          <w:color w:val="0000CC"/>
          <w:sz w:val="18"/>
          <w:szCs w:val="18"/>
        </w:rPr>
        <w:t>う</w:t>
      </w:r>
      <w:r w:rsidR="00080D8C" w:rsidRPr="00800766">
        <w:rPr>
          <w:rFonts w:asciiTheme="minorEastAsia" w:hAnsiTheme="minorEastAsia" w:hint="eastAsia"/>
          <w:color w:val="0000CC"/>
          <w:sz w:val="18"/>
          <w:szCs w:val="18"/>
        </w:rPr>
        <w:t>所</w:t>
      </w:r>
      <w:r w:rsidRPr="00800766">
        <w:rPr>
          <w:rFonts w:asciiTheme="minorEastAsia" w:hAnsiTheme="minorEastAsia" w:hint="eastAsia"/>
          <w:color w:val="0000CC"/>
          <w:sz w:val="18"/>
          <w:szCs w:val="18"/>
        </w:rPr>
        <w:t>滋多</w:t>
      </w:r>
      <w:r w:rsidR="00080D8C" w:rsidRPr="00080D8C">
        <w:rPr>
          <w:rFonts w:asciiTheme="minorEastAsia" w:hAnsiTheme="minorEastAsia" w:hint="eastAsia"/>
          <w:color w:val="7030A0"/>
          <w:sz w:val="18"/>
          <w:szCs w:val="18"/>
        </w:rPr>
        <w:t>（盛多）</w:t>
      </w:r>
      <w:r w:rsidR="00080D8C">
        <w:rPr>
          <w:rFonts w:asciiTheme="minorEastAsia" w:hAnsiTheme="minorEastAsia" w:hint="eastAsia"/>
          <w:color w:val="0000CC"/>
          <w:sz w:val="18"/>
          <w:szCs w:val="18"/>
        </w:rPr>
        <w:t>となり、</w:t>
      </w:r>
      <w:r w:rsidRPr="00800766">
        <w:rPr>
          <w:rFonts w:asciiTheme="minorEastAsia" w:hAnsiTheme="minorEastAsia" w:hint="eastAsia"/>
          <w:color w:val="0000CC"/>
          <w:sz w:val="18"/>
          <w:szCs w:val="18"/>
        </w:rPr>
        <w:t>又未</w:t>
      </w:r>
      <w:r w:rsidR="00080D8C">
        <w:rPr>
          <w:rFonts w:asciiTheme="minorEastAsia" w:hAnsiTheme="minorEastAsia" w:hint="eastAsia"/>
          <w:color w:val="0000CC"/>
          <w:sz w:val="18"/>
          <w:szCs w:val="18"/>
        </w:rPr>
        <w:t>だ</w:t>
      </w:r>
      <w:r w:rsidRPr="00800766">
        <w:rPr>
          <w:rFonts w:asciiTheme="minorEastAsia" w:hAnsiTheme="minorEastAsia" w:hint="eastAsia"/>
          <w:color w:val="0000CC"/>
          <w:sz w:val="18"/>
          <w:szCs w:val="18"/>
        </w:rPr>
        <w:t>嘗</w:t>
      </w:r>
      <w:r w:rsidR="00080D8C">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入見</w:t>
      </w:r>
      <w:r w:rsidR="00080D8C" w:rsidRPr="00080D8C">
        <w:rPr>
          <w:rFonts w:asciiTheme="minorEastAsia" w:hAnsiTheme="minorEastAsia" w:hint="eastAsia"/>
          <w:color w:val="7030A0"/>
          <w:sz w:val="18"/>
          <w:szCs w:val="18"/>
        </w:rPr>
        <w:t>（入朝謁見）</w:t>
      </w:r>
      <w:r w:rsidR="00080D8C">
        <w:rPr>
          <w:rFonts w:asciiTheme="minorEastAsia" w:hAnsiTheme="minorEastAsia" w:hint="eastAsia"/>
          <w:color w:val="0000CC"/>
          <w:sz w:val="18"/>
          <w:szCs w:val="18"/>
        </w:rPr>
        <w:t>せず。</w:t>
      </w:r>
      <w:r w:rsidRPr="00800766">
        <w:rPr>
          <w:rFonts w:asciiTheme="minorEastAsia" w:hAnsiTheme="minorEastAsia" w:hint="eastAsia"/>
          <w:color w:val="0000CC"/>
          <w:sz w:val="18"/>
          <w:szCs w:val="18"/>
        </w:rPr>
        <w:t>真番</w:t>
      </w:r>
      <w:r w:rsidR="00080D8C">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旁</w:t>
      </w:r>
      <w:r w:rsidR="00080D8C">
        <w:rPr>
          <w:rFonts w:asciiTheme="minorEastAsia" w:hAnsiTheme="minorEastAsia" w:hint="eastAsia"/>
          <w:color w:val="0000CC"/>
          <w:sz w:val="18"/>
          <w:szCs w:val="18"/>
        </w:rPr>
        <w:t>の衆</w:t>
      </w:r>
      <w:r w:rsidRPr="00800766">
        <w:rPr>
          <w:rFonts w:asciiTheme="minorEastAsia" w:hAnsiTheme="minorEastAsia" w:hint="eastAsia"/>
          <w:color w:val="0000CC"/>
          <w:sz w:val="18"/>
          <w:szCs w:val="18"/>
        </w:rPr>
        <w:t>國</w:t>
      </w:r>
      <w:r w:rsidR="00080D8C">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上書</w:t>
      </w:r>
      <w:r w:rsidR="00080D8C">
        <w:rPr>
          <w:rFonts w:asciiTheme="minorEastAsia" w:hAnsiTheme="minorEastAsia" w:hint="eastAsia"/>
          <w:color w:val="0000CC"/>
          <w:sz w:val="18"/>
          <w:szCs w:val="18"/>
        </w:rPr>
        <w:t>して</w:t>
      </w:r>
      <w:r w:rsidRPr="00800766">
        <w:rPr>
          <w:rFonts w:asciiTheme="minorEastAsia" w:hAnsiTheme="minorEastAsia" w:hint="eastAsia"/>
          <w:color w:val="0000CC"/>
          <w:sz w:val="18"/>
          <w:szCs w:val="18"/>
        </w:rPr>
        <w:t>天子</w:t>
      </w:r>
      <w:r w:rsidR="00080D8C">
        <w:rPr>
          <w:rFonts w:asciiTheme="minorEastAsia" w:hAnsiTheme="minorEastAsia" w:hint="eastAsia"/>
          <w:color w:val="0000CC"/>
          <w:sz w:val="18"/>
          <w:szCs w:val="18"/>
        </w:rPr>
        <w:t>に</w:t>
      </w:r>
      <w:r w:rsidR="00080D8C" w:rsidRPr="00800766">
        <w:rPr>
          <w:rFonts w:asciiTheme="minorEastAsia" w:hAnsiTheme="minorEastAsia" w:hint="eastAsia"/>
          <w:color w:val="0000CC"/>
          <w:sz w:val="18"/>
          <w:szCs w:val="18"/>
        </w:rPr>
        <w:t>見</w:t>
      </w:r>
      <w:r w:rsidR="00080D8C">
        <w:rPr>
          <w:rFonts w:asciiTheme="minorEastAsia" w:hAnsiTheme="minorEastAsia" w:hint="eastAsia"/>
          <w:color w:val="0000CC"/>
          <w:sz w:val="18"/>
          <w:szCs w:val="18"/>
        </w:rPr>
        <w:t>えんと</w:t>
      </w:r>
      <w:r w:rsidR="00080D8C" w:rsidRPr="00800766">
        <w:rPr>
          <w:rFonts w:asciiTheme="minorEastAsia" w:hAnsiTheme="minorEastAsia" w:hint="eastAsia"/>
          <w:color w:val="0000CC"/>
          <w:sz w:val="18"/>
          <w:szCs w:val="18"/>
        </w:rPr>
        <w:t>欲</w:t>
      </w:r>
      <w:r w:rsidR="00080D8C" w:rsidRPr="00080D8C">
        <w:rPr>
          <w:rFonts w:asciiTheme="minorEastAsia" w:hAnsiTheme="minorEastAsia" w:hint="eastAsia"/>
          <w:color w:val="7030A0"/>
          <w:sz w:val="18"/>
          <w:szCs w:val="18"/>
        </w:rPr>
        <w:t>（す）</w:t>
      </w:r>
      <w:r w:rsidR="00080D8C">
        <w:rPr>
          <w:rFonts w:asciiTheme="minorEastAsia" w:hAnsiTheme="minorEastAsia" w:hint="eastAsia"/>
          <w:color w:val="0000CC"/>
          <w:sz w:val="18"/>
          <w:szCs w:val="18"/>
        </w:rPr>
        <w:t>、</w:t>
      </w:r>
      <w:r w:rsidRPr="00800766">
        <w:rPr>
          <w:rFonts w:asciiTheme="minorEastAsia" w:hAnsiTheme="minorEastAsia" w:hint="eastAsia"/>
          <w:color w:val="0000CC"/>
          <w:sz w:val="18"/>
          <w:szCs w:val="18"/>
        </w:rPr>
        <w:t>又擁閼</w:t>
      </w:r>
      <w:r w:rsidR="00080D8C" w:rsidRPr="00931A47">
        <w:rPr>
          <w:rFonts w:asciiTheme="minorEastAsia" w:hAnsiTheme="minorEastAsia" w:hint="eastAsia"/>
          <w:color w:val="7030A0"/>
          <w:sz w:val="18"/>
          <w:szCs w:val="18"/>
        </w:rPr>
        <w:t>（</w:t>
      </w:r>
      <w:r w:rsidR="00931A47" w:rsidRPr="00931A47">
        <w:rPr>
          <w:rFonts w:asciiTheme="minorEastAsia" w:hAnsiTheme="minorEastAsia" w:hint="eastAsia"/>
          <w:color w:val="7030A0"/>
          <w:sz w:val="18"/>
          <w:szCs w:val="18"/>
        </w:rPr>
        <w:t>とどめ</w:t>
      </w:r>
      <w:r w:rsidR="00080D8C" w:rsidRPr="00931A47">
        <w:rPr>
          <w:rFonts w:asciiTheme="minorEastAsia" w:hAnsiTheme="minorEastAsia" w:hint="eastAsia"/>
          <w:color w:val="7030A0"/>
          <w:sz w:val="18"/>
          <w:szCs w:val="18"/>
        </w:rPr>
        <w:t>）</w:t>
      </w:r>
      <w:r w:rsidRPr="00800766">
        <w:rPr>
          <w:rFonts w:asciiTheme="minorEastAsia" w:hAnsiTheme="minorEastAsia" w:hint="eastAsia"/>
          <w:color w:val="0000CC"/>
          <w:sz w:val="18"/>
          <w:szCs w:val="18"/>
        </w:rPr>
        <w:t>通</w:t>
      </w:r>
      <w:r w:rsidR="00931A47">
        <w:rPr>
          <w:rFonts w:asciiTheme="minorEastAsia" w:hAnsiTheme="minorEastAsia" w:hint="eastAsia"/>
          <w:color w:val="0000CC"/>
          <w:sz w:val="18"/>
          <w:szCs w:val="18"/>
        </w:rPr>
        <w:t>さず</w:t>
      </w:r>
      <w:r w:rsidRPr="00800766">
        <w:rPr>
          <w:rFonts w:asciiTheme="minorEastAsia" w:hAnsiTheme="minorEastAsia" w:hint="eastAsia"/>
          <w:color w:val="0000CC"/>
          <w:sz w:val="18"/>
          <w:szCs w:val="18"/>
        </w:rPr>
        <w:t>。元封二年</w:t>
      </w:r>
      <w:r w:rsidR="00F85396" w:rsidRPr="003868D2">
        <w:rPr>
          <w:rFonts w:ascii="ＭＳ 明朝" w:eastAsia="ＭＳ 明朝" w:hAnsi="ＭＳ 明朝" w:cs="ＭＳ 明朝" w:hint="eastAsia"/>
          <w:color w:val="7030A0"/>
          <w:sz w:val="18"/>
          <w:szCs w:val="18"/>
        </w:rPr>
        <w:t>（前109年）</w:t>
      </w:r>
      <w:r w:rsidR="00931A47">
        <w:rPr>
          <w:rFonts w:asciiTheme="minorEastAsia" w:hAnsiTheme="minorEastAsia" w:hint="eastAsia"/>
          <w:color w:val="0000CC"/>
          <w:sz w:val="18"/>
          <w:szCs w:val="18"/>
        </w:rPr>
        <w:t>、</w:t>
      </w:r>
      <w:r w:rsidRPr="00800766">
        <w:rPr>
          <w:rFonts w:asciiTheme="minorEastAsia" w:hAnsiTheme="minorEastAsia" w:hint="eastAsia"/>
          <w:color w:val="0000CC"/>
          <w:sz w:val="18"/>
          <w:szCs w:val="18"/>
        </w:rPr>
        <w:t>漢</w:t>
      </w:r>
      <w:r w:rsidR="00931A4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使</w:t>
      </w:r>
      <w:r w:rsidR="00931A47" w:rsidRPr="00931A47">
        <w:rPr>
          <w:rFonts w:asciiTheme="minorEastAsia" w:hAnsiTheme="minorEastAsia" w:hint="eastAsia"/>
          <w:color w:val="7030A0"/>
          <w:sz w:val="18"/>
          <w:szCs w:val="18"/>
        </w:rPr>
        <w:t>（使者）</w:t>
      </w:r>
      <w:r w:rsidR="00931A47">
        <w:rPr>
          <w:rFonts w:asciiTheme="minorEastAsia" w:hAnsiTheme="minorEastAsia" w:hint="eastAsia"/>
          <w:color w:val="0000CC"/>
          <w:sz w:val="18"/>
          <w:szCs w:val="18"/>
        </w:rPr>
        <w:t>の</w:t>
      </w:r>
      <w:r w:rsidR="001F72F4" w:rsidRPr="00800766">
        <w:rPr>
          <w:rFonts w:asciiTheme="minorEastAsia" w:hAnsiTheme="minorEastAsia" w:hint="eastAsia"/>
          <w:color w:val="0000CC"/>
          <w:sz w:val="18"/>
          <w:szCs w:val="18"/>
        </w:rPr>
        <w:t>涉</w:t>
      </w:r>
      <w:r w:rsidRPr="00800766">
        <w:rPr>
          <w:rFonts w:asciiTheme="minorEastAsia" w:hAnsiTheme="minorEastAsia" w:hint="eastAsia"/>
          <w:color w:val="0000CC"/>
          <w:sz w:val="18"/>
          <w:szCs w:val="18"/>
        </w:rPr>
        <w:t>何</w:t>
      </w:r>
      <w:r w:rsidR="008A20AB" w:rsidRPr="003868D2">
        <w:rPr>
          <w:rFonts w:ascii="ＭＳ 明朝" w:eastAsia="ＭＳ 明朝" w:hAnsi="ＭＳ 明朝" w:cs="ＭＳ 明朝" w:hint="eastAsia"/>
          <w:color w:val="7030A0"/>
          <w:sz w:val="18"/>
          <w:szCs w:val="18"/>
        </w:rPr>
        <w:t>（しょうか）</w:t>
      </w:r>
      <w:r w:rsidRPr="00800766">
        <w:rPr>
          <w:rFonts w:asciiTheme="minorEastAsia" w:hAnsiTheme="minorEastAsia" w:hint="eastAsia"/>
          <w:color w:val="0000CC"/>
          <w:sz w:val="18"/>
          <w:szCs w:val="18"/>
        </w:rPr>
        <w:t>譙</w:t>
      </w:r>
      <w:r w:rsidR="001F72F4" w:rsidRPr="001F72F4">
        <w:rPr>
          <w:rFonts w:asciiTheme="minorEastAsia" w:hAnsiTheme="minorEastAsia" w:hint="eastAsia"/>
          <w:color w:val="7030A0"/>
          <w:sz w:val="18"/>
          <w:szCs w:val="18"/>
        </w:rPr>
        <w:t>（せめつ）</w:t>
      </w:r>
      <w:r w:rsidR="001F72F4">
        <w:rPr>
          <w:rFonts w:asciiTheme="minorEastAsia" w:hAnsiTheme="minorEastAsia" w:hint="eastAsia"/>
          <w:color w:val="0000CC"/>
          <w:sz w:val="18"/>
          <w:szCs w:val="18"/>
        </w:rPr>
        <w:t>け</w:t>
      </w:r>
      <w:r w:rsidRPr="00800766">
        <w:rPr>
          <w:rFonts w:asciiTheme="minorEastAsia" w:hAnsiTheme="minorEastAsia" w:hint="eastAsia"/>
          <w:color w:val="0000CC"/>
          <w:sz w:val="18"/>
          <w:szCs w:val="18"/>
        </w:rPr>
        <w:t>右渠</w:t>
      </w:r>
      <w:r w:rsidR="00931A47">
        <w:rPr>
          <w:rFonts w:asciiTheme="minorEastAsia" w:hAnsiTheme="minorEastAsia" w:hint="eastAsia"/>
          <w:color w:val="0000CC"/>
          <w:sz w:val="18"/>
          <w:szCs w:val="18"/>
        </w:rPr>
        <w:t>を</w:t>
      </w:r>
      <w:r w:rsidR="00931A47" w:rsidRPr="00800766">
        <w:rPr>
          <w:rFonts w:asciiTheme="minorEastAsia" w:hAnsiTheme="minorEastAsia" w:hint="eastAsia"/>
          <w:color w:val="0000CC"/>
          <w:sz w:val="18"/>
          <w:szCs w:val="18"/>
        </w:rPr>
        <w:t>諭</w:t>
      </w:r>
      <w:r w:rsidR="00E94C1B" w:rsidRPr="00E94C1B">
        <w:rPr>
          <w:rFonts w:asciiTheme="minorEastAsia" w:hAnsiTheme="minorEastAsia" w:hint="eastAsia"/>
          <w:color w:val="7030A0"/>
          <w:sz w:val="18"/>
          <w:szCs w:val="18"/>
        </w:rPr>
        <w:t>（さと）</w:t>
      </w:r>
      <w:r w:rsidR="00931A47">
        <w:rPr>
          <w:rFonts w:asciiTheme="minorEastAsia" w:hAnsiTheme="minorEastAsia" w:hint="eastAsia"/>
          <w:color w:val="0000CC"/>
          <w:sz w:val="18"/>
          <w:szCs w:val="18"/>
        </w:rPr>
        <w:t>すも、</w:t>
      </w:r>
      <w:r w:rsidRPr="00800766">
        <w:rPr>
          <w:rFonts w:asciiTheme="minorEastAsia" w:hAnsiTheme="minorEastAsia" w:hint="eastAsia"/>
          <w:color w:val="0000CC"/>
          <w:sz w:val="18"/>
          <w:szCs w:val="18"/>
        </w:rPr>
        <w:t>終</w:t>
      </w:r>
      <w:r w:rsidR="00931A47" w:rsidRPr="00E94C1B">
        <w:rPr>
          <w:rFonts w:asciiTheme="minorEastAsia" w:hAnsiTheme="minorEastAsia" w:hint="eastAsia"/>
          <w:color w:val="7030A0"/>
          <w:sz w:val="18"/>
          <w:szCs w:val="18"/>
        </w:rPr>
        <w:t>（つい）</w:t>
      </w:r>
      <w:r w:rsidR="00931A47">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不肯奉詔</w:t>
      </w:r>
      <w:r w:rsidR="00931A47" w:rsidRPr="00931A47">
        <w:rPr>
          <w:rFonts w:asciiTheme="minorEastAsia" w:hAnsiTheme="minorEastAsia" w:hint="eastAsia"/>
          <w:color w:val="7030A0"/>
          <w:sz w:val="18"/>
          <w:szCs w:val="18"/>
        </w:rPr>
        <w:t>（詔を受け入れず）</w:t>
      </w:r>
      <w:r w:rsidRPr="00800766">
        <w:rPr>
          <w:rFonts w:asciiTheme="minorEastAsia" w:hAnsiTheme="minorEastAsia" w:hint="eastAsia"/>
          <w:color w:val="0000CC"/>
          <w:sz w:val="18"/>
          <w:szCs w:val="18"/>
        </w:rPr>
        <w:t>。</w:t>
      </w:r>
      <w:r w:rsidR="001F72F4" w:rsidRPr="001F72F4">
        <w:rPr>
          <w:rFonts w:asciiTheme="minorEastAsia" w:hAnsiTheme="minorEastAsia" w:hint="eastAsia"/>
          <w:color w:val="7030A0"/>
          <w:sz w:val="18"/>
          <w:szCs w:val="18"/>
        </w:rPr>
        <w:t>（涉）</w:t>
      </w:r>
      <w:r w:rsidRPr="00800766">
        <w:rPr>
          <w:rFonts w:asciiTheme="minorEastAsia" w:hAnsiTheme="minorEastAsia" w:hint="eastAsia"/>
          <w:color w:val="0000CC"/>
          <w:sz w:val="18"/>
          <w:szCs w:val="18"/>
        </w:rPr>
        <w:t>何</w:t>
      </w:r>
      <w:r w:rsidR="00931A47">
        <w:rPr>
          <w:rFonts w:asciiTheme="minorEastAsia" w:hAnsiTheme="minorEastAsia" w:hint="eastAsia"/>
          <w:color w:val="0000CC"/>
          <w:sz w:val="18"/>
          <w:szCs w:val="18"/>
        </w:rPr>
        <w:t>が</w:t>
      </w:r>
      <w:r w:rsidRPr="00800766">
        <w:rPr>
          <w:rFonts w:asciiTheme="minorEastAsia" w:hAnsiTheme="minorEastAsia" w:hint="eastAsia"/>
          <w:color w:val="0000CC"/>
          <w:sz w:val="18"/>
          <w:szCs w:val="18"/>
        </w:rPr>
        <w:t>去</w:t>
      </w:r>
      <w:r w:rsidR="00931A47">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界</w:t>
      </w:r>
      <w:r w:rsidR="001F72F4" w:rsidRPr="00E94C1B">
        <w:rPr>
          <w:rFonts w:asciiTheme="minorEastAsia" w:hAnsiTheme="minorEastAsia" w:hint="eastAsia"/>
          <w:color w:val="7030A0"/>
          <w:sz w:val="18"/>
          <w:szCs w:val="18"/>
        </w:rPr>
        <w:t>（</w:t>
      </w:r>
      <w:r w:rsidR="001F72F4">
        <w:rPr>
          <w:rFonts w:asciiTheme="minorEastAsia" w:hAnsiTheme="minorEastAsia" w:hint="eastAsia"/>
          <w:color w:val="7030A0"/>
          <w:sz w:val="18"/>
          <w:szCs w:val="18"/>
        </w:rPr>
        <w:t>国境</w:t>
      </w:r>
      <w:r w:rsidR="001F72F4" w:rsidRPr="00E94C1B">
        <w:rPr>
          <w:rFonts w:asciiTheme="minorEastAsia" w:hAnsiTheme="minorEastAsia" w:hint="eastAsia"/>
          <w:color w:val="7030A0"/>
          <w:sz w:val="18"/>
          <w:szCs w:val="18"/>
        </w:rPr>
        <w:t>）</w:t>
      </w:r>
      <w:r w:rsidR="00931A4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上</w:t>
      </w:r>
      <w:r w:rsidR="00931A47" w:rsidRPr="00E94C1B">
        <w:rPr>
          <w:rFonts w:asciiTheme="minorEastAsia" w:hAnsiTheme="minorEastAsia" w:hint="eastAsia"/>
          <w:color w:val="7030A0"/>
          <w:sz w:val="18"/>
          <w:szCs w:val="18"/>
        </w:rPr>
        <w:t>（ほとり）</w:t>
      </w:r>
      <w:r w:rsidR="00931A47">
        <w:rPr>
          <w:rFonts w:asciiTheme="minorEastAsia" w:hAnsiTheme="minorEastAsia" w:hint="eastAsia"/>
          <w:color w:val="0000CC"/>
          <w:sz w:val="18"/>
          <w:szCs w:val="18"/>
        </w:rPr>
        <w:t>に</w:t>
      </w:r>
      <w:r w:rsidR="00931A47" w:rsidRPr="00800766">
        <w:rPr>
          <w:rFonts w:asciiTheme="minorEastAsia" w:hAnsiTheme="minorEastAsia" w:hint="eastAsia"/>
          <w:color w:val="0000CC"/>
          <w:sz w:val="18"/>
          <w:szCs w:val="18"/>
        </w:rPr>
        <w:t>至</w:t>
      </w:r>
      <w:r w:rsidR="00931A47">
        <w:rPr>
          <w:rFonts w:asciiTheme="minorEastAsia" w:hAnsiTheme="minorEastAsia" w:hint="eastAsia"/>
          <w:color w:val="0000CC"/>
          <w:sz w:val="18"/>
          <w:szCs w:val="18"/>
        </w:rPr>
        <w:t>り、</w:t>
      </w:r>
      <w:r w:rsidRPr="00800766">
        <w:rPr>
          <w:rFonts w:ascii="Batang" w:eastAsia="Batang" w:hAnsi="Batang" w:cs="Batang" w:hint="eastAsia"/>
          <w:color w:val="0000CC"/>
          <w:sz w:val="18"/>
          <w:szCs w:val="18"/>
        </w:rPr>
        <w:t>浿</w:t>
      </w:r>
      <w:r w:rsidRPr="00800766">
        <w:rPr>
          <w:rFonts w:asciiTheme="minorEastAsia" w:hAnsiTheme="minorEastAsia" w:cs="ＭＳ 明朝" w:hint="eastAsia"/>
          <w:color w:val="0000CC"/>
          <w:sz w:val="18"/>
          <w:szCs w:val="18"/>
        </w:rPr>
        <w:t>水</w:t>
      </w:r>
      <w:r w:rsidR="00931A47">
        <w:rPr>
          <w:rFonts w:asciiTheme="minorEastAsia" w:hAnsiTheme="minorEastAsia" w:cs="ＭＳ 明朝" w:hint="eastAsia"/>
          <w:color w:val="0000CC"/>
          <w:sz w:val="18"/>
          <w:szCs w:val="18"/>
        </w:rPr>
        <w:t>に</w:t>
      </w:r>
      <w:r w:rsidR="00931A47" w:rsidRPr="00800766">
        <w:rPr>
          <w:rFonts w:asciiTheme="minorEastAsia" w:hAnsiTheme="minorEastAsia" w:hint="eastAsia"/>
          <w:color w:val="0000CC"/>
          <w:sz w:val="18"/>
          <w:szCs w:val="18"/>
        </w:rPr>
        <w:t>臨</w:t>
      </w:r>
      <w:r w:rsidR="00931A47">
        <w:rPr>
          <w:rFonts w:asciiTheme="minorEastAsia" w:hAnsiTheme="minorEastAsia" w:hint="eastAsia"/>
          <w:color w:val="0000CC"/>
          <w:sz w:val="18"/>
          <w:szCs w:val="18"/>
        </w:rPr>
        <w:t>み、</w:t>
      </w:r>
      <w:r w:rsidRPr="00800766">
        <w:rPr>
          <w:rFonts w:asciiTheme="minorEastAsia" w:hAnsiTheme="minorEastAsia" w:cs="ＭＳ 明朝" w:hint="eastAsia"/>
          <w:color w:val="0000CC"/>
          <w:sz w:val="18"/>
          <w:szCs w:val="18"/>
        </w:rPr>
        <w:t>御</w:t>
      </w:r>
      <w:r w:rsidR="00931A47" w:rsidRPr="00E94C1B">
        <w:rPr>
          <w:rFonts w:asciiTheme="minorEastAsia" w:hAnsiTheme="minorEastAsia" w:cs="ＭＳ 明朝" w:hint="eastAsia"/>
          <w:color w:val="7030A0"/>
          <w:sz w:val="18"/>
          <w:szCs w:val="18"/>
        </w:rPr>
        <w:t>（者）</w:t>
      </w:r>
      <w:r w:rsidR="00931A47">
        <w:rPr>
          <w:rFonts w:asciiTheme="minorEastAsia" w:hAnsiTheme="minorEastAsia" w:cs="ＭＳ 明朝" w:hint="eastAsia"/>
          <w:color w:val="0000CC"/>
          <w:sz w:val="18"/>
          <w:szCs w:val="18"/>
        </w:rPr>
        <w:t>をして</w:t>
      </w:r>
      <w:r w:rsidR="001F72F4" w:rsidRPr="001F72F4">
        <w:rPr>
          <w:rFonts w:asciiTheme="minorEastAsia" w:hAnsiTheme="minorEastAsia" w:hint="eastAsia"/>
          <w:color w:val="7030A0"/>
          <w:sz w:val="18"/>
          <w:szCs w:val="18"/>
        </w:rPr>
        <w:t>（涉）</w:t>
      </w:r>
      <w:r w:rsidR="001F72F4" w:rsidRPr="00800766">
        <w:rPr>
          <w:rFonts w:asciiTheme="minorEastAsia" w:hAnsiTheme="minorEastAsia" w:hint="eastAsia"/>
          <w:color w:val="0000CC"/>
          <w:sz w:val="18"/>
          <w:szCs w:val="18"/>
        </w:rPr>
        <w:t>何</w:t>
      </w:r>
      <w:r w:rsidR="00931A47">
        <w:rPr>
          <w:rFonts w:asciiTheme="minorEastAsia" w:hAnsiTheme="minorEastAsia" w:cs="ＭＳ 明朝" w:hint="eastAsia"/>
          <w:color w:val="0000CC"/>
          <w:sz w:val="18"/>
          <w:szCs w:val="18"/>
        </w:rPr>
        <w:t>を</w:t>
      </w:r>
      <w:r w:rsidR="00931A47" w:rsidRPr="00800766">
        <w:rPr>
          <w:rFonts w:asciiTheme="minorEastAsia" w:hAnsiTheme="minorEastAsia" w:cs="ＭＳ 明朝" w:hint="eastAsia"/>
          <w:color w:val="0000CC"/>
          <w:sz w:val="18"/>
          <w:szCs w:val="18"/>
        </w:rPr>
        <w:t>送</w:t>
      </w:r>
      <w:r w:rsidR="00931A47">
        <w:rPr>
          <w:rFonts w:asciiTheme="minorEastAsia" w:hAnsiTheme="minorEastAsia" w:cs="ＭＳ 明朝" w:hint="eastAsia"/>
          <w:color w:val="0000CC"/>
          <w:sz w:val="18"/>
          <w:szCs w:val="18"/>
        </w:rPr>
        <w:t>る</w:t>
      </w:r>
      <w:r w:rsidRPr="00800766">
        <w:rPr>
          <w:rFonts w:asciiTheme="minorEastAsia" w:hAnsiTheme="minorEastAsia" w:cs="ＭＳ 明朝" w:hint="eastAsia"/>
          <w:color w:val="0000CC"/>
          <w:sz w:val="18"/>
          <w:szCs w:val="18"/>
        </w:rPr>
        <w:t>者</w:t>
      </w:r>
      <w:r w:rsidR="00931A47">
        <w:rPr>
          <w:rFonts w:asciiTheme="minorEastAsia" w:hAnsiTheme="minorEastAsia" w:cs="ＭＳ 明朝" w:hint="eastAsia"/>
          <w:color w:val="0000CC"/>
          <w:sz w:val="18"/>
          <w:szCs w:val="18"/>
        </w:rPr>
        <w:t>、</w:t>
      </w:r>
      <w:r w:rsidRPr="00800766">
        <w:rPr>
          <w:rFonts w:asciiTheme="minorEastAsia" w:hAnsiTheme="minorEastAsia" w:cs="ＭＳ 明朝" w:hint="eastAsia"/>
          <w:color w:val="0000CC"/>
          <w:sz w:val="18"/>
          <w:szCs w:val="18"/>
        </w:rPr>
        <w:t>朝鮮裨王</w:t>
      </w:r>
      <w:r w:rsidR="00E94C1B" w:rsidRPr="00E94C1B">
        <w:rPr>
          <w:rFonts w:asciiTheme="minorEastAsia" w:hAnsiTheme="minorEastAsia" w:cs="ＭＳ 明朝" w:hint="eastAsia"/>
          <w:color w:val="7030A0"/>
          <w:sz w:val="18"/>
          <w:szCs w:val="18"/>
        </w:rPr>
        <w:t>（</w:t>
      </w:r>
      <w:r w:rsidR="00CD1BFE">
        <w:rPr>
          <w:rFonts w:asciiTheme="minorEastAsia" w:hAnsiTheme="minorEastAsia" w:cs="ＭＳ 明朝" w:hint="eastAsia"/>
          <w:color w:val="7030A0"/>
          <w:sz w:val="18"/>
          <w:szCs w:val="18"/>
        </w:rPr>
        <w:t>東夷</w:t>
      </w:r>
      <w:r w:rsidR="00E94C1B" w:rsidRPr="00E94C1B">
        <w:rPr>
          <w:rFonts w:asciiTheme="minorEastAsia" w:hAnsiTheme="minorEastAsia" w:cs="ＭＳ 明朝" w:hint="eastAsia"/>
          <w:color w:val="7030A0"/>
          <w:sz w:val="18"/>
          <w:szCs w:val="18"/>
        </w:rPr>
        <w:t>小王）</w:t>
      </w:r>
      <w:r w:rsidR="00931A47">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長</w:t>
      </w:r>
      <w:r w:rsidR="00931A47">
        <w:rPr>
          <w:rFonts w:asciiTheme="minorEastAsia" w:hAnsiTheme="minorEastAsia" w:cs="ＭＳ 明朝" w:hint="eastAsia"/>
          <w:color w:val="0000CC"/>
          <w:sz w:val="18"/>
          <w:szCs w:val="18"/>
        </w:rPr>
        <w:t>を</w:t>
      </w:r>
      <w:r w:rsidR="00931A47" w:rsidRPr="00800766">
        <w:rPr>
          <w:rFonts w:asciiTheme="minorEastAsia" w:hAnsiTheme="minorEastAsia" w:cs="ＭＳ 明朝" w:hint="eastAsia"/>
          <w:color w:val="0000CC"/>
          <w:sz w:val="18"/>
          <w:szCs w:val="18"/>
        </w:rPr>
        <w:t>刺殺</w:t>
      </w:r>
      <w:r w:rsidR="00931A47">
        <w:rPr>
          <w:rFonts w:asciiTheme="minorEastAsia" w:hAnsiTheme="minorEastAsia" w:cs="ＭＳ 明朝" w:hint="eastAsia"/>
          <w:color w:val="0000CC"/>
          <w:sz w:val="18"/>
          <w:szCs w:val="18"/>
        </w:rPr>
        <w:t>せしめ、</w:t>
      </w:r>
      <w:r w:rsidRPr="00800766">
        <w:rPr>
          <w:rFonts w:asciiTheme="minorEastAsia" w:hAnsiTheme="minorEastAsia" w:cs="ＭＳ 明朝" w:hint="eastAsia"/>
          <w:color w:val="0000CC"/>
          <w:sz w:val="18"/>
          <w:szCs w:val="18"/>
        </w:rPr>
        <w:t>即</w:t>
      </w:r>
      <w:r w:rsidR="00931A47">
        <w:rPr>
          <w:rFonts w:asciiTheme="minorEastAsia" w:hAnsiTheme="minorEastAsia" w:cs="ＭＳ 明朝" w:hint="eastAsia"/>
          <w:color w:val="0000CC"/>
          <w:sz w:val="18"/>
          <w:szCs w:val="18"/>
        </w:rPr>
        <w:t>ち</w:t>
      </w:r>
      <w:r w:rsidRPr="00800766">
        <w:rPr>
          <w:rFonts w:asciiTheme="minorEastAsia" w:hAnsiTheme="minorEastAsia" w:cs="ＭＳ 明朝" w:hint="eastAsia"/>
          <w:color w:val="0000CC"/>
          <w:sz w:val="18"/>
          <w:szCs w:val="18"/>
        </w:rPr>
        <w:t>渡</w:t>
      </w:r>
      <w:r w:rsidR="00931A47">
        <w:rPr>
          <w:rFonts w:asciiTheme="minorEastAsia" w:hAnsiTheme="minorEastAsia" w:cs="ＭＳ 明朝" w:hint="eastAsia"/>
          <w:color w:val="0000CC"/>
          <w:sz w:val="18"/>
          <w:szCs w:val="18"/>
        </w:rPr>
        <w:t>り、</w:t>
      </w:r>
      <w:r w:rsidRPr="00800766">
        <w:rPr>
          <w:rFonts w:asciiTheme="minorEastAsia" w:hAnsiTheme="minorEastAsia" w:cs="ＭＳ 明朝" w:hint="eastAsia"/>
          <w:color w:val="0000CC"/>
          <w:sz w:val="18"/>
          <w:szCs w:val="18"/>
        </w:rPr>
        <w:t>馳</w:t>
      </w:r>
      <w:r w:rsidR="00931A47">
        <w:rPr>
          <w:rFonts w:asciiTheme="minorEastAsia" w:hAnsiTheme="minorEastAsia" w:cs="ＭＳ 明朝" w:hint="eastAsia"/>
          <w:color w:val="0000CC"/>
          <w:sz w:val="18"/>
          <w:szCs w:val="18"/>
        </w:rPr>
        <w:t>せ</w:t>
      </w:r>
      <w:r w:rsidRPr="00800766">
        <w:rPr>
          <w:rFonts w:asciiTheme="minorEastAsia" w:hAnsiTheme="minorEastAsia" w:cs="ＭＳ 明朝" w:hint="eastAsia"/>
          <w:color w:val="0000CC"/>
          <w:sz w:val="18"/>
          <w:szCs w:val="18"/>
        </w:rPr>
        <w:t>塞</w:t>
      </w:r>
      <w:r w:rsidR="00931A47">
        <w:rPr>
          <w:rFonts w:asciiTheme="minorEastAsia" w:hAnsiTheme="minorEastAsia" w:cs="ＭＳ 明朝" w:hint="eastAsia"/>
          <w:color w:val="0000CC"/>
          <w:sz w:val="18"/>
          <w:szCs w:val="18"/>
        </w:rPr>
        <w:t>に</w:t>
      </w:r>
      <w:r w:rsidR="00931A47" w:rsidRPr="00800766">
        <w:rPr>
          <w:rFonts w:asciiTheme="minorEastAsia" w:hAnsiTheme="minorEastAsia" w:cs="ＭＳ 明朝" w:hint="eastAsia"/>
          <w:color w:val="0000CC"/>
          <w:sz w:val="18"/>
          <w:szCs w:val="18"/>
        </w:rPr>
        <w:t>入</w:t>
      </w:r>
      <w:r w:rsidR="00931A47">
        <w:rPr>
          <w:rFonts w:asciiTheme="minorEastAsia" w:hAnsiTheme="minorEastAsia" w:cs="ＭＳ 明朝" w:hint="eastAsia"/>
          <w:color w:val="0000CC"/>
          <w:sz w:val="18"/>
          <w:szCs w:val="18"/>
        </w:rPr>
        <w:t>る。</w:t>
      </w:r>
      <w:r w:rsidRPr="00800766">
        <w:rPr>
          <w:rFonts w:asciiTheme="minorEastAsia" w:hAnsiTheme="minorEastAsia" w:cs="ＭＳ 明朝" w:hint="eastAsia"/>
          <w:color w:val="0000CC"/>
          <w:sz w:val="18"/>
          <w:szCs w:val="18"/>
        </w:rPr>
        <w:t>遂</w:t>
      </w:r>
      <w:r w:rsidR="00931A47">
        <w:rPr>
          <w:rFonts w:asciiTheme="minorEastAsia" w:hAnsiTheme="minorEastAsia" w:cs="ＭＳ 明朝" w:hint="eastAsia"/>
          <w:color w:val="0000CC"/>
          <w:sz w:val="18"/>
          <w:szCs w:val="18"/>
        </w:rPr>
        <w:t>に</w:t>
      </w:r>
      <w:r w:rsidRPr="00800766">
        <w:rPr>
          <w:rFonts w:asciiTheme="minorEastAsia" w:hAnsiTheme="minorEastAsia" w:cs="ＭＳ 明朝" w:hint="eastAsia"/>
          <w:color w:val="0000CC"/>
          <w:sz w:val="18"/>
          <w:szCs w:val="18"/>
        </w:rPr>
        <w:t>歸</w:t>
      </w:r>
      <w:r w:rsidR="00931A47">
        <w:rPr>
          <w:rFonts w:asciiTheme="minorEastAsia" w:hAnsiTheme="minorEastAsia" w:cs="ＭＳ 明朝" w:hint="eastAsia"/>
          <w:color w:val="0000CC"/>
          <w:sz w:val="18"/>
          <w:szCs w:val="18"/>
        </w:rPr>
        <w:t>りて</w:t>
      </w:r>
      <w:r w:rsidRPr="00800766">
        <w:rPr>
          <w:rFonts w:asciiTheme="minorEastAsia" w:hAnsiTheme="minorEastAsia" w:cs="ＭＳ 明朝" w:hint="eastAsia"/>
          <w:color w:val="0000CC"/>
          <w:sz w:val="18"/>
          <w:szCs w:val="18"/>
        </w:rPr>
        <w:t>天子</w:t>
      </w:r>
      <w:r w:rsidR="00931A47">
        <w:rPr>
          <w:rFonts w:asciiTheme="minorEastAsia" w:hAnsiTheme="minorEastAsia" w:cs="ＭＳ 明朝" w:hint="eastAsia"/>
          <w:color w:val="0000CC"/>
          <w:sz w:val="18"/>
          <w:szCs w:val="18"/>
        </w:rPr>
        <w:t>に</w:t>
      </w:r>
      <w:r w:rsidR="00931A47" w:rsidRPr="00800766">
        <w:rPr>
          <w:rFonts w:asciiTheme="minorEastAsia" w:hAnsiTheme="minorEastAsia" w:cs="ＭＳ 明朝" w:hint="eastAsia"/>
          <w:color w:val="0000CC"/>
          <w:sz w:val="18"/>
          <w:szCs w:val="18"/>
        </w:rPr>
        <w:t>報</w:t>
      </w:r>
      <w:r w:rsidR="00931A47">
        <w:rPr>
          <w:rFonts w:asciiTheme="minorEastAsia" w:hAnsiTheme="minorEastAsia" w:cs="ＭＳ 明朝" w:hint="eastAsia"/>
          <w:color w:val="0000CC"/>
          <w:sz w:val="18"/>
          <w:szCs w:val="18"/>
        </w:rPr>
        <w:t>じて</w:t>
      </w:r>
      <w:r w:rsidRPr="00800766">
        <w:rPr>
          <w:rFonts w:asciiTheme="minorEastAsia" w:hAnsiTheme="minorEastAsia" w:cs="ＭＳ 明朝" w:hint="eastAsia"/>
          <w:color w:val="0000CC"/>
          <w:sz w:val="18"/>
          <w:szCs w:val="18"/>
        </w:rPr>
        <w:t>曰</w:t>
      </w:r>
      <w:r w:rsidR="00F45D4B">
        <w:rPr>
          <w:rFonts w:asciiTheme="minorEastAsia" w:hAnsiTheme="minorEastAsia" w:cs="ＭＳ 明朝" w:hint="eastAsia"/>
          <w:color w:val="0000CC"/>
          <w:sz w:val="18"/>
          <w:szCs w:val="18"/>
        </w:rPr>
        <w:t>く、</w:t>
      </w:r>
      <w:r w:rsidRPr="00800766">
        <w:rPr>
          <w:rFonts w:asciiTheme="minorEastAsia" w:hAnsiTheme="minorEastAsia" w:cs="ＭＳ 明朝" w:hint="eastAsia"/>
          <w:color w:val="0000CC"/>
          <w:sz w:val="18"/>
          <w:szCs w:val="18"/>
        </w:rPr>
        <w:t>「朝鮮</w:t>
      </w:r>
      <w:r w:rsidR="00F45D4B">
        <w:rPr>
          <w:rFonts w:asciiTheme="minorEastAsia" w:hAnsiTheme="minorEastAsia" w:cs="ＭＳ 明朝" w:hint="eastAsia"/>
          <w:color w:val="0000CC"/>
          <w:sz w:val="18"/>
          <w:szCs w:val="18"/>
        </w:rPr>
        <w:t>を</w:t>
      </w:r>
      <w:r w:rsidRPr="00800766">
        <w:rPr>
          <w:rFonts w:asciiTheme="minorEastAsia" w:hAnsiTheme="minorEastAsia" w:cs="ＭＳ 明朝" w:hint="eastAsia"/>
          <w:color w:val="0000CC"/>
          <w:sz w:val="18"/>
          <w:szCs w:val="18"/>
        </w:rPr>
        <w:t>將</w:t>
      </w:r>
      <w:r w:rsidR="00F45D4B" w:rsidRPr="00F45D4B">
        <w:rPr>
          <w:rFonts w:asciiTheme="minorEastAsia" w:hAnsiTheme="minorEastAsia" w:cs="ＭＳ 明朝" w:hint="eastAsia"/>
          <w:color w:val="7030A0"/>
          <w:sz w:val="18"/>
          <w:szCs w:val="18"/>
        </w:rPr>
        <w:t>（まさ</w:t>
      </w:r>
      <w:r w:rsidR="00F45D4B" w:rsidRPr="00F45D4B">
        <w:rPr>
          <w:rFonts w:asciiTheme="minorEastAsia" w:hAnsiTheme="minorEastAsia" w:cs="ＭＳ 明朝"/>
          <w:color w:val="7030A0"/>
          <w:sz w:val="18"/>
          <w:szCs w:val="18"/>
        </w:rPr>
        <w:t>）</w:t>
      </w:r>
      <w:r w:rsidR="00F45D4B">
        <w:rPr>
          <w:rFonts w:asciiTheme="minorEastAsia" w:hAnsiTheme="minorEastAsia" w:cs="ＭＳ 明朝" w:hint="eastAsia"/>
          <w:color w:val="0000CC"/>
          <w:sz w:val="18"/>
          <w:szCs w:val="18"/>
        </w:rPr>
        <w:t>に</w:t>
      </w:r>
      <w:r w:rsidR="00F45D4B" w:rsidRPr="00800766">
        <w:rPr>
          <w:rFonts w:asciiTheme="minorEastAsia" w:hAnsiTheme="minorEastAsia" w:cs="ＭＳ 明朝" w:hint="eastAsia"/>
          <w:color w:val="0000CC"/>
          <w:sz w:val="18"/>
          <w:szCs w:val="18"/>
        </w:rPr>
        <w:t>殺</w:t>
      </w:r>
      <w:r w:rsidR="00F45D4B">
        <w:rPr>
          <w:rFonts w:asciiTheme="minorEastAsia" w:hAnsiTheme="minorEastAsia" w:cs="ＭＳ 明朝" w:hint="eastAsia"/>
          <w:color w:val="0000CC"/>
          <w:sz w:val="18"/>
          <w:szCs w:val="18"/>
        </w:rPr>
        <w:t>せり</w:t>
      </w:r>
      <w:r w:rsidRPr="00800766">
        <w:rPr>
          <w:rFonts w:asciiTheme="minorEastAsia" w:hAnsiTheme="minorEastAsia" w:cs="ＭＳ 明朝" w:hint="eastAsia"/>
          <w:color w:val="0000CC"/>
          <w:sz w:val="18"/>
          <w:szCs w:val="18"/>
        </w:rPr>
        <w:t>」</w:t>
      </w:r>
      <w:r w:rsidR="00F45D4B">
        <w:rPr>
          <w:rFonts w:asciiTheme="minorEastAsia" w:hAnsiTheme="minorEastAsia" w:cs="ＭＳ 明朝" w:hint="eastAsia"/>
          <w:color w:val="0000CC"/>
          <w:sz w:val="18"/>
          <w:szCs w:val="18"/>
        </w:rPr>
        <w:t>と</w:t>
      </w:r>
      <w:r w:rsidRPr="00800766">
        <w:rPr>
          <w:rFonts w:asciiTheme="minorEastAsia" w:hAnsiTheme="minorEastAsia" w:cs="ＭＳ 明朝" w:hint="eastAsia"/>
          <w:color w:val="0000CC"/>
          <w:sz w:val="18"/>
          <w:szCs w:val="18"/>
        </w:rPr>
        <w:t>。上</w:t>
      </w:r>
      <w:r w:rsidR="00F45D4B">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其</w:t>
      </w:r>
      <w:r w:rsidR="00F45D4B">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名</w:t>
      </w:r>
      <w:r w:rsidR="00F45D4B">
        <w:rPr>
          <w:rFonts w:asciiTheme="minorEastAsia" w:hAnsiTheme="minorEastAsia" w:cs="ＭＳ 明朝" w:hint="eastAsia"/>
          <w:color w:val="0000CC"/>
          <w:sz w:val="18"/>
          <w:szCs w:val="18"/>
        </w:rPr>
        <w:t>を</w:t>
      </w:r>
      <w:r w:rsidRPr="00800766">
        <w:rPr>
          <w:rFonts w:asciiTheme="minorEastAsia" w:hAnsiTheme="minorEastAsia" w:cs="ＭＳ 明朝" w:hint="eastAsia"/>
          <w:color w:val="0000CC"/>
          <w:sz w:val="18"/>
          <w:szCs w:val="18"/>
        </w:rPr>
        <w:t>美</w:t>
      </w:r>
      <w:r w:rsidR="00F45D4B" w:rsidRPr="00A54AB8">
        <w:rPr>
          <w:rFonts w:asciiTheme="minorEastAsia" w:hAnsiTheme="minorEastAsia" w:cs="ＭＳ 明朝" w:hint="eastAsia"/>
          <w:color w:val="7030A0"/>
          <w:sz w:val="18"/>
          <w:szCs w:val="18"/>
        </w:rPr>
        <w:t>（ほ）</w:t>
      </w:r>
      <w:r w:rsidR="00F45D4B">
        <w:rPr>
          <w:rFonts w:asciiTheme="minorEastAsia" w:hAnsiTheme="minorEastAsia" w:cs="ＭＳ 明朝" w:hint="eastAsia"/>
          <w:color w:val="0000CC"/>
          <w:sz w:val="18"/>
          <w:szCs w:val="18"/>
        </w:rPr>
        <w:t>め</w:t>
      </w:r>
      <w:r w:rsidRPr="00800766">
        <w:rPr>
          <w:rFonts w:asciiTheme="minorEastAsia" w:hAnsiTheme="minorEastAsia" w:cs="ＭＳ 明朝" w:hint="eastAsia"/>
          <w:color w:val="0000CC"/>
          <w:sz w:val="18"/>
          <w:szCs w:val="18"/>
        </w:rPr>
        <w:t>即</w:t>
      </w:r>
      <w:r w:rsidR="00A54AB8" w:rsidRPr="00A54AB8">
        <w:rPr>
          <w:rFonts w:asciiTheme="minorEastAsia" w:hAnsiTheme="minorEastAsia" w:cs="ＭＳ 明朝" w:hint="eastAsia"/>
          <w:color w:val="7030A0"/>
          <w:sz w:val="18"/>
          <w:szCs w:val="18"/>
        </w:rPr>
        <w:t>（すなわ）</w:t>
      </w:r>
      <w:r w:rsidR="00F45D4B">
        <w:rPr>
          <w:rFonts w:asciiTheme="minorEastAsia" w:hAnsiTheme="minorEastAsia" w:cs="ＭＳ 明朝" w:hint="eastAsia"/>
          <w:color w:val="0000CC"/>
          <w:sz w:val="18"/>
          <w:szCs w:val="18"/>
        </w:rPr>
        <w:t>ち</w:t>
      </w:r>
      <w:r w:rsidRPr="00800766">
        <w:rPr>
          <w:rFonts w:asciiTheme="minorEastAsia" w:hAnsiTheme="minorEastAsia" w:cs="ＭＳ 明朝" w:hint="eastAsia"/>
          <w:color w:val="0000CC"/>
          <w:sz w:val="18"/>
          <w:szCs w:val="18"/>
        </w:rPr>
        <w:t>詰</w:t>
      </w:r>
      <w:r w:rsidR="00E94C1B" w:rsidRPr="00E94C1B">
        <w:rPr>
          <w:rFonts w:asciiTheme="minorEastAsia" w:hAnsiTheme="minorEastAsia" w:cs="ＭＳ 明朝" w:hint="eastAsia"/>
          <w:color w:val="7030A0"/>
          <w:sz w:val="18"/>
          <w:szCs w:val="18"/>
        </w:rPr>
        <w:t>（問）</w:t>
      </w:r>
      <w:r w:rsidR="00F45D4B">
        <w:rPr>
          <w:rFonts w:asciiTheme="minorEastAsia" w:hAnsiTheme="minorEastAsia" w:cs="ＭＳ 明朝" w:hint="eastAsia"/>
          <w:color w:val="0000CC"/>
          <w:sz w:val="18"/>
          <w:szCs w:val="18"/>
        </w:rPr>
        <w:t>せず。</w:t>
      </w:r>
      <w:r w:rsidRPr="00800766">
        <w:rPr>
          <w:rFonts w:asciiTheme="minorEastAsia" w:hAnsiTheme="minorEastAsia" w:cs="ＭＳ 明朝" w:hint="eastAsia"/>
          <w:color w:val="0000CC"/>
          <w:sz w:val="18"/>
          <w:szCs w:val="18"/>
        </w:rPr>
        <w:t>何</w:t>
      </w:r>
      <w:r w:rsidR="00F45D4B">
        <w:rPr>
          <w:rFonts w:asciiTheme="minorEastAsia" w:hAnsiTheme="minorEastAsia" w:cs="ＭＳ 明朝" w:hint="eastAsia"/>
          <w:color w:val="0000CC"/>
          <w:sz w:val="18"/>
          <w:szCs w:val="18"/>
        </w:rPr>
        <w:t>を</w:t>
      </w:r>
      <w:r w:rsidR="00F45D4B" w:rsidRPr="00800766">
        <w:rPr>
          <w:rFonts w:asciiTheme="minorEastAsia" w:hAnsiTheme="minorEastAsia" w:cs="ＭＳ 明朝" w:hint="eastAsia"/>
          <w:color w:val="0000CC"/>
          <w:sz w:val="18"/>
          <w:szCs w:val="18"/>
        </w:rPr>
        <w:t>拜</w:t>
      </w:r>
      <w:r w:rsidR="00F45D4B" w:rsidRPr="00F45D4B">
        <w:rPr>
          <w:rFonts w:asciiTheme="minorEastAsia" w:hAnsiTheme="minorEastAsia" w:cs="ＭＳ 明朝" w:hint="eastAsia"/>
          <w:color w:val="7030A0"/>
          <w:sz w:val="18"/>
          <w:szCs w:val="18"/>
        </w:rPr>
        <w:t>（</w:t>
      </w:r>
      <w:r w:rsidR="00A54AB8">
        <w:rPr>
          <w:rFonts w:asciiTheme="minorEastAsia" w:hAnsiTheme="minorEastAsia" w:cs="ＭＳ 明朝" w:hint="eastAsia"/>
          <w:color w:val="7030A0"/>
          <w:sz w:val="18"/>
          <w:szCs w:val="18"/>
        </w:rPr>
        <w:t>任</w:t>
      </w:r>
      <w:r w:rsidR="00F45D4B" w:rsidRPr="00F45D4B">
        <w:rPr>
          <w:rFonts w:asciiTheme="minorEastAsia" w:hAnsiTheme="minorEastAsia" w:cs="ＭＳ 明朝" w:hint="eastAsia"/>
          <w:color w:val="7030A0"/>
          <w:sz w:val="18"/>
          <w:szCs w:val="18"/>
        </w:rPr>
        <w:t>）</w:t>
      </w:r>
      <w:r w:rsidR="00F45D4B">
        <w:rPr>
          <w:rFonts w:asciiTheme="minorEastAsia" w:hAnsiTheme="minorEastAsia" w:cs="ＭＳ 明朝" w:hint="eastAsia"/>
          <w:color w:val="0000CC"/>
          <w:sz w:val="18"/>
          <w:szCs w:val="18"/>
        </w:rPr>
        <w:t>じ</w:t>
      </w:r>
      <w:r w:rsidRPr="00800766">
        <w:rPr>
          <w:rFonts w:asciiTheme="minorEastAsia" w:hAnsiTheme="minorEastAsia" w:cs="ＭＳ 明朝" w:hint="eastAsia"/>
          <w:color w:val="0000CC"/>
          <w:sz w:val="18"/>
          <w:szCs w:val="18"/>
        </w:rPr>
        <w:t>遼東東部都尉</w:t>
      </w:r>
      <w:r w:rsidR="00F45D4B">
        <w:rPr>
          <w:rFonts w:asciiTheme="minorEastAsia" w:hAnsiTheme="minorEastAsia" w:cs="ＭＳ 明朝" w:hint="eastAsia"/>
          <w:color w:val="0000CC"/>
          <w:sz w:val="18"/>
          <w:szCs w:val="18"/>
        </w:rPr>
        <w:t>と</w:t>
      </w:r>
      <w:r w:rsidR="00E94C1B">
        <w:rPr>
          <w:rFonts w:asciiTheme="minorEastAsia" w:hAnsiTheme="minorEastAsia" w:cs="ＭＳ 明朝" w:hint="eastAsia"/>
          <w:color w:val="0000CC"/>
          <w:sz w:val="18"/>
          <w:szCs w:val="18"/>
        </w:rPr>
        <w:t>す</w:t>
      </w:r>
      <w:r w:rsidRPr="00800766">
        <w:rPr>
          <w:rFonts w:asciiTheme="minorEastAsia" w:hAnsiTheme="minorEastAsia" w:cs="ＭＳ 明朝" w:hint="eastAsia"/>
          <w:color w:val="0000CC"/>
          <w:sz w:val="18"/>
          <w:szCs w:val="18"/>
        </w:rPr>
        <w:t>。朝鮮</w:t>
      </w:r>
      <w:r w:rsidR="00F45D4B">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何</w:t>
      </w:r>
      <w:r w:rsidR="00F45D4B">
        <w:rPr>
          <w:rFonts w:asciiTheme="minorEastAsia" w:hAnsiTheme="minorEastAsia" w:cs="ＭＳ 明朝" w:hint="eastAsia"/>
          <w:color w:val="0000CC"/>
          <w:sz w:val="18"/>
          <w:szCs w:val="18"/>
        </w:rPr>
        <w:t>を</w:t>
      </w:r>
      <w:r w:rsidR="00F45D4B" w:rsidRPr="00800766">
        <w:rPr>
          <w:rFonts w:asciiTheme="minorEastAsia" w:hAnsiTheme="minorEastAsia" w:cs="ＭＳ 明朝" w:hint="eastAsia"/>
          <w:color w:val="0000CC"/>
          <w:sz w:val="18"/>
          <w:szCs w:val="18"/>
        </w:rPr>
        <w:t>怨</w:t>
      </w:r>
      <w:r w:rsidR="00F45D4B">
        <w:rPr>
          <w:rFonts w:asciiTheme="minorEastAsia" w:hAnsiTheme="minorEastAsia" w:cs="ＭＳ 明朝" w:hint="eastAsia"/>
          <w:color w:val="0000CC"/>
          <w:sz w:val="18"/>
          <w:szCs w:val="18"/>
        </w:rPr>
        <w:t>み、</w:t>
      </w:r>
      <w:r w:rsidRPr="00800766">
        <w:rPr>
          <w:rFonts w:asciiTheme="minorEastAsia" w:hAnsiTheme="minorEastAsia" w:cs="ＭＳ 明朝" w:hint="eastAsia"/>
          <w:color w:val="0000CC"/>
          <w:sz w:val="18"/>
          <w:szCs w:val="18"/>
        </w:rPr>
        <w:t>兵</w:t>
      </w:r>
      <w:r w:rsidR="00F45D4B">
        <w:rPr>
          <w:rFonts w:asciiTheme="minorEastAsia" w:hAnsiTheme="minorEastAsia" w:cs="ＭＳ 明朝" w:hint="eastAsia"/>
          <w:color w:val="0000CC"/>
          <w:sz w:val="18"/>
          <w:szCs w:val="18"/>
        </w:rPr>
        <w:t>を</w:t>
      </w:r>
      <w:r w:rsidR="00F45D4B" w:rsidRPr="00800766">
        <w:rPr>
          <w:rFonts w:asciiTheme="minorEastAsia" w:hAnsiTheme="minorEastAsia" w:cs="ＭＳ 明朝" w:hint="eastAsia"/>
          <w:color w:val="0000CC"/>
          <w:sz w:val="18"/>
          <w:szCs w:val="18"/>
        </w:rPr>
        <w:t>發</w:t>
      </w:r>
      <w:r w:rsidR="00F45D4B">
        <w:rPr>
          <w:rFonts w:asciiTheme="minorEastAsia" w:hAnsiTheme="minorEastAsia" w:cs="ＭＳ 明朝" w:hint="eastAsia"/>
          <w:color w:val="0000CC"/>
          <w:sz w:val="18"/>
          <w:szCs w:val="18"/>
        </w:rPr>
        <w:t>し</w:t>
      </w:r>
      <w:r w:rsidRPr="00800766">
        <w:rPr>
          <w:rFonts w:asciiTheme="minorEastAsia" w:hAnsiTheme="minorEastAsia" w:cs="ＭＳ 明朝" w:hint="eastAsia"/>
          <w:color w:val="0000CC"/>
          <w:sz w:val="18"/>
          <w:szCs w:val="18"/>
        </w:rPr>
        <w:t>襲</w:t>
      </w:r>
      <w:r w:rsidR="00F45D4B">
        <w:rPr>
          <w:rFonts w:asciiTheme="minorEastAsia" w:hAnsiTheme="minorEastAsia" w:cs="ＭＳ 明朝" w:hint="eastAsia"/>
          <w:color w:val="0000CC"/>
          <w:sz w:val="18"/>
          <w:szCs w:val="18"/>
        </w:rPr>
        <w:t>い</w:t>
      </w:r>
      <w:r w:rsidRPr="00800766">
        <w:rPr>
          <w:rFonts w:asciiTheme="minorEastAsia" w:hAnsiTheme="minorEastAsia" w:cs="ＭＳ 明朝" w:hint="eastAsia"/>
          <w:color w:val="0000CC"/>
          <w:sz w:val="18"/>
          <w:szCs w:val="18"/>
        </w:rPr>
        <w:t>攻</w:t>
      </w:r>
      <w:r w:rsidR="00F45D4B">
        <w:rPr>
          <w:rFonts w:asciiTheme="minorEastAsia" w:hAnsiTheme="minorEastAsia" w:cs="ＭＳ 明朝" w:hint="eastAsia"/>
          <w:color w:val="0000CC"/>
          <w:sz w:val="18"/>
          <w:szCs w:val="18"/>
        </w:rPr>
        <w:t>め</w:t>
      </w:r>
      <w:r w:rsidRPr="00800766">
        <w:rPr>
          <w:rFonts w:asciiTheme="minorEastAsia" w:hAnsiTheme="minorEastAsia" w:cs="ＭＳ 明朝" w:hint="eastAsia"/>
          <w:color w:val="0000CC"/>
          <w:sz w:val="18"/>
          <w:szCs w:val="18"/>
        </w:rPr>
        <w:t>何</w:t>
      </w:r>
      <w:r w:rsidR="00F45D4B">
        <w:rPr>
          <w:rFonts w:asciiTheme="minorEastAsia" w:hAnsiTheme="minorEastAsia" w:cs="ＭＳ 明朝" w:hint="eastAsia"/>
          <w:color w:val="0000CC"/>
          <w:sz w:val="18"/>
          <w:szCs w:val="18"/>
        </w:rPr>
        <w:t>を</w:t>
      </w:r>
      <w:r w:rsidR="00F45D4B" w:rsidRPr="00800766">
        <w:rPr>
          <w:rFonts w:asciiTheme="minorEastAsia" w:hAnsiTheme="minorEastAsia" w:cs="ＭＳ 明朝" w:hint="eastAsia"/>
          <w:color w:val="0000CC"/>
          <w:sz w:val="18"/>
          <w:szCs w:val="18"/>
        </w:rPr>
        <w:t>殺</w:t>
      </w:r>
      <w:r w:rsidR="00F45D4B">
        <w:rPr>
          <w:rFonts w:asciiTheme="minorEastAsia" w:hAnsiTheme="minorEastAsia" w:cs="ＭＳ 明朝" w:hint="eastAsia"/>
          <w:color w:val="0000CC"/>
          <w:sz w:val="18"/>
          <w:szCs w:val="18"/>
        </w:rPr>
        <w:t>す</w:t>
      </w:r>
      <w:r w:rsidRPr="00800766">
        <w:rPr>
          <w:rFonts w:asciiTheme="minorEastAsia" w:hAnsiTheme="minorEastAsia" w:cs="ＭＳ 明朝" w:hint="eastAsia"/>
          <w:color w:val="0000CC"/>
          <w:sz w:val="18"/>
          <w:szCs w:val="18"/>
        </w:rPr>
        <w:t>。</w:t>
      </w:r>
      <w:r w:rsidR="001511AB">
        <w:rPr>
          <w:rFonts w:asciiTheme="minorEastAsia" w:hAnsiTheme="minorEastAsia" w:cs="ＭＳ 明朝"/>
          <w:color w:val="0000CC"/>
          <w:sz w:val="18"/>
          <w:szCs w:val="18"/>
        </w:rPr>
        <w:br/>
      </w:r>
      <w:r w:rsidR="001511AB">
        <w:rPr>
          <w:rFonts w:asciiTheme="minorEastAsia" w:hAnsiTheme="minorEastAsia" w:hint="eastAsia"/>
          <w:color w:val="0000CC"/>
          <w:sz w:val="18"/>
          <w:szCs w:val="18"/>
        </w:rPr>
        <w:t xml:space="preserve">　</w:t>
      </w:r>
      <w:r w:rsidRPr="00800766">
        <w:rPr>
          <w:rFonts w:asciiTheme="minorEastAsia" w:hAnsiTheme="minorEastAsia" w:hint="eastAsia"/>
          <w:color w:val="0000CC"/>
          <w:sz w:val="18"/>
          <w:szCs w:val="18"/>
        </w:rPr>
        <w:t>天子</w:t>
      </w:r>
      <w:r w:rsidR="001511AB">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罪人</w:t>
      </w:r>
      <w:r w:rsidR="001511AB">
        <w:rPr>
          <w:rFonts w:asciiTheme="minorEastAsia" w:hAnsiTheme="minorEastAsia" w:hint="eastAsia"/>
          <w:color w:val="0000CC"/>
          <w:sz w:val="18"/>
          <w:szCs w:val="18"/>
        </w:rPr>
        <w:t>を</w:t>
      </w:r>
      <w:r w:rsidR="001511AB" w:rsidRPr="00800766">
        <w:rPr>
          <w:rFonts w:asciiTheme="minorEastAsia" w:hAnsiTheme="minorEastAsia" w:hint="eastAsia"/>
          <w:color w:val="0000CC"/>
          <w:sz w:val="18"/>
          <w:szCs w:val="18"/>
        </w:rPr>
        <w:t>募</w:t>
      </w:r>
      <w:r w:rsidR="001511AB">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朝鮮</w:t>
      </w:r>
      <w:r w:rsidR="001511AB">
        <w:rPr>
          <w:rFonts w:asciiTheme="minorEastAsia" w:hAnsiTheme="minorEastAsia" w:hint="eastAsia"/>
          <w:color w:val="0000CC"/>
          <w:sz w:val="18"/>
          <w:szCs w:val="18"/>
        </w:rPr>
        <w:t>を</w:t>
      </w:r>
      <w:r w:rsidR="001511AB" w:rsidRPr="00800766">
        <w:rPr>
          <w:rFonts w:asciiTheme="minorEastAsia" w:hAnsiTheme="minorEastAsia" w:hint="eastAsia"/>
          <w:color w:val="0000CC"/>
          <w:sz w:val="18"/>
          <w:szCs w:val="18"/>
        </w:rPr>
        <w:t>擊</w:t>
      </w:r>
      <w:r w:rsidR="001511AB">
        <w:rPr>
          <w:rFonts w:asciiTheme="minorEastAsia" w:hAnsiTheme="minorEastAsia" w:hint="eastAsia"/>
          <w:color w:val="0000CC"/>
          <w:sz w:val="18"/>
          <w:szCs w:val="18"/>
        </w:rPr>
        <w:t>つ</w:t>
      </w:r>
      <w:r w:rsidRPr="00800766">
        <w:rPr>
          <w:rFonts w:asciiTheme="minorEastAsia" w:hAnsiTheme="minorEastAsia" w:hint="eastAsia"/>
          <w:color w:val="0000CC"/>
          <w:sz w:val="18"/>
          <w:szCs w:val="18"/>
        </w:rPr>
        <w:t>。其</w:t>
      </w:r>
      <w:r w:rsidR="001511AB">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秋</w:t>
      </w:r>
      <w:r w:rsidR="001511AB">
        <w:rPr>
          <w:rFonts w:asciiTheme="minorEastAsia" w:hAnsiTheme="minorEastAsia" w:hint="eastAsia"/>
          <w:color w:val="0000CC"/>
          <w:sz w:val="18"/>
          <w:szCs w:val="18"/>
        </w:rPr>
        <w:t>、</w:t>
      </w:r>
      <w:r w:rsidRPr="00800766">
        <w:rPr>
          <w:rFonts w:asciiTheme="minorEastAsia" w:hAnsiTheme="minorEastAsia" w:hint="eastAsia"/>
          <w:color w:val="0000CC"/>
          <w:sz w:val="18"/>
          <w:szCs w:val="18"/>
        </w:rPr>
        <w:t>樓船</w:t>
      </w:r>
      <w:r w:rsidR="00A54AB8" w:rsidRPr="00AE63F3">
        <w:rPr>
          <w:rFonts w:ascii="ＭＳ 明朝" w:eastAsia="ＭＳ 明朝" w:hAnsi="ＭＳ 明朝" w:cs="ＭＳ 明朝" w:hint="eastAsia"/>
          <w:color w:val="7030A0"/>
          <w:sz w:val="18"/>
          <w:szCs w:val="18"/>
        </w:rPr>
        <w:t>（ろうせん）</w:t>
      </w:r>
      <w:r w:rsidRPr="00800766">
        <w:rPr>
          <w:rFonts w:asciiTheme="minorEastAsia" w:hAnsiTheme="minorEastAsia" w:hint="eastAsia"/>
          <w:color w:val="0000CC"/>
          <w:sz w:val="18"/>
          <w:szCs w:val="18"/>
        </w:rPr>
        <w:t>將軍楊</w:t>
      </w:r>
      <w:r w:rsidR="001511AB" w:rsidRPr="008D07FC">
        <w:rPr>
          <w:rFonts w:ascii="ＭＳ 明朝" w:eastAsia="ＭＳ 明朝" w:hAnsi="ＭＳ 明朝" w:cs="ＭＳ 明朝" w:hint="eastAsia"/>
          <w:color w:val="0000CC"/>
          <w:sz w:val="18"/>
          <w:szCs w:val="18"/>
        </w:rPr>
        <w:t>僕</w:t>
      </w:r>
      <w:r w:rsidR="00A54AB8" w:rsidRPr="00AE63F3">
        <w:rPr>
          <w:rFonts w:ascii="ＭＳ 明朝" w:eastAsia="ＭＳ 明朝" w:hAnsi="ＭＳ 明朝" w:cs="ＭＳ 明朝" w:hint="eastAsia"/>
          <w:color w:val="7030A0"/>
          <w:sz w:val="18"/>
          <w:szCs w:val="18"/>
        </w:rPr>
        <w:t>（ようぼく）</w:t>
      </w:r>
      <w:r w:rsidR="001511AB">
        <w:rPr>
          <w:rFonts w:ascii="ＭＳ 明朝" w:eastAsia="ＭＳ 明朝" w:hAnsi="ＭＳ 明朝" w:cs="ＭＳ 明朝" w:hint="eastAsia"/>
          <w:color w:val="0000CC"/>
          <w:sz w:val="18"/>
          <w:szCs w:val="18"/>
        </w:rPr>
        <w:t>を</w:t>
      </w:r>
      <w:r w:rsidR="001511AB" w:rsidRPr="00800766">
        <w:rPr>
          <w:rFonts w:asciiTheme="minorEastAsia" w:hAnsiTheme="minorEastAsia" w:hint="eastAsia"/>
          <w:color w:val="0000CC"/>
          <w:sz w:val="18"/>
          <w:szCs w:val="18"/>
        </w:rPr>
        <w:t>遣</w:t>
      </w:r>
      <w:r w:rsidR="00E94C1B" w:rsidRPr="00E94C1B">
        <w:rPr>
          <w:rFonts w:asciiTheme="minorEastAsia" w:hAnsiTheme="minorEastAsia" w:hint="eastAsia"/>
          <w:color w:val="7030A0"/>
          <w:sz w:val="18"/>
          <w:szCs w:val="18"/>
        </w:rPr>
        <w:t>（つかわ）</w:t>
      </w:r>
      <w:r w:rsidR="001511AB">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齊</w:t>
      </w:r>
      <w:r w:rsidR="001511AB">
        <w:rPr>
          <w:rFonts w:asciiTheme="minorEastAsia" w:hAnsiTheme="minorEastAsia" w:hint="eastAsia"/>
          <w:color w:val="0000CC"/>
          <w:sz w:val="18"/>
          <w:szCs w:val="18"/>
        </w:rPr>
        <w:t>より</w:t>
      </w:r>
      <w:r w:rsidRPr="00800766">
        <w:rPr>
          <w:rFonts w:asciiTheme="minorEastAsia" w:hAnsiTheme="minorEastAsia" w:hint="eastAsia"/>
          <w:color w:val="0000CC"/>
          <w:sz w:val="18"/>
          <w:szCs w:val="18"/>
        </w:rPr>
        <w:t>渤海</w:t>
      </w:r>
      <w:r w:rsidR="001511AB">
        <w:rPr>
          <w:rFonts w:asciiTheme="minorEastAsia" w:hAnsiTheme="minorEastAsia" w:hint="eastAsia"/>
          <w:color w:val="0000CC"/>
          <w:sz w:val="18"/>
          <w:szCs w:val="18"/>
        </w:rPr>
        <w:t>に</w:t>
      </w:r>
      <w:r w:rsidR="001511AB" w:rsidRPr="00800766">
        <w:rPr>
          <w:rFonts w:asciiTheme="minorEastAsia" w:hAnsiTheme="minorEastAsia" w:hint="eastAsia"/>
          <w:color w:val="0000CC"/>
          <w:sz w:val="18"/>
          <w:szCs w:val="18"/>
        </w:rPr>
        <w:t>浮</w:t>
      </w:r>
      <w:r w:rsidR="001511AB">
        <w:rPr>
          <w:rFonts w:asciiTheme="minorEastAsia" w:hAnsiTheme="minorEastAsia" w:hint="eastAsia"/>
          <w:color w:val="0000CC"/>
          <w:sz w:val="18"/>
          <w:szCs w:val="18"/>
        </w:rPr>
        <w:t>ぶ、</w:t>
      </w:r>
      <w:r w:rsidRPr="00800766">
        <w:rPr>
          <w:rFonts w:asciiTheme="minorEastAsia" w:hAnsiTheme="minorEastAsia" w:hint="eastAsia"/>
          <w:color w:val="0000CC"/>
          <w:sz w:val="18"/>
          <w:szCs w:val="18"/>
        </w:rPr>
        <w:t>兵五萬人</w:t>
      </w:r>
      <w:r w:rsidR="001511AB">
        <w:rPr>
          <w:rFonts w:asciiTheme="minorEastAsia" w:hAnsiTheme="minorEastAsia" w:hint="eastAsia"/>
          <w:color w:val="0000CC"/>
          <w:sz w:val="18"/>
          <w:szCs w:val="18"/>
        </w:rPr>
        <w:t>。</w:t>
      </w:r>
      <w:r w:rsidRPr="00800766">
        <w:rPr>
          <w:rFonts w:asciiTheme="minorEastAsia" w:hAnsiTheme="minorEastAsia" w:hint="eastAsia"/>
          <w:color w:val="0000CC"/>
          <w:sz w:val="18"/>
          <w:szCs w:val="18"/>
        </w:rPr>
        <w:t>左將軍荀彘</w:t>
      </w:r>
      <w:r w:rsidR="00A54AB8" w:rsidRPr="00AE63F3">
        <w:rPr>
          <w:rFonts w:ascii="ＭＳ 明朝" w:eastAsia="ＭＳ 明朝" w:hAnsi="ＭＳ 明朝" w:cs="ＭＳ 明朝" w:hint="eastAsia"/>
          <w:color w:val="7030A0"/>
          <w:sz w:val="18"/>
          <w:szCs w:val="18"/>
        </w:rPr>
        <w:t>（じゅんてい）</w:t>
      </w:r>
      <w:r w:rsidR="001511AB">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遼東</w:t>
      </w:r>
      <w:r w:rsidR="001511AB">
        <w:rPr>
          <w:rFonts w:asciiTheme="minorEastAsia" w:hAnsiTheme="minorEastAsia" w:hint="eastAsia"/>
          <w:color w:val="0000CC"/>
          <w:sz w:val="18"/>
          <w:szCs w:val="18"/>
        </w:rPr>
        <w:t>を</w:t>
      </w:r>
      <w:r w:rsidR="001511AB" w:rsidRPr="00800766">
        <w:rPr>
          <w:rFonts w:asciiTheme="minorEastAsia" w:hAnsiTheme="minorEastAsia" w:hint="eastAsia"/>
          <w:color w:val="0000CC"/>
          <w:sz w:val="18"/>
          <w:szCs w:val="18"/>
        </w:rPr>
        <w:t>出</w:t>
      </w:r>
      <w:r w:rsidR="001511AB">
        <w:rPr>
          <w:rFonts w:asciiTheme="minorEastAsia" w:hAnsiTheme="minorEastAsia" w:hint="eastAsia"/>
          <w:color w:val="0000CC"/>
          <w:sz w:val="18"/>
          <w:szCs w:val="18"/>
        </w:rPr>
        <w:t>で、</w:t>
      </w:r>
      <w:r w:rsidRPr="00800766">
        <w:rPr>
          <w:rFonts w:asciiTheme="minorEastAsia" w:hAnsiTheme="minorEastAsia" w:hint="eastAsia"/>
          <w:color w:val="0000CC"/>
          <w:sz w:val="18"/>
          <w:szCs w:val="18"/>
        </w:rPr>
        <w:t>右渠</w:t>
      </w:r>
      <w:r w:rsidR="001511AB">
        <w:rPr>
          <w:rFonts w:asciiTheme="minorEastAsia" w:hAnsiTheme="minorEastAsia" w:hint="eastAsia"/>
          <w:color w:val="0000CC"/>
          <w:sz w:val="18"/>
          <w:szCs w:val="18"/>
        </w:rPr>
        <w:t>を</w:t>
      </w:r>
      <w:r w:rsidR="001511AB" w:rsidRPr="00800766">
        <w:rPr>
          <w:rFonts w:asciiTheme="minorEastAsia" w:hAnsiTheme="minorEastAsia" w:hint="eastAsia"/>
          <w:color w:val="0000CC"/>
          <w:sz w:val="18"/>
          <w:szCs w:val="18"/>
        </w:rPr>
        <w:t>討</w:t>
      </w:r>
      <w:r w:rsidR="001511AB">
        <w:rPr>
          <w:rFonts w:asciiTheme="minorEastAsia" w:hAnsiTheme="minorEastAsia" w:hint="eastAsia"/>
          <w:color w:val="0000CC"/>
          <w:sz w:val="18"/>
          <w:szCs w:val="18"/>
        </w:rPr>
        <w:t>つ</w:t>
      </w:r>
      <w:r w:rsidRPr="00800766">
        <w:rPr>
          <w:rFonts w:asciiTheme="minorEastAsia" w:hAnsiTheme="minorEastAsia" w:hint="eastAsia"/>
          <w:color w:val="0000CC"/>
          <w:sz w:val="18"/>
          <w:szCs w:val="18"/>
        </w:rPr>
        <w:t>。右渠</w:t>
      </w:r>
      <w:r w:rsidR="001511AB">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兵</w:t>
      </w:r>
      <w:r w:rsidR="001511AB">
        <w:rPr>
          <w:rFonts w:asciiTheme="minorEastAsia" w:hAnsiTheme="minorEastAsia" w:hint="eastAsia"/>
          <w:color w:val="0000CC"/>
          <w:sz w:val="18"/>
          <w:szCs w:val="18"/>
        </w:rPr>
        <w:t>を</w:t>
      </w:r>
      <w:r w:rsidR="001511AB" w:rsidRPr="00800766">
        <w:rPr>
          <w:rFonts w:asciiTheme="minorEastAsia" w:hAnsiTheme="minorEastAsia" w:hint="eastAsia"/>
          <w:color w:val="0000CC"/>
          <w:sz w:val="18"/>
          <w:szCs w:val="18"/>
        </w:rPr>
        <w:t>發</w:t>
      </w:r>
      <w:r w:rsidR="001511AB">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險</w:t>
      </w:r>
      <w:r w:rsidR="00CB7C36" w:rsidRPr="00CB7C36">
        <w:rPr>
          <w:rFonts w:asciiTheme="minorEastAsia" w:hAnsiTheme="minorEastAsia" w:hint="eastAsia"/>
          <w:color w:val="7030A0"/>
          <w:sz w:val="18"/>
          <w:szCs w:val="18"/>
        </w:rPr>
        <w:t>（王險）</w:t>
      </w:r>
      <w:r w:rsidR="001511AB">
        <w:rPr>
          <w:rFonts w:asciiTheme="minorEastAsia" w:hAnsiTheme="minorEastAsia" w:hint="eastAsia"/>
          <w:color w:val="0000CC"/>
          <w:sz w:val="18"/>
          <w:szCs w:val="18"/>
        </w:rPr>
        <w:t>を</w:t>
      </w:r>
      <w:r w:rsidR="001511AB" w:rsidRPr="00800766">
        <w:rPr>
          <w:rFonts w:asciiTheme="minorEastAsia" w:hAnsiTheme="minorEastAsia" w:hint="eastAsia"/>
          <w:color w:val="0000CC"/>
          <w:sz w:val="18"/>
          <w:szCs w:val="18"/>
        </w:rPr>
        <w:t>距</w:t>
      </w:r>
      <w:r w:rsidR="00A54AB8" w:rsidRPr="00A54AB8">
        <w:rPr>
          <w:rFonts w:asciiTheme="minorEastAsia" w:hAnsiTheme="minorEastAsia" w:hint="eastAsia"/>
          <w:color w:val="7030A0"/>
          <w:sz w:val="18"/>
          <w:szCs w:val="18"/>
        </w:rPr>
        <w:t>（ふせ）</w:t>
      </w:r>
      <w:r w:rsidR="001511AB">
        <w:rPr>
          <w:rFonts w:asciiTheme="minorEastAsia" w:hAnsiTheme="minorEastAsia" w:hint="eastAsia"/>
          <w:color w:val="0000CC"/>
          <w:sz w:val="18"/>
          <w:szCs w:val="18"/>
        </w:rPr>
        <w:t>ぐ</w:t>
      </w:r>
      <w:r w:rsidRPr="00800766">
        <w:rPr>
          <w:rFonts w:asciiTheme="minorEastAsia" w:hAnsiTheme="minorEastAsia" w:hint="eastAsia"/>
          <w:color w:val="0000CC"/>
          <w:sz w:val="18"/>
          <w:szCs w:val="18"/>
        </w:rPr>
        <w:t>。左將軍</w:t>
      </w:r>
      <w:r w:rsidR="001511AB">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正</w:t>
      </w:r>
      <w:r w:rsidR="00E94C1B" w:rsidRPr="00E94C1B">
        <w:rPr>
          <w:rFonts w:asciiTheme="minorEastAsia" w:hAnsiTheme="minorEastAsia" w:hint="eastAsia"/>
          <w:color w:val="7030A0"/>
          <w:sz w:val="18"/>
          <w:szCs w:val="18"/>
        </w:rPr>
        <w:t>（規軍）</w:t>
      </w:r>
      <w:r w:rsidRPr="00800766">
        <w:rPr>
          <w:rFonts w:asciiTheme="minorEastAsia" w:hAnsiTheme="minorEastAsia" w:hint="eastAsia"/>
          <w:color w:val="0000CC"/>
          <w:sz w:val="18"/>
          <w:szCs w:val="18"/>
        </w:rPr>
        <w:t>多</w:t>
      </w:r>
      <w:r w:rsidR="001511AB">
        <w:rPr>
          <w:rFonts w:asciiTheme="minorEastAsia" w:hAnsiTheme="minorEastAsia" w:hint="eastAsia"/>
          <w:color w:val="0000CC"/>
          <w:sz w:val="18"/>
          <w:szCs w:val="18"/>
        </w:rPr>
        <w:t>を</w:t>
      </w:r>
      <w:r w:rsidR="001511AB" w:rsidRPr="00800766">
        <w:rPr>
          <w:rFonts w:asciiTheme="minorEastAsia" w:hAnsiTheme="minorEastAsia" w:hint="eastAsia"/>
          <w:color w:val="0000CC"/>
          <w:sz w:val="18"/>
          <w:szCs w:val="18"/>
        </w:rPr>
        <w:t>卒</w:t>
      </w:r>
      <w:r w:rsidR="00E94C1B" w:rsidRPr="00E94C1B">
        <w:rPr>
          <w:rFonts w:asciiTheme="minorEastAsia" w:hAnsiTheme="minorEastAsia" w:hint="eastAsia"/>
          <w:color w:val="7030A0"/>
          <w:sz w:val="18"/>
          <w:szCs w:val="18"/>
        </w:rPr>
        <w:t>（ひき）</w:t>
      </w:r>
      <w:r w:rsidR="001511AB">
        <w:rPr>
          <w:rFonts w:asciiTheme="minorEastAsia" w:hAnsiTheme="minorEastAsia" w:hint="eastAsia"/>
          <w:color w:val="0000CC"/>
          <w:sz w:val="18"/>
          <w:szCs w:val="18"/>
        </w:rPr>
        <w:t>い、</w:t>
      </w:r>
      <w:r w:rsidRPr="00800766">
        <w:rPr>
          <w:rFonts w:asciiTheme="minorEastAsia" w:hAnsiTheme="minorEastAsia" w:hint="eastAsia"/>
          <w:color w:val="0000CC"/>
          <w:sz w:val="18"/>
          <w:szCs w:val="18"/>
        </w:rPr>
        <w:t>遼東兵</w:t>
      </w:r>
      <w:r w:rsidR="001511AB">
        <w:rPr>
          <w:rFonts w:asciiTheme="minorEastAsia" w:hAnsiTheme="minorEastAsia" w:hint="eastAsia"/>
          <w:color w:val="0000CC"/>
          <w:sz w:val="18"/>
          <w:szCs w:val="18"/>
        </w:rPr>
        <w:t>を</w:t>
      </w:r>
      <w:r w:rsidR="001511AB" w:rsidRPr="00800766">
        <w:rPr>
          <w:rFonts w:asciiTheme="minorEastAsia" w:hAnsiTheme="minorEastAsia" w:hint="eastAsia"/>
          <w:color w:val="0000CC"/>
          <w:sz w:val="18"/>
          <w:szCs w:val="18"/>
        </w:rPr>
        <w:t>率</w:t>
      </w:r>
      <w:r w:rsidR="001511AB">
        <w:rPr>
          <w:rFonts w:asciiTheme="minorEastAsia" w:hAnsiTheme="minorEastAsia" w:hint="eastAsia"/>
          <w:color w:val="0000CC"/>
          <w:sz w:val="18"/>
          <w:szCs w:val="18"/>
        </w:rPr>
        <w:t>い</w:t>
      </w:r>
      <w:r w:rsidRPr="00800766">
        <w:rPr>
          <w:rFonts w:asciiTheme="minorEastAsia" w:hAnsiTheme="minorEastAsia" w:hint="eastAsia"/>
          <w:color w:val="0000CC"/>
          <w:sz w:val="18"/>
          <w:szCs w:val="18"/>
        </w:rPr>
        <w:t>先縱</w:t>
      </w:r>
      <w:r w:rsidR="00882524" w:rsidRPr="00882524">
        <w:rPr>
          <w:rFonts w:asciiTheme="minorEastAsia" w:hAnsiTheme="minorEastAsia" w:hint="eastAsia"/>
          <w:color w:val="7030A0"/>
          <w:sz w:val="18"/>
          <w:szCs w:val="18"/>
        </w:rPr>
        <w:t>（功を焦った</w:t>
      </w:r>
      <w:r w:rsidR="00E94C1B">
        <w:rPr>
          <w:rFonts w:asciiTheme="minorEastAsia" w:hAnsiTheme="minorEastAsia" w:hint="eastAsia"/>
          <w:color w:val="7030A0"/>
          <w:sz w:val="18"/>
          <w:szCs w:val="18"/>
        </w:rPr>
        <w:t>先遣</w:t>
      </w:r>
      <w:r w:rsidR="00882524" w:rsidRPr="00882524">
        <w:rPr>
          <w:rFonts w:asciiTheme="minorEastAsia" w:hAnsiTheme="minorEastAsia" w:hint="eastAsia"/>
          <w:color w:val="7030A0"/>
          <w:sz w:val="18"/>
          <w:szCs w:val="18"/>
        </w:rPr>
        <w:t>部隊）</w:t>
      </w:r>
      <w:r w:rsidR="00882524">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敗散</w:t>
      </w:r>
      <w:r w:rsidR="00882524">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多</w:t>
      </w:r>
      <w:r w:rsidR="00882524">
        <w:rPr>
          <w:rFonts w:asciiTheme="minorEastAsia" w:hAnsiTheme="minorEastAsia" w:hint="eastAsia"/>
          <w:color w:val="0000CC"/>
          <w:sz w:val="18"/>
          <w:szCs w:val="18"/>
        </w:rPr>
        <w:t>く</w:t>
      </w:r>
      <w:r w:rsidRPr="00800766">
        <w:rPr>
          <w:rFonts w:asciiTheme="minorEastAsia" w:hAnsiTheme="minorEastAsia" w:hint="eastAsia"/>
          <w:color w:val="0000CC"/>
          <w:sz w:val="18"/>
          <w:szCs w:val="18"/>
        </w:rPr>
        <w:t>還走</w:t>
      </w:r>
      <w:r w:rsidR="00882524">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坐法斬</w:t>
      </w:r>
      <w:r w:rsidR="00CB7C36" w:rsidRPr="00CB7C36">
        <w:rPr>
          <w:rFonts w:asciiTheme="minorEastAsia" w:hAnsiTheme="minorEastAsia" w:hint="eastAsia"/>
          <w:color w:val="7030A0"/>
          <w:sz w:val="18"/>
          <w:szCs w:val="18"/>
        </w:rPr>
        <w:t>（違</w:t>
      </w:r>
      <w:r w:rsidR="00CB7C36">
        <w:rPr>
          <w:rFonts w:asciiTheme="minorEastAsia" w:hAnsiTheme="minorEastAsia" w:hint="eastAsia"/>
          <w:color w:val="7030A0"/>
          <w:sz w:val="18"/>
          <w:szCs w:val="18"/>
        </w:rPr>
        <w:t>反</w:t>
      </w:r>
      <w:r w:rsidR="00CB7C36" w:rsidRPr="00CB7C36">
        <w:rPr>
          <w:rFonts w:asciiTheme="minorEastAsia" w:hAnsiTheme="minorEastAsia" w:hint="eastAsia"/>
          <w:color w:val="7030A0"/>
          <w:sz w:val="18"/>
          <w:szCs w:val="18"/>
        </w:rPr>
        <w:t>で斬首）</w:t>
      </w:r>
      <w:r w:rsidR="00CB7C36">
        <w:rPr>
          <w:rFonts w:asciiTheme="minorEastAsia" w:hAnsiTheme="minorEastAsia" w:hint="eastAsia"/>
          <w:color w:val="0000CC"/>
          <w:sz w:val="18"/>
          <w:szCs w:val="18"/>
        </w:rPr>
        <w:t>された。</w:t>
      </w:r>
      <w:r w:rsidRPr="00800766">
        <w:rPr>
          <w:rFonts w:asciiTheme="minorEastAsia" w:hAnsiTheme="minorEastAsia" w:hint="eastAsia"/>
          <w:color w:val="0000CC"/>
          <w:sz w:val="18"/>
          <w:szCs w:val="18"/>
        </w:rPr>
        <w:t>樓船將軍</w:t>
      </w:r>
      <w:r w:rsidR="00E94C1B">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將</w:t>
      </w:r>
      <w:r w:rsidR="00E94C1B" w:rsidRPr="00E94C1B">
        <w:rPr>
          <w:rFonts w:asciiTheme="minorEastAsia" w:hAnsiTheme="minorEastAsia" w:hint="eastAsia"/>
          <w:color w:val="7030A0"/>
          <w:sz w:val="18"/>
          <w:szCs w:val="18"/>
        </w:rPr>
        <w:t>（まさ）</w:t>
      </w:r>
      <w:r w:rsidR="00E94C1B">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齊兵七千人</w:t>
      </w:r>
      <w:r w:rsidR="00E94C1B">
        <w:rPr>
          <w:rFonts w:asciiTheme="minorEastAsia" w:hAnsiTheme="minorEastAsia" w:hint="eastAsia"/>
          <w:color w:val="0000CC"/>
          <w:sz w:val="18"/>
          <w:szCs w:val="18"/>
        </w:rPr>
        <w:t>で</w:t>
      </w:r>
      <w:r w:rsidRPr="00800766">
        <w:rPr>
          <w:rFonts w:asciiTheme="minorEastAsia" w:hAnsiTheme="minorEastAsia" w:hint="eastAsia"/>
          <w:color w:val="0000CC"/>
          <w:sz w:val="18"/>
          <w:szCs w:val="18"/>
        </w:rPr>
        <w:t>先</w:t>
      </w:r>
      <w:r w:rsidR="00CB7C36">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王險</w:t>
      </w:r>
      <w:r w:rsidR="00CB7C36">
        <w:rPr>
          <w:rFonts w:asciiTheme="minorEastAsia" w:hAnsiTheme="minorEastAsia" w:hint="eastAsia"/>
          <w:color w:val="0000CC"/>
          <w:sz w:val="18"/>
          <w:szCs w:val="18"/>
        </w:rPr>
        <w:t>に</w:t>
      </w:r>
      <w:r w:rsidR="00CB7C36" w:rsidRPr="00800766">
        <w:rPr>
          <w:rFonts w:asciiTheme="minorEastAsia" w:hAnsiTheme="minorEastAsia" w:hint="eastAsia"/>
          <w:color w:val="0000CC"/>
          <w:sz w:val="18"/>
          <w:szCs w:val="18"/>
        </w:rPr>
        <w:t>至</w:t>
      </w:r>
      <w:r w:rsidR="00CB7C36">
        <w:rPr>
          <w:rFonts w:asciiTheme="minorEastAsia" w:hAnsiTheme="minorEastAsia" w:hint="eastAsia"/>
          <w:color w:val="0000CC"/>
          <w:sz w:val="18"/>
          <w:szCs w:val="18"/>
        </w:rPr>
        <w:t>る</w:t>
      </w:r>
      <w:r w:rsidRPr="00800766">
        <w:rPr>
          <w:rFonts w:asciiTheme="minorEastAsia" w:hAnsiTheme="minorEastAsia" w:hint="eastAsia"/>
          <w:color w:val="0000CC"/>
          <w:sz w:val="18"/>
          <w:szCs w:val="18"/>
        </w:rPr>
        <w:t>。右渠</w:t>
      </w:r>
      <w:r w:rsidR="00CB7C36">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守</w:t>
      </w:r>
      <w:r w:rsidR="00CB7C36">
        <w:rPr>
          <w:rFonts w:asciiTheme="minorEastAsia" w:hAnsiTheme="minorEastAsia" w:hint="eastAsia"/>
          <w:color w:val="0000CC"/>
          <w:sz w:val="18"/>
          <w:szCs w:val="18"/>
        </w:rPr>
        <w:t>を</w:t>
      </w:r>
      <w:r w:rsidR="00CB7C36" w:rsidRPr="00800766">
        <w:rPr>
          <w:rFonts w:asciiTheme="minorEastAsia" w:hAnsiTheme="minorEastAsia" w:hint="eastAsia"/>
          <w:color w:val="0000CC"/>
          <w:sz w:val="18"/>
          <w:szCs w:val="18"/>
        </w:rPr>
        <w:t>城</w:t>
      </w:r>
      <w:r w:rsidR="00CB7C36">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樓船軍</w:t>
      </w:r>
      <w:r w:rsidR="00CB7C36">
        <w:rPr>
          <w:rFonts w:asciiTheme="minorEastAsia" w:hAnsiTheme="minorEastAsia" w:hint="eastAsia"/>
          <w:color w:val="0000CC"/>
          <w:sz w:val="18"/>
          <w:szCs w:val="18"/>
        </w:rPr>
        <w:t>が</w:t>
      </w:r>
      <w:r w:rsidRPr="00800766">
        <w:rPr>
          <w:rFonts w:asciiTheme="minorEastAsia" w:hAnsiTheme="minorEastAsia" w:hint="eastAsia"/>
          <w:color w:val="0000CC"/>
          <w:sz w:val="18"/>
          <w:szCs w:val="18"/>
        </w:rPr>
        <w:t>少</w:t>
      </w:r>
      <w:r w:rsidR="00CB7C36">
        <w:rPr>
          <w:rFonts w:asciiTheme="minorEastAsia" w:hAnsiTheme="minorEastAsia" w:hint="eastAsia"/>
          <w:color w:val="0000CC"/>
          <w:sz w:val="18"/>
          <w:szCs w:val="18"/>
        </w:rPr>
        <w:t>いことを</w:t>
      </w:r>
      <w:r w:rsidR="00CB7C36" w:rsidRPr="00800766">
        <w:rPr>
          <w:rFonts w:asciiTheme="minorEastAsia" w:hAnsiTheme="minorEastAsia" w:hint="eastAsia"/>
          <w:color w:val="0000CC"/>
          <w:sz w:val="18"/>
          <w:szCs w:val="18"/>
        </w:rPr>
        <w:t>窺</w:t>
      </w:r>
      <w:r w:rsidR="00CB7C36">
        <w:rPr>
          <w:rFonts w:asciiTheme="minorEastAsia" w:hAnsiTheme="minorEastAsia" w:hint="eastAsia"/>
          <w:color w:val="0000CC"/>
          <w:sz w:val="18"/>
          <w:szCs w:val="18"/>
        </w:rPr>
        <w:t>い</w:t>
      </w:r>
      <w:r w:rsidR="00CB7C36" w:rsidRPr="00800766">
        <w:rPr>
          <w:rFonts w:asciiTheme="minorEastAsia" w:hAnsiTheme="minorEastAsia" w:hint="eastAsia"/>
          <w:color w:val="0000CC"/>
          <w:sz w:val="18"/>
          <w:szCs w:val="18"/>
        </w:rPr>
        <w:t>知</w:t>
      </w:r>
      <w:r w:rsidR="00CB7C36">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即</w:t>
      </w:r>
      <w:r w:rsidR="00CB7C36">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城</w:t>
      </w:r>
      <w:r w:rsidR="00CB7C36">
        <w:rPr>
          <w:rFonts w:asciiTheme="minorEastAsia" w:hAnsiTheme="minorEastAsia" w:hint="eastAsia"/>
          <w:color w:val="0000CC"/>
          <w:sz w:val="18"/>
          <w:szCs w:val="18"/>
        </w:rPr>
        <w:t>を</w:t>
      </w:r>
      <w:r w:rsidR="00CB7C36" w:rsidRPr="00800766">
        <w:rPr>
          <w:rFonts w:asciiTheme="minorEastAsia" w:hAnsiTheme="minorEastAsia" w:hint="eastAsia"/>
          <w:color w:val="0000CC"/>
          <w:sz w:val="18"/>
          <w:szCs w:val="18"/>
        </w:rPr>
        <w:t>出</w:t>
      </w:r>
      <w:r w:rsidR="00CB7C36">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樓船</w:t>
      </w:r>
      <w:r w:rsidR="00CB7C36">
        <w:rPr>
          <w:rFonts w:asciiTheme="minorEastAsia" w:hAnsiTheme="minorEastAsia" w:hint="eastAsia"/>
          <w:color w:val="0000CC"/>
          <w:sz w:val="18"/>
          <w:szCs w:val="18"/>
        </w:rPr>
        <w:t>を</w:t>
      </w:r>
      <w:r w:rsidR="00CB7C36" w:rsidRPr="00800766">
        <w:rPr>
          <w:rFonts w:asciiTheme="minorEastAsia" w:hAnsiTheme="minorEastAsia" w:hint="eastAsia"/>
          <w:color w:val="0000CC"/>
          <w:sz w:val="18"/>
          <w:szCs w:val="18"/>
        </w:rPr>
        <w:t>擊</w:t>
      </w:r>
      <w:r w:rsidR="00CB7C36">
        <w:rPr>
          <w:rFonts w:asciiTheme="minorEastAsia" w:hAnsiTheme="minorEastAsia" w:hint="eastAsia"/>
          <w:color w:val="0000CC"/>
          <w:sz w:val="18"/>
          <w:szCs w:val="18"/>
        </w:rPr>
        <w:t>つ。</w:t>
      </w:r>
      <w:r w:rsidRPr="00800766">
        <w:rPr>
          <w:rFonts w:asciiTheme="minorEastAsia" w:hAnsiTheme="minorEastAsia" w:hint="eastAsia"/>
          <w:color w:val="0000CC"/>
          <w:sz w:val="18"/>
          <w:szCs w:val="18"/>
        </w:rPr>
        <w:t>樓船軍</w:t>
      </w:r>
      <w:r w:rsidR="00CB7C36">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敗</w:t>
      </w:r>
      <w:r w:rsidR="00CB7C36">
        <w:rPr>
          <w:rFonts w:asciiTheme="minorEastAsia" w:hAnsiTheme="minorEastAsia" w:hint="eastAsia"/>
          <w:color w:val="0000CC"/>
          <w:sz w:val="18"/>
          <w:szCs w:val="18"/>
        </w:rPr>
        <w:t>れ</w:t>
      </w:r>
      <w:r w:rsidRPr="00800766">
        <w:rPr>
          <w:rFonts w:asciiTheme="minorEastAsia" w:hAnsiTheme="minorEastAsia" w:hint="eastAsia"/>
          <w:color w:val="0000CC"/>
          <w:sz w:val="18"/>
          <w:szCs w:val="18"/>
        </w:rPr>
        <w:t>散走</w:t>
      </w:r>
      <w:r w:rsidR="00CB7C36">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。將軍楊</w:t>
      </w:r>
      <w:r w:rsidR="00CB7C36" w:rsidRPr="008D07FC">
        <w:rPr>
          <w:rFonts w:ascii="ＭＳ 明朝" w:eastAsia="ＭＳ 明朝" w:hAnsi="ＭＳ 明朝" w:cs="ＭＳ 明朝" w:hint="eastAsia"/>
          <w:color w:val="0000CC"/>
          <w:sz w:val="18"/>
          <w:szCs w:val="18"/>
        </w:rPr>
        <w:t>僕</w:t>
      </w:r>
      <w:r w:rsidR="00674AF6">
        <w:rPr>
          <w:rFonts w:ascii="ＭＳ 明朝" w:eastAsia="ＭＳ 明朝" w:hAnsi="ＭＳ 明朝" w:cs="ＭＳ 明朝" w:hint="eastAsia"/>
          <w:color w:val="0000CC"/>
          <w:sz w:val="18"/>
          <w:szCs w:val="18"/>
        </w:rPr>
        <w:t>は</w:t>
      </w:r>
      <w:r w:rsidRPr="00800766">
        <w:rPr>
          <w:rFonts w:asciiTheme="minorEastAsia" w:hAnsiTheme="minorEastAsia" w:hint="eastAsia"/>
          <w:color w:val="0000CC"/>
          <w:sz w:val="18"/>
          <w:szCs w:val="18"/>
        </w:rPr>
        <w:t>其</w:t>
      </w:r>
      <w:r w:rsidR="00674AF6">
        <w:rPr>
          <w:rFonts w:asciiTheme="minorEastAsia" w:hAnsiTheme="minorEastAsia" w:hint="eastAsia"/>
          <w:color w:val="0000CC"/>
          <w:sz w:val="18"/>
          <w:szCs w:val="18"/>
        </w:rPr>
        <w:t>の衆を</w:t>
      </w:r>
      <w:r w:rsidR="00674AF6" w:rsidRPr="00800766">
        <w:rPr>
          <w:rFonts w:asciiTheme="minorEastAsia" w:hAnsiTheme="minorEastAsia" w:hint="eastAsia"/>
          <w:color w:val="0000CC"/>
          <w:sz w:val="18"/>
          <w:szCs w:val="18"/>
        </w:rPr>
        <w:t>失</w:t>
      </w:r>
      <w:r w:rsidR="00674AF6">
        <w:rPr>
          <w:rFonts w:asciiTheme="minorEastAsia" w:hAnsiTheme="minorEastAsia" w:hint="eastAsia"/>
          <w:color w:val="0000CC"/>
          <w:sz w:val="18"/>
          <w:szCs w:val="18"/>
        </w:rPr>
        <w:t>い、</w:t>
      </w:r>
      <w:r w:rsidRPr="00800766">
        <w:rPr>
          <w:rFonts w:asciiTheme="minorEastAsia" w:hAnsiTheme="minorEastAsia" w:hint="eastAsia"/>
          <w:color w:val="0000CC"/>
          <w:sz w:val="18"/>
          <w:szCs w:val="18"/>
        </w:rPr>
        <w:t>山中</w:t>
      </w:r>
      <w:r w:rsidR="00674AF6">
        <w:rPr>
          <w:rFonts w:asciiTheme="minorEastAsia" w:hAnsiTheme="minorEastAsia" w:hint="eastAsia"/>
          <w:color w:val="0000CC"/>
          <w:sz w:val="18"/>
          <w:szCs w:val="18"/>
        </w:rPr>
        <w:t>に</w:t>
      </w:r>
      <w:r w:rsidR="00674AF6" w:rsidRPr="00800766">
        <w:rPr>
          <w:rFonts w:asciiTheme="minorEastAsia" w:hAnsiTheme="minorEastAsia" w:hint="eastAsia"/>
          <w:color w:val="0000CC"/>
          <w:sz w:val="18"/>
          <w:szCs w:val="18"/>
        </w:rPr>
        <w:t>遁</w:t>
      </w:r>
      <w:r w:rsidR="00E94C1B" w:rsidRPr="00E94C1B">
        <w:rPr>
          <w:rFonts w:asciiTheme="minorEastAsia" w:hAnsiTheme="minorEastAsia" w:hint="eastAsia"/>
          <w:color w:val="7030A0"/>
          <w:sz w:val="18"/>
          <w:szCs w:val="18"/>
        </w:rPr>
        <w:t>（かくれる）</w:t>
      </w:r>
      <w:r w:rsidR="00674AF6">
        <w:rPr>
          <w:rFonts w:asciiTheme="minorEastAsia" w:hAnsiTheme="minorEastAsia" w:hint="eastAsia"/>
          <w:color w:val="0000CC"/>
          <w:sz w:val="18"/>
          <w:szCs w:val="18"/>
        </w:rPr>
        <w:t>こと</w:t>
      </w:r>
      <w:r w:rsidRPr="00800766">
        <w:rPr>
          <w:rFonts w:asciiTheme="minorEastAsia" w:hAnsiTheme="minorEastAsia" w:hint="eastAsia"/>
          <w:color w:val="0000CC"/>
          <w:sz w:val="18"/>
          <w:szCs w:val="18"/>
        </w:rPr>
        <w:t>十餘日</w:t>
      </w:r>
      <w:r w:rsidR="00674AF6">
        <w:rPr>
          <w:rFonts w:asciiTheme="minorEastAsia" w:hAnsiTheme="minorEastAsia" w:hint="eastAsia"/>
          <w:color w:val="0000CC"/>
          <w:sz w:val="18"/>
          <w:szCs w:val="18"/>
        </w:rPr>
        <w:t>、</w:t>
      </w:r>
      <w:r w:rsidRPr="00800766">
        <w:rPr>
          <w:rFonts w:asciiTheme="minorEastAsia" w:hAnsiTheme="minorEastAsia" w:hint="eastAsia"/>
          <w:color w:val="0000CC"/>
          <w:sz w:val="18"/>
          <w:szCs w:val="18"/>
        </w:rPr>
        <w:t>稍</w:t>
      </w:r>
      <w:r w:rsidR="00674AF6">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散卒</w:t>
      </w:r>
      <w:r w:rsidR="00674AF6">
        <w:rPr>
          <w:rFonts w:asciiTheme="minorEastAsia" w:hAnsiTheme="minorEastAsia" w:hint="eastAsia"/>
          <w:color w:val="0000CC"/>
          <w:sz w:val="18"/>
          <w:szCs w:val="18"/>
        </w:rPr>
        <w:t>を</w:t>
      </w:r>
      <w:r w:rsidR="00674AF6" w:rsidRPr="00800766">
        <w:rPr>
          <w:rFonts w:asciiTheme="minorEastAsia" w:hAnsiTheme="minorEastAsia" w:hint="eastAsia"/>
          <w:color w:val="0000CC"/>
          <w:sz w:val="18"/>
          <w:szCs w:val="18"/>
        </w:rPr>
        <w:t>求收</w:t>
      </w:r>
      <w:r w:rsidR="00674AF6">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聚</w:t>
      </w:r>
      <w:r w:rsidR="00674AF6">
        <w:rPr>
          <w:rFonts w:asciiTheme="minorEastAsia" w:hAnsiTheme="minorEastAsia" w:hint="eastAsia"/>
          <w:color w:val="0000CC"/>
          <w:sz w:val="18"/>
          <w:szCs w:val="18"/>
        </w:rPr>
        <w:t>に</w:t>
      </w:r>
      <w:r w:rsidR="00674AF6" w:rsidRPr="00800766">
        <w:rPr>
          <w:rFonts w:asciiTheme="minorEastAsia" w:hAnsiTheme="minorEastAsia" w:hint="eastAsia"/>
          <w:color w:val="0000CC"/>
          <w:sz w:val="18"/>
          <w:szCs w:val="18"/>
        </w:rPr>
        <w:t>復</w:t>
      </w:r>
      <w:r w:rsidR="00674AF6">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。左將軍</w:t>
      </w:r>
      <w:r w:rsidR="00674AF6">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朝鮮</w:t>
      </w:r>
      <w:r w:rsidR="00674AF6">
        <w:rPr>
          <w:rFonts w:asciiTheme="minorEastAsia" w:hAnsiTheme="minorEastAsia" w:hint="eastAsia"/>
          <w:color w:val="0000CC"/>
          <w:sz w:val="18"/>
          <w:szCs w:val="18"/>
        </w:rPr>
        <w:t>の</w:t>
      </w:r>
      <w:r w:rsidRPr="00800766">
        <w:rPr>
          <w:rFonts w:ascii="Batang" w:eastAsia="Batang" w:hAnsi="Batang" w:cs="Batang" w:hint="eastAsia"/>
          <w:color w:val="0000CC"/>
          <w:sz w:val="18"/>
          <w:szCs w:val="18"/>
        </w:rPr>
        <w:t>浿</w:t>
      </w:r>
      <w:r w:rsidRPr="00800766">
        <w:rPr>
          <w:rFonts w:asciiTheme="minorEastAsia" w:hAnsiTheme="minorEastAsia" w:cs="ＭＳ 明朝" w:hint="eastAsia"/>
          <w:color w:val="0000CC"/>
          <w:sz w:val="18"/>
          <w:szCs w:val="18"/>
        </w:rPr>
        <w:t>水西軍</w:t>
      </w:r>
      <w:r w:rsidR="00674AF6">
        <w:rPr>
          <w:rFonts w:asciiTheme="minorEastAsia" w:hAnsiTheme="minorEastAsia" w:cs="ＭＳ 明朝" w:hint="eastAsia"/>
          <w:color w:val="0000CC"/>
          <w:sz w:val="18"/>
          <w:szCs w:val="18"/>
        </w:rPr>
        <w:t>を</w:t>
      </w:r>
      <w:r w:rsidR="00674AF6" w:rsidRPr="00800766">
        <w:rPr>
          <w:rFonts w:asciiTheme="minorEastAsia" w:hAnsiTheme="minorEastAsia" w:hint="eastAsia"/>
          <w:color w:val="0000CC"/>
          <w:sz w:val="18"/>
          <w:szCs w:val="18"/>
        </w:rPr>
        <w:t>擊</w:t>
      </w:r>
      <w:r w:rsidR="00674AF6">
        <w:rPr>
          <w:rFonts w:asciiTheme="minorEastAsia" w:hAnsiTheme="minorEastAsia" w:hint="eastAsia"/>
          <w:color w:val="0000CC"/>
          <w:sz w:val="18"/>
          <w:szCs w:val="18"/>
        </w:rPr>
        <w:t>つも、</w:t>
      </w:r>
      <w:r w:rsidRPr="00800766">
        <w:rPr>
          <w:rFonts w:asciiTheme="minorEastAsia" w:hAnsiTheme="minorEastAsia" w:cs="ＭＳ 明朝" w:hint="eastAsia"/>
          <w:color w:val="0000CC"/>
          <w:sz w:val="18"/>
          <w:szCs w:val="18"/>
        </w:rPr>
        <w:t>未</w:t>
      </w:r>
      <w:r w:rsidR="00674AF6">
        <w:rPr>
          <w:rFonts w:asciiTheme="minorEastAsia" w:hAnsiTheme="minorEastAsia" w:cs="ＭＳ 明朝" w:hint="eastAsia"/>
          <w:color w:val="0000CC"/>
          <w:sz w:val="18"/>
          <w:szCs w:val="18"/>
        </w:rPr>
        <w:t>だ</w:t>
      </w:r>
      <w:r w:rsidRPr="00800766">
        <w:rPr>
          <w:rFonts w:asciiTheme="minorEastAsia" w:hAnsiTheme="minorEastAsia" w:cs="ＭＳ 明朝" w:hint="eastAsia"/>
          <w:color w:val="0000CC"/>
          <w:sz w:val="18"/>
          <w:szCs w:val="18"/>
        </w:rPr>
        <w:t>自前</w:t>
      </w:r>
      <w:r w:rsidR="00674AF6">
        <w:rPr>
          <w:rFonts w:asciiTheme="minorEastAsia" w:hAnsiTheme="minorEastAsia" w:cs="ＭＳ 明朝" w:hint="eastAsia"/>
          <w:color w:val="0000CC"/>
          <w:sz w:val="18"/>
          <w:szCs w:val="18"/>
        </w:rPr>
        <w:t>を</w:t>
      </w:r>
      <w:r w:rsidR="00674AF6" w:rsidRPr="00800766">
        <w:rPr>
          <w:rFonts w:asciiTheme="minorEastAsia" w:hAnsiTheme="minorEastAsia" w:cs="ＭＳ 明朝" w:hint="eastAsia"/>
          <w:color w:val="0000CC"/>
          <w:sz w:val="18"/>
          <w:szCs w:val="18"/>
        </w:rPr>
        <w:t>破</w:t>
      </w:r>
      <w:r w:rsidR="00674AF6">
        <w:rPr>
          <w:rFonts w:asciiTheme="minorEastAsia" w:hAnsiTheme="minorEastAsia" w:cs="ＭＳ 明朝" w:hint="eastAsia"/>
          <w:color w:val="0000CC"/>
          <w:sz w:val="18"/>
          <w:szCs w:val="18"/>
        </w:rPr>
        <w:t>ること</w:t>
      </w:r>
      <w:r w:rsidR="00674AF6" w:rsidRPr="00800766">
        <w:rPr>
          <w:rFonts w:asciiTheme="minorEastAsia" w:hAnsiTheme="minorEastAsia" w:cs="ＭＳ 明朝" w:hint="eastAsia"/>
          <w:color w:val="0000CC"/>
          <w:sz w:val="18"/>
          <w:szCs w:val="18"/>
        </w:rPr>
        <w:t>能</w:t>
      </w:r>
      <w:r w:rsidR="00674AF6">
        <w:rPr>
          <w:rFonts w:asciiTheme="minorEastAsia" w:hAnsiTheme="minorEastAsia" w:cs="ＭＳ 明朝" w:hint="eastAsia"/>
          <w:color w:val="0000CC"/>
          <w:sz w:val="18"/>
          <w:szCs w:val="18"/>
        </w:rPr>
        <w:t>わず</w:t>
      </w:r>
      <w:r w:rsidRPr="00800766">
        <w:rPr>
          <w:rFonts w:asciiTheme="minorEastAsia" w:hAnsiTheme="minorEastAsia" w:cs="ＭＳ 明朝" w:hint="eastAsia"/>
          <w:color w:val="0000CC"/>
          <w:sz w:val="18"/>
          <w:szCs w:val="18"/>
        </w:rPr>
        <w:t>。</w:t>
      </w:r>
    </w:p>
    <w:p w14:paraId="6BD4E665" w14:textId="40B946C3" w:rsidR="00800766" w:rsidRPr="00800766" w:rsidRDefault="00800766" w:rsidP="00D545F7">
      <w:pPr>
        <w:ind w:firstLineChars="100" w:firstLine="180"/>
        <w:rPr>
          <w:rFonts w:asciiTheme="minorEastAsia" w:hAnsiTheme="minorEastAsia"/>
          <w:color w:val="0000CC"/>
          <w:sz w:val="18"/>
          <w:szCs w:val="18"/>
        </w:rPr>
      </w:pPr>
      <w:r w:rsidRPr="00800766">
        <w:rPr>
          <w:rFonts w:asciiTheme="minorEastAsia" w:hAnsiTheme="minorEastAsia" w:hint="eastAsia"/>
          <w:color w:val="0000CC"/>
          <w:sz w:val="18"/>
          <w:szCs w:val="18"/>
        </w:rPr>
        <w:t>天子</w:t>
      </w:r>
      <w:r w:rsidR="00674AF6">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兩將未</w:t>
      </w:r>
      <w:r w:rsidR="00674AF6">
        <w:rPr>
          <w:rFonts w:asciiTheme="minorEastAsia" w:hAnsiTheme="minorEastAsia" w:hint="eastAsia"/>
          <w:color w:val="0000CC"/>
          <w:sz w:val="18"/>
          <w:szCs w:val="18"/>
        </w:rPr>
        <w:t>だ</w:t>
      </w:r>
      <w:r w:rsidRPr="00800766">
        <w:rPr>
          <w:rFonts w:asciiTheme="minorEastAsia" w:hAnsiTheme="minorEastAsia" w:hint="eastAsia"/>
          <w:color w:val="0000CC"/>
          <w:sz w:val="18"/>
          <w:szCs w:val="18"/>
        </w:rPr>
        <w:t>利</w:t>
      </w:r>
      <w:r w:rsidR="00674AF6" w:rsidRPr="00800766">
        <w:rPr>
          <w:rFonts w:asciiTheme="minorEastAsia" w:hAnsiTheme="minorEastAsia" w:hint="eastAsia"/>
          <w:color w:val="0000CC"/>
          <w:sz w:val="18"/>
          <w:szCs w:val="18"/>
        </w:rPr>
        <w:t>有</w:t>
      </w:r>
      <w:r w:rsidR="00674AF6">
        <w:rPr>
          <w:rFonts w:asciiTheme="minorEastAsia" w:hAnsiTheme="minorEastAsia" w:hint="eastAsia"/>
          <w:color w:val="0000CC"/>
          <w:sz w:val="18"/>
          <w:szCs w:val="18"/>
        </w:rPr>
        <w:t>らずと</w:t>
      </w:r>
      <w:r w:rsidR="00674AF6" w:rsidRPr="00800766">
        <w:rPr>
          <w:rFonts w:asciiTheme="minorEastAsia" w:hAnsiTheme="minorEastAsia" w:hint="eastAsia"/>
          <w:color w:val="0000CC"/>
          <w:sz w:val="18"/>
          <w:szCs w:val="18"/>
        </w:rPr>
        <w:t>為</w:t>
      </w:r>
      <w:r w:rsidR="00674AF6">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乃</w:t>
      </w:r>
      <w:r w:rsidR="00E94C1B" w:rsidRPr="00E94C1B">
        <w:rPr>
          <w:rFonts w:asciiTheme="minorEastAsia" w:hAnsiTheme="minorEastAsia" w:hint="eastAsia"/>
          <w:color w:val="7030A0"/>
          <w:sz w:val="18"/>
          <w:szCs w:val="18"/>
        </w:rPr>
        <w:t>（すなわ）</w:t>
      </w:r>
      <w:r w:rsidR="00674AF6">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衛山</w:t>
      </w:r>
      <w:r w:rsidR="00A54AB8" w:rsidRPr="00AE63F3">
        <w:rPr>
          <w:rFonts w:ascii="ＭＳ 明朝" w:eastAsia="ＭＳ 明朝" w:hAnsi="ＭＳ 明朝" w:cs="ＭＳ 明朝" w:hint="eastAsia"/>
          <w:color w:val="7030A0"/>
          <w:sz w:val="18"/>
          <w:szCs w:val="18"/>
        </w:rPr>
        <w:t>（えいざん）</w:t>
      </w:r>
      <w:r w:rsidR="00674AF6">
        <w:rPr>
          <w:rFonts w:asciiTheme="minorEastAsia" w:hAnsiTheme="minorEastAsia" w:hint="eastAsia"/>
          <w:color w:val="0000CC"/>
          <w:sz w:val="18"/>
          <w:szCs w:val="18"/>
        </w:rPr>
        <w:t>をして</w:t>
      </w:r>
      <w:r w:rsidRPr="00800766">
        <w:rPr>
          <w:rFonts w:asciiTheme="minorEastAsia" w:hAnsiTheme="minorEastAsia" w:hint="eastAsia"/>
          <w:color w:val="0000CC"/>
          <w:sz w:val="18"/>
          <w:szCs w:val="18"/>
        </w:rPr>
        <w:t>兵威</w:t>
      </w:r>
      <w:r w:rsidR="00674AF6">
        <w:rPr>
          <w:rFonts w:asciiTheme="minorEastAsia" w:hAnsiTheme="minorEastAsia" w:hint="eastAsia"/>
          <w:color w:val="0000CC"/>
          <w:sz w:val="18"/>
          <w:szCs w:val="18"/>
        </w:rPr>
        <w:t>に</w:t>
      </w:r>
      <w:r w:rsidR="00674AF6" w:rsidRPr="00800766">
        <w:rPr>
          <w:rFonts w:asciiTheme="minorEastAsia" w:hAnsiTheme="minorEastAsia" w:hint="eastAsia"/>
          <w:color w:val="0000CC"/>
          <w:sz w:val="18"/>
          <w:szCs w:val="18"/>
        </w:rPr>
        <w:t>因</w:t>
      </w:r>
      <w:r w:rsidR="00674AF6">
        <w:rPr>
          <w:rFonts w:asciiTheme="minorEastAsia" w:hAnsiTheme="minorEastAsia" w:hint="eastAsia"/>
          <w:color w:val="0000CC"/>
          <w:sz w:val="18"/>
          <w:szCs w:val="18"/>
        </w:rPr>
        <w:t>りて</w:t>
      </w:r>
      <w:r w:rsidRPr="00800766">
        <w:rPr>
          <w:rFonts w:asciiTheme="minorEastAsia" w:hAnsiTheme="minorEastAsia" w:hint="eastAsia"/>
          <w:color w:val="0000CC"/>
          <w:sz w:val="18"/>
          <w:szCs w:val="18"/>
        </w:rPr>
        <w:t>往</w:t>
      </w:r>
      <w:r w:rsidR="00674AF6">
        <w:rPr>
          <w:rFonts w:asciiTheme="minorEastAsia" w:hAnsiTheme="minorEastAsia" w:hint="eastAsia"/>
          <w:color w:val="0000CC"/>
          <w:sz w:val="18"/>
          <w:szCs w:val="18"/>
        </w:rPr>
        <w:t>きて</w:t>
      </w:r>
      <w:r w:rsidRPr="00800766">
        <w:rPr>
          <w:rFonts w:asciiTheme="minorEastAsia" w:hAnsiTheme="minorEastAsia" w:hint="eastAsia"/>
          <w:color w:val="0000CC"/>
          <w:sz w:val="18"/>
          <w:szCs w:val="18"/>
        </w:rPr>
        <w:t>右渠</w:t>
      </w:r>
      <w:r w:rsidR="00674AF6">
        <w:rPr>
          <w:rFonts w:asciiTheme="minorEastAsia" w:hAnsiTheme="minorEastAsia" w:hint="eastAsia"/>
          <w:color w:val="0000CC"/>
          <w:sz w:val="18"/>
          <w:szCs w:val="18"/>
        </w:rPr>
        <w:t>を</w:t>
      </w:r>
      <w:r w:rsidR="00674AF6" w:rsidRPr="00800766">
        <w:rPr>
          <w:rFonts w:asciiTheme="minorEastAsia" w:hAnsiTheme="minorEastAsia" w:hint="eastAsia"/>
          <w:color w:val="0000CC"/>
          <w:sz w:val="18"/>
          <w:szCs w:val="18"/>
        </w:rPr>
        <w:t>諭</w:t>
      </w:r>
      <w:r w:rsidR="00674AF6">
        <w:rPr>
          <w:rFonts w:asciiTheme="minorEastAsia" w:hAnsiTheme="minorEastAsia" w:hint="eastAsia"/>
          <w:color w:val="0000CC"/>
          <w:sz w:val="18"/>
          <w:szCs w:val="18"/>
        </w:rPr>
        <w:t>せしむ</w:t>
      </w:r>
      <w:r w:rsidRPr="00800766">
        <w:rPr>
          <w:rFonts w:asciiTheme="minorEastAsia" w:hAnsiTheme="minorEastAsia" w:hint="eastAsia"/>
          <w:color w:val="0000CC"/>
          <w:sz w:val="18"/>
          <w:szCs w:val="18"/>
        </w:rPr>
        <w:t>。右渠</w:t>
      </w:r>
      <w:r w:rsidR="00674AF6">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使者</w:t>
      </w:r>
      <w:r w:rsidR="00674AF6">
        <w:rPr>
          <w:rFonts w:asciiTheme="minorEastAsia" w:hAnsiTheme="minorEastAsia" w:hint="eastAsia"/>
          <w:color w:val="0000CC"/>
          <w:sz w:val="18"/>
          <w:szCs w:val="18"/>
        </w:rPr>
        <w:t>を</w:t>
      </w:r>
      <w:r w:rsidR="00674AF6" w:rsidRPr="00800766">
        <w:rPr>
          <w:rFonts w:asciiTheme="minorEastAsia" w:hAnsiTheme="minorEastAsia" w:hint="eastAsia"/>
          <w:color w:val="0000CC"/>
          <w:sz w:val="18"/>
          <w:szCs w:val="18"/>
        </w:rPr>
        <w:t>見</w:t>
      </w:r>
      <w:r w:rsidR="00674AF6">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頓首</w:t>
      </w:r>
      <w:r w:rsidR="00674AF6">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謝</w:t>
      </w:r>
      <w:r w:rsidR="00674AF6">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「願</w:t>
      </w:r>
      <w:r w:rsidR="00C907D1">
        <w:rPr>
          <w:rFonts w:asciiTheme="minorEastAsia" w:hAnsiTheme="minorEastAsia" w:hint="eastAsia"/>
          <w:color w:val="0000CC"/>
          <w:sz w:val="18"/>
          <w:szCs w:val="18"/>
        </w:rPr>
        <w:t>わくば</w:t>
      </w:r>
      <w:r w:rsidR="00A54AB8">
        <w:rPr>
          <w:rFonts w:asciiTheme="minorEastAsia" w:hAnsiTheme="minorEastAsia" w:hint="eastAsia"/>
          <w:color w:val="0000CC"/>
          <w:sz w:val="18"/>
          <w:szCs w:val="18"/>
        </w:rPr>
        <w:t>、</w:t>
      </w:r>
      <w:r w:rsidRPr="00800766">
        <w:rPr>
          <w:rFonts w:asciiTheme="minorEastAsia" w:hAnsiTheme="minorEastAsia" w:hint="eastAsia"/>
          <w:color w:val="0000CC"/>
          <w:sz w:val="18"/>
          <w:szCs w:val="18"/>
        </w:rPr>
        <w:t>降</w:t>
      </w:r>
      <w:r w:rsidR="00E94C1B" w:rsidRPr="00E94C1B">
        <w:rPr>
          <w:rFonts w:asciiTheme="minorEastAsia" w:hAnsiTheme="minorEastAsia" w:hint="eastAsia"/>
          <w:color w:val="7030A0"/>
          <w:sz w:val="18"/>
          <w:szCs w:val="18"/>
        </w:rPr>
        <w:t>（伏）</w:t>
      </w:r>
      <w:r w:rsidR="00C907D1">
        <w:rPr>
          <w:rFonts w:asciiTheme="minorEastAsia" w:hAnsiTheme="minorEastAsia" w:hint="eastAsia"/>
          <w:color w:val="0000CC"/>
          <w:sz w:val="18"/>
          <w:szCs w:val="18"/>
        </w:rPr>
        <w:t>せむ、</w:t>
      </w:r>
      <w:r w:rsidRPr="00800766">
        <w:rPr>
          <w:rFonts w:asciiTheme="minorEastAsia" w:hAnsiTheme="minorEastAsia" w:hint="eastAsia"/>
          <w:color w:val="0000CC"/>
          <w:sz w:val="18"/>
          <w:szCs w:val="18"/>
        </w:rPr>
        <w:t>恐</w:t>
      </w:r>
      <w:r w:rsidR="00C907D1">
        <w:rPr>
          <w:rFonts w:asciiTheme="minorEastAsia" w:hAnsiTheme="minorEastAsia" w:hint="eastAsia"/>
          <w:color w:val="0000CC"/>
          <w:sz w:val="18"/>
          <w:szCs w:val="18"/>
        </w:rPr>
        <w:t>るらく</w:t>
      </w:r>
      <w:r w:rsidRPr="00800766">
        <w:rPr>
          <w:rFonts w:asciiTheme="minorEastAsia" w:hAnsiTheme="minorEastAsia" w:hint="eastAsia"/>
          <w:color w:val="0000CC"/>
          <w:sz w:val="18"/>
          <w:szCs w:val="18"/>
        </w:rPr>
        <w:t>兩將</w:t>
      </w:r>
      <w:r w:rsidR="00C907D1">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詐</w:t>
      </w:r>
      <w:r w:rsidR="00C907D1">
        <w:rPr>
          <w:rFonts w:asciiTheme="minorEastAsia" w:hAnsiTheme="minorEastAsia" w:hint="eastAsia"/>
          <w:color w:val="0000CC"/>
          <w:sz w:val="18"/>
          <w:szCs w:val="18"/>
        </w:rPr>
        <w:t>りて</w:t>
      </w:r>
      <w:r w:rsidRPr="00800766">
        <w:rPr>
          <w:rFonts w:asciiTheme="minorEastAsia" w:hAnsiTheme="minorEastAsia" w:hint="eastAsia"/>
          <w:color w:val="0000CC"/>
          <w:sz w:val="18"/>
          <w:szCs w:val="18"/>
        </w:rPr>
        <w:t>臣</w:t>
      </w:r>
      <w:r w:rsidR="00C907D1">
        <w:rPr>
          <w:rFonts w:asciiTheme="minorEastAsia" w:hAnsiTheme="minorEastAsia" w:hint="eastAsia"/>
          <w:color w:val="0000CC"/>
          <w:sz w:val="18"/>
          <w:szCs w:val="18"/>
        </w:rPr>
        <w:t>を</w:t>
      </w:r>
      <w:r w:rsidR="00C907D1" w:rsidRPr="00800766">
        <w:rPr>
          <w:rFonts w:asciiTheme="minorEastAsia" w:hAnsiTheme="minorEastAsia" w:hint="eastAsia"/>
          <w:color w:val="0000CC"/>
          <w:sz w:val="18"/>
          <w:szCs w:val="18"/>
        </w:rPr>
        <w:t>殺</w:t>
      </w:r>
      <w:r w:rsidR="00C907D1">
        <w:rPr>
          <w:rFonts w:asciiTheme="minorEastAsia" w:hAnsiTheme="minorEastAsia" w:hint="eastAsia"/>
          <w:color w:val="0000CC"/>
          <w:sz w:val="18"/>
          <w:szCs w:val="18"/>
        </w:rPr>
        <w:t>さむ。</w:t>
      </w:r>
      <w:r w:rsidRPr="00800766">
        <w:rPr>
          <w:rFonts w:asciiTheme="minorEastAsia" w:hAnsiTheme="minorEastAsia" w:hint="eastAsia"/>
          <w:color w:val="0000CC"/>
          <w:sz w:val="18"/>
          <w:szCs w:val="18"/>
        </w:rPr>
        <w:t>今信節</w:t>
      </w:r>
      <w:r w:rsidR="0074075E" w:rsidRPr="0074075E">
        <w:rPr>
          <w:rFonts w:asciiTheme="minorEastAsia" w:hAnsiTheme="minorEastAsia" w:hint="eastAsia"/>
          <w:color w:val="7030A0"/>
          <w:sz w:val="18"/>
          <w:szCs w:val="18"/>
        </w:rPr>
        <w:t>（衛山）</w:t>
      </w:r>
      <w:r w:rsidR="00C907D1">
        <w:rPr>
          <w:rFonts w:asciiTheme="minorEastAsia" w:hAnsiTheme="minorEastAsia" w:hint="eastAsia"/>
          <w:color w:val="0000CC"/>
          <w:sz w:val="18"/>
          <w:szCs w:val="18"/>
        </w:rPr>
        <w:t>に</w:t>
      </w:r>
      <w:r w:rsidR="00C907D1" w:rsidRPr="00800766">
        <w:rPr>
          <w:rFonts w:asciiTheme="minorEastAsia" w:hAnsiTheme="minorEastAsia" w:hint="eastAsia"/>
          <w:color w:val="0000CC"/>
          <w:sz w:val="18"/>
          <w:szCs w:val="18"/>
        </w:rPr>
        <w:t>見</w:t>
      </w:r>
      <w:r w:rsidR="0074075E" w:rsidRPr="0074075E">
        <w:rPr>
          <w:rFonts w:asciiTheme="minorEastAsia" w:hAnsiTheme="minorEastAsia" w:hint="eastAsia"/>
          <w:color w:val="7030A0"/>
          <w:sz w:val="18"/>
          <w:szCs w:val="18"/>
        </w:rPr>
        <w:t>（まみ）</w:t>
      </w:r>
      <w:r w:rsidR="00C907D1">
        <w:rPr>
          <w:rFonts w:asciiTheme="minorEastAsia" w:hAnsiTheme="minorEastAsia" w:hint="eastAsia"/>
          <w:color w:val="0000CC"/>
          <w:sz w:val="18"/>
          <w:szCs w:val="18"/>
        </w:rPr>
        <w:t>え、</w:t>
      </w:r>
      <w:r w:rsidRPr="00800766">
        <w:rPr>
          <w:rFonts w:asciiTheme="minorEastAsia" w:hAnsiTheme="minorEastAsia" w:hint="eastAsia"/>
          <w:color w:val="0000CC"/>
          <w:sz w:val="18"/>
          <w:szCs w:val="18"/>
        </w:rPr>
        <w:t>服降</w:t>
      </w:r>
      <w:r w:rsidR="00C907D1">
        <w:rPr>
          <w:rFonts w:asciiTheme="minorEastAsia" w:hAnsiTheme="minorEastAsia" w:hint="eastAsia"/>
          <w:color w:val="0000CC"/>
          <w:sz w:val="18"/>
          <w:szCs w:val="18"/>
        </w:rPr>
        <w:t>を</w:t>
      </w:r>
      <w:r w:rsidR="00C907D1" w:rsidRPr="00800766">
        <w:rPr>
          <w:rFonts w:asciiTheme="minorEastAsia" w:hAnsiTheme="minorEastAsia" w:hint="eastAsia"/>
          <w:color w:val="0000CC"/>
          <w:sz w:val="18"/>
          <w:szCs w:val="18"/>
        </w:rPr>
        <w:t>請</w:t>
      </w:r>
      <w:r w:rsidR="0074075E">
        <w:rPr>
          <w:rFonts w:asciiTheme="minorEastAsia" w:hAnsiTheme="minorEastAsia" w:hint="eastAsia"/>
          <w:color w:val="0000CC"/>
          <w:sz w:val="18"/>
          <w:szCs w:val="18"/>
        </w:rPr>
        <w:t>う</w:t>
      </w:r>
      <w:r w:rsidRPr="00800766">
        <w:rPr>
          <w:rFonts w:asciiTheme="minorEastAsia" w:hAnsiTheme="minorEastAsia" w:hint="eastAsia"/>
          <w:color w:val="0000CC"/>
          <w:sz w:val="18"/>
          <w:szCs w:val="18"/>
        </w:rPr>
        <w:t>」</w:t>
      </w:r>
      <w:r w:rsidR="00C907D1">
        <w:rPr>
          <w:rFonts w:asciiTheme="minorEastAsia" w:hAnsiTheme="minorEastAsia" w:hint="eastAsia"/>
          <w:color w:val="0000CC"/>
          <w:sz w:val="18"/>
          <w:szCs w:val="18"/>
        </w:rPr>
        <w:t>。</w:t>
      </w:r>
      <w:r w:rsidRPr="00800766">
        <w:rPr>
          <w:rFonts w:asciiTheme="minorEastAsia" w:hAnsiTheme="minorEastAsia" w:hint="eastAsia"/>
          <w:color w:val="0000CC"/>
          <w:sz w:val="18"/>
          <w:szCs w:val="18"/>
        </w:rPr>
        <w:t>太子</w:t>
      </w:r>
      <w:r w:rsidR="00C907D1">
        <w:rPr>
          <w:rFonts w:asciiTheme="minorEastAsia" w:hAnsiTheme="minorEastAsia" w:hint="eastAsia"/>
          <w:color w:val="0000CC"/>
          <w:sz w:val="18"/>
          <w:szCs w:val="18"/>
        </w:rPr>
        <w:t>を</w:t>
      </w:r>
      <w:r w:rsidR="00C907D1" w:rsidRPr="00800766">
        <w:rPr>
          <w:rFonts w:asciiTheme="minorEastAsia" w:hAnsiTheme="minorEastAsia" w:hint="eastAsia"/>
          <w:color w:val="0000CC"/>
          <w:sz w:val="18"/>
          <w:szCs w:val="18"/>
        </w:rPr>
        <w:t>遣</w:t>
      </w:r>
      <w:r w:rsidR="00C907D1">
        <w:rPr>
          <w:rFonts w:asciiTheme="minorEastAsia" w:hAnsiTheme="minorEastAsia" w:hint="eastAsia"/>
          <w:color w:val="0000CC"/>
          <w:sz w:val="18"/>
          <w:szCs w:val="18"/>
        </w:rPr>
        <w:t>して</w:t>
      </w:r>
      <w:r w:rsidRPr="00800766">
        <w:rPr>
          <w:rFonts w:asciiTheme="minorEastAsia" w:hAnsiTheme="minorEastAsia" w:hint="eastAsia"/>
          <w:color w:val="0000CC"/>
          <w:sz w:val="18"/>
          <w:szCs w:val="18"/>
        </w:rPr>
        <w:t>入謝</w:t>
      </w:r>
      <w:r w:rsidR="00C907D1" w:rsidRPr="00C907D1">
        <w:rPr>
          <w:rFonts w:asciiTheme="minorEastAsia" w:hAnsiTheme="minorEastAsia" w:hint="eastAsia"/>
          <w:color w:val="7030A0"/>
          <w:sz w:val="18"/>
          <w:szCs w:val="18"/>
        </w:rPr>
        <w:t>（入朝謝罪）</w:t>
      </w:r>
      <w:r w:rsidR="00C907D1">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馬五千匹</w:t>
      </w:r>
      <w:r w:rsidR="00C907D1">
        <w:rPr>
          <w:rFonts w:asciiTheme="minorEastAsia" w:hAnsiTheme="minorEastAsia" w:hint="eastAsia"/>
          <w:color w:val="0000CC"/>
          <w:sz w:val="18"/>
          <w:szCs w:val="18"/>
        </w:rPr>
        <w:t>を</w:t>
      </w:r>
      <w:r w:rsidR="00C907D1" w:rsidRPr="00800766">
        <w:rPr>
          <w:rFonts w:asciiTheme="minorEastAsia" w:hAnsiTheme="minorEastAsia" w:hint="eastAsia"/>
          <w:color w:val="0000CC"/>
          <w:sz w:val="18"/>
          <w:szCs w:val="18"/>
        </w:rPr>
        <w:t>獻</w:t>
      </w:r>
      <w:r w:rsidR="00C907D1">
        <w:rPr>
          <w:rFonts w:asciiTheme="minorEastAsia" w:hAnsiTheme="minorEastAsia" w:hint="eastAsia"/>
          <w:color w:val="0000CC"/>
          <w:sz w:val="18"/>
          <w:szCs w:val="18"/>
        </w:rPr>
        <w:t>じ、</w:t>
      </w:r>
      <w:r w:rsidRPr="00800766">
        <w:rPr>
          <w:rFonts w:asciiTheme="minorEastAsia" w:hAnsiTheme="minorEastAsia" w:hint="eastAsia"/>
          <w:color w:val="0000CC"/>
          <w:sz w:val="18"/>
          <w:szCs w:val="18"/>
        </w:rPr>
        <w:t>及</w:t>
      </w:r>
      <w:r w:rsidR="00C907D1">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軍糧</w:t>
      </w:r>
      <w:r w:rsidR="00C907D1">
        <w:rPr>
          <w:rFonts w:asciiTheme="minorEastAsia" w:hAnsiTheme="minorEastAsia" w:hint="eastAsia"/>
          <w:color w:val="0000CC"/>
          <w:sz w:val="18"/>
          <w:szCs w:val="18"/>
        </w:rPr>
        <w:t>を</w:t>
      </w:r>
      <w:r w:rsidR="00C907D1" w:rsidRPr="00800766">
        <w:rPr>
          <w:rFonts w:asciiTheme="minorEastAsia" w:hAnsiTheme="minorEastAsia" w:hint="eastAsia"/>
          <w:color w:val="0000CC"/>
          <w:sz w:val="18"/>
          <w:szCs w:val="18"/>
        </w:rPr>
        <w:t>饋</w:t>
      </w:r>
      <w:r w:rsidR="00C907D1" w:rsidRPr="00C907D1">
        <w:rPr>
          <w:rFonts w:asciiTheme="minorEastAsia" w:hAnsiTheme="minorEastAsia" w:hint="eastAsia"/>
          <w:color w:val="7030A0"/>
          <w:sz w:val="18"/>
          <w:szCs w:val="18"/>
        </w:rPr>
        <w:t>（おく）</w:t>
      </w:r>
      <w:r w:rsidR="00C907D1">
        <w:rPr>
          <w:rFonts w:asciiTheme="minorEastAsia" w:hAnsiTheme="minorEastAsia" w:hint="eastAsia"/>
          <w:color w:val="0000CC"/>
          <w:sz w:val="18"/>
          <w:szCs w:val="18"/>
        </w:rPr>
        <w:t>る</w:t>
      </w:r>
      <w:r w:rsidRPr="00800766">
        <w:rPr>
          <w:rFonts w:asciiTheme="minorEastAsia" w:hAnsiTheme="minorEastAsia" w:hint="eastAsia"/>
          <w:color w:val="0000CC"/>
          <w:sz w:val="18"/>
          <w:szCs w:val="18"/>
        </w:rPr>
        <w:t>。人</w:t>
      </w:r>
      <w:r w:rsidR="00C907D1">
        <w:rPr>
          <w:rFonts w:asciiTheme="minorEastAsia" w:hAnsiTheme="minorEastAsia" w:hint="eastAsia"/>
          <w:color w:val="0000CC"/>
          <w:sz w:val="18"/>
          <w:szCs w:val="18"/>
        </w:rPr>
        <w:t>衆</w:t>
      </w:r>
      <w:r w:rsidRPr="00800766">
        <w:rPr>
          <w:rFonts w:asciiTheme="minorEastAsia" w:hAnsiTheme="minorEastAsia" w:hint="eastAsia"/>
          <w:color w:val="0000CC"/>
          <w:sz w:val="18"/>
          <w:szCs w:val="18"/>
        </w:rPr>
        <w:t>萬餘</w:t>
      </w:r>
      <w:r w:rsidR="00C907D1">
        <w:rPr>
          <w:rFonts w:asciiTheme="minorEastAsia" w:hAnsiTheme="minorEastAsia" w:hint="eastAsia"/>
          <w:color w:val="0000CC"/>
          <w:sz w:val="18"/>
          <w:szCs w:val="18"/>
        </w:rPr>
        <w:t>が</w:t>
      </w:r>
      <w:r w:rsidRPr="00800766">
        <w:rPr>
          <w:rFonts w:asciiTheme="minorEastAsia" w:hAnsiTheme="minorEastAsia" w:hint="eastAsia"/>
          <w:color w:val="0000CC"/>
          <w:sz w:val="18"/>
          <w:szCs w:val="18"/>
        </w:rPr>
        <w:t>兵</w:t>
      </w:r>
      <w:r w:rsidR="00C907D1" w:rsidRPr="0074075E">
        <w:rPr>
          <w:rFonts w:asciiTheme="minorEastAsia" w:hAnsiTheme="minorEastAsia" w:hint="eastAsia"/>
          <w:color w:val="7030A0"/>
          <w:sz w:val="18"/>
          <w:szCs w:val="18"/>
        </w:rPr>
        <w:t>（器）</w:t>
      </w:r>
      <w:r w:rsidR="00C907D1">
        <w:rPr>
          <w:rFonts w:asciiTheme="minorEastAsia" w:hAnsiTheme="minorEastAsia" w:hint="eastAsia"/>
          <w:color w:val="0000CC"/>
          <w:sz w:val="18"/>
          <w:szCs w:val="18"/>
        </w:rPr>
        <w:t>を</w:t>
      </w:r>
      <w:r w:rsidR="00C907D1" w:rsidRPr="00800766">
        <w:rPr>
          <w:rFonts w:asciiTheme="minorEastAsia" w:hAnsiTheme="minorEastAsia" w:hint="eastAsia"/>
          <w:color w:val="0000CC"/>
          <w:sz w:val="18"/>
          <w:szCs w:val="18"/>
        </w:rPr>
        <w:t>持</w:t>
      </w:r>
      <w:r w:rsidR="00C907D1">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方</w:t>
      </w:r>
      <w:r w:rsidR="00C907D1" w:rsidRPr="00C907D1">
        <w:rPr>
          <w:rFonts w:asciiTheme="minorEastAsia" w:hAnsiTheme="minorEastAsia" w:hint="eastAsia"/>
          <w:color w:val="7030A0"/>
          <w:sz w:val="18"/>
          <w:szCs w:val="18"/>
        </w:rPr>
        <w:t>（まさ）</w:t>
      </w:r>
      <w:r w:rsidR="00C907D1">
        <w:rPr>
          <w:rFonts w:asciiTheme="minorEastAsia" w:hAnsiTheme="minorEastAsia" w:hint="eastAsia"/>
          <w:color w:val="0000CC"/>
          <w:sz w:val="18"/>
          <w:szCs w:val="18"/>
        </w:rPr>
        <w:t>に</w:t>
      </w:r>
      <w:r w:rsidRPr="00800766">
        <w:rPr>
          <w:rFonts w:ascii="Batang" w:eastAsia="Batang" w:hAnsi="Batang" w:cs="Batang" w:hint="eastAsia"/>
          <w:color w:val="0000CC"/>
          <w:sz w:val="18"/>
          <w:szCs w:val="18"/>
        </w:rPr>
        <w:t>浿</w:t>
      </w:r>
      <w:r w:rsidRPr="00800766">
        <w:rPr>
          <w:rFonts w:asciiTheme="minorEastAsia" w:hAnsiTheme="minorEastAsia" w:cs="ＭＳ 明朝" w:hint="eastAsia"/>
          <w:color w:val="0000CC"/>
          <w:sz w:val="18"/>
          <w:szCs w:val="18"/>
        </w:rPr>
        <w:t>水</w:t>
      </w:r>
      <w:r w:rsidR="00C907D1">
        <w:rPr>
          <w:rFonts w:asciiTheme="minorEastAsia" w:hAnsiTheme="minorEastAsia" w:cs="ＭＳ 明朝" w:hint="eastAsia"/>
          <w:color w:val="0000CC"/>
          <w:sz w:val="18"/>
          <w:szCs w:val="18"/>
        </w:rPr>
        <w:t>を</w:t>
      </w:r>
      <w:r w:rsidR="00C907D1" w:rsidRPr="00800766">
        <w:rPr>
          <w:rFonts w:asciiTheme="minorEastAsia" w:hAnsiTheme="minorEastAsia" w:hint="eastAsia"/>
          <w:color w:val="0000CC"/>
          <w:sz w:val="18"/>
          <w:szCs w:val="18"/>
        </w:rPr>
        <w:t>渡</w:t>
      </w:r>
      <w:r w:rsidR="00C907D1">
        <w:rPr>
          <w:rFonts w:asciiTheme="minorEastAsia" w:hAnsiTheme="minorEastAsia" w:hint="eastAsia"/>
          <w:color w:val="0000CC"/>
          <w:sz w:val="18"/>
          <w:szCs w:val="18"/>
        </w:rPr>
        <w:t>らんとす。</w:t>
      </w:r>
      <w:r w:rsidRPr="00800766">
        <w:rPr>
          <w:rFonts w:asciiTheme="minorEastAsia" w:hAnsiTheme="minorEastAsia" w:cs="ＭＳ 明朝" w:hint="eastAsia"/>
          <w:color w:val="0000CC"/>
          <w:sz w:val="18"/>
          <w:szCs w:val="18"/>
        </w:rPr>
        <w:t>使者及</w:t>
      </w:r>
      <w:r w:rsidR="00C907D1">
        <w:rPr>
          <w:rFonts w:asciiTheme="minorEastAsia" w:hAnsiTheme="minorEastAsia" w:cs="ＭＳ 明朝" w:hint="eastAsia"/>
          <w:color w:val="0000CC"/>
          <w:sz w:val="18"/>
          <w:szCs w:val="18"/>
        </w:rPr>
        <w:t>び</w:t>
      </w:r>
      <w:r w:rsidRPr="00800766">
        <w:rPr>
          <w:rFonts w:asciiTheme="minorEastAsia" w:hAnsiTheme="minorEastAsia" w:cs="ＭＳ 明朝" w:hint="eastAsia"/>
          <w:color w:val="0000CC"/>
          <w:sz w:val="18"/>
          <w:szCs w:val="18"/>
        </w:rPr>
        <w:t>左將軍</w:t>
      </w:r>
      <w:r w:rsidR="00C907D1">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其</w:t>
      </w:r>
      <w:r w:rsidR="00C907D1">
        <w:rPr>
          <w:rFonts w:asciiTheme="minorEastAsia" w:hAnsiTheme="minorEastAsia" w:cs="ＭＳ 明朝" w:hint="eastAsia"/>
          <w:color w:val="0000CC"/>
          <w:sz w:val="18"/>
          <w:szCs w:val="18"/>
        </w:rPr>
        <w:t>れ</w:t>
      </w:r>
      <w:r w:rsidRPr="00800766">
        <w:rPr>
          <w:rFonts w:asciiTheme="minorEastAsia" w:hAnsiTheme="minorEastAsia" w:cs="ＭＳ 明朝" w:hint="eastAsia"/>
          <w:color w:val="0000CC"/>
          <w:sz w:val="18"/>
          <w:szCs w:val="18"/>
        </w:rPr>
        <w:t>變</w:t>
      </w:r>
      <w:r w:rsidR="00C907D1">
        <w:rPr>
          <w:rFonts w:asciiTheme="minorEastAsia" w:hAnsiTheme="minorEastAsia" w:cs="ＭＳ 明朝" w:hint="eastAsia"/>
          <w:color w:val="0000CC"/>
          <w:sz w:val="18"/>
          <w:szCs w:val="18"/>
        </w:rPr>
        <w:t>を</w:t>
      </w:r>
      <w:r w:rsidR="00C907D1" w:rsidRPr="00800766">
        <w:rPr>
          <w:rFonts w:asciiTheme="minorEastAsia" w:hAnsiTheme="minorEastAsia" w:cs="ＭＳ 明朝" w:hint="eastAsia"/>
          <w:color w:val="0000CC"/>
          <w:sz w:val="18"/>
          <w:szCs w:val="18"/>
        </w:rPr>
        <w:t>為</w:t>
      </w:r>
      <w:r w:rsidR="00C907D1">
        <w:rPr>
          <w:rFonts w:asciiTheme="minorEastAsia" w:hAnsiTheme="minorEastAsia" w:cs="ＭＳ 明朝" w:hint="eastAsia"/>
          <w:color w:val="0000CC"/>
          <w:sz w:val="18"/>
          <w:szCs w:val="18"/>
        </w:rPr>
        <w:t>すを</w:t>
      </w:r>
      <w:r w:rsidR="00C907D1" w:rsidRPr="00800766">
        <w:rPr>
          <w:rFonts w:asciiTheme="minorEastAsia" w:hAnsiTheme="minorEastAsia" w:cs="ＭＳ 明朝" w:hint="eastAsia"/>
          <w:color w:val="0000CC"/>
          <w:sz w:val="18"/>
          <w:szCs w:val="18"/>
        </w:rPr>
        <w:t>疑</w:t>
      </w:r>
      <w:r w:rsidR="00C907D1">
        <w:rPr>
          <w:rFonts w:asciiTheme="minorEastAsia" w:hAnsiTheme="minorEastAsia" w:cs="ＭＳ 明朝" w:hint="eastAsia"/>
          <w:color w:val="0000CC"/>
          <w:sz w:val="18"/>
          <w:szCs w:val="18"/>
        </w:rPr>
        <w:t>い、</w:t>
      </w:r>
      <w:r w:rsidRPr="00800766">
        <w:rPr>
          <w:rFonts w:asciiTheme="minorEastAsia" w:hAnsiTheme="minorEastAsia" w:cs="ＭＳ 明朝" w:hint="eastAsia"/>
          <w:color w:val="0000CC"/>
          <w:sz w:val="18"/>
          <w:szCs w:val="18"/>
        </w:rPr>
        <w:t>太子</w:t>
      </w:r>
      <w:r w:rsidR="00C907D1">
        <w:rPr>
          <w:rFonts w:asciiTheme="minorEastAsia" w:hAnsiTheme="minorEastAsia" w:cs="ＭＳ 明朝" w:hint="eastAsia"/>
          <w:color w:val="0000CC"/>
          <w:sz w:val="18"/>
          <w:szCs w:val="18"/>
        </w:rPr>
        <w:t>に</w:t>
      </w:r>
      <w:r w:rsidR="00C907D1" w:rsidRPr="00800766">
        <w:rPr>
          <w:rFonts w:asciiTheme="minorEastAsia" w:hAnsiTheme="minorEastAsia" w:cs="ＭＳ 明朝" w:hint="eastAsia"/>
          <w:color w:val="0000CC"/>
          <w:sz w:val="18"/>
          <w:szCs w:val="18"/>
        </w:rPr>
        <w:t>謂</w:t>
      </w:r>
      <w:r w:rsidR="00C907D1" w:rsidRPr="0056790E">
        <w:rPr>
          <w:rFonts w:asciiTheme="minorEastAsia" w:hAnsiTheme="minorEastAsia" w:cs="ＭＳ 明朝" w:hint="eastAsia"/>
          <w:color w:val="7030A0"/>
          <w:sz w:val="18"/>
          <w:szCs w:val="18"/>
        </w:rPr>
        <w:t>（かた</w:t>
      </w:r>
      <w:r w:rsidR="00C907D1" w:rsidRPr="0056790E">
        <w:rPr>
          <w:rFonts w:asciiTheme="minorEastAsia" w:hAnsiTheme="minorEastAsia" w:cs="ＭＳ 明朝"/>
          <w:color w:val="7030A0"/>
          <w:sz w:val="18"/>
          <w:szCs w:val="18"/>
        </w:rPr>
        <w:t>）</w:t>
      </w:r>
      <w:r w:rsidR="00C907D1">
        <w:rPr>
          <w:rFonts w:asciiTheme="minorEastAsia" w:hAnsiTheme="minorEastAsia" w:cs="ＭＳ 明朝" w:hint="eastAsia"/>
          <w:color w:val="0000CC"/>
          <w:sz w:val="18"/>
          <w:szCs w:val="18"/>
        </w:rPr>
        <w:t>る、</w:t>
      </w:r>
      <w:r w:rsidRPr="00800766">
        <w:rPr>
          <w:rFonts w:asciiTheme="minorEastAsia" w:hAnsiTheme="minorEastAsia" w:cs="ＭＳ 明朝" w:hint="eastAsia"/>
          <w:color w:val="0000CC"/>
          <w:sz w:val="18"/>
          <w:szCs w:val="18"/>
        </w:rPr>
        <w:t>已</w:t>
      </w:r>
      <w:r w:rsidR="0074075E" w:rsidRPr="0074075E">
        <w:rPr>
          <w:rFonts w:asciiTheme="minorEastAsia" w:hAnsiTheme="minorEastAsia" w:cs="ＭＳ 明朝" w:hint="eastAsia"/>
          <w:color w:val="7030A0"/>
          <w:sz w:val="18"/>
          <w:szCs w:val="18"/>
        </w:rPr>
        <w:t>（すで）</w:t>
      </w:r>
      <w:r w:rsidR="00C907D1">
        <w:rPr>
          <w:rFonts w:asciiTheme="minorEastAsia" w:hAnsiTheme="minorEastAsia" w:cs="ＭＳ 明朝" w:hint="eastAsia"/>
          <w:color w:val="0000CC"/>
          <w:sz w:val="18"/>
          <w:szCs w:val="18"/>
        </w:rPr>
        <w:t>に</w:t>
      </w:r>
      <w:r w:rsidRPr="00800766">
        <w:rPr>
          <w:rFonts w:asciiTheme="minorEastAsia" w:hAnsiTheme="minorEastAsia" w:cs="ＭＳ 明朝" w:hint="eastAsia"/>
          <w:color w:val="0000CC"/>
          <w:sz w:val="18"/>
          <w:szCs w:val="18"/>
        </w:rPr>
        <w:t>服降</w:t>
      </w:r>
      <w:r w:rsidR="00C907D1">
        <w:rPr>
          <w:rFonts w:asciiTheme="minorEastAsia" w:hAnsiTheme="minorEastAsia" w:cs="ＭＳ 明朝" w:hint="eastAsia"/>
          <w:color w:val="0000CC"/>
          <w:sz w:val="18"/>
          <w:szCs w:val="18"/>
        </w:rPr>
        <w:t>しており、</w:t>
      </w:r>
      <w:r w:rsidRPr="00800766">
        <w:rPr>
          <w:rFonts w:asciiTheme="minorEastAsia" w:hAnsiTheme="minorEastAsia" w:cs="ＭＳ 明朝" w:hint="eastAsia"/>
          <w:color w:val="0000CC"/>
          <w:sz w:val="18"/>
          <w:szCs w:val="18"/>
        </w:rPr>
        <w:t>宜命</w:t>
      </w:r>
      <w:r w:rsidR="00C907D1">
        <w:rPr>
          <w:rFonts w:asciiTheme="minorEastAsia" w:hAnsiTheme="minorEastAsia" w:cs="ＭＳ 明朝" w:hint="eastAsia"/>
          <w:color w:val="0000CC"/>
          <w:sz w:val="18"/>
          <w:szCs w:val="18"/>
        </w:rPr>
        <w:t>に</w:t>
      </w:r>
      <w:r w:rsidRPr="00800766">
        <w:rPr>
          <w:rFonts w:asciiTheme="minorEastAsia" w:hAnsiTheme="minorEastAsia" w:cs="ＭＳ 明朝" w:hint="eastAsia"/>
          <w:color w:val="0000CC"/>
          <w:sz w:val="18"/>
          <w:szCs w:val="18"/>
        </w:rPr>
        <w:t>人</w:t>
      </w:r>
      <w:r w:rsidR="00C907D1">
        <w:rPr>
          <w:rFonts w:asciiTheme="minorEastAsia" w:hAnsiTheme="minorEastAsia" w:cs="ＭＳ 明朝" w:hint="eastAsia"/>
          <w:color w:val="0000CC"/>
          <w:sz w:val="18"/>
          <w:szCs w:val="18"/>
        </w:rPr>
        <w:t>、</w:t>
      </w:r>
      <w:r w:rsidRPr="00800766">
        <w:rPr>
          <w:rFonts w:asciiTheme="minorEastAsia" w:hAnsiTheme="minorEastAsia" w:cs="ＭＳ 明朝" w:hint="eastAsia"/>
          <w:color w:val="0000CC"/>
          <w:sz w:val="18"/>
          <w:szCs w:val="18"/>
        </w:rPr>
        <w:t>兵</w:t>
      </w:r>
      <w:r w:rsidR="00C907D1">
        <w:rPr>
          <w:rFonts w:asciiTheme="minorEastAsia" w:hAnsiTheme="minorEastAsia" w:cs="ＭＳ 明朝" w:hint="eastAsia"/>
          <w:color w:val="0000CC"/>
          <w:sz w:val="18"/>
          <w:szCs w:val="18"/>
        </w:rPr>
        <w:t>を</w:t>
      </w:r>
      <w:r w:rsidR="00C907D1" w:rsidRPr="00800766">
        <w:rPr>
          <w:rFonts w:asciiTheme="minorEastAsia" w:hAnsiTheme="minorEastAsia" w:cs="ＭＳ 明朝" w:hint="eastAsia"/>
          <w:color w:val="0000CC"/>
          <w:sz w:val="18"/>
          <w:szCs w:val="18"/>
        </w:rPr>
        <w:t>持</w:t>
      </w:r>
      <w:r w:rsidR="00C907D1">
        <w:rPr>
          <w:rFonts w:asciiTheme="minorEastAsia" w:hAnsiTheme="minorEastAsia" w:cs="ＭＳ 明朝" w:hint="eastAsia"/>
          <w:color w:val="0000CC"/>
          <w:sz w:val="18"/>
          <w:szCs w:val="18"/>
        </w:rPr>
        <w:t>つこと</w:t>
      </w:r>
      <w:r w:rsidR="00C907D1" w:rsidRPr="00800766">
        <w:rPr>
          <w:rFonts w:asciiTheme="minorEastAsia" w:hAnsiTheme="minorEastAsia" w:cs="ＭＳ 明朝" w:hint="eastAsia"/>
          <w:color w:val="0000CC"/>
          <w:sz w:val="18"/>
          <w:szCs w:val="18"/>
        </w:rPr>
        <w:t>毋</w:t>
      </w:r>
      <w:r w:rsidR="00C907D1" w:rsidRPr="0074075E">
        <w:rPr>
          <w:rFonts w:asciiTheme="minorEastAsia" w:hAnsiTheme="minorEastAsia" w:cs="ＭＳ 明朝" w:hint="eastAsia"/>
          <w:color w:val="7030A0"/>
          <w:sz w:val="18"/>
          <w:szCs w:val="18"/>
        </w:rPr>
        <w:t>（なか）</w:t>
      </w:r>
      <w:r w:rsidR="00C907D1">
        <w:rPr>
          <w:rFonts w:asciiTheme="minorEastAsia" w:hAnsiTheme="minorEastAsia" w:cs="ＭＳ 明朝" w:hint="eastAsia"/>
          <w:color w:val="0000CC"/>
          <w:sz w:val="18"/>
          <w:szCs w:val="18"/>
        </w:rPr>
        <w:t>れとある</w:t>
      </w:r>
      <w:r w:rsidR="0088596B">
        <w:rPr>
          <w:rFonts w:asciiTheme="minorEastAsia" w:hAnsiTheme="minorEastAsia" w:cs="ＭＳ 明朝" w:hint="eastAsia"/>
          <w:color w:val="0000CC"/>
          <w:sz w:val="18"/>
          <w:szCs w:val="18"/>
        </w:rPr>
        <w:t>、</w:t>
      </w:r>
      <w:r w:rsidR="0056790E">
        <w:rPr>
          <w:rFonts w:asciiTheme="minorEastAsia" w:hAnsiTheme="minorEastAsia" w:cs="ＭＳ 明朝" w:hint="eastAsia"/>
          <w:color w:val="0000CC"/>
          <w:sz w:val="18"/>
          <w:szCs w:val="18"/>
        </w:rPr>
        <w:t>と</w:t>
      </w:r>
      <w:r w:rsidRPr="00800766">
        <w:rPr>
          <w:rFonts w:asciiTheme="minorEastAsia" w:hAnsiTheme="minorEastAsia" w:cs="ＭＳ 明朝" w:hint="eastAsia"/>
          <w:color w:val="0000CC"/>
          <w:sz w:val="18"/>
          <w:szCs w:val="18"/>
        </w:rPr>
        <w:t>。太子</w:t>
      </w:r>
      <w:r w:rsidR="0056790E">
        <w:rPr>
          <w:rFonts w:asciiTheme="minorEastAsia" w:hAnsiTheme="minorEastAsia" w:cs="ＭＳ 明朝" w:hint="eastAsia"/>
          <w:color w:val="0000CC"/>
          <w:sz w:val="18"/>
          <w:szCs w:val="18"/>
        </w:rPr>
        <w:t>、</w:t>
      </w:r>
      <w:r w:rsidRPr="00800766">
        <w:rPr>
          <w:rFonts w:asciiTheme="minorEastAsia" w:hAnsiTheme="minorEastAsia" w:cs="ＭＳ 明朝" w:hint="eastAsia"/>
          <w:color w:val="0000CC"/>
          <w:sz w:val="18"/>
          <w:szCs w:val="18"/>
        </w:rPr>
        <w:t>亦</w:t>
      </w:r>
      <w:r w:rsidR="0056790E">
        <w:rPr>
          <w:rFonts w:asciiTheme="minorEastAsia" w:hAnsiTheme="minorEastAsia" w:cs="ＭＳ 明朝" w:hint="eastAsia"/>
          <w:color w:val="0000CC"/>
          <w:sz w:val="18"/>
          <w:szCs w:val="18"/>
        </w:rPr>
        <w:t>、</w:t>
      </w:r>
      <w:r w:rsidRPr="00800766">
        <w:rPr>
          <w:rFonts w:asciiTheme="minorEastAsia" w:hAnsiTheme="minorEastAsia" w:cs="ＭＳ 明朝" w:hint="eastAsia"/>
          <w:color w:val="0000CC"/>
          <w:sz w:val="18"/>
          <w:szCs w:val="18"/>
        </w:rPr>
        <w:t>使者</w:t>
      </w:r>
      <w:r w:rsidR="0056790E">
        <w:rPr>
          <w:rFonts w:asciiTheme="minorEastAsia" w:hAnsiTheme="minorEastAsia" w:cs="ＭＳ 明朝" w:hint="eastAsia"/>
          <w:color w:val="0000CC"/>
          <w:sz w:val="18"/>
          <w:szCs w:val="18"/>
        </w:rPr>
        <w:t>と</w:t>
      </w:r>
      <w:r w:rsidRPr="00800766">
        <w:rPr>
          <w:rFonts w:asciiTheme="minorEastAsia" w:hAnsiTheme="minorEastAsia" w:cs="ＭＳ 明朝" w:hint="eastAsia"/>
          <w:color w:val="0000CC"/>
          <w:sz w:val="18"/>
          <w:szCs w:val="18"/>
        </w:rPr>
        <w:t>左將軍</w:t>
      </w:r>
      <w:r w:rsidR="0056790E">
        <w:rPr>
          <w:rFonts w:asciiTheme="minorEastAsia" w:hAnsiTheme="minorEastAsia" w:cs="ＭＳ 明朝" w:hint="eastAsia"/>
          <w:color w:val="0000CC"/>
          <w:sz w:val="18"/>
          <w:szCs w:val="18"/>
        </w:rPr>
        <w:t>が</w:t>
      </w:r>
      <w:r w:rsidRPr="00800766">
        <w:rPr>
          <w:rFonts w:asciiTheme="minorEastAsia" w:hAnsiTheme="minorEastAsia" w:cs="ＭＳ 明朝" w:hint="eastAsia"/>
          <w:color w:val="0000CC"/>
          <w:sz w:val="18"/>
          <w:szCs w:val="18"/>
        </w:rPr>
        <w:t>詐</w:t>
      </w:r>
      <w:r w:rsidR="0056790E">
        <w:rPr>
          <w:rFonts w:asciiTheme="minorEastAsia" w:hAnsiTheme="minorEastAsia" w:cs="ＭＳ 明朝" w:hint="eastAsia"/>
          <w:color w:val="0000CC"/>
          <w:sz w:val="18"/>
          <w:szCs w:val="18"/>
        </w:rPr>
        <w:t>りて</w:t>
      </w:r>
      <w:r w:rsidRPr="00800766">
        <w:rPr>
          <w:rFonts w:asciiTheme="minorEastAsia" w:hAnsiTheme="minorEastAsia" w:cs="ＭＳ 明朝" w:hint="eastAsia"/>
          <w:color w:val="0000CC"/>
          <w:sz w:val="18"/>
          <w:szCs w:val="18"/>
        </w:rPr>
        <w:t>殺</w:t>
      </w:r>
      <w:r w:rsidR="0056790E">
        <w:rPr>
          <w:rFonts w:asciiTheme="minorEastAsia" w:hAnsiTheme="minorEastAsia" w:cs="ＭＳ 明朝" w:hint="eastAsia"/>
          <w:color w:val="0000CC"/>
          <w:sz w:val="18"/>
          <w:szCs w:val="18"/>
        </w:rPr>
        <w:t>すことを</w:t>
      </w:r>
      <w:r w:rsidR="0056790E" w:rsidRPr="00800766">
        <w:rPr>
          <w:rFonts w:asciiTheme="minorEastAsia" w:hAnsiTheme="minorEastAsia" w:cs="ＭＳ 明朝" w:hint="eastAsia"/>
          <w:color w:val="0000CC"/>
          <w:sz w:val="18"/>
          <w:szCs w:val="18"/>
        </w:rPr>
        <w:t>疑</w:t>
      </w:r>
      <w:r w:rsidR="0056790E">
        <w:rPr>
          <w:rFonts w:asciiTheme="minorEastAsia" w:hAnsiTheme="minorEastAsia" w:cs="ＭＳ 明朝" w:hint="eastAsia"/>
          <w:color w:val="0000CC"/>
          <w:sz w:val="18"/>
          <w:szCs w:val="18"/>
        </w:rPr>
        <w:t>い、</w:t>
      </w:r>
      <w:r w:rsidRPr="00800766">
        <w:rPr>
          <w:rFonts w:asciiTheme="minorEastAsia" w:hAnsiTheme="minorEastAsia" w:cs="ＭＳ 明朝" w:hint="eastAsia"/>
          <w:color w:val="0000CC"/>
          <w:sz w:val="18"/>
          <w:szCs w:val="18"/>
        </w:rPr>
        <w:t>遂</w:t>
      </w:r>
      <w:r w:rsidR="0056790E">
        <w:rPr>
          <w:rFonts w:asciiTheme="minorEastAsia" w:hAnsiTheme="minorEastAsia" w:cs="ＭＳ 明朝" w:hint="eastAsia"/>
          <w:color w:val="0000CC"/>
          <w:sz w:val="18"/>
          <w:szCs w:val="18"/>
        </w:rPr>
        <w:t>に</w:t>
      </w:r>
      <w:r w:rsidRPr="00800766">
        <w:rPr>
          <w:rFonts w:ascii="Batang" w:eastAsia="Batang" w:hAnsi="Batang" w:cs="Batang" w:hint="eastAsia"/>
          <w:color w:val="0000CC"/>
          <w:sz w:val="18"/>
          <w:szCs w:val="18"/>
        </w:rPr>
        <w:t>浿</w:t>
      </w:r>
      <w:r w:rsidRPr="00800766">
        <w:rPr>
          <w:rFonts w:asciiTheme="minorEastAsia" w:hAnsiTheme="minorEastAsia" w:cs="ＭＳ 明朝" w:hint="eastAsia"/>
          <w:color w:val="0000CC"/>
          <w:sz w:val="18"/>
          <w:szCs w:val="18"/>
        </w:rPr>
        <w:t>水</w:t>
      </w:r>
      <w:r w:rsidR="0056790E">
        <w:rPr>
          <w:rFonts w:asciiTheme="minorEastAsia" w:hAnsiTheme="minorEastAsia" w:cs="ＭＳ 明朝" w:hint="eastAsia"/>
          <w:color w:val="0000CC"/>
          <w:sz w:val="18"/>
          <w:szCs w:val="18"/>
        </w:rPr>
        <w:t>を</w:t>
      </w:r>
      <w:r w:rsidR="0056790E" w:rsidRPr="00800766">
        <w:rPr>
          <w:rFonts w:asciiTheme="minorEastAsia" w:hAnsiTheme="minorEastAsia" w:cs="ＭＳ 明朝" w:hint="eastAsia"/>
          <w:color w:val="0000CC"/>
          <w:sz w:val="18"/>
          <w:szCs w:val="18"/>
        </w:rPr>
        <w:t>渡</w:t>
      </w:r>
      <w:r w:rsidR="0056790E">
        <w:rPr>
          <w:rFonts w:asciiTheme="minorEastAsia" w:hAnsiTheme="minorEastAsia" w:cs="ＭＳ 明朝" w:hint="eastAsia"/>
          <w:color w:val="0000CC"/>
          <w:sz w:val="18"/>
          <w:szCs w:val="18"/>
        </w:rPr>
        <w:lastRenderedPageBreak/>
        <w:t>らず、</w:t>
      </w:r>
      <w:r w:rsidRPr="00800766">
        <w:rPr>
          <w:rFonts w:asciiTheme="minorEastAsia" w:hAnsiTheme="minorEastAsia" w:cs="ＭＳ 明朝" w:hint="eastAsia"/>
          <w:color w:val="0000CC"/>
          <w:sz w:val="18"/>
          <w:szCs w:val="18"/>
        </w:rPr>
        <w:t>復</w:t>
      </w:r>
      <w:r w:rsidR="0056790E" w:rsidRPr="0074075E">
        <w:rPr>
          <w:rFonts w:asciiTheme="minorEastAsia" w:hAnsiTheme="minorEastAsia" w:cs="ＭＳ 明朝" w:hint="eastAsia"/>
          <w:color w:val="7030A0"/>
          <w:sz w:val="18"/>
          <w:szCs w:val="18"/>
        </w:rPr>
        <w:t>（ま</w:t>
      </w:r>
      <w:r w:rsidR="0074075E">
        <w:rPr>
          <w:rFonts w:asciiTheme="minorEastAsia" w:hAnsiTheme="minorEastAsia" w:cs="ＭＳ 明朝" w:hint="eastAsia"/>
          <w:color w:val="7030A0"/>
          <w:sz w:val="18"/>
          <w:szCs w:val="18"/>
        </w:rPr>
        <w:t>た</w:t>
      </w:r>
      <w:r w:rsidR="0056790E" w:rsidRPr="0074075E">
        <w:rPr>
          <w:rFonts w:asciiTheme="minorEastAsia" w:hAnsiTheme="minorEastAsia" w:cs="ＭＳ 明朝" w:hint="eastAsia"/>
          <w:color w:val="7030A0"/>
          <w:sz w:val="18"/>
          <w:szCs w:val="18"/>
        </w:rPr>
        <w:t>）</w:t>
      </w:r>
      <w:r w:rsidRPr="00800766">
        <w:rPr>
          <w:rFonts w:asciiTheme="minorEastAsia" w:hAnsiTheme="minorEastAsia" w:cs="ＭＳ 明朝" w:hint="eastAsia"/>
          <w:color w:val="0000CC"/>
          <w:sz w:val="18"/>
          <w:szCs w:val="18"/>
        </w:rPr>
        <w:t>引</w:t>
      </w:r>
      <w:r w:rsidR="0056790E">
        <w:rPr>
          <w:rFonts w:asciiTheme="minorEastAsia" w:hAnsiTheme="minorEastAsia" w:cs="ＭＳ 明朝" w:hint="eastAsia"/>
          <w:color w:val="0000CC"/>
          <w:sz w:val="18"/>
          <w:szCs w:val="18"/>
        </w:rPr>
        <w:t>き</w:t>
      </w:r>
      <w:r w:rsidRPr="00800766">
        <w:rPr>
          <w:rFonts w:asciiTheme="minorEastAsia" w:hAnsiTheme="minorEastAsia" w:cs="ＭＳ 明朝" w:hint="eastAsia"/>
          <w:color w:val="0000CC"/>
          <w:sz w:val="18"/>
          <w:szCs w:val="18"/>
        </w:rPr>
        <w:t>歸</w:t>
      </w:r>
      <w:r w:rsidR="0056790E">
        <w:rPr>
          <w:rFonts w:asciiTheme="minorEastAsia" w:hAnsiTheme="minorEastAsia" w:cs="ＭＳ 明朝" w:hint="eastAsia"/>
          <w:color w:val="0000CC"/>
          <w:sz w:val="18"/>
          <w:szCs w:val="18"/>
        </w:rPr>
        <w:t>る</w:t>
      </w:r>
      <w:r w:rsidRPr="00800766">
        <w:rPr>
          <w:rFonts w:asciiTheme="minorEastAsia" w:hAnsiTheme="minorEastAsia" w:cs="ＭＳ 明朝" w:hint="eastAsia"/>
          <w:color w:val="0000CC"/>
          <w:sz w:val="18"/>
          <w:szCs w:val="18"/>
        </w:rPr>
        <w:t>。</w:t>
      </w:r>
      <w:r w:rsidR="0088596B" w:rsidRPr="0056790E">
        <w:rPr>
          <w:rFonts w:asciiTheme="minorEastAsia" w:hAnsiTheme="minorEastAsia" w:cs="ＭＳ 明朝" w:hint="eastAsia"/>
          <w:color w:val="7030A0"/>
          <w:sz w:val="18"/>
          <w:szCs w:val="18"/>
        </w:rPr>
        <w:t>（</w:t>
      </w:r>
      <w:r w:rsidR="0088596B" w:rsidRPr="0056790E">
        <w:rPr>
          <w:rFonts w:asciiTheme="minorEastAsia" w:hAnsiTheme="minorEastAsia" w:hint="eastAsia"/>
          <w:color w:val="7030A0"/>
          <w:sz w:val="18"/>
          <w:szCs w:val="18"/>
        </w:rPr>
        <w:t>衛</w:t>
      </w:r>
      <w:r w:rsidR="0088596B" w:rsidRPr="0056790E">
        <w:rPr>
          <w:rFonts w:asciiTheme="minorEastAsia" w:hAnsiTheme="minorEastAsia" w:cs="ＭＳ 明朝" w:hint="eastAsia"/>
          <w:color w:val="7030A0"/>
          <w:sz w:val="18"/>
          <w:szCs w:val="18"/>
        </w:rPr>
        <w:t>）</w:t>
      </w:r>
      <w:r w:rsidRPr="00800766">
        <w:rPr>
          <w:rFonts w:asciiTheme="minorEastAsia" w:hAnsiTheme="minorEastAsia" w:cs="ＭＳ 明朝" w:hint="eastAsia"/>
          <w:color w:val="0000CC"/>
          <w:sz w:val="18"/>
          <w:szCs w:val="18"/>
        </w:rPr>
        <w:t>山</w:t>
      </w:r>
      <w:r w:rsidR="0056790E">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還</w:t>
      </w:r>
      <w:r w:rsidR="0056790E">
        <w:rPr>
          <w:rFonts w:asciiTheme="minorEastAsia" w:hAnsiTheme="minorEastAsia" w:cs="ＭＳ 明朝" w:hint="eastAsia"/>
          <w:color w:val="0000CC"/>
          <w:sz w:val="18"/>
          <w:szCs w:val="18"/>
        </w:rPr>
        <w:t>りて</w:t>
      </w:r>
      <w:r w:rsidRPr="00800766">
        <w:rPr>
          <w:rFonts w:asciiTheme="minorEastAsia" w:hAnsiTheme="minorEastAsia" w:cs="ＭＳ 明朝" w:hint="eastAsia"/>
          <w:color w:val="0000CC"/>
          <w:sz w:val="18"/>
          <w:szCs w:val="18"/>
        </w:rPr>
        <w:t>天子</w:t>
      </w:r>
      <w:r w:rsidR="0056790E">
        <w:rPr>
          <w:rFonts w:asciiTheme="minorEastAsia" w:hAnsiTheme="minorEastAsia" w:cs="ＭＳ 明朝" w:hint="eastAsia"/>
          <w:color w:val="0000CC"/>
          <w:sz w:val="18"/>
          <w:szCs w:val="18"/>
        </w:rPr>
        <w:t>に</w:t>
      </w:r>
      <w:r w:rsidR="0056790E" w:rsidRPr="00800766">
        <w:rPr>
          <w:rFonts w:asciiTheme="minorEastAsia" w:hAnsiTheme="minorEastAsia" w:cs="ＭＳ 明朝" w:hint="eastAsia"/>
          <w:color w:val="0000CC"/>
          <w:sz w:val="18"/>
          <w:szCs w:val="18"/>
        </w:rPr>
        <w:t>報</w:t>
      </w:r>
      <w:r w:rsidR="0056790E">
        <w:rPr>
          <w:rFonts w:asciiTheme="minorEastAsia" w:hAnsiTheme="minorEastAsia" w:cs="ＭＳ 明朝" w:hint="eastAsia"/>
          <w:color w:val="0000CC"/>
          <w:sz w:val="18"/>
          <w:szCs w:val="18"/>
        </w:rPr>
        <w:t>ず。</w:t>
      </w:r>
      <w:r w:rsidRPr="00800766">
        <w:rPr>
          <w:rFonts w:asciiTheme="minorEastAsia" w:hAnsiTheme="minorEastAsia" w:cs="ＭＳ 明朝" w:hint="eastAsia"/>
          <w:color w:val="0000CC"/>
          <w:sz w:val="18"/>
          <w:szCs w:val="18"/>
        </w:rPr>
        <w:t>天子</w:t>
      </w:r>
      <w:r w:rsidR="0056790E">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山</w:t>
      </w:r>
      <w:r w:rsidR="0056790E">
        <w:rPr>
          <w:rFonts w:asciiTheme="minorEastAsia" w:hAnsiTheme="minorEastAsia" w:cs="ＭＳ 明朝" w:hint="eastAsia"/>
          <w:color w:val="0000CC"/>
          <w:sz w:val="18"/>
          <w:szCs w:val="18"/>
        </w:rPr>
        <w:t>を</w:t>
      </w:r>
      <w:r w:rsidR="0056790E" w:rsidRPr="00800766">
        <w:rPr>
          <w:rFonts w:asciiTheme="minorEastAsia" w:hAnsiTheme="minorEastAsia" w:cs="ＭＳ 明朝" w:hint="eastAsia"/>
          <w:color w:val="0000CC"/>
          <w:sz w:val="18"/>
          <w:szCs w:val="18"/>
        </w:rPr>
        <w:t>誅</w:t>
      </w:r>
      <w:r w:rsidR="0056790E">
        <w:rPr>
          <w:rFonts w:asciiTheme="minorEastAsia" w:hAnsiTheme="minorEastAsia" w:cs="ＭＳ 明朝" w:hint="eastAsia"/>
          <w:color w:val="0000CC"/>
          <w:sz w:val="18"/>
          <w:szCs w:val="18"/>
        </w:rPr>
        <w:t>す</w:t>
      </w:r>
      <w:r w:rsidRPr="00800766">
        <w:rPr>
          <w:rFonts w:asciiTheme="minorEastAsia" w:hAnsiTheme="minorEastAsia" w:cs="ＭＳ 明朝" w:hint="eastAsia"/>
          <w:color w:val="0000CC"/>
          <w:sz w:val="18"/>
          <w:szCs w:val="18"/>
        </w:rPr>
        <w:t>。</w:t>
      </w:r>
    </w:p>
    <w:p w14:paraId="0F65013D" w14:textId="17A9DE13" w:rsidR="00800766" w:rsidRPr="00800766" w:rsidRDefault="00800766" w:rsidP="00D545F7">
      <w:pPr>
        <w:ind w:firstLineChars="100" w:firstLine="180"/>
        <w:rPr>
          <w:rFonts w:asciiTheme="minorEastAsia" w:hAnsiTheme="minorEastAsia"/>
          <w:color w:val="0000CC"/>
          <w:sz w:val="18"/>
          <w:szCs w:val="18"/>
        </w:rPr>
      </w:pPr>
      <w:r w:rsidRPr="00800766">
        <w:rPr>
          <w:rFonts w:asciiTheme="minorEastAsia" w:hAnsiTheme="minorEastAsia" w:hint="eastAsia"/>
          <w:color w:val="0000CC"/>
          <w:sz w:val="18"/>
          <w:szCs w:val="18"/>
        </w:rPr>
        <w:t>左將軍</w:t>
      </w:r>
      <w:r w:rsidR="00D545F7">
        <w:rPr>
          <w:rFonts w:asciiTheme="minorEastAsia" w:hAnsiTheme="minorEastAsia" w:hint="eastAsia"/>
          <w:color w:val="0000CC"/>
          <w:sz w:val="18"/>
          <w:szCs w:val="18"/>
        </w:rPr>
        <w:t>は</w:t>
      </w:r>
      <w:r w:rsidRPr="00800766">
        <w:rPr>
          <w:rFonts w:ascii="Batang" w:eastAsia="Batang" w:hAnsi="Batang" w:cs="Batang" w:hint="eastAsia"/>
          <w:color w:val="0000CC"/>
          <w:sz w:val="18"/>
          <w:szCs w:val="18"/>
        </w:rPr>
        <w:t>浿</w:t>
      </w:r>
      <w:r w:rsidRPr="00800766">
        <w:rPr>
          <w:rFonts w:asciiTheme="minorEastAsia" w:hAnsiTheme="minorEastAsia" w:cs="ＭＳ 明朝" w:hint="eastAsia"/>
          <w:color w:val="0000CC"/>
          <w:sz w:val="18"/>
          <w:szCs w:val="18"/>
        </w:rPr>
        <w:t>水上軍</w:t>
      </w:r>
      <w:r w:rsidR="00D545F7">
        <w:rPr>
          <w:rFonts w:asciiTheme="minorEastAsia" w:hAnsiTheme="minorEastAsia" w:cs="ＭＳ 明朝" w:hint="eastAsia"/>
          <w:color w:val="0000CC"/>
          <w:sz w:val="18"/>
          <w:szCs w:val="18"/>
        </w:rPr>
        <w:t>を</w:t>
      </w:r>
      <w:r w:rsidR="00D545F7" w:rsidRPr="00800766">
        <w:rPr>
          <w:rFonts w:asciiTheme="minorEastAsia" w:hAnsiTheme="minorEastAsia" w:hint="eastAsia"/>
          <w:color w:val="0000CC"/>
          <w:sz w:val="18"/>
          <w:szCs w:val="18"/>
        </w:rPr>
        <w:t>破</w:t>
      </w:r>
      <w:r w:rsidR="00D545F7">
        <w:rPr>
          <w:rFonts w:asciiTheme="minorEastAsia" w:hAnsiTheme="minorEastAsia" w:hint="eastAsia"/>
          <w:color w:val="0000CC"/>
          <w:sz w:val="18"/>
          <w:szCs w:val="18"/>
        </w:rPr>
        <w:t>る。</w:t>
      </w:r>
      <w:r w:rsidRPr="00800766">
        <w:rPr>
          <w:rFonts w:asciiTheme="minorEastAsia" w:hAnsiTheme="minorEastAsia" w:cs="ＭＳ 明朝" w:hint="eastAsia"/>
          <w:color w:val="0000CC"/>
          <w:sz w:val="18"/>
          <w:szCs w:val="18"/>
        </w:rPr>
        <w:t>乃</w:t>
      </w:r>
      <w:r w:rsidR="00D545F7">
        <w:rPr>
          <w:rFonts w:asciiTheme="minorEastAsia" w:hAnsiTheme="minorEastAsia" w:cs="ＭＳ 明朝" w:hint="eastAsia"/>
          <w:color w:val="0000CC"/>
          <w:sz w:val="18"/>
          <w:szCs w:val="18"/>
        </w:rPr>
        <w:t>ち</w:t>
      </w:r>
      <w:r w:rsidRPr="00800766">
        <w:rPr>
          <w:rFonts w:asciiTheme="minorEastAsia" w:hAnsiTheme="minorEastAsia" w:cs="ＭＳ 明朝" w:hint="eastAsia"/>
          <w:color w:val="0000CC"/>
          <w:sz w:val="18"/>
          <w:szCs w:val="18"/>
        </w:rPr>
        <w:t>前</w:t>
      </w:r>
      <w:r w:rsidR="00D545F7">
        <w:rPr>
          <w:rFonts w:asciiTheme="minorEastAsia" w:hAnsiTheme="minorEastAsia" w:cs="ＭＳ 明朝" w:hint="eastAsia"/>
          <w:color w:val="0000CC"/>
          <w:sz w:val="18"/>
          <w:szCs w:val="18"/>
        </w:rPr>
        <w:t>、</w:t>
      </w:r>
      <w:r w:rsidRPr="00800766">
        <w:rPr>
          <w:rFonts w:asciiTheme="minorEastAsia" w:hAnsiTheme="minorEastAsia" w:cs="ＭＳ 明朝" w:hint="eastAsia"/>
          <w:color w:val="0000CC"/>
          <w:sz w:val="18"/>
          <w:szCs w:val="18"/>
        </w:rPr>
        <w:t>城下</w:t>
      </w:r>
      <w:r w:rsidR="00D545F7">
        <w:rPr>
          <w:rFonts w:asciiTheme="minorEastAsia" w:hAnsiTheme="minorEastAsia" w:cs="ＭＳ 明朝" w:hint="eastAsia"/>
          <w:color w:val="0000CC"/>
          <w:sz w:val="18"/>
          <w:szCs w:val="18"/>
        </w:rPr>
        <w:t>に</w:t>
      </w:r>
      <w:r w:rsidR="00D545F7" w:rsidRPr="00800766">
        <w:rPr>
          <w:rFonts w:asciiTheme="minorEastAsia" w:hAnsiTheme="minorEastAsia" w:cs="ＭＳ 明朝" w:hint="eastAsia"/>
          <w:color w:val="0000CC"/>
          <w:sz w:val="18"/>
          <w:szCs w:val="18"/>
        </w:rPr>
        <w:t>至</w:t>
      </w:r>
      <w:r w:rsidR="00D545F7">
        <w:rPr>
          <w:rFonts w:asciiTheme="minorEastAsia" w:hAnsiTheme="minorEastAsia" w:cs="ＭＳ 明朝" w:hint="eastAsia"/>
          <w:color w:val="0000CC"/>
          <w:sz w:val="18"/>
          <w:szCs w:val="18"/>
        </w:rPr>
        <w:t>り、</w:t>
      </w:r>
      <w:r w:rsidRPr="00800766">
        <w:rPr>
          <w:rFonts w:asciiTheme="minorEastAsia" w:hAnsiTheme="minorEastAsia" w:cs="ＭＳ 明朝" w:hint="eastAsia"/>
          <w:color w:val="0000CC"/>
          <w:sz w:val="18"/>
          <w:szCs w:val="18"/>
        </w:rPr>
        <w:t>其</w:t>
      </w:r>
      <w:r w:rsidR="00D545F7">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西北</w:t>
      </w:r>
      <w:r w:rsidR="00D545F7">
        <w:rPr>
          <w:rFonts w:asciiTheme="minorEastAsia" w:hAnsiTheme="minorEastAsia" w:cs="ＭＳ 明朝" w:hint="eastAsia"/>
          <w:color w:val="0000CC"/>
          <w:sz w:val="18"/>
          <w:szCs w:val="18"/>
        </w:rPr>
        <w:t>を</w:t>
      </w:r>
      <w:r w:rsidR="00D545F7" w:rsidRPr="00800766">
        <w:rPr>
          <w:rFonts w:asciiTheme="minorEastAsia" w:hAnsiTheme="minorEastAsia" w:cs="ＭＳ 明朝" w:hint="eastAsia"/>
          <w:color w:val="0000CC"/>
          <w:sz w:val="18"/>
          <w:szCs w:val="18"/>
        </w:rPr>
        <w:t>圍</w:t>
      </w:r>
      <w:r w:rsidR="00D545F7">
        <w:rPr>
          <w:rFonts w:asciiTheme="minorEastAsia" w:hAnsiTheme="minorEastAsia" w:cs="ＭＳ 明朝" w:hint="eastAsia"/>
          <w:color w:val="0000CC"/>
          <w:sz w:val="18"/>
          <w:szCs w:val="18"/>
        </w:rPr>
        <w:t>む</w:t>
      </w:r>
      <w:r w:rsidRPr="00800766">
        <w:rPr>
          <w:rFonts w:asciiTheme="minorEastAsia" w:hAnsiTheme="minorEastAsia" w:cs="ＭＳ 明朝" w:hint="eastAsia"/>
          <w:color w:val="0000CC"/>
          <w:sz w:val="18"/>
          <w:szCs w:val="18"/>
        </w:rPr>
        <w:t>。樓船</w:t>
      </w:r>
      <w:r w:rsidR="00D545F7">
        <w:rPr>
          <w:rFonts w:asciiTheme="minorEastAsia" w:hAnsiTheme="minorEastAsia" w:cs="ＭＳ 明朝" w:hint="eastAsia"/>
          <w:color w:val="0000CC"/>
          <w:sz w:val="18"/>
          <w:szCs w:val="18"/>
        </w:rPr>
        <w:t>も</w:t>
      </w:r>
      <w:r w:rsidRPr="00800766">
        <w:rPr>
          <w:rFonts w:asciiTheme="minorEastAsia" w:hAnsiTheme="minorEastAsia" w:cs="ＭＳ 明朝" w:hint="eastAsia"/>
          <w:color w:val="0000CC"/>
          <w:sz w:val="18"/>
          <w:szCs w:val="18"/>
        </w:rPr>
        <w:t>亦往</w:t>
      </w:r>
      <w:r w:rsidR="00D545F7">
        <w:rPr>
          <w:rFonts w:asciiTheme="minorEastAsia" w:hAnsiTheme="minorEastAsia" w:cs="ＭＳ 明朝" w:hint="eastAsia"/>
          <w:color w:val="0000CC"/>
          <w:sz w:val="18"/>
          <w:szCs w:val="18"/>
        </w:rPr>
        <w:t>きて</w:t>
      </w:r>
      <w:r w:rsidRPr="00800766">
        <w:rPr>
          <w:rFonts w:asciiTheme="minorEastAsia" w:hAnsiTheme="minorEastAsia" w:cs="ＭＳ 明朝" w:hint="eastAsia"/>
          <w:color w:val="0000CC"/>
          <w:sz w:val="18"/>
          <w:szCs w:val="18"/>
        </w:rPr>
        <w:t>會</w:t>
      </w:r>
      <w:r w:rsidR="00D545F7">
        <w:rPr>
          <w:rFonts w:asciiTheme="minorEastAsia" w:hAnsiTheme="minorEastAsia" w:cs="ＭＳ 明朝" w:hint="eastAsia"/>
          <w:color w:val="0000CC"/>
          <w:sz w:val="18"/>
          <w:szCs w:val="18"/>
        </w:rPr>
        <w:t>し、</w:t>
      </w:r>
      <w:r w:rsidRPr="00800766">
        <w:rPr>
          <w:rFonts w:asciiTheme="minorEastAsia" w:hAnsiTheme="minorEastAsia" w:cs="ＭＳ 明朝" w:hint="eastAsia"/>
          <w:color w:val="0000CC"/>
          <w:sz w:val="18"/>
          <w:szCs w:val="18"/>
        </w:rPr>
        <w:t>城</w:t>
      </w:r>
      <w:r w:rsidR="00D545F7">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南</w:t>
      </w:r>
      <w:r w:rsidR="00D545F7">
        <w:rPr>
          <w:rFonts w:asciiTheme="minorEastAsia" w:hAnsiTheme="minorEastAsia" w:cs="ＭＳ 明朝" w:hint="eastAsia"/>
          <w:color w:val="0000CC"/>
          <w:sz w:val="18"/>
          <w:szCs w:val="18"/>
        </w:rPr>
        <w:t>に</w:t>
      </w:r>
      <w:r w:rsidR="00D545F7" w:rsidRPr="00800766">
        <w:rPr>
          <w:rFonts w:asciiTheme="minorEastAsia" w:hAnsiTheme="minorEastAsia" w:cs="ＭＳ 明朝" w:hint="eastAsia"/>
          <w:color w:val="0000CC"/>
          <w:sz w:val="18"/>
          <w:szCs w:val="18"/>
        </w:rPr>
        <w:t>居</w:t>
      </w:r>
      <w:r w:rsidR="00D545F7">
        <w:rPr>
          <w:rFonts w:asciiTheme="minorEastAsia" w:hAnsiTheme="minorEastAsia" w:cs="ＭＳ 明朝" w:hint="eastAsia"/>
          <w:color w:val="0000CC"/>
          <w:sz w:val="18"/>
          <w:szCs w:val="18"/>
        </w:rPr>
        <w:t>る</w:t>
      </w:r>
      <w:r w:rsidRPr="00800766">
        <w:rPr>
          <w:rFonts w:asciiTheme="minorEastAsia" w:hAnsiTheme="minorEastAsia" w:cs="ＭＳ 明朝" w:hint="eastAsia"/>
          <w:color w:val="0000CC"/>
          <w:sz w:val="18"/>
          <w:szCs w:val="18"/>
        </w:rPr>
        <w:t>。右渠</w:t>
      </w:r>
      <w:r w:rsidR="00D545F7">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遂</w:t>
      </w:r>
      <w:r w:rsidR="00D545F7" w:rsidRPr="00D545F7">
        <w:rPr>
          <w:rFonts w:asciiTheme="minorEastAsia" w:hAnsiTheme="minorEastAsia" w:cs="ＭＳ 明朝" w:hint="eastAsia"/>
          <w:color w:val="7030A0"/>
          <w:sz w:val="18"/>
          <w:szCs w:val="18"/>
        </w:rPr>
        <w:t>（その結果）</w:t>
      </w:r>
      <w:r w:rsidRPr="00800766">
        <w:rPr>
          <w:rFonts w:asciiTheme="minorEastAsia" w:hAnsiTheme="minorEastAsia" w:cs="ＭＳ 明朝" w:hint="eastAsia"/>
          <w:color w:val="0000CC"/>
          <w:sz w:val="18"/>
          <w:szCs w:val="18"/>
        </w:rPr>
        <w:t>堅</w:t>
      </w:r>
      <w:r w:rsidR="00D545F7">
        <w:rPr>
          <w:rFonts w:asciiTheme="minorEastAsia" w:hAnsiTheme="minorEastAsia" w:cs="ＭＳ 明朝" w:hint="eastAsia"/>
          <w:color w:val="0000CC"/>
          <w:sz w:val="18"/>
          <w:szCs w:val="18"/>
        </w:rPr>
        <w:t>く</w:t>
      </w:r>
      <w:r w:rsidRPr="00800766">
        <w:rPr>
          <w:rFonts w:asciiTheme="minorEastAsia" w:hAnsiTheme="minorEastAsia" w:cs="ＭＳ 明朝" w:hint="eastAsia"/>
          <w:color w:val="0000CC"/>
          <w:sz w:val="18"/>
          <w:szCs w:val="18"/>
        </w:rPr>
        <w:t>城</w:t>
      </w:r>
      <w:r w:rsidR="00D545F7">
        <w:rPr>
          <w:rFonts w:asciiTheme="minorEastAsia" w:hAnsiTheme="minorEastAsia" w:cs="ＭＳ 明朝" w:hint="eastAsia"/>
          <w:color w:val="0000CC"/>
          <w:sz w:val="18"/>
          <w:szCs w:val="18"/>
        </w:rPr>
        <w:t>を</w:t>
      </w:r>
      <w:r w:rsidR="00D545F7" w:rsidRPr="00800766">
        <w:rPr>
          <w:rFonts w:asciiTheme="minorEastAsia" w:hAnsiTheme="minorEastAsia" w:cs="ＭＳ 明朝" w:hint="eastAsia"/>
          <w:color w:val="0000CC"/>
          <w:sz w:val="18"/>
          <w:szCs w:val="18"/>
        </w:rPr>
        <w:t>守</w:t>
      </w:r>
      <w:r w:rsidR="00D545F7">
        <w:rPr>
          <w:rFonts w:asciiTheme="minorEastAsia" w:hAnsiTheme="minorEastAsia" w:cs="ＭＳ 明朝" w:hint="eastAsia"/>
          <w:color w:val="0000CC"/>
          <w:sz w:val="18"/>
          <w:szCs w:val="18"/>
        </w:rPr>
        <w:t>ること、</w:t>
      </w:r>
      <w:r w:rsidRPr="00800766">
        <w:rPr>
          <w:rFonts w:asciiTheme="minorEastAsia" w:hAnsiTheme="minorEastAsia" w:cs="ＭＳ 明朝" w:hint="eastAsia"/>
          <w:color w:val="0000CC"/>
          <w:sz w:val="18"/>
          <w:szCs w:val="18"/>
        </w:rPr>
        <w:t>數月</w:t>
      </w:r>
      <w:r w:rsidR="00D545F7">
        <w:rPr>
          <w:rFonts w:asciiTheme="minorEastAsia" w:hAnsiTheme="minorEastAsia" w:cs="ＭＳ 明朝" w:hint="eastAsia"/>
          <w:color w:val="0000CC"/>
          <w:sz w:val="18"/>
          <w:szCs w:val="18"/>
        </w:rPr>
        <w:t>して</w:t>
      </w:r>
      <w:r w:rsidRPr="00800766">
        <w:rPr>
          <w:rFonts w:asciiTheme="minorEastAsia" w:hAnsiTheme="minorEastAsia" w:cs="ＭＳ 明朝" w:hint="eastAsia"/>
          <w:color w:val="0000CC"/>
          <w:sz w:val="18"/>
          <w:szCs w:val="18"/>
        </w:rPr>
        <w:t>未</w:t>
      </w:r>
      <w:r w:rsidR="00D545F7">
        <w:rPr>
          <w:rFonts w:asciiTheme="minorEastAsia" w:hAnsiTheme="minorEastAsia" w:cs="ＭＳ 明朝" w:hint="eastAsia"/>
          <w:color w:val="0000CC"/>
          <w:sz w:val="18"/>
          <w:szCs w:val="18"/>
        </w:rPr>
        <w:t>だ</w:t>
      </w:r>
      <w:r w:rsidRPr="00800766">
        <w:rPr>
          <w:rFonts w:asciiTheme="minorEastAsia" w:hAnsiTheme="minorEastAsia" w:cs="ＭＳ 明朝" w:hint="eastAsia"/>
          <w:color w:val="0000CC"/>
          <w:sz w:val="18"/>
          <w:szCs w:val="18"/>
        </w:rPr>
        <w:t>下</w:t>
      </w:r>
      <w:r w:rsidR="00D545F7">
        <w:rPr>
          <w:rFonts w:asciiTheme="minorEastAsia" w:hAnsiTheme="minorEastAsia" w:cs="ＭＳ 明朝" w:hint="eastAsia"/>
          <w:color w:val="0000CC"/>
          <w:sz w:val="18"/>
          <w:szCs w:val="18"/>
        </w:rPr>
        <w:t>すこと</w:t>
      </w:r>
      <w:r w:rsidR="00D545F7" w:rsidRPr="00800766">
        <w:rPr>
          <w:rFonts w:asciiTheme="minorEastAsia" w:hAnsiTheme="minorEastAsia" w:cs="ＭＳ 明朝" w:hint="eastAsia"/>
          <w:color w:val="0000CC"/>
          <w:sz w:val="18"/>
          <w:szCs w:val="18"/>
        </w:rPr>
        <w:t>能</w:t>
      </w:r>
      <w:r w:rsidR="0074075E" w:rsidRPr="0074075E">
        <w:rPr>
          <w:rFonts w:asciiTheme="minorEastAsia" w:hAnsiTheme="minorEastAsia" w:cs="ＭＳ 明朝" w:hint="eastAsia"/>
          <w:color w:val="7030A0"/>
          <w:sz w:val="18"/>
          <w:szCs w:val="18"/>
        </w:rPr>
        <w:t>（あた）</w:t>
      </w:r>
      <w:r w:rsidR="00D545F7">
        <w:rPr>
          <w:rFonts w:asciiTheme="minorEastAsia" w:hAnsiTheme="minorEastAsia" w:cs="ＭＳ 明朝" w:hint="eastAsia"/>
          <w:color w:val="0000CC"/>
          <w:sz w:val="18"/>
          <w:szCs w:val="18"/>
        </w:rPr>
        <w:t>わず</w:t>
      </w:r>
      <w:r w:rsidRPr="00800766">
        <w:rPr>
          <w:rFonts w:asciiTheme="minorEastAsia" w:hAnsiTheme="minorEastAsia" w:cs="ＭＳ 明朝" w:hint="eastAsia"/>
          <w:color w:val="0000CC"/>
          <w:sz w:val="18"/>
          <w:szCs w:val="18"/>
        </w:rPr>
        <w:t>。</w:t>
      </w:r>
    </w:p>
    <w:p w14:paraId="1AA3D960" w14:textId="7BE1B65D" w:rsidR="00800766" w:rsidRPr="00800766" w:rsidRDefault="00800766" w:rsidP="00572877">
      <w:pPr>
        <w:ind w:firstLineChars="100" w:firstLine="180"/>
        <w:rPr>
          <w:rFonts w:asciiTheme="minorEastAsia" w:hAnsiTheme="minorEastAsia"/>
          <w:color w:val="0000CC"/>
          <w:sz w:val="18"/>
          <w:szCs w:val="18"/>
        </w:rPr>
      </w:pPr>
      <w:r w:rsidRPr="00800766">
        <w:rPr>
          <w:rFonts w:asciiTheme="minorEastAsia" w:hAnsiTheme="minorEastAsia" w:hint="eastAsia"/>
          <w:color w:val="0000CC"/>
          <w:sz w:val="18"/>
          <w:szCs w:val="18"/>
        </w:rPr>
        <w:t>左將軍</w:t>
      </w:r>
      <w:r w:rsidR="00D545F7">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素</w:t>
      </w:r>
      <w:r w:rsidR="0074075E" w:rsidRPr="0074075E">
        <w:rPr>
          <w:rFonts w:asciiTheme="minorEastAsia" w:hAnsiTheme="minorEastAsia" w:hint="eastAsia"/>
          <w:color w:val="7030A0"/>
          <w:sz w:val="18"/>
          <w:szCs w:val="18"/>
        </w:rPr>
        <w:t>（もと）</w:t>
      </w:r>
      <w:r w:rsidR="00D545F7">
        <w:rPr>
          <w:rFonts w:asciiTheme="minorEastAsia" w:hAnsiTheme="minorEastAsia" w:hint="eastAsia"/>
          <w:color w:val="0000CC"/>
          <w:sz w:val="18"/>
          <w:szCs w:val="18"/>
        </w:rPr>
        <w:t>より</w:t>
      </w:r>
      <w:r w:rsidRPr="00800766">
        <w:rPr>
          <w:rFonts w:asciiTheme="minorEastAsia" w:hAnsiTheme="minorEastAsia" w:hint="eastAsia"/>
          <w:color w:val="0000CC"/>
          <w:sz w:val="18"/>
          <w:szCs w:val="18"/>
        </w:rPr>
        <w:t>侍中</w:t>
      </w:r>
      <w:r w:rsidR="00D545F7" w:rsidRPr="008D07FC">
        <w:rPr>
          <w:rFonts w:ascii="ＭＳ 明朝" w:eastAsia="ＭＳ 明朝" w:hAnsi="ＭＳ 明朝" w:cs="ＭＳ 明朝" w:hint="eastAsia"/>
          <w:color w:val="7030A0"/>
          <w:sz w:val="18"/>
          <w:szCs w:val="18"/>
        </w:rPr>
        <w:t>（皇帝側近）</w:t>
      </w:r>
      <w:r w:rsidR="00D545F7">
        <w:rPr>
          <w:rFonts w:ascii="ＭＳ 明朝" w:eastAsia="ＭＳ 明朝" w:hAnsi="ＭＳ 明朝" w:cs="ＭＳ 明朝" w:hint="eastAsia"/>
          <w:color w:val="7030A0"/>
          <w:sz w:val="18"/>
          <w:szCs w:val="18"/>
        </w:rPr>
        <w:t>、</w:t>
      </w:r>
      <w:r w:rsidRPr="00800766">
        <w:rPr>
          <w:rFonts w:asciiTheme="minorEastAsia" w:hAnsiTheme="minorEastAsia" w:hint="eastAsia"/>
          <w:color w:val="0000CC"/>
          <w:sz w:val="18"/>
          <w:szCs w:val="18"/>
        </w:rPr>
        <w:t>幸</w:t>
      </w:r>
      <w:r w:rsidR="00D545F7">
        <w:rPr>
          <w:rFonts w:asciiTheme="minorEastAsia" w:hAnsiTheme="minorEastAsia" w:hint="eastAsia"/>
          <w:color w:val="0000CC"/>
          <w:sz w:val="18"/>
          <w:szCs w:val="18"/>
        </w:rPr>
        <w:t>にして、</w:t>
      </w:r>
      <w:r w:rsidRPr="00800766">
        <w:rPr>
          <w:rFonts w:asciiTheme="minorEastAsia" w:hAnsiTheme="minorEastAsia" w:hint="eastAsia"/>
          <w:color w:val="0000CC"/>
          <w:sz w:val="18"/>
          <w:szCs w:val="18"/>
        </w:rPr>
        <w:t>燕代</w:t>
      </w:r>
      <w:r w:rsidR="00D545F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卒</w:t>
      </w:r>
      <w:r w:rsidR="00D545F7">
        <w:rPr>
          <w:rFonts w:asciiTheme="minorEastAsia" w:hAnsiTheme="minorEastAsia" w:hint="eastAsia"/>
          <w:color w:val="0000CC"/>
          <w:sz w:val="18"/>
          <w:szCs w:val="18"/>
        </w:rPr>
        <w:t>、</w:t>
      </w:r>
      <w:r w:rsidRPr="00800766">
        <w:rPr>
          <w:rFonts w:asciiTheme="minorEastAsia" w:hAnsiTheme="minorEastAsia" w:hint="eastAsia"/>
          <w:color w:val="0000CC"/>
          <w:sz w:val="18"/>
          <w:szCs w:val="18"/>
        </w:rPr>
        <w:t>悍</w:t>
      </w:r>
      <w:r w:rsidR="00D545F7" w:rsidRPr="00D545F7">
        <w:rPr>
          <w:rFonts w:asciiTheme="minorEastAsia" w:hAnsiTheme="minorEastAsia" w:hint="eastAsia"/>
          <w:color w:val="7030A0"/>
          <w:sz w:val="18"/>
          <w:szCs w:val="18"/>
        </w:rPr>
        <w:t>（猛々しい）</w:t>
      </w:r>
      <w:r w:rsidR="00D545F7">
        <w:rPr>
          <w:rFonts w:asciiTheme="minorEastAsia" w:hAnsiTheme="minorEastAsia" w:hint="eastAsia"/>
          <w:color w:val="0000CC"/>
          <w:sz w:val="18"/>
          <w:szCs w:val="18"/>
        </w:rPr>
        <w:t>を</w:t>
      </w:r>
      <w:r w:rsidR="00D545F7" w:rsidRPr="00800766">
        <w:rPr>
          <w:rFonts w:asciiTheme="minorEastAsia" w:hAnsiTheme="minorEastAsia" w:hint="eastAsia"/>
          <w:color w:val="0000CC"/>
          <w:sz w:val="18"/>
          <w:szCs w:val="18"/>
        </w:rPr>
        <w:t>將</w:t>
      </w:r>
      <w:r w:rsidR="00D545F7" w:rsidRPr="00D545F7">
        <w:rPr>
          <w:rFonts w:asciiTheme="minorEastAsia" w:hAnsiTheme="minorEastAsia" w:hint="eastAsia"/>
          <w:color w:val="7030A0"/>
          <w:sz w:val="18"/>
          <w:szCs w:val="18"/>
        </w:rPr>
        <w:t>（ひき）</w:t>
      </w:r>
      <w:r w:rsidR="00D545F7">
        <w:rPr>
          <w:rFonts w:asciiTheme="minorEastAsia" w:hAnsiTheme="minorEastAsia" w:hint="eastAsia"/>
          <w:color w:val="0000CC"/>
          <w:sz w:val="18"/>
          <w:szCs w:val="18"/>
        </w:rPr>
        <w:t>いて、</w:t>
      </w:r>
      <w:r w:rsidRPr="00800766">
        <w:rPr>
          <w:rFonts w:asciiTheme="minorEastAsia" w:hAnsiTheme="minorEastAsia" w:hint="eastAsia"/>
          <w:color w:val="0000CC"/>
          <w:sz w:val="18"/>
          <w:szCs w:val="18"/>
        </w:rPr>
        <w:t>勝</w:t>
      </w:r>
      <w:r w:rsidR="00D545F7">
        <w:rPr>
          <w:rFonts w:asciiTheme="minorEastAsia" w:hAnsiTheme="minorEastAsia" w:hint="eastAsia"/>
          <w:color w:val="0000CC"/>
          <w:sz w:val="18"/>
          <w:szCs w:val="18"/>
        </w:rPr>
        <w:t>に</w:t>
      </w:r>
      <w:r w:rsidR="00D545F7" w:rsidRPr="00800766">
        <w:rPr>
          <w:rFonts w:asciiTheme="minorEastAsia" w:hAnsiTheme="minorEastAsia" w:hint="eastAsia"/>
          <w:color w:val="0000CC"/>
          <w:sz w:val="18"/>
          <w:szCs w:val="18"/>
        </w:rPr>
        <w:t>乘</w:t>
      </w:r>
      <w:r w:rsidR="00D545F7">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軍多</w:t>
      </w:r>
      <w:r w:rsidR="00D545F7" w:rsidRPr="00D545F7">
        <w:rPr>
          <w:rFonts w:asciiTheme="minorEastAsia" w:hAnsiTheme="minorEastAsia" w:hint="eastAsia"/>
          <w:color w:val="7030A0"/>
          <w:sz w:val="18"/>
          <w:szCs w:val="18"/>
        </w:rPr>
        <w:t>（さわ）</w:t>
      </w:r>
      <w:r w:rsidR="00D545F7">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驕</w:t>
      </w:r>
      <w:r w:rsidR="00D545F7">
        <w:rPr>
          <w:rFonts w:asciiTheme="minorEastAsia" w:hAnsiTheme="minorEastAsia" w:hint="eastAsia"/>
          <w:color w:val="0000CC"/>
          <w:sz w:val="18"/>
          <w:szCs w:val="18"/>
        </w:rPr>
        <w:t>る</w:t>
      </w:r>
      <w:r w:rsidRPr="00800766">
        <w:rPr>
          <w:rFonts w:asciiTheme="minorEastAsia" w:hAnsiTheme="minorEastAsia" w:hint="eastAsia"/>
          <w:color w:val="0000CC"/>
          <w:sz w:val="18"/>
          <w:szCs w:val="18"/>
        </w:rPr>
        <w:t>。樓船</w:t>
      </w:r>
      <w:r w:rsidR="00D545F7">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齊卒</w:t>
      </w:r>
      <w:r w:rsidR="00D545F7">
        <w:rPr>
          <w:rFonts w:asciiTheme="minorEastAsia" w:hAnsiTheme="minorEastAsia" w:hint="eastAsia"/>
          <w:color w:val="0000CC"/>
          <w:sz w:val="18"/>
          <w:szCs w:val="18"/>
        </w:rPr>
        <w:t>を</w:t>
      </w:r>
      <w:r w:rsidR="00D545F7" w:rsidRPr="00800766">
        <w:rPr>
          <w:rFonts w:asciiTheme="minorEastAsia" w:hAnsiTheme="minorEastAsia" w:hint="eastAsia"/>
          <w:color w:val="0000CC"/>
          <w:sz w:val="18"/>
          <w:szCs w:val="18"/>
        </w:rPr>
        <w:t>將</w:t>
      </w:r>
      <w:r w:rsidR="00D545F7">
        <w:rPr>
          <w:rFonts w:asciiTheme="minorEastAsia" w:hAnsiTheme="minorEastAsia" w:hint="eastAsia"/>
          <w:color w:val="0000CC"/>
          <w:sz w:val="18"/>
          <w:szCs w:val="18"/>
        </w:rPr>
        <w:t>いて、</w:t>
      </w:r>
      <w:r w:rsidRPr="00800766">
        <w:rPr>
          <w:rFonts w:asciiTheme="minorEastAsia" w:hAnsiTheme="minorEastAsia" w:hint="eastAsia"/>
          <w:color w:val="0000CC"/>
          <w:sz w:val="18"/>
          <w:szCs w:val="18"/>
        </w:rPr>
        <w:t>海</w:t>
      </w:r>
      <w:r w:rsidR="00D545F7">
        <w:rPr>
          <w:rFonts w:asciiTheme="minorEastAsia" w:hAnsiTheme="minorEastAsia" w:hint="eastAsia"/>
          <w:color w:val="0000CC"/>
          <w:sz w:val="18"/>
          <w:szCs w:val="18"/>
        </w:rPr>
        <w:t>に</w:t>
      </w:r>
      <w:r w:rsidR="00D545F7" w:rsidRPr="00800766">
        <w:rPr>
          <w:rFonts w:asciiTheme="minorEastAsia" w:hAnsiTheme="minorEastAsia" w:hint="eastAsia"/>
          <w:color w:val="0000CC"/>
          <w:sz w:val="18"/>
          <w:szCs w:val="18"/>
        </w:rPr>
        <w:t>入</w:t>
      </w:r>
      <w:r w:rsidR="00D545F7">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固</w:t>
      </w:r>
      <w:r w:rsidR="003205DD">
        <w:rPr>
          <w:rFonts w:asciiTheme="minorEastAsia" w:hAnsiTheme="minorEastAsia" w:hint="eastAsia"/>
          <w:color w:val="0000CC"/>
          <w:sz w:val="18"/>
          <w:szCs w:val="18"/>
        </w:rPr>
        <w:t>より</w:t>
      </w:r>
      <w:r w:rsidRPr="00800766">
        <w:rPr>
          <w:rFonts w:asciiTheme="minorEastAsia" w:hAnsiTheme="minorEastAsia" w:hint="eastAsia"/>
          <w:color w:val="0000CC"/>
          <w:sz w:val="18"/>
          <w:szCs w:val="18"/>
        </w:rPr>
        <w:t>已</w:t>
      </w:r>
      <w:r w:rsidR="003205DD">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多</w:t>
      </w:r>
      <w:r w:rsidR="0074075E" w:rsidRPr="0074075E">
        <w:rPr>
          <w:rFonts w:asciiTheme="minorEastAsia" w:hAnsiTheme="minorEastAsia" w:hint="eastAsia"/>
          <w:color w:val="7030A0"/>
          <w:sz w:val="18"/>
          <w:szCs w:val="18"/>
        </w:rPr>
        <w:t>（さわ）</w:t>
      </w:r>
      <w:r w:rsidR="003205DD">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敗亡</w:t>
      </w:r>
      <w:r w:rsidR="003205DD">
        <w:rPr>
          <w:rFonts w:asciiTheme="minorEastAsia" w:hAnsiTheme="minorEastAsia" w:hint="eastAsia"/>
          <w:color w:val="0000CC"/>
          <w:sz w:val="18"/>
          <w:szCs w:val="18"/>
        </w:rPr>
        <w:t>せり。</w:t>
      </w:r>
      <w:r w:rsidRPr="00800766">
        <w:rPr>
          <w:rFonts w:asciiTheme="minorEastAsia" w:hAnsiTheme="minorEastAsia" w:hint="eastAsia"/>
          <w:color w:val="0000CC"/>
          <w:sz w:val="18"/>
          <w:szCs w:val="18"/>
        </w:rPr>
        <w:t>其</w:t>
      </w:r>
      <w:r w:rsidR="003205DD">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先</w:t>
      </w:r>
      <w:r w:rsidR="003205DD">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右渠</w:t>
      </w:r>
      <w:r w:rsidR="003205DD">
        <w:rPr>
          <w:rFonts w:asciiTheme="minorEastAsia" w:hAnsiTheme="minorEastAsia" w:hint="eastAsia"/>
          <w:color w:val="0000CC"/>
          <w:sz w:val="18"/>
          <w:szCs w:val="18"/>
        </w:rPr>
        <w:t>と</w:t>
      </w:r>
      <w:r w:rsidRPr="00800766">
        <w:rPr>
          <w:rFonts w:asciiTheme="minorEastAsia" w:hAnsiTheme="minorEastAsia" w:hint="eastAsia"/>
          <w:color w:val="0000CC"/>
          <w:sz w:val="18"/>
          <w:szCs w:val="18"/>
        </w:rPr>
        <w:t>戰</w:t>
      </w:r>
      <w:r w:rsidR="003205DD">
        <w:rPr>
          <w:rFonts w:asciiTheme="minorEastAsia" w:hAnsiTheme="minorEastAsia" w:hint="eastAsia"/>
          <w:color w:val="0000CC"/>
          <w:sz w:val="18"/>
          <w:szCs w:val="18"/>
        </w:rPr>
        <w:t>い、</w:t>
      </w:r>
      <w:r w:rsidRPr="00800766">
        <w:rPr>
          <w:rFonts w:asciiTheme="minorEastAsia" w:hAnsiTheme="minorEastAsia" w:hint="eastAsia"/>
          <w:color w:val="0000CC"/>
          <w:sz w:val="18"/>
          <w:szCs w:val="18"/>
        </w:rPr>
        <w:t>辱亡</w:t>
      </w:r>
      <w:r w:rsidR="003205DD">
        <w:rPr>
          <w:rFonts w:asciiTheme="minorEastAsia" w:hAnsiTheme="minorEastAsia" w:hint="eastAsia"/>
          <w:color w:val="0000CC"/>
          <w:sz w:val="18"/>
          <w:szCs w:val="18"/>
        </w:rPr>
        <w:t>せる</w:t>
      </w:r>
      <w:r w:rsidRPr="00800766">
        <w:rPr>
          <w:rFonts w:asciiTheme="minorEastAsia" w:hAnsiTheme="minorEastAsia" w:hint="eastAsia"/>
          <w:color w:val="0000CC"/>
          <w:sz w:val="18"/>
          <w:szCs w:val="18"/>
        </w:rPr>
        <w:t>卒</w:t>
      </w:r>
      <w:r w:rsidR="003205DD">
        <w:rPr>
          <w:rFonts w:asciiTheme="minorEastAsia" w:hAnsiTheme="minorEastAsia" w:hint="eastAsia"/>
          <w:color w:val="0000CC"/>
          <w:sz w:val="18"/>
          <w:szCs w:val="18"/>
        </w:rPr>
        <w:t>に</w:t>
      </w:r>
      <w:r w:rsidR="003205DD" w:rsidRPr="003205DD">
        <w:rPr>
          <w:rFonts w:asciiTheme="minorEastAsia" w:hAnsiTheme="minorEastAsia" w:hint="eastAsia"/>
          <w:color w:val="0000CC"/>
          <w:sz w:val="18"/>
          <w:szCs w:val="18"/>
        </w:rPr>
        <w:t>因</w:t>
      </w:r>
      <w:r w:rsidR="003205DD">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卒皆</w:t>
      </w:r>
      <w:r w:rsidR="003205DD">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恐</w:t>
      </w:r>
      <w:r w:rsidR="003205DD">
        <w:rPr>
          <w:rFonts w:asciiTheme="minorEastAsia" w:hAnsiTheme="minorEastAsia" w:hint="eastAsia"/>
          <w:color w:val="0000CC"/>
          <w:sz w:val="18"/>
          <w:szCs w:val="18"/>
        </w:rPr>
        <w:t>れ、</w:t>
      </w:r>
      <w:r w:rsidRPr="00800766">
        <w:rPr>
          <w:rFonts w:asciiTheme="minorEastAsia" w:hAnsiTheme="minorEastAsia" w:hint="eastAsia"/>
          <w:color w:val="0000CC"/>
          <w:sz w:val="18"/>
          <w:szCs w:val="18"/>
        </w:rPr>
        <w:t>將</w:t>
      </w:r>
      <w:r w:rsidR="0074075E" w:rsidRPr="0074075E">
        <w:rPr>
          <w:rFonts w:asciiTheme="minorEastAsia" w:hAnsiTheme="minorEastAsia" w:hint="eastAsia"/>
          <w:color w:val="7030A0"/>
          <w:sz w:val="18"/>
          <w:szCs w:val="18"/>
        </w:rPr>
        <w:t>（まさ）</w:t>
      </w:r>
      <w:r w:rsidR="003205DD">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心慚</w:t>
      </w:r>
      <w:r w:rsidR="003205DD" w:rsidRPr="003205DD">
        <w:rPr>
          <w:rFonts w:asciiTheme="minorEastAsia" w:hAnsiTheme="minorEastAsia" w:hint="eastAsia"/>
          <w:color w:val="7030A0"/>
          <w:sz w:val="18"/>
          <w:szCs w:val="18"/>
        </w:rPr>
        <w:t>（は）</w:t>
      </w:r>
      <w:r w:rsidR="003205DD">
        <w:rPr>
          <w:rFonts w:asciiTheme="minorEastAsia" w:hAnsiTheme="minorEastAsia" w:hint="eastAsia"/>
          <w:color w:val="0000CC"/>
          <w:sz w:val="18"/>
          <w:szCs w:val="18"/>
        </w:rPr>
        <w:t>じ、</w:t>
      </w:r>
      <w:r w:rsidRPr="00800766">
        <w:rPr>
          <w:rFonts w:asciiTheme="minorEastAsia" w:hAnsiTheme="minorEastAsia" w:hint="eastAsia"/>
          <w:color w:val="0000CC"/>
          <w:sz w:val="18"/>
          <w:szCs w:val="18"/>
        </w:rPr>
        <w:t>其</w:t>
      </w:r>
      <w:r w:rsidR="003205DD">
        <w:rPr>
          <w:rFonts w:asciiTheme="minorEastAsia" w:hAnsiTheme="minorEastAsia" w:hint="eastAsia"/>
          <w:color w:val="0000CC"/>
          <w:sz w:val="18"/>
          <w:szCs w:val="18"/>
        </w:rPr>
        <w:t>れ</w:t>
      </w:r>
      <w:r w:rsidRPr="00800766">
        <w:rPr>
          <w:rFonts w:asciiTheme="minorEastAsia" w:hAnsiTheme="minorEastAsia" w:hint="eastAsia"/>
          <w:color w:val="0000CC"/>
          <w:sz w:val="18"/>
          <w:szCs w:val="18"/>
        </w:rPr>
        <w:t>右渠</w:t>
      </w:r>
      <w:r w:rsidR="003205DD">
        <w:rPr>
          <w:rFonts w:asciiTheme="minorEastAsia" w:hAnsiTheme="minorEastAsia" w:hint="eastAsia"/>
          <w:color w:val="0000CC"/>
          <w:sz w:val="18"/>
          <w:szCs w:val="18"/>
        </w:rPr>
        <w:t>を</w:t>
      </w:r>
      <w:r w:rsidR="003205DD" w:rsidRPr="00800766">
        <w:rPr>
          <w:rFonts w:asciiTheme="minorEastAsia" w:hAnsiTheme="minorEastAsia" w:hint="eastAsia"/>
          <w:color w:val="0000CC"/>
          <w:sz w:val="18"/>
          <w:szCs w:val="18"/>
        </w:rPr>
        <w:t>圍</w:t>
      </w:r>
      <w:r w:rsidR="003205DD">
        <w:rPr>
          <w:rFonts w:asciiTheme="minorEastAsia" w:hAnsiTheme="minorEastAsia" w:hint="eastAsia"/>
          <w:color w:val="0000CC"/>
          <w:sz w:val="18"/>
          <w:szCs w:val="18"/>
        </w:rPr>
        <w:t>み、</w:t>
      </w:r>
      <w:r w:rsidRPr="00800766">
        <w:rPr>
          <w:rFonts w:asciiTheme="minorEastAsia" w:hAnsiTheme="minorEastAsia" w:hint="eastAsia"/>
          <w:color w:val="0000CC"/>
          <w:sz w:val="18"/>
          <w:szCs w:val="18"/>
        </w:rPr>
        <w:t>常</w:t>
      </w:r>
      <w:r w:rsidR="003205DD">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和節</w:t>
      </w:r>
      <w:r w:rsidR="003205DD">
        <w:rPr>
          <w:rFonts w:asciiTheme="minorEastAsia" w:hAnsiTheme="minorEastAsia" w:hint="eastAsia"/>
          <w:color w:val="0000CC"/>
          <w:sz w:val="18"/>
          <w:szCs w:val="18"/>
        </w:rPr>
        <w:t>を</w:t>
      </w:r>
      <w:r w:rsidR="003205DD" w:rsidRPr="00800766">
        <w:rPr>
          <w:rFonts w:asciiTheme="minorEastAsia" w:hAnsiTheme="minorEastAsia" w:hint="eastAsia"/>
          <w:color w:val="0000CC"/>
          <w:sz w:val="18"/>
          <w:szCs w:val="18"/>
        </w:rPr>
        <w:t>持</w:t>
      </w:r>
      <w:r w:rsidR="003205DD">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。左將軍</w:t>
      </w:r>
      <w:r w:rsidR="004E7260">
        <w:rPr>
          <w:rFonts w:asciiTheme="minorEastAsia" w:hAnsiTheme="minorEastAsia" w:hint="eastAsia"/>
          <w:color w:val="0000CC"/>
          <w:sz w:val="18"/>
          <w:szCs w:val="18"/>
        </w:rPr>
        <w:t>が</w:t>
      </w:r>
      <w:r w:rsidRPr="00800766">
        <w:rPr>
          <w:rFonts w:asciiTheme="minorEastAsia" w:hAnsiTheme="minorEastAsia" w:hint="eastAsia"/>
          <w:color w:val="0000CC"/>
          <w:sz w:val="18"/>
          <w:szCs w:val="18"/>
        </w:rPr>
        <w:t>急</w:t>
      </w:r>
      <w:r w:rsidR="004E7260">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之</w:t>
      </w:r>
      <w:r w:rsidR="004E7260">
        <w:rPr>
          <w:rFonts w:asciiTheme="minorEastAsia" w:hAnsiTheme="minorEastAsia" w:hint="eastAsia"/>
          <w:color w:val="0000CC"/>
          <w:sz w:val="18"/>
          <w:szCs w:val="18"/>
        </w:rPr>
        <w:t>を</w:t>
      </w:r>
      <w:r w:rsidR="004E7260" w:rsidRPr="00800766">
        <w:rPr>
          <w:rFonts w:asciiTheme="minorEastAsia" w:hAnsiTheme="minorEastAsia" w:hint="eastAsia"/>
          <w:color w:val="0000CC"/>
          <w:sz w:val="18"/>
          <w:szCs w:val="18"/>
        </w:rPr>
        <w:t>擊</w:t>
      </w:r>
      <w:r w:rsidR="004E7260">
        <w:rPr>
          <w:rFonts w:asciiTheme="minorEastAsia" w:hAnsiTheme="minorEastAsia" w:hint="eastAsia"/>
          <w:color w:val="0000CC"/>
          <w:sz w:val="18"/>
          <w:szCs w:val="18"/>
        </w:rPr>
        <w:t>つ。</w:t>
      </w:r>
      <w:r w:rsidRPr="00800766">
        <w:rPr>
          <w:rFonts w:asciiTheme="minorEastAsia" w:hAnsiTheme="minorEastAsia" w:hint="eastAsia"/>
          <w:color w:val="0000CC"/>
          <w:sz w:val="18"/>
          <w:szCs w:val="18"/>
        </w:rPr>
        <w:t>朝鮮</w:t>
      </w:r>
      <w:r w:rsidR="004E7260">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大臣</w:t>
      </w:r>
      <w:r w:rsidR="004E7260">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乃</w:t>
      </w:r>
      <w:r w:rsidR="004E7260">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陰</w:t>
      </w:r>
      <w:r w:rsidR="004E7260" w:rsidRPr="004E7260">
        <w:rPr>
          <w:rFonts w:asciiTheme="minorEastAsia" w:hAnsiTheme="minorEastAsia" w:hint="eastAsia"/>
          <w:color w:val="7030A0"/>
          <w:sz w:val="18"/>
          <w:szCs w:val="18"/>
        </w:rPr>
        <w:t>（ひそか）</w:t>
      </w:r>
      <w:r w:rsidR="004E7260">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閒</w:t>
      </w:r>
      <w:r w:rsidR="004E7260" w:rsidRPr="004E7260">
        <w:rPr>
          <w:rFonts w:asciiTheme="minorEastAsia" w:hAnsiTheme="minorEastAsia" w:hint="eastAsia"/>
          <w:color w:val="7030A0"/>
          <w:sz w:val="18"/>
          <w:szCs w:val="18"/>
        </w:rPr>
        <w:t>（離間）</w:t>
      </w:r>
      <w:r w:rsidR="004E7260">
        <w:rPr>
          <w:rFonts w:asciiTheme="minorEastAsia" w:hAnsiTheme="minorEastAsia" w:hint="eastAsia"/>
          <w:color w:val="0000CC"/>
          <w:sz w:val="18"/>
          <w:szCs w:val="18"/>
        </w:rPr>
        <w:t>すに</w:t>
      </w:r>
      <w:r w:rsidRPr="00800766">
        <w:rPr>
          <w:rFonts w:asciiTheme="minorEastAsia" w:hAnsiTheme="minorEastAsia" w:hint="eastAsia"/>
          <w:color w:val="0000CC"/>
          <w:sz w:val="18"/>
          <w:szCs w:val="18"/>
        </w:rPr>
        <w:t>人</w:t>
      </w:r>
      <w:r w:rsidR="004E7260">
        <w:rPr>
          <w:rFonts w:asciiTheme="minorEastAsia" w:hAnsiTheme="minorEastAsia" w:hint="eastAsia"/>
          <w:color w:val="0000CC"/>
          <w:sz w:val="18"/>
          <w:szCs w:val="18"/>
        </w:rPr>
        <w:t>をして</w:t>
      </w:r>
      <w:r w:rsidRPr="00800766">
        <w:rPr>
          <w:rFonts w:asciiTheme="minorEastAsia" w:hAnsiTheme="minorEastAsia" w:hint="eastAsia"/>
          <w:color w:val="0000CC"/>
          <w:sz w:val="18"/>
          <w:szCs w:val="18"/>
        </w:rPr>
        <w:t>私</w:t>
      </w:r>
      <w:r w:rsidR="004E7260" w:rsidRPr="004E7260">
        <w:rPr>
          <w:rFonts w:asciiTheme="minorEastAsia" w:hAnsiTheme="minorEastAsia" w:hint="eastAsia"/>
          <w:color w:val="7030A0"/>
          <w:sz w:val="18"/>
          <w:szCs w:val="18"/>
        </w:rPr>
        <w:t>（ひそか）</w:t>
      </w:r>
      <w:r w:rsidR="004E7260">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樓船</w:t>
      </w:r>
      <w:r w:rsidR="00B46527">
        <w:rPr>
          <w:rFonts w:asciiTheme="minorEastAsia" w:hAnsiTheme="minorEastAsia" w:hint="eastAsia"/>
          <w:color w:val="0000CC"/>
          <w:sz w:val="18"/>
          <w:szCs w:val="18"/>
        </w:rPr>
        <w:t>に</w:t>
      </w:r>
      <w:r w:rsidR="004E7260" w:rsidRPr="00800766">
        <w:rPr>
          <w:rFonts w:asciiTheme="minorEastAsia" w:hAnsiTheme="minorEastAsia" w:hint="eastAsia"/>
          <w:color w:val="0000CC"/>
          <w:sz w:val="18"/>
          <w:szCs w:val="18"/>
        </w:rPr>
        <w:t>降</w:t>
      </w:r>
      <w:r w:rsidR="004E7260">
        <w:rPr>
          <w:rFonts w:asciiTheme="minorEastAsia" w:hAnsiTheme="minorEastAsia" w:hint="eastAsia"/>
          <w:color w:val="0000CC"/>
          <w:sz w:val="18"/>
          <w:szCs w:val="18"/>
        </w:rPr>
        <w:t>るを</w:t>
      </w:r>
      <w:r w:rsidR="004E7260" w:rsidRPr="00800766">
        <w:rPr>
          <w:rFonts w:asciiTheme="minorEastAsia" w:hAnsiTheme="minorEastAsia" w:hint="eastAsia"/>
          <w:color w:val="0000CC"/>
          <w:sz w:val="18"/>
          <w:szCs w:val="18"/>
        </w:rPr>
        <w:t>約</w:t>
      </w:r>
      <w:r w:rsidR="00B46527">
        <w:rPr>
          <w:rFonts w:asciiTheme="minorEastAsia" w:hAnsiTheme="minorEastAsia" w:hint="eastAsia"/>
          <w:color w:val="0000CC"/>
          <w:sz w:val="18"/>
          <w:szCs w:val="18"/>
        </w:rPr>
        <w:t>せしめ</w:t>
      </w:r>
      <w:r w:rsidR="004E7260">
        <w:rPr>
          <w:rFonts w:asciiTheme="minorEastAsia" w:hAnsiTheme="minorEastAsia" w:hint="eastAsia"/>
          <w:color w:val="0000CC"/>
          <w:sz w:val="18"/>
          <w:szCs w:val="18"/>
        </w:rPr>
        <w:t>、</w:t>
      </w:r>
      <w:r w:rsidRPr="00800766">
        <w:rPr>
          <w:rFonts w:asciiTheme="minorEastAsia" w:hAnsiTheme="minorEastAsia" w:hint="eastAsia"/>
          <w:color w:val="0000CC"/>
          <w:sz w:val="18"/>
          <w:szCs w:val="18"/>
        </w:rPr>
        <w:t>往來</w:t>
      </w:r>
      <w:r w:rsidR="004E7260">
        <w:rPr>
          <w:rFonts w:asciiTheme="minorEastAsia" w:hAnsiTheme="minorEastAsia" w:hint="eastAsia"/>
          <w:color w:val="0000CC"/>
          <w:sz w:val="18"/>
          <w:szCs w:val="18"/>
        </w:rPr>
        <w:t>して</w:t>
      </w:r>
      <w:r w:rsidRPr="00800766">
        <w:rPr>
          <w:rFonts w:asciiTheme="minorEastAsia" w:hAnsiTheme="minorEastAsia" w:hint="eastAsia"/>
          <w:color w:val="0000CC"/>
          <w:sz w:val="18"/>
          <w:szCs w:val="18"/>
        </w:rPr>
        <w:t>言</w:t>
      </w:r>
      <w:r w:rsidR="004E7260">
        <w:rPr>
          <w:rFonts w:asciiTheme="minorEastAsia" w:hAnsiTheme="minorEastAsia" w:hint="eastAsia"/>
          <w:color w:val="0000CC"/>
          <w:sz w:val="18"/>
          <w:szCs w:val="18"/>
        </w:rPr>
        <w:t>うも、</w:t>
      </w:r>
      <w:r w:rsidRPr="00800766">
        <w:rPr>
          <w:rFonts w:asciiTheme="minorEastAsia" w:hAnsiTheme="minorEastAsia" w:hint="eastAsia"/>
          <w:color w:val="0000CC"/>
          <w:sz w:val="18"/>
          <w:szCs w:val="18"/>
        </w:rPr>
        <w:t>尚未</w:t>
      </w:r>
      <w:r w:rsidR="004E7260">
        <w:rPr>
          <w:rFonts w:asciiTheme="minorEastAsia" w:hAnsiTheme="minorEastAsia" w:hint="eastAsia"/>
          <w:color w:val="0000CC"/>
          <w:sz w:val="18"/>
          <w:szCs w:val="18"/>
        </w:rPr>
        <w:t>だ</w:t>
      </w:r>
      <w:r w:rsidRPr="00800766">
        <w:rPr>
          <w:rFonts w:asciiTheme="minorEastAsia" w:hAnsiTheme="minorEastAsia" w:hint="eastAsia"/>
          <w:color w:val="0000CC"/>
          <w:sz w:val="18"/>
          <w:szCs w:val="18"/>
        </w:rPr>
        <w:t>肯決</w:t>
      </w:r>
      <w:r w:rsidR="00B46527" w:rsidRPr="00B46527">
        <w:rPr>
          <w:rFonts w:asciiTheme="minorEastAsia" w:hAnsiTheme="minorEastAsia" w:hint="eastAsia"/>
          <w:color w:val="7030A0"/>
          <w:sz w:val="18"/>
          <w:szCs w:val="18"/>
        </w:rPr>
        <w:t>（決断）</w:t>
      </w:r>
      <w:r w:rsidR="004E7260">
        <w:rPr>
          <w:rFonts w:asciiTheme="minorEastAsia" w:hAnsiTheme="minorEastAsia" w:hint="eastAsia"/>
          <w:color w:val="0000CC"/>
          <w:sz w:val="18"/>
          <w:szCs w:val="18"/>
        </w:rPr>
        <w:t>せず</w:t>
      </w:r>
      <w:r w:rsidRPr="00800766">
        <w:rPr>
          <w:rFonts w:asciiTheme="minorEastAsia" w:hAnsiTheme="minorEastAsia" w:hint="eastAsia"/>
          <w:color w:val="0000CC"/>
          <w:sz w:val="18"/>
          <w:szCs w:val="18"/>
        </w:rPr>
        <w:t>。左將軍</w:t>
      </w:r>
      <w:r w:rsidR="00B46527">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數</w:t>
      </w:r>
      <w:r w:rsidR="00B46527" w:rsidRPr="00B46527">
        <w:rPr>
          <w:rFonts w:asciiTheme="minorEastAsia" w:hAnsiTheme="minorEastAsia" w:hint="eastAsia"/>
          <w:color w:val="7030A0"/>
          <w:sz w:val="18"/>
          <w:szCs w:val="18"/>
        </w:rPr>
        <w:t>（しばしば）</w:t>
      </w:r>
      <w:r w:rsidRPr="00800766">
        <w:rPr>
          <w:rFonts w:asciiTheme="minorEastAsia" w:hAnsiTheme="minorEastAsia" w:hint="eastAsia"/>
          <w:color w:val="0000CC"/>
          <w:sz w:val="18"/>
          <w:szCs w:val="18"/>
        </w:rPr>
        <w:t>樓船</w:t>
      </w:r>
      <w:r w:rsidR="00B46527">
        <w:rPr>
          <w:rFonts w:asciiTheme="minorEastAsia" w:hAnsiTheme="minorEastAsia" w:hint="eastAsia"/>
          <w:color w:val="0000CC"/>
          <w:sz w:val="18"/>
          <w:szCs w:val="18"/>
        </w:rPr>
        <w:t>と</w:t>
      </w:r>
      <w:r w:rsidRPr="00800766">
        <w:rPr>
          <w:rFonts w:asciiTheme="minorEastAsia" w:hAnsiTheme="minorEastAsia" w:hint="eastAsia"/>
          <w:color w:val="0000CC"/>
          <w:sz w:val="18"/>
          <w:szCs w:val="18"/>
        </w:rPr>
        <w:t>期戰</w:t>
      </w:r>
      <w:r w:rsidR="00B46527" w:rsidRPr="00B46527">
        <w:rPr>
          <w:rFonts w:asciiTheme="minorEastAsia" w:hAnsiTheme="minorEastAsia" w:hint="eastAsia"/>
          <w:color w:val="7030A0"/>
          <w:sz w:val="18"/>
          <w:szCs w:val="18"/>
        </w:rPr>
        <w:t>（会戦）</w:t>
      </w:r>
      <w:r w:rsidR="00B46527">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樓船</w:t>
      </w:r>
      <w:r w:rsidR="00B46527">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急</w:t>
      </w:r>
      <w:r w:rsidR="00B46527">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其</w:t>
      </w:r>
      <w:r w:rsidR="00B4652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約</w:t>
      </w:r>
      <w:r w:rsidR="00B46527">
        <w:rPr>
          <w:rFonts w:asciiTheme="minorEastAsia" w:hAnsiTheme="minorEastAsia" w:hint="eastAsia"/>
          <w:color w:val="0000CC"/>
          <w:sz w:val="18"/>
          <w:szCs w:val="18"/>
        </w:rPr>
        <w:t>に</w:t>
      </w:r>
      <w:r w:rsidR="00B46527" w:rsidRPr="00800766">
        <w:rPr>
          <w:rFonts w:asciiTheme="minorEastAsia" w:hAnsiTheme="minorEastAsia" w:hint="eastAsia"/>
          <w:color w:val="0000CC"/>
          <w:sz w:val="18"/>
          <w:szCs w:val="18"/>
        </w:rPr>
        <w:t>就</w:t>
      </w:r>
      <w:r w:rsidR="00B46527">
        <w:rPr>
          <w:rFonts w:asciiTheme="minorEastAsia" w:hAnsiTheme="minorEastAsia" w:hint="eastAsia"/>
          <w:color w:val="0000CC"/>
          <w:sz w:val="18"/>
          <w:szCs w:val="18"/>
        </w:rPr>
        <w:t>かんと</w:t>
      </w:r>
      <w:r w:rsidR="00B46527" w:rsidRPr="00800766">
        <w:rPr>
          <w:rFonts w:asciiTheme="minorEastAsia" w:hAnsiTheme="minorEastAsia" w:hint="eastAsia"/>
          <w:color w:val="0000CC"/>
          <w:sz w:val="18"/>
          <w:szCs w:val="18"/>
        </w:rPr>
        <w:t>欲</w:t>
      </w:r>
      <w:r w:rsidR="00B46527" w:rsidRPr="00B46527">
        <w:rPr>
          <w:rFonts w:asciiTheme="minorEastAsia" w:hAnsiTheme="minorEastAsia" w:hint="eastAsia"/>
          <w:color w:val="7030A0"/>
          <w:sz w:val="18"/>
          <w:szCs w:val="18"/>
        </w:rPr>
        <w:t>（す）</w:t>
      </w:r>
      <w:r w:rsidR="00B46527">
        <w:rPr>
          <w:rFonts w:asciiTheme="minorEastAsia" w:hAnsiTheme="minorEastAsia" w:hint="eastAsia"/>
          <w:color w:val="0000CC"/>
          <w:sz w:val="18"/>
          <w:szCs w:val="18"/>
        </w:rPr>
        <w:t>も、</w:t>
      </w:r>
      <w:r w:rsidRPr="00800766">
        <w:rPr>
          <w:rFonts w:asciiTheme="minorEastAsia" w:hAnsiTheme="minorEastAsia" w:hint="eastAsia"/>
          <w:color w:val="0000CC"/>
          <w:sz w:val="18"/>
          <w:szCs w:val="18"/>
        </w:rPr>
        <w:t>不會</w:t>
      </w:r>
      <w:r w:rsidR="00B46527" w:rsidRPr="00B46527">
        <w:rPr>
          <w:rFonts w:asciiTheme="minorEastAsia" w:hAnsiTheme="minorEastAsia" w:hint="eastAsia"/>
          <w:color w:val="7030A0"/>
          <w:sz w:val="18"/>
          <w:szCs w:val="18"/>
        </w:rPr>
        <w:t>（出来ず）</w:t>
      </w:r>
      <w:r w:rsidR="00B46527">
        <w:rPr>
          <w:rFonts w:asciiTheme="minorEastAsia" w:hAnsiTheme="minorEastAsia" w:hint="eastAsia"/>
          <w:color w:val="0000CC"/>
          <w:sz w:val="18"/>
          <w:szCs w:val="18"/>
        </w:rPr>
        <w:t>。</w:t>
      </w:r>
      <w:r w:rsidRPr="00800766">
        <w:rPr>
          <w:rFonts w:asciiTheme="minorEastAsia" w:hAnsiTheme="minorEastAsia" w:hint="eastAsia"/>
          <w:color w:val="0000CC"/>
          <w:sz w:val="18"/>
          <w:szCs w:val="18"/>
        </w:rPr>
        <w:t>左將軍</w:t>
      </w:r>
      <w:r w:rsidR="00B46527">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亦</w:t>
      </w:r>
      <w:r w:rsidR="00B46527">
        <w:rPr>
          <w:rFonts w:asciiTheme="minorEastAsia" w:hAnsiTheme="minorEastAsia" w:hint="eastAsia"/>
          <w:color w:val="0000CC"/>
          <w:sz w:val="18"/>
          <w:szCs w:val="18"/>
        </w:rPr>
        <w:t>、</w:t>
      </w:r>
      <w:r w:rsidRPr="00800766">
        <w:rPr>
          <w:rFonts w:asciiTheme="minorEastAsia" w:hAnsiTheme="minorEastAsia" w:hint="eastAsia"/>
          <w:color w:val="0000CC"/>
          <w:sz w:val="18"/>
          <w:szCs w:val="18"/>
        </w:rPr>
        <w:t>人</w:t>
      </w:r>
      <w:r w:rsidR="00B46527">
        <w:rPr>
          <w:rFonts w:asciiTheme="minorEastAsia" w:hAnsiTheme="minorEastAsia" w:hint="eastAsia"/>
          <w:color w:val="0000CC"/>
          <w:sz w:val="18"/>
          <w:szCs w:val="18"/>
        </w:rPr>
        <w:t>をして</w:t>
      </w:r>
      <w:r w:rsidRPr="00800766">
        <w:rPr>
          <w:rFonts w:asciiTheme="minorEastAsia" w:hAnsiTheme="minorEastAsia" w:hint="eastAsia"/>
          <w:color w:val="0000CC"/>
          <w:sz w:val="18"/>
          <w:szCs w:val="18"/>
        </w:rPr>
        <w:t>閒</w:t>
      </w:r>
      <w:r w:rsidR="00B46527" w:rsidRPr="004E7260">
        <w:rPr>
          <w:rFonts w:asciiTheme="minorEastAsia" w:hAnsiTheme="minorEastAsia" w:hint="eastAsia"/>
          <w:color w:val="7030A0"/>
          <w:sz w:val="18"/>
          <w:szCs w:val="18"/>
        </w:rPr>
        <w:t>（離間）</w:t>
      </w:r>
      <w:r w:rsidR="00B46527">
        <w:rPr>
          <w:rFonts w:asciiTheme="minorEastAsia" w:hAnsiTheme="minorEastAsia" w:hint="eastAsia"/>
          <w:color w:val="0000CC"/>
          <w:sz w:val="18"/>
          <w:szCs w:val="18"/>
        </w:rPr>
        <w:t>を</w:t>
      </w:r>
      <w:r w:rsidR="00B46527" w:rsidRPr="00800766">
        <w:rPr>
          <w:rFonts w:asciiTheme="minorEastAsia" w:hAnsiTheme="minorEastAsia" w:hint="eastAsia"/>
          <w:color w:val="0000CC"/>
          <w:sz w:val="18"/>
          <w:szCs w:val="18"/>
        </w:rPr>
        <w:t>求</w:t>
      </w:r>
      <w:r w:rsidR="00B46527">
        <w:rPr>
          <w:rFonts w:asciiTheme="minorEastAsia" w:hAnsiTheme="minorEastAsia" w:hint="eastAsia"/>
          <w:color w:val="0000CC"/>
          <w:sz w:val="18"/>
          <w:szCs w:val="18"/>
        </w:rPr>
        <w:t>め</w:t>
      </w:r>
      <w:r w:rsidRPr="00800766">
        <w:rPr>
          <w:rFonts w:asciiTheme="minorEastAsia" w:hAnsiTheme="minorEastAsia" w:hint="eastAsia"/>
          <w:color w:val="0000CC"/>
          <w:sz w:val="18"/>
          <w:szCs w:val="18"/>
        </w:rPr>
        <w:t>朝鮮</w:t>
      </w:r>
      <w:r w:rsidR="00B46527">
        <w:rPr>
          <w:rFonts w:asciiTheme="minorEastAsia" w:hAnsiTheme="minorEastAsia" w:hint="eastAsia"/>
          <w:color w:val="0000CC"/>
          <w:sz w:val="18"/>
          <w:szCs w:val="18"/>
        </w:rPr>
        <w:t>に</w:t>
      </w:r>
      <w:r w:rsidR="00B46527" w:rsidRPr="00800766">
        <w:rPr>
          <w:rFonts w:asciiTheme="minorEastAsia" w:hAnsiTheme="minorEastAsia" w:hint="eastAsia"/>
          <w:color w:val="0000CC"/>
          <w:sz w:val="18"/>
          <w:szCs w:val="18"/>
        </w:rPr>
        <w:t>降下</w:t>
      </w:r>
      <w:r w:rsidR="00B46527">
        <w:rPr>
          <w:rFonts w:asciiTheme="minorEastAsia" w:hAnsiTheme="minorEastAsia" w:hint="eastAsia"/>
          <w:color w:val="0000CC"/>
          <w:sz w:val="18"/>
          <w:szCs w:val="18"/>
        </w:rPr>
        <w:t>すを</w:t>
      </w:r>
      <w:r w:rsidR="00B46527" w:rsidRPr="00800766">
        <w:rPr>
          <w:rFonts w:asciiTheme="minorEastAsia" w:hAnsiTheme="minorEastAsia" w:hint="eastAsia"/>
          <w:color w:val="0000CC"/>
          <w:sz w:val="18"/>
          <w:szCs w:val="18"/>
        </w:rPr>
        <w:t>卻</w:t>
      </w:r>
      <w:r w:rsidR="00B46527" w:rsidRPr="00B46527">
        <w:rPr>
          <w:rFonts w:asciiTheme="minorEastAsia" w:hAnsiTheme="minorEastAsia" w:hint="eastAsia"/>
          <w:color w:val="7030A0"/>
          <w:sz w:val="18"/>
          <w:szCs w:val="18"/>
        </w:rPr>
        <w:t>（拒絶）</w:t>
      </w:r>
      <w:r w:rsidR="00B46527">
        <w:rPr>
          <w:rFonts w:asciiTheme="minorEastAsia" w:hAnsiTheme="minorEastAsia" w:hint="eastAsia"/>
          <w:color w:val="0000CC"/>
          <w:sz w:val="18"/>
          <w:szCs w:val="18"/>
        </w:rPr>
        <w:t>せしむ。</w:t>
      </w:r>
      <w:r w:rsidRPr="00800766">
        <w:rPr>
          <w:rFonts w:asciiTheme="minorEastAsia" w:hAnsiTheme="minorEastAsia" w:hint="eastAsia"/>
          <w:color w:val="0000CC"/>
          <w:sz w:val="18"/>
          <w:szCs w:val="18"/>
        </w:rPr>
        <w:t>朝鮮</w:t>
      </w:r>
      <w:r w:rsidR="00ED39BE">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肯</w:t>
      </w:r>
      <w:r w:rsidR="00ED39BE" w:rsidRPr="00ED39BE">
        <w:rPr>
          <w:rFonts w:asciiTheme="minorEastAsia" w:hAnsiTheme="minorEastAsia" w:hint="eastAsia"/>
          <w:color w:val="7030A0"/>
          <w:sz w:val="18"/>
          <w:szCs w:val="18"/>
        </w:rPr>
        <w:t>（承知）</w:t>
      </w:r>
      <w:r w:rsidR="00ED39BE">
        <w:rPr>
          <w:rFonts w:asciiTheme="minorEastAsia" w:hAnsiTheme="minorEastAsia" w:hint="eastAsia"/>
          <w:color w:val="0000CC"/>
          <w:sz w:val="18"/>
          <w:szCs w:val="18"/>
        </w:rPr>
        <w:t>せず、</w:t>
      </w:r>
      <w:r w:rsidRPr="00800766">
        <w:rPr>
          <w:rFonts w:asciiTheme="minorEastAsia" w:hAnsiTheme="minorEastAsia" w:hint="eastAsia"/>
          <w:color w:val="0000CC"/>
          <w:sz w:val="18"/>
          <w:szCs w:val="18"/>
        </w:rPr>
        <w:t>樓船</w:t>
      </w:r>
      <w:r w:rsidR="00ED39BE">
        <w:rPr>
          <w:rFonts w:asciiTheme="minorEastAsia" w:hAnsiTheme="minorEastAsia" w:hint="eastAsia"/>
          <w:color w:val="0000CC"/>
          <w:sz w:val="18"/>
          <w:szCs w:val="18"/>
        </w:rPr>
        <w:t>に</w:t>
      </w:r>
      <w:r w:rsidR="00ED39BE" w:rsidRPr="00800766">
        <w:rPr>
          <w:rFonts w:asciiTheme="minorEastAsia" w:hAnsiTheme="minorEastAsia" w:hint="eastAsia"/>
          <w:color w:val="0000CC"/>
          <w:sz w:val="18"/>
          <w:szCs w:val="18"/>
        </w:rPr>
        <w:t>心附</w:t>
      </w:r>
      <w:r w:rsidR="00ED39BE" w:rsidRPr="00ED39BE">
        <w:rPr>
          <w:rFonts w:asciiTheme="minorEastAsia" w:hAnsiTheme="minorEastAsia" w:hint="eastAsia"/>
          <w:color w:val="7030A0"/>
          <w:sz w:val="18"/>
          <w:szCs w:val="18"/>
        </w:rPr>
        <w:t>（執心）</w:t>
      </w:r>
      <w:r w:rsidR="00ED39BE">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以故</w:t>
      </w:r>
      <w:r w:rsidR="00ED39BE" w:rsidRPr="00ED39BE">
        <w:rPr>
          <w:rFonts w:asciiTheme="minorEastAsia" w:hAnsiTheme="minorEastAsia" w:hint="eastAsia"/>
          <w:color w:val="7030A0"/>
          <w:sz w:val="18"/>
          <w:szCs w:val="18"/>
        </w:rPr>
        <w:t>（このため）</w:t>
      </w:r>
      <w:r w:rsidRPr="00800766">
        <w:rPr>
          <w:rFonts w:asciiTheme="minorEastAsia" w:hAnsiTheme="minorEastAsia" w:hint="eastAsia"/>
          <w:color w:val="0000CC"/>
          <w:sz w:val="18"/>
          <w:szCs w:val="18"/>
        </w:rPr>
        <w:t>兩將</w:t>
      </w:r>
      <w:r w:rsidR="00ED39BE">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不相能</w:t>
      </w:r>
      <w:r w:rsidR="00ED39BE" w:rsidRPr="00AF3C6B">
        <w:rPr>
          <w:rFonts w:asciiTheme="minorEastAsia" w:hAnsiTheme="minorEastAsia" w:hint="eastAsia"/>
          <w:color w:val="7030A0"/>
          <w:sz w:val="18"/>
          <w:szCs w:val="18"/>
        </w:rPr>
        <w:t>（</w:t>
      </w:r>
      <w:r w:rsidR="00AF3C6B" w:rsidRPr="00AF3C6B">
        <w:rPr>
          <w:rFonts w:asciiTheme="minorEastAsia" w:hAnsiTheme="minorEastAsia" w:hint="eastAsia"/>
          <w:color w:val="7030A0"/>
          <w:sz w:val="18"/>
          <w:szCs w:val="18"/>
        </w:rPr>
        <w:t>不和となる</w:t>
      </w:r>
      <w:r w:rsidR="00ED39BE" w:rsidRPr="00AF3C6B">
        <w:rPr>
          <w:rFonts w:asciiTheme="minorEastAsia" w:hAnsiTheme="minorEastAsia" w:hint="eastAsia"/>
          <w:color w:val="7030A0"/>
          <w:sz w:val="18"/>
          <w:szCs w:val="18"/>
        </w:rPr>
        <w:t>）</w:t>
      </w:r>
      <w:r w:rsidRPr="00800766">
        <w:rPr>
          <w:rFonts w:asciiTheme="minorEastAsia" w:hAnsiTheme="minorEastAsia" w:hint="eastAsia"/>
          <w:color w:val="0000CC"/>
          <w:sz w:val="18"/>
          <w:szCs w:val="18"/>
        </w:rPr>
        <w:t>。左將軍</w:t>
      </w:r>
      <w:r w:rsidR="00AF3C6B">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心意</w:t>
      </w:r>
      <w:r w:rsidR="00AF3C6B">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樓船</w:t>
      </w:r>
      <w:r w:rsidR="00AF3C6B">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前</w:t>
      </w:r>
      <w:r w:rsidR="00AF3C6B">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失軍</w:t>
      </w:r>
      <w:r w:rsidR="00AF3C6B">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罪</w:t>
      </w:r>
      <w:r w:rsidR="00AF3C6B">
        <w:rPr>
          <w:rFonts w:asciiTheme="minorEastAsia" w:hAnsiTheme="minorEastAsia" w:hint="eastAsia"/>
          <w:color w:val="0000CC"/>
          <w:sz w:val="18"/>
          <w:szCs w:val="18"/>
        </w:rPr>
        <w:t>が</w:t>
      </w:r>
      <w:r w:rsidR="00AF3C6B" w:rsidRPr="00800766">
        <w:rPr>
          <w:rFonts w:asciiTheme="minorEastAsia" w:hAnsiTheme="minorEastAsia" w:hint="eastAsia"/>
          <w:color w:val="0000CC"/>
          <w:sz w:val="18"/>
          <w:szCs w:val="18"/>
        </w:rPr>
        <w:t>有</w:t>
      </w:r>
      <w:r w:rsidR="00AF3C6B">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今朝鮮</w:t>
      </w:r>
      <w:r w:rsidR="00AF3C6B">
        <w:rPr>
          <w:rFonts w:asciiTheme="minorEastAsia" w:hAnsiTheme="minorEastAsia" w:hint="eastAsia"/>
          <w:color w:val="0000CC"/>
          <w:sz w:val="18"/>
          <w:szCs w:val="18"/>
        </w:rPr>
        <w:t>と</w:t>
      </w:r>
      <w:r w:rsidRPr="00800766">
        <w:rPr>
          <w:rFonts w:asciiTheme="minorEastAsia" w:hAnsiTheme="minorEastAsia" w:hint="eastAsia"/>
          <w:color w:val="0000CC"/>
          <w:sz w:val="18"/>
          <w:szCs w:val="18"/>
        </w:rPr>
        <w:t>私</w:t>
      </w:r>
      <w:r w:rsidR="00AF3C6B">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善</w:t>
      </w:r>
      <w:r w:rsidR="00AF3C6B" w:rsidRPr="00AF3C6B">
        <w:rPr>
          <w:rFonts w:asciiTheme="minorEastAsia" w:hAnsiTheme="minorEastAsia" w:hint="eastAsia"/>
          <w:color w:val="7030A0"/>
          <w:sz w:val="18"/>
          <w:szCs w:val="18"/>
        </w:rPr>
        <w:t>（よし）</w:t>
      </w:r>
      <w:r w:rsidR="00AF3C6B">
        <w:rPr>
          <w:rFonts w:asciiTheme="minorEastAsia" w:hAnsiTheme="minorEastAsia" w:hint="eastAsia"/>
          <w:color w:val="0000CC"/>
          <w:sz w:val="18"/>
          <w:szCs w:val="18"/>
        </w:rPr>
        <w:t>みても</w:t>
      </w:r>
      <w:r w:rsidRPr="00800766">
        <w:rPr>
          <w:rFonts w:asciiTheme="minorEastAsia" w:hAnsiTheme="minorEastAsia" w:hint="eastAsia"/>
          <w:color w:val="0000CC"/>
          <w:sz w:val="18"/>
          <w:szCs w:val="18"/>
        </w:rPr>
        <w:t>又降</w:t>
      </w:r>
      <w:r w:rsidR="00AF3C6B">
        <w:rPr>
          <w:rFonts w:asciiTheme="minorEastAsia" w:hAnsiTheme="minorEastAsia" w:hint="eastAsia"/>
          <w:color w:val="0000CC"/>
          <w:sz w:val="18"/>
          <w:szCs w:val="18"/>
        </w:rPr>
        <w:t>らず、</w:t>
      </w:r>
      <w:r w:rsidRPr="00800766">
        <w:rPr>
          <w:rFonts w:asciiTheme="minorEastAsia" w:hAnsiTheme="minorEastAsia" w:hint="eastAsia"/>
          <w:color w:val="0000CC"/>
          <w:sz w:val="18"/>
          <w:szCs w:val="18"/>
        </w:rPr>
        <w:t>其</w:t>
      </w:r>
      <w:r w:rsidR="00AF3C6B">
        <w:rPr>
          <w:rFonts w:asciiTheme="minorEastAsia" w:hAnsiTheme="minorEastAsia" w:hint="eastAsia"/>
          <w:color w:val="0000CC"/>
          <w:sz w:val="18"/>
          <w:szCs w:val="18"/>
        </w:rPr>
        <w:t>れ</w:t>
      </w:r>
      <w:r w:rsidRPr="00800766">
        <w:rPr>
          <w:rFonts w:asciiTheme="minorEastAsia" w:hAnsiTheme="minorEastAsia" w:hint="eastAsia"/>
          <w:color w:val="0000CC"/>
          <w:sz w:val="18"/>
          <w:szCs w:val="18"/>
        </w:rPr>
        <w:t>反計</w:t>
      </w:r>
      <w:r w:rsidR="00AF3C6B" w:rsidRPr="00800766">
        <w:rPr>
          <w:rFonts w:asciiTheme="minorEastAsia" w:hAnsiTheme="minorEastAsia" w:hint="eastAsia"/>
          <w:color w:val="0000CC"/>
          <w:sz w:val="18"/>
          <w:szCs w:val="18"/>
        </w:rPr>
        <w:t>有</w:t>
      </w:r>
      <w:r w:rsidR="00AF3C6B">
        <w:rPr>
          <w:rFonts w:asciiTheme="minorEastAsia" w:hAnsiTheme="minorEastAsia" w:hint="eastAsia"/>
          <w:color w:val="0000CC"/>
          <w:sz w:val="18"/>
          <w:szCs w:val="18"/>
        </w:rPr>
        <w:t>りと</w:t>
      </w:r>
      <w:r w:rsidR="00AF3C6B" w:rsidRPr="00800766">
        <w:rPr>
          <w:rFonts w:asciiTheme="minorEastAsia" w:hAnsiTheme="minorEastAsia" w:hint="eastAsia"/>
          <w:color w:val="0000CC"/>
          <w:sz w:val="18"/>
          <w:szCs w:val="18"/>
        </w:rPr>
        <w:t>疑</w:t>
      </w:r>
      <w:r w:rsidR="00AF3C6B">
        <w:rPr>
          <w:rFonts w:asciiTheme="minorEastAsia" w:hAnsiTheme="minorEastAsia" w:hint="eastAsia"/>
          <w:color w:val="0000CC"/>
          <w:sz w:val="18"/>
          <w:szCs w:val="18"/>
        </w:rPr>
        <w:t>うも、</w:t>
      </w:r>
      <w:r w:rsidRPr="00800766">
        <w:rPr>
          <w:rFonts w:asciiTheme="minorEastAsia" w:hAnsiTheme="minorEastAsia" w:hint="eastAsia"/>
          <w:color w:val="0000CC"/>
          <w:sz w:val="18"/>
          <w:szCs w:val="18"/>
        </w:rPr>
        <w:t>未</w:t>
      </w:r>
      <w:r w:rsidR="00AF3C6B">
        <w:rPr>
          <w:rFonts w:asciiTheme="minorEastAsia" w:hAnsiTheme="minorEastAsia" w:hint="eastAsia"/>
          <w:color w:val="0000CC"/>
          <w:sz w:val="18"/>
          <w:szCs w:val="18"/>
        </w:rPr>
        <w:t>だ</w:t>
      </w:r>
      <w:r w:rsidRPr="00800766">
        <w:rPr>
          <w:rFonts w:asciiTheme="minorEastAsia" w:hAnsiTheme="minorEastAsia" w:hint="eastAsia"/>
          <w:color w:val="0000CC"/>
          <w:sz w:val="18"/>
          <w:szCs w:val="18"/>
        </w:rPr>
        <w:t>敢</w:t>
      </w:r>
      <w:r w:rsidR="00AF3C6B">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發</w:t>
      </w:r>
      <w:r w:rsidR="00AF3C6B">
        <w:rPr>
          <w:rFonts w:asciiTheme="minorEastAsia" w:hAnsiTheme="minorEastAsia" w:hint="eastAsia"/>
          <w:color w:val="0000CC"/>
          <w:sz w:val="18"/>
          <w:szCs w:val="18"/>
        </w:rPr>
        <w:t>せず</w:t>
      </w:r>
      <w:r w:rsidRPr="00800766">
        <w:rPr>
          <w:rFonts w:asciiTheme="minorEastAsia" w:hAnsiTheme="minorEastAsia" w:hint="eastAsia"/>
          <w:color w:val="0000CC"/>
          <w:sz w:val="18"/>
          <w:szCs w:val="18"/>
        </w:rPr>
        <w:t>。天子</w:t>
      </w:r>
      <w:r w:rsidR="00AF3C6B">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曰</w:t>
      </w:r>
      <w:r w:rsidR="00AF3C6B">
        <w:rPr>
          <w:rFonts w:asciiTheme="minorEastAsia" w:hAnsiTheme="minorEastAsia" w:hint="eastAsia"/>
          <w:color w:val="0000CC"/>
          <w:sz w:val="18"/>
          <w:szCs w:val="18"/>
        </w:rPr>
        <w:t>く</w:t>
      </w:r>
      <w:r w:rsidRPr="00800766">
        <w:rPr>
          <w:rFonts w:asciiTheme="minorEastAsia" w:hAnsiTheme="minorEastAsia" w:hint="eastAsia"/>
          <w:color w:val="0000CC"/>
          <w:sz w:val="18"/>
          <w:szCs w:val="18"/>
        </w:rPr>
        <w:t>將</w:t>
      </w:r>
      <w:r w:rsidR="00AF3C6B">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率</w:t>
      </w:r>
      <w:r w:rsidR="00AF3C6B">
        <w:rPr>
          <w:rFonts w:asciiTheme="minorEastAsia" w:hAnsiTheme="minorEastAsia" w:hint="eastAsia"/>
          <w:color w:val="0000CC"/>
          <w:sz w:val="18"/>
          <w:szCs w:val="18"/>
        </w:rPr>
        <w:t>すこと</w:t>
      </w:r>
      <w:r w:rsidRPr="00800766">
        <w:rPr>
          <w:rFonts w:asciiTheme="minorEastAsia" w:hAnsiTheme="minorEastAsia" w:hint="eastAsia"/>
          <w:color w:val="0000CC"/>
          <w:sz w:val="18"/>
          <w:szCs w:val="18"/>
        </w:rPr>
        <w:t>能</w:t>
      </w:r>
      <w:r w:rsidR="00AF3C6B">
        <w:rPr>
          <w:rFonts w:asciiTheme="minorEastAsia" w:hAnsiTheme="minorEastAsia" w:hint="eastAsia"/>
          <w:color w:val="0000CC"/>
          <w:sz w:val="18"/>
          <w:szCs w:val="18"/>
        </w:rPr>
        <w:t>わず。</w:t>
      </w:r>
      <w:r w:rsidRPr="00800766">
        <w:rPr>
          <w:rFonts w:asciiTheme="minorEastAsia" w:hAnsiTheme="minorEastAsia" w:hint="eastAsia"/>
          <w:color w:val="0000CC"/>
          <w:sz w:val="18"/>
          <w:szCs w:val="18"/>
        </w:rPr>
        <w:t>前</w:t>
      </w:r>
      <w:r w:rsidR="00AF3C6B">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（及）［乃］</w:t>
      </w:r>
      <w:r w:rsidR="00AF3C6B">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衛山</w:t>
      </w:r>
      <w:r w:rsidR="00AF3C6B">
        <w:rPr>
          <w:rFonts w:asciiTheme="minorEastAsia" w:hAnsiTheme="minorEastAsia" w:hint="eastAsia"/>
          <w:color w:val="0000CC"/>
          <w:sz w:val="18"/>
          <w:szCs w:val="18"/>
        </w:rPr>
        <w:t>をして</w:t>
      </w:r>
      <w:r w:rsidRPr="00800766">
        <w:rPr>
          <w:rFonts w:asciiTheme="minorEastAsia" w:hAnsiTheme="minorEastAsia" w:hint="eastAsia"/>
          <w:color w:val="0000CC"/>
          <w:sz w:val="18"/>
          <w:szCs w:val="18"/>
        </w:rPr>
        <w:t>右渠</w:t>
      </w:r>
      <w:r w:rsidR="00AF3C6B">
        <w:rPr>
          <w:rFonts w:asciiTheme="minorEastAsia" w:hAnsiTheme="minorEastAsia" w:hint="eastAsia"/>
          <w:color w:val="0000CC"/>
          <w:sz w:val="18"/>
          <w:szCs w:val="18"/>
        </w:rPr>
        <w:t>を</w:t>
      </w:r>
      <w:r w:rsidR="00AF3C6B" w:rsidRPr="00800766">
        <w:rPr>
          <w:rFonts w:asciiTheme="minorEastAsia" w:hAnsiTheme="minorEastAsia" w:hint="eastAsia"/>
          <w:color w:val="0000CC"/>
          <w:sz w:val="18"/>
          <w:szCs w:val="18"/>
        </w:rPr>
        <w:t>諭</w:t>
      </w:r>
      <w:r w:rsidR="00AF3C6B">
        <w:rPr>
          <w:rFonts w:asciiTheme="minorEastAsia" w:hAnsiTheme="minorEastAsia" w:hint="eastAsia"/>
          <w:color w:val="0000CC"/>
          <w:sz w:val="18"/>
          <w:szCs w:val="18"/>
        </w:rPr>
        <w:t>し</w:t>
      </w:r>
      <w:r w:rsidR="00AF3C6B" w:rsidRPr="00800766">
        <w:rPr>
          <w:rFonts w:asciiTheme="minorEastAsia" w:hAnsiTheme="minorEastAsia" w:hint="eastAsia"/>
          <w:color w:val="0000CC"/>
          <w:sz w:val="18"/>
          <w:szCs w:val="18"/>
        </w:rPr>
        <w:t>降</w:t>
      </w:r>
      <w:r w:rsidR="00AF3C6B">
        <w:rPr>
          <w:rFonts w:asciiTheme="minorEastAsia" w:hAnsiTheme="minorEastAsia" w:hint="eastAsia"/>
          <w:color w:val="0000CC"/>
          <w:sz w:val="18"/>
          <w:szCs w:val="18"/>
        </w:rPr>
        <w:t>せしめ、</w:t>
      </w:r>
      <w:r w:rsidRPr="00800766">
        <w:rPr>
          <w:rFonts w:asciiTheme="minorEastAsia" w:hAnsiTheme="minorEastAsia" w:hint="eastAsia"/>
          <w:color w:val="0000CC"/>
          <w:sz w:val="18"/>
          <w:szCs w:val="18"/>
        </w:rPr>
        <w:t>右渠</w:t>
      </w:r>
      <w:r w:rsidR="00AF3C6B">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太子</w:t>
      </w:r>
      <w:r w:rsidR="00AF3C6B">
        <w:rPr>
          <w:rFonts w:asciiTheme="minorEastAsia" w:hAnsiTheme="minorEastAsia" w:hint="eastAsia"/>
          <w:color w:val="0000CC"/>
          <w:sz w:val="18"/>
          <w:szCs w:val="18"/>
        </w:rPr>
        <w:t>を</w:t>
      </w:r>
      <w:r w:rsidR="00AF3C6B" w:rsidRPr="00800766">
        <w:rPr>
          <w:rFonts w:asciiTheme="minorEastAsia" w:hAnsiTheme="minorEastAsia" w:hint="eastAsia"/>
          <w:color w:val="0000CC"/>
          <w:sz w:val="18"/>
          <w:szCs w:val="18"/>
        </w:rPr>
        <w:t>遣</w:t>
      </w:r>
      <w:r w:rsidR="00AF3C6B">
        <w:rPr>
          <w:rFonts w:asciiTheme="minorEastAsia" w:hAnsiTheme="minorEastAsia" w:hint="eastAsia"/>
          <w:color w:val="0000CC"/>
          <w:sz w:val="18"/>
          <w:szCs w:val="18"/>
        </w:rPr>
        <w:t>わすも、</w:t>
      </w:r>
      <w:r w:rsidR="00AF3C6B" w:rsidRPr="00AF3C6B">
        <w:rPr>
          <w:rFonts w:asciiTheme="minorEastAsia" w:hAnsiTheme="minorEastAsia" w:hint="eastAsia"/>
          <w:color w:val="7030A0"/>
          <w:sz w:val="18"/>
          <w:szCs w:val="18"/>
        </w:rPr>
        <w:t>（衛）</w:t>
      </w:r>
      <w:r w:rsidRPr="00800766">
        <w:rPr>
          <w:rFonts w:asciiTheme="minorEastAsia" w:hAnsiTheme="minorEastAsia" w:hint="eastAsia"/>
          <w:color w:val="0000CC"/>
          <w:sz w:val="18"/>
          <w:szCs w:val="18"/>
        </w:rPr>
        <w:t>山</w:t>
      </w:r>
      <w:r w:rsidR="00AF3C6B">
        <w:rPr>
          <w:rFonts w:asciiTheme="minorEastAsia" w:hAnsiTheme="minorEastAsia" w:hint="eastAsia"/>
          <w:color w:val="0000CC"/>
          <w:sz w:val="18"/>
          <w:szCs w:val="18"/>
        </w:rPr>
        <w:t>は</w:t>
      </w:r>
      <w:r w:rsidR="00AF3C6B" w:rsidRPr="00AF3C6B">
        <w:rPr>
          <w:rFonts w:asciiTheme="minorEastAsia" w:hAnsiTheme="minorEastAsia" w:hint="eastAsia"/>
          <w:color w:val="7030A0"/>
          <w:sz w:val="18"/>
          <w:szCs w:val="18"/>
        </w:rPr>
        <w:t>(太子に)</w:t>
      </w:r>
      <w:r w:rsidRPr="00800766">
        <w:rPr>
          <w:rFonts w:asciiTheme="minorEastAsia" w:hAnsiTheme="minorEastAsia" w:hint="eastAsia"/>
          <w:color w:val="0000CC"/>
          <w:sz w:val="18"/>
          <w:szCs w:val="18"/>
        </w:rPr>
        <w:t>剸決</w:t>
      </w:r>
      <w:r w:rsidR="00AF3C6B" w:rsidRPr="00AF3C6B">
        <w:rPr>
          <w:rFonts w:asciiTheme="minorEastAsia" w:hAnsiTheme="minorEastAsia" w:hint="eastAsia"/>
          <w:color w:val="7030A0"/>
          <w:sz w:val="18"/>
          <w:szCs w:val="18"/>
        </w:rPr>
        <w:t>（決断）</w:t>
      </w:r>
      <w:r w:rsidR="00AF3C6B">
        <w:rPr>
          <w:rFonts w:asciiTheme="minorEastAsia" w:hAnsiTheme="minorEastAsia" w:hint="eastAsia"/>
          <w:color w:val="0000CC"/>
          <w:sz w:val="18"/>
          <w:szCs w:val="18"/>
        </w:rPr>
        <w:t>せしむこと</w:t>
      </w:r>
      <w:r w:rsidR="00AF3C6B" w:rsidRPr="00800766">
        <w:rPr>
          <w:rFonts w:asciiTheme="minorEastAsia" w:hAnsiTheme="minorEastAsia" w:hint="eastAsia"/>
          <w:color w:val="0000CC"/>
          <w:sz w:val="18"/>
          <w:szCs w:val="18"/>
        </w:rPr>
        <w:t>能</w:t>
      </w:r>
      <w:r w:rsidR="00AF3C6B">
        <w:rPr>
          <w:rFonts w:asciiTheme="minorEastAsia" w:hAnsiTheme="minorEastAsia" w:hint="eastAsia"/>
          <w:color w:val="0000CC"/>
          <w:sz w:val="18"/>
          <w:szCs w:val="18"/>
        </w:rPr>
        <w:t>わず。</w:t>
      </w:r>
      <w:r w:rsidRPr="00800766">
        <w:rPr>
          <w:rFonts w:asciiTheme="minorEastAsia" w:hAnsiTheme="minorEastAsia" w:hint="eastAsia"/>
          <w:color w:val="0000CC"/>
          <w:sz w:val="18"/>
          <w:szCs w:val="18"/>
        </w:rPr>
        <w:t>左將軍</w:t>
      </w:r>
      <w:r w:rsidR="00AF3C6B">
        <w:rPr>
          <w:rFonts w:asciiTheme="minorEastAsia" w:hAnsiTheme="minorEastAsia" w:hint="eastAsia"/>
          <w:color w:val="0000CC"/>
          <w:sz w:val="18"/>
          <w:szCs w:val="18"/>
        </w:rPr>
        <w:t>と</w:t>
      </w:r>
      <w:r w:rsidRPr="00800766">
        <w:rPr>
          <w:rFonts w:asciiTheme="minorEastAsia" w:hAnsiTheme="minorEastAsia" w:hint="eastAsia"/>
          <w:color w:val="0000CC"/>
          <w:sz w:val="18"/>
          <w:szCs w:val="18"/>
        </w:rPr>
        <w:t>計</w:t>
      </w:r>
      <w:r w:rsidR="00162C05">
        <w:rPr>
          <w:rFonts w:asciiTheme="minorEastAsia" w:hAnsiTheme="minorEastAsia" w:hint="eastAsia"/>
          <w:color w:val="0000CC"/>
          <w:sz w:val="18"/>
          <w:szCs w:val="18"/>
        </w:rPr>
        <w:t>（はか）ること</w:t>
      </w:r>
      <w:r w:rsidRPr="00800766">
        <w:rPr>
          <w:rFonts w:asciiTheme="minorEastAsia" w:hAnsiTheme="minorEastAsia" w:hint="eastAsia"/>
          <w:color w:val="0000CC"/>
          <w:sz w:val="18"/>
          <w:szCs w:val="18"/>
        </w:rPr>
        <w:t>相誤</w:t>
      </w:r>
      <w:r w:rsidR="00162C05">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卒</w:t>
      </w:r>
      <w:r w:rsidR="00162C05">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約</w:t>
      </w:r>
      <w:r w:rsidR="009D1F95">
        <w:rPr>
          <w:rFonts w:asciiTheme="minorEastAsia" w:hAnsiTheme="minorEastAsia" w:hint="eastAsia"/>
          <w:color w:val="0000CC"/>
          <w:sz w:val="18"/>
          <w:szCs w:val="18"/>
        </w:rPr>
        <w:t>に</w:t>
      </w:r>
      <w:r w:rsidR="00162C05" w:rsidRPr="00800766">
        <w:rPr>
          <w:rFonts w:asciiTheme="minorEastAsia" w:hAnsiTheme="minorEastAsia" w:hint="eastAsia"/>
          <w:color w:val="0000CC"/>
          <w:sz w:val="18"/>
          <w:szCs w:val="18"/>
        </w:rPr>
        <w:t>沮</w:t>
      </w:r>
      <w:r w:rsidR="00162C05" w:rsidRPr="00162C05">
        <w:rPr>
          <w:rFonts w:asciiTheme="minorEastAsia" w:hAnsiTheme="minorEastAsia" w:hint="eastAsia"/>
          <w:color w:val="7030A0"/>
          <w:sz w:val="18"/>
          <w:szCs w:val="18"/>
        </w:rPr>
        <w:t>（</w:t>
      </w:r>
      <w:r w:rsidR="009D1F95">
        <w:rPr>
          <w:rFonts w:asciiTheme="minorEastAsia" w:hAnsiTheme="minorEastAsia" w:hint="eastAsia"/>
          <w:color w:val="7030A0"/>
          <w:sz w:val="18"/>
          <w:szCs w:val="18"/>
        </w:rPr>
        <w:t>ひる</w:t>
      </w:r>
      <w:r w:rsidR="00162C05" w:rsidRPr="00162C05">
        <w:rPr>
          <w:rFonts w:asciiTheme="minorEastAsia" w:hAnsiTheme="minorEastAsia" w:hint="eastAsia"/>
          <w:color w:val="7030A0"/>
          <w:sz w:val="18"/>
          <w:szCs w:val="18"/>
        </w:rPr>
        <w:t>）</w:t>
      </w:r>
      <w:r w:rsidR="009D1F95">
        <w:rPr>
          <w:rFonts w:asciiTheme="minorEastAsia" w:hAnsiTheme="minorEastAsia" w:hint="eastAsia"/>
          <w:color w:val="0000CC"/>
          <w:sz w:val="18"/>
          <w:szCs w:val="18"/>
        </w:rPr>
        <w:t>む</w:t>
      </w:r>
      <w:r w:rsidRPr="00800766">
        <w:rPr>
          <w:rFonts w:asciiTheme="minorEastAsia" w:hAnsiTheme="minorEastAsia" w:hint="eastAsia"/>
          <w:color w:val="0000CC"/>
          <w:sz w:val="18"/>
          <w:szCs w:val="18"/>
        </w:rPr>
        <w:t>。今兩將</w:t>
      </w:r>
      <w:r w:rsidR="00162C05">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城</w:t>
      </w:r>
      <w:r w:rsidR="00162C05">
        <w:rPr>
          <w:rFonts w:asciiTheme="minorEastAsia" w:hAnsiTheme="minorEastAsia" w:hint="eastAsia"/>
          <w:color w:val="0000CC"/>
          <w:sz w:val="18"/>
          <w:szCs w:val="18"/>
        </w:rPr>
        <w:t>を</w:t>
      </w:r>
      <w:r w:rsidR="00162C05" w:rsidRPr="00800766">
        <w:rPr>
          <w:rFonts w:asciiTheme="minorEastAsia" w:hAnsiTheme="minorEastAsia" w:hint="eastAsia"/>
          <w:color w:val="0000CC"/>
          <w:sz w:val="18"/>
          <w:szCs w:val="18"/>
        </w:rPr>
        <w:t>圍</w:t>
      </w:r>
      <w:r w:rsidR="00162C05">
        <w:rPr>
          <w:rFonts w:asciiTheme="minorEastAsia" w:hAnsiTheme="minorEastAsia" w:hint="eastAsia"/>
          <w:color w:val="0000CC"/>
          <w:sz w:val="18"/>
          <w:szCs w:val="18"/>
        </w:rPr>
        <w:t>むも、</w:t>
      </w:r>
      <w:r w:rsidRPr="00800766">
        <w:rPr>
          <w:rFonts w:asciiTheme="minorEastAsia" w:hAnsiTheme="minorEastAsia" w:hint="eastAsia"/>
          <w:color w:val="0000CC"/>
          <w:sz w:val="18"/>
          <w:szCs w:val="18"/>
        </w:rPr>
        <w:t>又乖異</w:t>
      </w:r>
      <w:r w:rsidR="00162C05" w:rsidRPr="00162C05">
        <w:rPr>
          <w:rFonts w:asciiTheme="minorEastAsia" w:hAnsiTheme="minorEastAsia" w:hint="eastAsia"/>
          <w:color w:val="7030A0"/>
          <w:sz w:val="18"/>
          <w:szCs w:val="18"/>
        </w:rPr>
        <w:t>（食い違う）</w:t>
      </w:r>
      <w:r w:rsidR="00162C05">
        <w:rPr>
          <w:rFonts w:asciiTheme="minorEastAsia" w:hAnsiTheme="minorEastAsia" w:hint="eastAsia"/>
          <w:color w:val="0000CC"/>
          <w:sz w:val="18"/>
          <w:szCs w:val="18"/>
        </w:rPr>
        <w:t>。</w:t>
      </w:r>
      <w:r w:rsidRPr="00800766">
        <w:rPr>
          <w:rFonts w:asciiTheme="minorEastAsia" w:hAnsiTheme="minorEastAsia" w:hint="eastAsia"/>
          <w:color w:val="0000CC"/>
          <w:sz w:val="18"/>
          <w:szCs w:val="18"/>
        </w:rPr>
        <w:t>以故</w:t>
      </w:r>
      <w:r w:rsidR="00162C05" w:rsidRPr="00ED39BE">
        <w:rPr>
          <w:rFonts w:asciiTheme="minorEastAsia" w:hAnsiTheme="minorEastAsia" w:hint="eastAsia"/>
          <w:color w:val="7030A0"/>
          <w:sz w:val="18"/>
          <w:szCs w:val="18"/>
        </w:rPr>
        <w:t>（このため）</w:t>
      </w:r>
      <w:r w:rsidRPr="00800766">
        <w:rPr>
          <w:rFonts w:asciiTheme="minorEastAsia" w:hAnsiTheme="minorEastAsia" w:hint="eastAsia"/>
          <w:color w:val="0000CC"/>
          <w:sz w:val="18"/>
          <w:szCs w:val="18"/>
        </w:rPr>
        <w:t>久</w:t>
      </w:r>
      <w:r w:rsidR="00162C05">
        <w:rPr>
          <w:rFonts w:asciiTheme="minorEastAsia" w:hAnsiTheme="minorEastAsia" w:hint="eastAsia"/>
          <w:color w:val="0000CC"/>
          <w:sz w:val="18"/>
          <w:szCs w:val="18"/>
        </w:rPr>
        <w:t>しく</w:t>
      </w:r>
      <w:r w:rsidRPr="00800766">
        <w:rPr>
          <w:rFonts w:asciiTheme="minorEastAsia" w:hAnsiTheme="minorEastAsia" w:hint="eastAsia"/>
          <w:color w:val="0000CC"/>
          <w:sz w:val="18"/>
          <w:szCs w:val="18"/>
        </w:rPr>
        <w:t>決</w:t>
      </w:r>
      <w:r w:rsidR="009D1F95" w:rsidRPr="009D1F95">
        <w:rPr>
          <w:rFonts w:asciiTheme="minorEastAsia" w:hAnsiTheme="minorEastAsia" w:hint="eastAsia"/>
          <w:color w:val="7030A0"/>
          <w:sz w:val="18"/>
          <w:szCs w:val="18"/>
        </w:rPr>
        <w:t>（断）</w:t>
      </w:r>
      <w:r w:rsidR="009D1F95">
        <w:rPr>
          <w:rFonts w:asciiTheme="minorEastAsia" w:hAnsiTheme="minorEastAsia" w:hint="eastAsia"/>
          <w:color w:val="0000CC"/>
          <w:sz w:val="18"/>
          <w:szCs w:val="18"/>
        </w:rPr>
        <w:t>せ</w:t>
      </w:r>
      <w:r w:rsidR="00162C05">
        <w:rPr>
          <w:rFonts w:asciiTheme="minorEastAsia" w:hAnsiTheme="minorEastAsia" w:hint="eastAsia"/>
          <w:color w:val="0000CC"/>
          <w:sz w:val="18"/>
          <w:szCs w:val="18"/>
        </w:rPr>
        <w:t>ず</w:t>
      </w:r>
      <w:r w:rsidRPr="00800766">
        <w:rPr>
          <w:rFonts w:asciiTheme="minorEastAsia" w:hAnsiTheme="minorEastAsia" w:hint="eastAsia"/>
          <w:color w:val="0000CC"/>
          <w:sz w:val="18"/>
          <w:szCs w:val="18"/>
        </w:rPr>
        <w:t>。濟南太守</w:t>
      </w:r>
      <w:r w:rsidR="00162C05">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公孫遂</w:t>
      </w:r>
      <w:r w:rsidR="009D1F95" w:rsidRPr="008D07FC">
        <w:rPr>
          <w:rFonts w:ascii="ＭＳ 明朝" w:eastAsia="ＭＳ 明朝" w:hAnsi="ＭＳ 明朝" w:cs="ＭＳ 明朝" w:hint="eastAsia"/>
          <w:color w:val="7030A0"/>
          <w:sz w:val="18"/>
          <w:szCs w:val="18"/>
        </w:rPr>
        <w:t>（こうそんすい）</w:t>
      </w:r>
      <w:r w:rsidR="00162C05">
        <w:rPr>
          <w:rFonts w:asciiTheme="minorEastAsia" w:hAnsiTheme="minorEastAsia" w:hint="eastAsia"/>
          <w:color w:val="0000CC"/>
          <w:sz w:val="18"/>
          <w:szCs w:val="18"/>
        </w:rPr>
        <w:t>をして</w:t>
      </w:r>
      <w:r w:rsidRPr="00800766">
        <w:rPr>
          <w:rFonts w:asciiTheme="minorEastAsia" w:hAnsiTheme="minorEastAsia" w:hint="eastAsia"/>
          <w:color w:val="0000CC"/>
          <w:sz w:val="18"/>
          <w:szCs w:val="18"/>
        </w:rPr>
        <w:t>往（征）［正］</w:t>
      </w:r>
      <w:r w:rsidR="00162C05">
        <w:rPr>
          <w:rFonts w:asciiTheme="minorEastAsia" w:hAnsiTheme="minorEastAsia" w:hint="eastAsia"/>
          <w:color w:val="0000CC"/>
          <w:sz w:val="18"/>
          <w:szCs w:val="18"/>
        </w:rPr>
        <w:t>かしむ。</w:t>
      </w:r>
      <w:r w:rsidRPr="00800766">
        <w:rPr>
          <w:rFonts w:asciiTheme="minorEastAsia" w:hAnsiTheme="minorEastAsia" w:hint="eastAsia"/>
          <w:color w:val="0000CC"/>
          <w:sz w:val="18"/>
          <w:szCs w:val="18"/>
        </w:rPr>
        <w:t>便宜</w:t>
      </w:r>
      <w:r w:rsidR="00B90946" w:rsidRPr="00B90946">
        <w:rPr>
          <w:rFonts w:asciiTheme="minorEastAsia" w:hAnsiTheme="minorEastAsia" w:hint="eastAsia"/>
          <w:color w:val="7030A0"/>
          <w:sz w:val="18"/>
          <w:szCs w:val="18"/>
        </w:rPr>
        <w:t>（適宜処置する権限）</w:t>
      </w:r>
      <w:r w:rsidR="00162C05" w:rsidRPr="00800766">
        <w:rPr>
          <w:rFonts w:asciiTheme="minorEastAsia" w:hAnsiTheme="minorEastAsia" w:hint="eastAsia"/>
          <w:color w:val="0000CC"/>
          <w:sz w:val="18"/>
          <w:szCs w:val="18"/>
        </w:rPr>
        <w:t>有</w:t>
      </w:r>
      <w:r w:rsidR="00162C05">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從事</w:t>
      </w:r>
      <w:r w:rsidR="00162C05">
        <w:rPr>
          <w:rFonts w:asciiTheme="minorEastAsia" w:hAnsiTheme="minorEastAsia" w:hint="eastAsia"/>
          <w:color w:val="0000CC"/>
          <w:sz w:val="18"/>
          <w:szCs w:val="18"/>
        </w:rPr>
        <w:t>できた</w:t>
      </w:r>
      <w:r w:rsidRPr="00800766">
        <w:rPr>
          <w:rFonts w:asciiTheme="minorEastAsia" w:hAnsiTheme="minorEastAsia" w:hint="eastAsia"/>
          <w:color w:val="0000CC"/>
          <w:sz w:val="18"/>
          <w:szCs w:val="18"/>
        </w:rPr>
        <w:t>。遂</w:t>
      </w:r>
      <w:r w:rsidR="00B90946">
        <w:rPr>
          <w:rFonts w:asciiTheme="minorEastAsia" w:hAnsiTheme="minorEastAsia" w:hint="eastAsia"/>
          <w:color w:val="0000CC"/>
          <w:sz w:val="18"/>
          <w:szCs w:val="18"/>
        </w:rPr>
        <w:t>が</w:t>
      </w:r>
      <w:r w:rsidRPr="00800766">
        <w:rPr>
          <w:rFonts w:asciiTheme="minorEastAsia" w:hAnsiTheme="minorEastAsia" w:hint="eastAsia"/>
          <w:color w:val="0000CC"/>
          <w:sz w:val="18"/>
          <w:szCs w:val="18"/>
        </w:rPr>
        <w:t>至</w:t>
      </w:r>
      <w:r w:rsidR="00B90946">
        <w:rPr>
          <w:rFonts w:asciiTheme="minorEastAsia" w:hAnsiTheme="minorEastAsia" w:hint="eastAsia"/>
          <w:color w:val="0000CC"/>
          <w:sz w:val="18"/>
          <w:szCs w:val="18"/>
        </w:rPr>
        <w:t>ると、</w:t>
      </w:r>
      <w:r w:rsidRPr="00800766">
        <w:rPr>
          <w:rFonts w:asciiTheme="minorEastAsia" w:hAnsiTheme="minorEastAsia" w:hint="eastAsia"/>
          <w:color w:val="0000CC"/>
          <w:sz w:val="18"/>
          <w:szCs w:val="18"/>
        </w:rPr>
        <w:t>左將軍</w:t>
      </w:r>
      <w:r w:rsidR="00B90946">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曰</w:t>
      </w:r>
      <w:r w:rsidR="00B90946">
        <w:rPr>
          <w:rFonts w:asciiTheme="minorEastAsia" w:hAnsiTheme="minorEastAsia" w:hint="eastAsia"/>
          <w:color w:val="0000CC"/>
          <w:sz w:val="18"/>
          <w:szCs w:val="18"/>
        </w:rPr>
        <w:t>く、</w:t>
      </w:r>
      <w:r w:rsidRPr="00800766">
        <w:rPr>
          <w:rFonts w:asciiTheme="minorEastAsia" w:hAnsiTheme="minorEastAsia" w:hint="eastAsia"/>
          <w:color w:val="0000CC"/>
          <w:sz w:val="18"/>
          <w:szCs w:val="18"/>
        </w:rPr>
        <w:t>「朝鮮當</w:t>
      </w:r>
      <w:r w:rsidR="00B90946">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下</w:t>
      </w:r>
      <w:r w:rsidR="00B90946">
        <w:rPr>
          <w:rFonts w:asciiTheme="minorEastAsia" w:hAnsiTheme="minorEastAsia" w:hint="eastAsia"/>
          <w:color w:val="0000CC"/>
          <w:sz w:val="18"/>
          <w:szCs w:val="18"/>
        </w:rPr>
        <w:t>りて</w:t>
      </w:r>
      <w:r w:rsidRPr="00800766">
        <w:rPr>
          <w:rFonts w:asciiTheme="minorEastAsia" w:hAnsiTheme="minorEastAsia" w:hint="eastAsia"/>
          <w:color w:val="0000CC"/>
          <w:sz w:val="18"/>
          <w:szCs w:val="18"/>
        </w:rPr>
        <w:t>久</w:t>
      </w:r>
      <w:r w:rsidR="00B90946">
        <w:rPr>
          <w:rFonts w:asciiTheme="minorEastAsia" w:hAnsiTheme="minorEastAsia" w:hint="eastAsia"/>
          <w:color w:val="0000CC"/>
          <w:sz w:val="18"/>
          <w:szCs w:val="18"/>
        </w:rPr>
        <w:t>しいも、</w:t>
      </w:r>
      <w:r w:rsidRPr="00800766">
        <w:rPr>
          <w:rFonts w:asciiTheme="minorEastAsia" w:hAnsiTheme="minorEastAsia" w:hint="eastAsia"/>
          <w:color w:val="0000CC"/>
          <w:sz w:val="18"/>
          <w:szCs w:val="18"/>
        </w:rPr>
        <w:t>下</w:t>
      </w:r>
      <w:r w:rsidR="00B90946">
        <w:rPr>
          <w:rFonts w:asciiTheme="minorEastAsia" w:hAnsiTheme="minorEastAsia" w:hint="eastAsia"/>
          <w:color w:val="0000CC"/>
          <w:sz w:val="18"/>
          <w:szCs w:val="18"/>
        </w:rPr>
        <w:t>らぬ</w:t>
      </w:r>
      <w:r w:rsidRPr="00800766">
        <w:rPr>
          <w:rFonts w:asciiTheme="minorEastAsia" w:hAnsiTheme="minorEastAsia" w:hint="eastAsia"/>
          <w:color w:val="0000CC"/>
          <w:sz w:val="18"/>
          <w:szCs w:val="18"/>
        </w:rPr>
        <w:t>者有</w:t>
      </w:r>
      <w:r w:rsidR="00B90946">
        <w:rPr>
          <w:rFonts w:asciiTheme="minorEastAsia" w:hAnsiTheme="minorEastAsia" w:hint="eastAsia"/>
          <w:color w:val="0000CC"/>
          <w:sz w:val="18"/>
          <w:szCs w:val="18"/>
        </w:rPr>
        <w:t>る</w:t>
      </w:r>
      <w:r w:rsidRPr="00800766">
        <w:rPr>
          <w:rFonts w:asciiTheme="minorEastAsia" w:hAnsiTheme="minorEastAsia" w:hint="eastAsia"/>
          <w:color w:val="0000CC"/>
          <w:sz w:val="18"/>
          <w:szCs w:val="18"/>
        </w:rPr>
        <w:t>狀</w:t>
      </w:r>
      <w:r w:rsidR="00B90946">
        <w:rPr>
          <w:rFonts w:asciiTheme="minorEastAsia" w:hAnsiTheme="minorEastAsia" w:hint="eastAsia"/>
          <w:color w:val="0000CC"/>
          <w:sz w:val="18"/>
          <w:szCs w:val="18"/>
        </w:rPr>
        <w:t>（さま）</w:t>
      </w:r>
      <w:r w:rsidRPr="00800766">
        <w:rPr>
          <w:rFonts w:asciiTheme="minorEastAsia" w:hAnsiTheme="minorEastAsia" w:hint="eastAsia"/>
          <w:color w:val="0000CC"/>
          <w:sz w:val="18"/>
          <w:szCs w:val="18"/>
        </w:rPr>
        <w:t>」</w:t>
      </w:r>
      <w:r w:rsidR="009D1F95">
        <w:rPr>
          <w:rFonts w:asciiTheme="minorEastAsia" w:hAnsiTheme="minorEastAsia" w:hint="eastAsia"/>
          <w:color w:val="0000CC"/>
          <w:sz w:val="18"/>
          <w:szCs w:val="18"/>
        </w:rPr>
        <w:t>と。</w:t>
      </w:r>
      <w:r w:rsidRPr="00800766">
        <w:rPr>
          <w:rFonts w:asciiTheme="minorEastAsia" w:hAnsiTheme="minorEastAsia" w:hint="eastAsia"/>
          <w:color w:val="0000CC"/>
          <w:sz w:val="18"/>
          <w:szCs w:val="18"/>
        </w:rPr>
        <w:t>樓船</w:t>
      </w:r>
      <w:r w:rsidR="00B90946">
        <w:rPr>
          <w:rFonts w:asciiTheme="minorEastAsia" w:hAnsiTheme="minorEastAsia" w:hint="eastAsia"/>
          <w:color w:val="0000CC"/>
          <w:sz w:val="18"/>
          <w:szCs w:val="18"/>
        </w:rPr>
        <w:t>が</w:t>
      </w:r>
      <w:r w:rsidRPr="00800766">
        <w:rPr>
          <w:rFonts w:asciiTheme="minorEastAsia" w:hAnsiTheme="minorEastAsia" w:hint="eastAsia"/>
          <w:color w:val="0000CC"/>
          <w:sz w:val="18"/>
          <w:szCs w:val="18"/>
        </w:rPr>
        <w:t>數</w:t>
      </w:r>
      <w:r w:rsidR="00B90946" w:rsidRPr="00B90946">
        <w:rPr>
          <w:rFonts w:asciiTheme="minorEastAsia" w:hAnsiTheme="minorEastAsia" w:hint="eastAsia"/>
          <w:color w:val="7030A0"/>
          <w:sz w:val="18"/>
          <w:szCs w:val="18"/>
        </w:rPr>
        <w:t>（しばしば）</w:t>
      </w:r>
      <w:r w:rsidRPr="00800766">
        <w:rPr>
          <w:rFonts w:asciiTheme="minorEastAsia" w:hAnsiTheme="minorEastAsia" w:hint="eastAsia"/>
          <w:color w:val="0000CC"/>
          <w:sz w:val="18"/>
          <w:szCs w:val="18"/>
        </w:rPr>
        <w:t>期不會</w:t>
      </w:r>
      <w:r w:rsidR="00B90946" w:rsidRPr="00B90946">
        <w:rPr>
          <w:rFonts w:asciiTheme="minorEastAsia" w:hAnsiTheme="minorEastAsia" w:hint="eastAsia"/>
          <w:color w:val="7030A0"/>
          <w:sz w:val="18"/>
          <w:szCs w:val="18"/>
        </w:rPr>
        <w:t>（</w:t>
      </w:r>
      <w:r w:rsidR="009D1F95">
        <w:rPr>
          <w:rFonts w:asciiTheme="minorEastAsia" w:hAnsiTheme="minorEastAsia" w:hint="eastAsia"/>
          <w:color w:val="7030A0"/>
          <w:sz w:val="18"/>
          <w:szCs w:val="18"/>
        </w:rPr>
        <w:t>その期にあらず</w:t>
      </w:r>
      <w:r w:rsidR="00B90946" w:rsidRPr="00B90946">
        <w:rPr>
          <w:rFonts w:asciiTheme="minorEastAsia" w:hAnsiTheme="minorEastAsia" w:hint="eastAsia"/>
          <w:color w:val="7030A0"/>
          <w:sz w:val="18"/>
          <w:szCs w:val="18"/>
        </w:rPr>
        <w:t>）</w:t>
      </w:r>
      <w:r w:rsidR="007144D8">
        <w:rPr>
          <w:rFonts w:asciiTheme="minorEastAsia" w:hAnsiTheme="minorEastAsia" w:hint="eastAsia"/>
          <w:color w:val="0000CC"/>
          <w:sz w:val="18"/>
          <w:szCs w:val="18"/>
        </w:rPr>
        <w:t>と</w:t>
      </w:r>
      <w:r w:rsidR="007144D8" w:rsidRPr="00800766">
        <w:rPr>
          <w:rFonts w:asciiTheme="minorEastAsia" w:hAnsiTheme="minorEastAsia" w:hint="eastAsia"/>
          <w:color w:val="0000CC"/>
          <w:sz w:val="18"/>
          <w:szCs w:val="18"/>
        </w:rPr>
        <w:t>言</w:t>
      </w:r>
      <w:r w:rsidR="007144D8">
        <w:rPr>
          <w:rFonts w:asciiTheme="minorEastAsia" w:hAnsiTheme="minorEastAsia" w:hint="eastAsia"/>
          <w:color w:val="0000CC"/>
          <w:sz w:val="18"/>
          <w:szCs w:val="18"/>
        </w:rPr>
        <w:t>う。</w:t>
      </w:r>
      <w:r w:rsidRPr="00800766">
        <w:rPr>
          <w:rFonts w:asciiTheme="minorEastAsia" w:hAnsiTheme="minorEastAsia" w:hint="eastAsia"/>
          <w:color w:val="0000CC"/>
          <w:sz w:val="18"/>
          <w:szCs w:val="18"/>
        </w:rPr>
        <w:t>具</w:t>
      </w:r>
      <w:r w:rsidR="007144D8" w:rsidRPr="007144D8">
        <w:rPr>
          <w:rFonts w:asciiTheme="minorEastAsia" w:hAnsiTheme="minorEastAsia" w:hint="eastAsia"/>
          <w:color w:val="7030A0"/>
          <w:sz w:val="18"/>
          <w:szCs w:val="18"/>
        </w:rPr>
        <w:t>（つぶさ）</w:t>
      </w:r>
      <w:r w:rsidR="007144D8">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素</w:t>
      </w:r>
      <w:r w:rsidR="0074075E" w:rsidRPr="007144D8">
        <w:rPr>
          <w:rFonts w:asciiTheme="minorEastAsia" w:hAnsiTheme="minorEastAsia" w:hint="eastAsia"/>
          <w:color w:val="7030A0"/>
          <w:sz w:val="18"/>
          <w:szCs w:val="18"/>
        </w:rPr>
        <w:t>（そのまま）</w:t>
      </w:r>
      <w:r w:rsidR="007144D8">
        <w:rPr>
          <w:rFonts w:asciiTheme="minorEastAsia" w:hAnsiTheme="minorEastAsia" w:hint="eastAsia"/>
          <w:color w:val="0000CC"/>
          <w:sz w:val="18"/>
          <w:szCs w:val="18"/>
        </w:rPr>
        <w:t>を</w:t>
      </w:r>
      <w:r w:rsidR="007144D8" w:rsidRPr="00800766">
        <w:rPr>
          <w:rFonts w:asciiTheme="minorEastAsia" w:hAnsiTheme="minorEastAsia" w:hint="eastAsia"/>
          <w:color w:val="0000CC"/>
          <w:sz w:val="18"/>
          <w:szCs w:val="18"/>
        </w:rPr>
        <w:t>以</w:t>
      </w:r>
      <w:r w:rsidR="007144D8">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意</w:t>
      </w:r>
      <w:r w:rsidR="007144D8" w:rsidRPr="007144D8">
        <w:rPr>
          <w:rFonts w:asciiTheme="minorEastAsia" w:hAnsiTheme="minorEastAsia" w:hint="eastAsia"/>
          <w:color w:val="7030A0"/>
          <w:sz w:val="18"/>
          <w:szCs w:val="18"/>
        </w:rPr>
        <w:t>（おも）</w:t>
      </w:r>
      <w:r w:rsidR="007144D8">
        <w:rPr>
          <w:rFonts w:asciiTheme="minorEastAsia" w:hAnsiTheme="minorEastAsia" w:hint="eastAsia"/>
          <w:color w:val="0000CC"/>
          <w:sz w:val="18"/>
          <w:szCs w:val="18"/>
        </w:rPr>
        <w:t>う</w:t>
      </w:r>
      <w:r w:rsidR="007144D8" w:rsidRPr="00800766">
        <w:rPr>
          <w:rFonts w:asciiTheme="minorEastAsia" w:hAnsiTheme="minorEastAsia" w:hint="eastAsia"/>
          <w:color w:val="0000CC"/>
          <w:sz w:val="18"/>
          <w:szCs w:val="18"/>
        </w:rPr>
        <w:t>所</w:t>
      </w:r>
      <w:r w:rsidR="007144D8">
        <w:rPr>
          <w:rFonts w:asciiTheme="minorEastAsia" w:hAnsiTheme="minorEastAsia" w:hint="eastAsia"/>
          <w:color w:val="0000CC"/>
          <w:sz w:val="18"/>
          <w:szCs w:val="18"/>
        </w:rPr>
        <w:t>を</w:t>
      </w:r>
      <w:r w:rsidRPr="00800766">
        <w:rPr>
          <w:rFonts w:asciiTheme="minorEastAsia" w:hAnsiTheme="minorEastAsia" w:hint="eastAsia"/>
          <w:color w:val="0000CC"/>
          <w:sz w:val="18"/>
          <w:szCs w:val="18"/>
        </w:rPr>
        <w:t>遂</w:t>
      </w:r>
      <w:r w:rsidR="007144D8">
        <w:rPr>
          <w:rFonts w:asciiTheme="minorEastAsia" w:hAnsiTheme="minorEastAsia" w:hint="eastAsia"/>
          <w:color w:val="0000CC"/>
          <w:sz w:val="18"/>
          <w:szCs w:val="18"/>
        </w:rPr>
        <w:t>に</w:t>
      </w:r>
      <w:r w:rsidR="007144D8" w:rsidRPr="00800766">
        <w:rPr>
          <w:rFonts w:asciiTheme="minorEastAsia" w:hAnsiTheme="minorEastAsia" w:hint="eastAsia"/>
          <w:color w:val="0000CC"/>
          <w:sz w:val="18"/>
          <w:szCs w:val="18"/>
        </w:rPr>
        <w:t>告</w:t>
      </w:r>
      <w:r w:rsidR="007144D8">
        <w:rPr>
          <w:rFonts w:asciiTheme="minorEastAsia" w:hAnsiTheme="minorEastAsia" w:hint="eastAsia"/>
          <w:color w:val="0000CC"/>
          <w:sz w:val="18"/>
          <w:szCs w:val="18"/>
        </w:rPr>
        <w:t>げて</w:t>
      </w:r>
      <w:r w:rsidRPr="00800766">
        <w:rPr>
          <w:rFonts w:asciiTheme="minorEastAsia" w:hAnsiTheme="minorEastAsia" w:hint="eastAsia"/>
          <w:color w:val="0000CC"/>
          <w:sz w:val="18"/>
          <w:szCs w:val="18"/>
        </w:rPr>
        <w:t>曰</w:t>
      </w:r>
      <w:r w:rsidR="007144D8">
        <w:rPr>
          <w:rFonts w:asciiTheme="minorEastAsia" w:hAnsiTheme="minorEastAsia" w:hint="eastAsia"/>
          <w:color w:val="0000CC"/>
          <w:sz w:val="18"/>
          <w:szCs w:val="18"/>
        </w:rPr>
        <w:t>く、</w:t>
      </w:r>
      <w:r w:rsidRPr="00800766">
        <w:rPr>
          <w:rFonts w:asciiTheme="minorEastAsia" w:hAnsiTheme="minorEastAsia" w:hint="eastAsia"/>
          <w:color w:val="0000CC"/>
          <w:sz w:val="18"/>
          <w:szCs w:val="18"/>
        </w:rPr>
        <w:t>「今</w:t>
      </w:r>
      <w:r w:rsidR="007144D8">
        <w:rPr>
          <w:rFonts w:asciiTheme="minorEastAsia" w:hAnsiTheme="minorEastAsia" w:hint="eastAsia"/>
          <w:color w:val="0000CC"/>
          <w:sz w:val="18"/>
          <w:szCs w:val="18"/>
        </w:rPr>
        <w:t>かくのごとく</w:t>
      </w:r>
      <w:r w:rsidRPr="00800766">
        <w:rPr>
          <w:rFonts w:asciiTheme="minorEastAsia" w:hAnsiTheme="minorEastAsia" w:hint="eastAsia"/>
          <w:color w:val="0000CC"/>
          <w:sz w:val="18"/>
          <w:szCs w:val="18"/>
        </w:rPr>
        <w:t>取</w:t>
      </w:r>
      <w:r w:rsidR="007144D8">
        <w:rPr>
          <w:rFonts w:asciiTheme="minorEastAsia" w:hAnsiTheme="minorEastAsia" w:hint="eastAsia"/>
          <w:color w:val="0000CC"/>
          <w:sz w:val="18"/>
          <w:szCs w:val="18"/>
        </w:rPr>
        <w:t>らずば、</w:t>
      </w:r>
      <w:r w:rsidRPr="00800766">
        <w:rPr>
          <w:rFonts w:asciiTheme="minorEastAsia" w:hAnsiTheme="minorEastAsia" w:hint="eastAsia"/>
          <w:color w:val="0000CC"/>
          <w:sz w:val="18"/>
          <w:szCs w:val="18"/>
        </w:rPr>
        <w:t>恐</w:t>
      </w:r>
      <w:r w:rsidR="007144D8">
        <w:rPr>
          <w:rFonts w:asciiTheme="minorEastAsia" w:hAnsiTheme="minorEastAsia" w:hint="eastAsia"/>
          <w:color w:val="0000CC"/>
          <w:sz w:val="18"/>
          <w:szCs w:val="18"/>
        </w:rPr>
        <w:t>るらく</w:t>
      </w:r>
      <w:r w:rsidRPr="00800766">
        <w:rPr>
          <w:rFonts w:asciiTheme="minorEastAsia" w:hAnsiTheme="minorEastAsia" w:hint="eastAsia"/>
          <w:color w:val="0000CC"/>
          <w:sz w:val="18"/>
          <w:szCs w:val="18"/>
        </w:rPr>
        <w:t>大害</w:t>
      </w:r>
      <w:r w:rsidR="007144D8">
        <w:rPr>
          <w:rFonts w:asciiTheme="minorEastAsia" w:hAnsiTheme="minorEastAsia" w:hint="eastAsia"/>
          <w:color w:val="0000CC"/>
          <w:sz w:val="18"/>
          <w:szCs w:val="18"/>
        </w:rPr>
        <w:t>となるは、</w:t>
      </w:r>
      <w:r w:rsidRPr="00800766">
        <w:rPr>
          <w:rFonts w:asciiTheme="minorEastAsia" w:hAnsiTheme="minorEastAsia" w:hint="eastAsia"/>
          <w:color w:val="0000CC"/>
          <w:sz w:val="18"/>
          <w:szCs w:val="18"/>
        </w:rPr>
        <w:t>獨</w:t>
      </w:r>
      <w:r w:rsidR="00572877" w:rsidRPr="00572877">
        <w:rPr>
          <w:rFonts w:asciiTheme="minorEastAsia" w:hAnsiTheme="minorEastAsia" w:hint="eastAsia"/>
          <w:color w:val="7030A0"/>
          <w:sz w:val="18"/>
          <w:szCs w:val="18"/>
        </w:rPr>
        <w:t>（ひと）</w:t>
      </w:r>
      <w:r w:rsidR="007144D8">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樓船</w:t>
      </w:r>
      <w:r w:rsidR="009D1F95">
        <w:rPr>
          <w:rFonts w:asciiTheme="minorEastAsia" w:hAnsiTheme="minorEastAsia" w:hint="eastAsia"/>
          <w:color w:val="0000CC"/>
          <w:sz w:val="18"/>
          <w:szCs w:val="18"/>
        </w:rPr>
        <w:t>のみ</w:t>
      </w:r>
      <w:r w:rsidR="007144D8">
        <w:rPr>
          <w:rFonts w:asciiTheme="minorEastAsia" w:hAnsiTheme="minorEastAsia" w:hint="eastAsia"/>
          <w:color w:val="0000CC"/>
          <w:sz w:val="18"/>
          <w:szCs w:val="18"/>
        </w:rPr>
        <w:t>に</w:t>
      </w:r>
      <w:r w:rsidR="007144D8" w:rsidRPr="00800766">
        <w:rPr>
          <w:rFonts w:asciiTheme="minorEastAsia" w:hAnsiTheme="minorEastAsia" w:hint="eastAsia"/>
          <w:color w:val="0000CC"/>
          <w:sz w:val="18"/>
          <w:szCs w:val="18"/>
        </w:rPr>
        <w:t>非</w:t>
      </w:r>
      <w:r w:rsidR="007144D8">
        <w:rPr>
          <w:rFonts w:asciiTheme="minorEastAsia" w:hAnsiTheme="minorEastAsia" w:hint="eastAsia"/>
          <w:color w:val="0000CC"/>
          <w:sz w:val="18"/>
          <w:szCs w:val="18"/>
        </w:rPr>
        <w:t>らず、</w:t>
      </w:r>
      <w:r w:rsidRPr="00800766">
        <w:rPr>
          <w:rFonts w:asciiTheme="minorEastAsia" w:hAnsiTheme="minorEastAsia" w:hint="eastAsia"/>
          <w:color w:val="0000CC"/>
          <w:sz w:val="18"/>
          <w:szCs w:val="18"/>
        </w:rPr>
        <w:t>又</w:t>
      </w:r>
      <w:r w:rsidR="007144D8">
        <w:rPr>
          <w:rFonts w:asciiTheme="minorEastAsia" w:hAnsiTheme="minorEastAsia" w:hint="eastAsia"/>
          <w:color w:val="0000CC"/>
          <w:sz w:val="18"/>
          <w:szCs w:val="18"/>
        </w:rPr>
        <w:t>そして</w:t>
      </w:r>
      <w:r w:rsidRPr="00800766">
        <w:rPr>
          <w:rFonts w:asciiTheme="minorEastAsia" w:hAnsiTheme="minorEastAsia" w:hint="eastAsia"/>
          <w:color w:val="0000CC"/>
          <w:sz w:val="18"/>
          <w:szCs w:val="18"/>
        </w:rPr>
        <w:t>朝鮮</w:t>
      </w:r>
      <w:r w:rsidR="007144D8">
        <w:rPr>
          <w:rFonts w:asciiTheme="minorEastAsia" w:hAnsiTheme="minorEastAsia" w:hint="eastAsia"/>
          <w:color w:val="0000CC"/>
          <w:sz w:val="18"/>
          <w:szCs w:val="18"/>
        </w:rPr>
        <w:t>と</w:t>
      </w:r>
      <w:r w:rsidRPr="00800766">
        <w:rPr>
          <w:rFonts w:asciiTheme="minorEastAsia" w:hAnsiTheme="minorEastAsia" w:hint="eastAsia"/>
          <w:color w:val="0000CC"/>
          <w:sz w:val="18"/>
          <w:szCs w:val="18"/>
        </w:rPr>
        <w:t>共</w:t>
      </w:r>
      <w:r w:rsidR="007144D8">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吾軍</w:t>
      </w:r>
      <w:r w:rsidR="007144D8">
        <w:rPr>
          <w:rFonts w:asciiTheme="minorEastAsia" w:hAnsiTheme="minorEastAsia" w:hint="eastAsia"/>
          <w:color w:val="0000CC"/>
          <w:sz w:val="18"/>
          <w:szCs w:val="18"/>
        </w:rPr>
        <w:t>も</w:t>
      </w:r>
      <w:r w:rsidR="007144D8" w:rsidRPr="00800766">
        <w:rPr>
          <w:rFonts w:asciiTheme="minorEastAsia" w:hAnsiTheme="minorEastAsia" w:hint="eastAsia"/>
          <w:color w:val="0000CC"/>
          <w:sz w:val="18"/>
          <w:szCs w:val="18"/>
        </w:rPr>
        <w:t>滅</w:t>
      </w:r>
      <w:r w:rsidR="007144D8">
        <w:rPr>
          <w:rFonts w:asciiTheme="minorEastAsia" w:hAnsiTheme="minorEastAsia" w:hint="eastAsia"/>
          <w:color w:val="0000CC"/>
          <w:sz w:val="18"/>
          <w:szCs w:val="18"/>
        </w:rPr>
        <w:t>びよう</w:t>
      </w:r>
      <w:r w:rsidRPr="00800766">
        <w:rPr>
          <w:rFonts w:asciiTheme="minorEastAsia" w:hAnsiTheme="minorEastAsia" w:hint="eastAsia"/>
          <w:color w:val="0000CC"/>
          <w:sz w:val="18"/>
          <w:szCs w:val="18"/>
        </w:rPr>
        <w:t>」</w:t>
      </w:r>
      <w:r w:rsidR="0074075E">
        <w:rPr>
          <w:rFonts w:asciiTheme="minorEastAsia" w:hAnsiTheme="minorEastAsia" w:hint="eastAsia"/>
          <w:color w:val="0000CC"/>
          <w:sz w:val="18"/>
          <w:szCs w:val="18"/>
        </w:rPr>
        <w:t>と。</w:t>
      </w:r>
      <w:r w:rsidRPr="00800766">
        <w:rPr>
          <w:rFonts w:asciiTheme="minorEastAsia" w:hAnsiTheme="minorEastAsia" w:hint="eastAsia"/>
          <w:color w:val="0000CC"/>
          <w:sz w:val="18"/>
          <w:szCs w:val="18"/>
        </w:rPr>
        <w:t>遂</w:t>
      </w:r>
      <w:r w:rsidR="007144D8">
        <w:rPr>
          <w:rFonts w:asciiTheme="minorEastAsia" w:hAnsiTheme="minorEastAsia" w:hint="eastAsia"/>
          <w:color w:val="0000CC"/>
          <w:sz w:val="18"/>
          <w:szCs w:val="18"/>
        </w:rPr>
        <w:t>も</w:t>
      </w:r>
      <w:r w:rsidRPr="00800766">
        <w:rPr>
          <w:rFonts w:asciiTheme="minorEastAsia" w:hAnsiTheme="minorEastAsia" w:hint="eastAsia"/>
          <w:color w:val="0000CC"/>
          <w:sz w:val="18"/>
          <w:szCs w:val="18"/>
        </w:rPr>
        <w:t>亦然</w:t>
      </w:r>
      <w:r w:rsidR="007144D8">
        <w:rPr>
          <w:rFonts w:asciiTheme="minorEastAsia" w:hAnsiTheme="minorEastAsia" w:hint="eastAsia"/>
          <w:color w:val="0000CC"/>
          <w:sz w:val="18"/>
          <w:szCs w:val="18"/>
        </w:rPr>
        <w:t>りと思い、</w:t>
      </w:r>
      <w:r w:rsidRPr="00800766">
        <w:rPr>
          <w:rFonts w:asciiTheme="minorEastAsia" w:hAnsiTheme="minorEastAsia" w:hint="eastAsia"/>
          <w:color w:val="0000CC"/>
          <w:sz w:val="18"/>
          <w:szCs w:val="18"/>
        </w:rPr>
        <w:t>節</w:t>
      </w:r>
      <w:r w:rsidR="007144D8">
        <w:rPr>
          <w:rFonts w:asciiTheme="minorEastAsia" w:hAnsiTheme="minorEastAsia" w:hint="eastAsia"/>
          <w:color w:val="0000CC"/>
          <w:sz w:val="18"/>
          <w:szCs w:val="18"/>
        </w:rPr>
        <w:t>を</w:t>
      </w:r>
      <w:r w:rsidR="007144D8" w:rsidRPr="00800766">
        <w:rPr>
          <w:rFonts w:asciiTheme="minorEastAsia" w:hAnsiTheme="minorEastAsia" w:hint="eastAsia"/>
          <w:color w:val="0000CC"/>
          <w:sz w:val="18"/>
          <w:szCs w:val="18"/>
        </w:rPr>
        <w:t>以</w:t>
      </w:r>
      <w:r w:rsidR="007144D8">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樓船將軍</w:t>
      </w:r>
      <w:r w:rsidR="007144D8">
        <w:rPr>
          <w:rFonts w:asciiTheme="minorEastAsia" w:hAnsiTheme="minorEastAsia" w:hint="eastAsia"/>
          <w:color w:val="0000CC"/>
          <w:sz w:val="18"/>
          <w:szCs w:val="18"/>
        </w:rPr>
        <w:t>を</w:t>
      </w:r>
      <w:r w:rsidR="007144D8" w:rsidRPr="00800766">
        <w:rPr>
          <w:rFonts w:asciiTheme="minorEastAsia" w:hAnsiTheme="minorEastAsia" w:hint="eastAsia"/>
          <w:color w:val="0000CC"/>
          <w:sz w:val="18"/>
          <w:szCs w:val="18"/>
        </w:rPr>
        <w:t>召</w:t>
      </w:r>
      <w:r w:rsidR="007144D8">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左將軍</w:t>
      </w:r>
      <w:r w:rsidR="007144D8">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營</w:t>
      </w:r>
      <w:r w:rsidR="007144D8">
        <w:rPr>
          <w:rFonts w:asciiTheme="minorEastAsia" w:hAnsiTheme="minorEastAsia" w:hint="eastAsia"/>
          <w:color w:val="0000CC"/>
          <w:sz w:val="18"/>
          <w:szCs w:val="18"/>
        </w:rPr>
        <w:t>に</w:t>
      </w:r>
      <w:r w:rsidR="007144D8" w:rsidRPr="00800766">
        <w:rPr>
          <w:rFonts w:asciiTheme="minorEastAsia" w:hAnsiTheme="minorEastAsia" w:hint="eastAsia"/>
          <w:color w:val="0000CC"/>
          <w:sz w:val="18"/>
          <w:szCs w:val="18"/>
        </w:rPr>
        <w:t>入</w:t>
      </w:r>
      <w:r w:rsidR="007144D8">
        <w:rPr>
          <w:rFonts w:asciiTheme="minorEastAsia" w:hAnsiTheme="minorEastAsia" w:hint="eastAsia"/>
          <w:color w:val="0000CC"/>
          <w:sz w:val="18"/>
          <w:szCs w:val="18"/>
        </w:rPr>
        <w:t>れて</w:t>
      </w:r>
      <w:r w:rsidRPr="00800766">
        <w:rPr>
          <w:rFonts w:asciiTheme="minorEastAsia" w:hAnsiTheme="minorEastAsia" w:hint="eastAsia"/>
          <w:color w:val="0000CC"/>
          <w:sz w:val="18"/>
          <w:szCs w:val="18"/>
        </w:rPr>
        <w:t>事</w:t>
      </w:r>
      <w:r w:rsidR="007144D8">
        <w:rPr>
          <w:rFonts w:asciiTheme="minorEastAsia" w:hAnsiTheme="minorEastAsia" w:hint="eastAsia"/>
          <w:color w:val="0000CC"/>
          <w:sz w:val="18"/>
          <w:szCs w:val="18"/>
        </w:rPr>
        <w:t>を</w:t>
      </w:r>
      <w:r w:rsidR="007144D8" w:rsidRPr="00800766">
        <w:rPr>
          <w:rFonts w:asciiTheme="minorEastAsia" w:hAnsiTheme="minorEastAsia" w:hint="eastAsia"/>
          <w:color w:val="0000CC"/>
          <w:sz w:val="18"/>
          <w:szCs w:val="18"/>
        </w:rPr>
        <w:t>計</w:t>
      </w:r>
      <w:r w:rsidR="007144D8">
        <w:rPr>
          <w:rFonts w:asciiTheme="minorEastAsia" w:hAnsiTheme="minorEastAsia" w:hint="eastAsia"/>
          <w:color w:val="0000CC"/>
          <w:sz w:val="18"/>
          <w:szCs w:val="18"/>
        </w:rPr>
        <w:t>る。</w:t>
      </w:r>
      <w:r w:rsidRPr="00800766">
        <w:rPr>
          <w:rFonts w:asciiTheme="minorEastAsia" w:hAnsiTheme="minorEastAsia" w:hint="eastAsia"/>
          <w:color w:val="0000CC"/>
          <w:sz w:val="18"/>
          <w:szCs w:val="18"/>
        </w:rPr>
        <w:t>即</w:t>
      </w:r>
      <w:r w:rsidR="007144D8">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左將軍麾下</w:t>
      </w:r>
      <w:r w:rsidR="007144D8">
        <w:rPr>
          <w:rFonts w:asciiTheme="minorEastAsia" w:hAnsiTheme="minorEastAsia" w:hint="eastAsia"/>
          <w:color w:val="0000CC"/>
          <w:sz w:val="18"/>
          <w:szCs w:val="18"/>
        </w:rPr>
        <w:t>に</w:t>
      </w:r>
      <w:r w:rsidR="007144D8" w:rsidRPr="00800766">
        <w:rPr>
          <w:rFonts w:asciiTheme="minorEastAsia" w:hAnsiTheme="minorEastAsia" w:hint="eastAsia"/>
          <w:color w:val="0000CC"/>
          <w:sz w:val="18"/>
          <w:szCs w:val="18"/>
        </w:rPr>
        <w:t>命</w:t>
      </w:r>
      <w:r w:rsidR="007144D8">
        <w:rPr>
          <w:rFonts w:asciiTheme="minorEastAsia" w:hAnsiTheme="minorEastAsia" w:hint="eastAsia"/>
          <w:color w:val="0000CC"/>
          <w:sz w:val="18"/>
          <w:szCs w:val="18"/>
        </w:rPr>
        <w:t>じ</w:t>
      </w:r>
      <w:r w:rsidRPr="00800766">
        <w:rPr>
          <w:rFonts w:asciiTheme="minorEastAsia" w:hAnsiTheme="minorEastAsia" w:hint="eastAsia"/>
          <w:color w:val="0000CC"/>
          <w:sz w:val="18"/>
          <w:szCs w:val="18"/>
        </w:rPr>
        <w:t>樓船將軍</w:t>
      </w:r>
      <w:r w:rsidR="007144D8">
        <w:rPr>
          <w:rFonts w:asciiTheme="minorEastAsia" w:hAnsiTheme="minorEastAsia" w:hint="eastAsia"/>
          <w:color w:val="0000CC"/>
          <w:sz w:val="18"/>
          <w:szCs w:val="18"/>
        </w:rPr>
        <w:t>を</w:t>
      </w:r>
      <w:r w:rsidR="007144D8" w:rsidRPr="00800766">
        <w:rPr>
          <w:rFonts w:asciiTheme="minorEastAsia" w:hAnsiTheme="minorEastAsia" w:hint="eastAsia"/>
          <w:color w:val="0000CC"/>
          <w:sz w:val="18"/>
          <w:szCs w:val="18"/>
        </w:rPr>
        <w:t>執捕</w:t>
      </w:r>
      <w:r w:rsidR="00572877" w:rsidRPr="0074075E">
        <w:rPr>
          <w:rFonts w:asciiTheme="minorEastAsia" w:hAnsiTheme="minorEastAsia" w:hint="eastAsia"/>
          <w:color w:val="7030A0"/>
          <w:sz w:val="18"/>
          <w:szCs w:val="18"/>
        </w:rPr>
        <w:t>（めしと）</w:t>
      </w:r>
      <w:r w:rsidR="00572877">
        <w:rPr>
          <w:rFonts w:asciiTheme="minorEastAsia" w:hAnsiTheme="minorEastAsia" w:hint="eastAsia"/>
          <w:color w:val="0000CC"/>
          <w:sz w:val="18"/>
          <w:szCs w:val="18"/>
        </w:rPr>
        <w:t>り、</w:t>
      </w:r>
      <w:r w:rsidRPr="00800766">
        <w:rPr>
          <w:rFonts w:asciiTheme="minorEastAsia" w:hAnsiTheme="minorEastAsia" w:hint="eastAsia"/>
          <w:color w:val="0000CC"/>
          <w:sz w:val="18"/>
          <w:szCs w:val="18"/>
        </w:rPr>
        <w:t>其</w:t>
      </w:r>
      <w:r w:rsidR="0057287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軍</w:t>
      </w:r>
      <w:r w:rsidR="00572877">
        <w:rPr>
          <w:rFonts w:asciiTheme="minorEastAsia" w:hAnsiTheme="minorEastAsia" w:hint="eastAsia"/>
          <w:color w:val="0000CC"/>
          <w:sz w:val="18"/>
          <w:szCs w:val="18"/>
        </w:rPr>
        <w:t>を</w:t>
      </w:r>
      <w:r w:rsidR="00572877" w:rsidRPr="00800766">
        <w:rPr>
          <w:rFonts w:asciiTheme="minorEastAsia" w:hAnsiTheme="minorEastAsia" w:hint="eastAsia"/>
          <w:color w:val="0000CC"/>
          <w:sz w:val="18"/>
          <w:szCs w:val="18"/>
        </w:rPr>
        <w:t>并</w:t>
      </w:r>
      <w:r w:rsidR="00572877" w:rsidRPr="0074075E">
        <w:rPr>
          <w:rFonts w:asciiTheme="minorEastAsia" w:hAnsiTheme="minorEastAsia" w:hint="eastAsia"/>
          <w:color w:val="7030A0"/>
          <w:sz w:val="18"/>
          <w:szCs w:val="18"/>
        </w:rPr>
        <w:t>（あわ）</w:t>
      </w:r>
      <w:r w:rsidR="00572877">
        <w:rPr>
          <w:rFonts w:asciiTheme="minorEastAsia" w:hAnsiTheme="minorEastAsia" w:hint="eastAsia"/>
          <w:color w:val="0000CC"/>
          <w:sz w:val="18"/>
          <w:szCs w:val="18"/>
        </w:rPr>
        <w:t>せ、</w:t>
      </w:r>
      <w:r w:rsidRPr="00800766">
        <w:rPr>
          <w:rFonts w:asciiTheme="minorEastAsia" w:hAnsiTheme="minorEastAsia" w:hint="eastAsia"/>
          <w:color w:val="0000CC"/>
          <w:sz w:val="18"/>
          <w:szCs w:val="18"/>
        </w:rPr>
        <w:t>以</w:t>
      </w:r>
      <w:r w:rsidR="00572877">
        <w:rPr>
          <w:rFonts w:asciiTheme="minorEastAsia" w:hAnsiTheme="minorEastAsia" w:hint="eastAsia"/>
          <w:color w:val="0000CC"/>
          <w:sz w:val="18"/>
          <w:szCs w:val="18"/>
        </w:rPr>
        <w:t>て</w:t>
      </w:r>
      <w:r w:rsidRPr="00800766">
        <w:rPr>
          <w:rFonts w:asciiTheme="minorEastAsia" w:hAnsiTheme="minorEastAsia" w:hint="eastAsia"/>
          <w:color w:val="0000CC"/>
          <w:sz w:val="18"/>
          <w:szCs w:val="18"/>
        </w:rPr>
        <w:t>天子</w:t>
      </w:r>
      <w:r w:rsidR="00572877">
        <w:rPr>
          <w:rFonts w:asciiTheme="minorEastAsia" w:hAnsiTheme="minorEastAsia" w:hint="eastAsia"/>
          <w:color w:val="0000CC"/>
          <w:sz w:val="18"/>
          <w:szCs w:val="18"/>
        </w:rPr>
        <w:t>に</w:t>
      </w:r>
      <w:r w:rsidR="00572877" w:rsidRPr="00800766">
        <w:rPr>
          <w:rFonts w:asciiTheme="minorEastAsia" w:hAnsiTheme="minorEastAsia" w:hint="eastAsia"/>
          <w:color w:val="0000CC"/>
          <w:sz w:val="18"/>
          <w:szCs w:val="18"/>
        </w:rPr>
        <w:t>報</w:t>
      </w:r>
      <w:r w:rsidR="00572877">
        <w:rPr>
          <w:rFonts w:asciiTheme="minorEastAsia" w:hAnsiTheme="minorEastAsia" w:hint="eastAsia"/>
          <w:color w:val="0000CC"/>
          <w:sz w:val="18"/>
          <w:szCs w:val="18"/>
        </w:rPr>
        <w:t>ず</w:t>
      </w:r>
      <w:r w:rsidRPr="00800766">
        <w:rPr>
          <w:rFonts w:asciiTheme="minorEastAsia" w:hAnsiTheme="minorEastAsia" w:hint="eastAsia"/>
          <w:color w:val="0000CC"/>
          <w:sz w:val="18"/>
          <w:szCs w:val="18"/>
        </w:rPr>
        <w:t>。天子</w:t>
      </w:r>
      <w:r w:rsidR="00572877">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遂</w:t>
      </w:r>
      <w:r w:rsidR="00572877">
        <w:rPr>
          <w:rFonts w:asciiTheme="minorEastAsia" w:hAnsiTheme="minorEastAsia" w:hint="eastAsia"/>
          <w:color w:val="0000CC"/>
          <w:sz w:val="18"/>
          <w:szCs w:val="18"/>
        </w:rPr>
        <w:t>を</w:t>
      </w:r>
      <w:r w:rsidR="00572877" w:rsidRPr="00800766">
        <w:rPr>
          <w:rFonts w:asciiTheme="minorEastAsia" w:hAnsiTheme="minorEastAsia" w:hint="eastAsia"/>
          <w:color w:val="0000CC"/>
          <w:sz w:val="18"/>
          <w:szCs w:val="18"/>
        </w:rPr>
        <w:t>誅</w:t>
      </w:r>
      <w:r w:rsidR="00572877" w:rsidRPr="0074075E">
        <w:rPr>
          <w:rFonts w:asciiTheme="minorEastAsia" w:hAnsiTheme="minorEastAsia" w:hint="eastAsia"/>
          <w:color w:val="7030A0"/>
          <w:sz w:val="18"/>
          <w:szCs w:val="18"/>
        </w:rPr>
        <w:t>（？許）</w:t>
      </w:r>
      <w:r w:rsidR="00572877">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w:t>
      </w:r>
    </w:p>
    <w:p w14:paraId="44F82BDF" w14:textId="2C3973A0" w:rsidR="00800766" w:rsidRPr="00800766" w:rsidRDefault="00800766" w:rsidP="004A4B34">
      <w:pPr>
        <w:ind w:firstLineChars="100" w:firstLine="180"/>
        <w:rPr>
          <w:rFonts w:asciiTheme="minorEastAsia" w:hAnsiTheme="minorEastAsia"/>
          <w:color w:val="0000CC"/>
          <w:sz w:val="18"/>
          <w:szCs w:val="18"/>
        </w:rPr>
      </w:pPr>
      <w:r w:rsidRPr="00800766">
        <w:rPr>
          <w:rFonts w:asciiTheme="minorEastAsia" w:hAnsiTheme="minorEastAsia" w:hint="eastAsia"/>
          <w:color w:val="0000CC"/>
          <w:sz w:val="18"/>
          <w:szCs w:val="18"/>
        </w:rPr>
        <w:t>左將軍</w:t>
      </w:r>
      <w:r w:rsidR="00572877">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已</w:t>
      </w:r>
      <w:r w:rsidR="00572877">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兩軍</w:t>
      </w:r>
      <w:r w:rsidR="00572877">
        <w:rPr>
          <w:rFonts w:asciiTheme="minorEastAsia" w:hAnsiTheme="minorEastAsia" w:hint="eastAsia"/>
          <w:color w:val="0000CC"/>
          <w:sz w:val="18"/>
          <w:szCs w:val="18"/>
        </w:rPr>
        <w:t>を</w:t>
      </w:r>
      <w:r w:rsidR="00572877" w:rsidRPr="00800766">
        <w:rPr>
          <w:rFonts w:asciiTheme="minorEastAsia" w:hAnsiTheme="minorEastAsia" w:hint="eastAsia"/>
          <w:color w:val="0000CC"/>
          <w:sz w:val="18"/>
          <w:szCs w:val="18"/>
        </w:rPr>
        <w:t>并</w:t>
      </w:r>
      <w:r w:rsidR="00572877">
        <w:rPr>
          <w:rFonts w:asciiTheme="minorEastAsia" w:hAnsiTheme="minorEastAsia" w:hint="eastAsia"/>
          <w:color w:val="0000CC"/>
          <w:sz w:val="18"/>
          <w:szCs w:val="18"/>
        </w:rPr>
        <w:t>せ、</w:t>
      </w:r>
      <w:r w:rsidRPr="00800766">
        <w:rPr>
          <w:rFonts w:asciiTheme="minorEastAsia" w:hAnsiTheme="minorEastAsia" w:hint="eastAsia"/>
          <w:color w:val="0000CC"/>
          <w:sz w:val="18"/>
          <w:szCs w:val="18"/>
        </w:rPr>
        <w:t>即</w:t>
      </w:r>
      <w:r w:rsidR="00572877">
        <w:rPr>
          <w:rFonts w:asciiTheme="minorEastAsia" w:hAnsiTheme="minorEastAsia" w:hint="eastAsia"/>
          <w:color w:val="0000CC"/>
          <w:sz w:val="18"/>
          <w:szCs w:val="18"/>
        </w:rPr>
        <w:t>ち</w:t>
      </w:r>
      <w:r w:rsidRPr="00800766">
        <w:rPr>
          <w:rFonts w:asciiTheme="minorEastAsia" w:hAnsiTheme="minorEastAsia" w:hint="eastAsia"/>
          <w:color w:val="0000CC"/>
          <w:sz w:val="18"/>
          <w:szCs w:val="18"/>
        </w:rPr>
        <w:t>朝鮮</w:t>
      </w:r>
      <w:r w:rsidR="00572877">
        <w:rPr>
          <w:rFonts w:asciiTheme="minorEastAsia" w:hAnsiTheme="minorEastAsia" w:hint="eastAsia"/>
          <w:color w:val="0000CC"/>
          <w:sz w:val="18"/>
          <w:szCs w:val="18"/>
        </w:rPr>
        <w:t>を</w:t>
      </w:r>
      <w:r w:rsidR="00572877" w:rsidRPr="00800766">
        <w:rPr>
          <w:rFonts w:asciiTheme="minorEastAsia" w:hAnsiTheme="minorEastAsia" w:hint="eastAsia"/>
          <w:color w:val="0000CC"/>
          <w:sz w:val="18"/>
          <w:szCs w:val="18"/>
        </w:rPr>
        <w:t>急擊</w:t>
      </w:r>
      <w:r w:rsidR="00572877">
        <w:rPr>
          <w:rFonts w:asciiTheme="minorEastAsia" w:hAnsiTheme="minorEastAsia" w:hint="eastAsia"/>
          <w:color w:val="0000CC"/>
          <w:sz w:val="18"/>
          <w:szCs w:val="18"/>
        </w:rPr>
        <w:t>す</w:t>
      </w:r>
      <w:r w:rsidRPr="00800766">
        <w:rPr>
          <w:rFonts w:asciiTheme="minorEastAsia" w:hAnsiTheme="minorEastAsia" w:hint="eastAsia"/>
          <w:color w:val="0000CC"/>
          <w:sz w:val="18"/>
          <w:szCs w:val="18"/>
        </w:rPr>
        <w:t>。朝鮮</w:t>
      </w:r>
      <w:r w:rsidR="0057287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相</w:t>
      </w:r>
      <w:r w:rsidR="0057287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路人</w:t>
      </w:r>
      <w:r w:rsidR="005E0827" w:rsidRPr="008D07FC">
        <w:rPr>
          <w:rFonts w:ascii="ＭＳ 明朝" w:eastAsia="ＭＳ 明朝" w:hAnsi="ＭＳ 明朝" w:cs="ＭＳ 明朝" w:hint="eastAsia"/>
          <w:color w:val="7030A0"/>
          <w:sz w:val="18"/>
          <w:szCs w:val="18"/>
        </w:rPr>
        <w:t>（ろじん）</w:t>
      </w:r>
      <w:r w:rsidRPr="00800766">
        <w:rPr>
          <w:rFonts w:asciiTheme="minorEastAsia" w:hAnsiTheme="minorEastAsia" w:hint="eastAsia"/>
          <w:color w:val="0000CC"/>
          <w:sz w:val="18"/>
          <w:szCs w:val="18"/>
        </w:rPr>
        <w:t>、相</w:t>
      </w:r>
      <w:r w:rsidR="0057287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韓陰</w:t>
      </w:r>
      <w:r w:rsidR="005E0827" w:rsidRPr="008D07FC">
        <w:rPr>
          <w:rFonts w:ascii="ＭＳ 明朝" w:eastAsia="ＭＳ 明朝" w:hAnsi="ＭＳ 明朝" w:cs="ＭＳ 明朝" w:hint="eastAsia"/>
          <w:color w:val="7030A0"/>
          <w:sz w:val="18"/>
          <w:szCs w:val="18"/>
        </w:rPr>
        <w:t>（かん</w:t>
      </w:r>
      <w:r w:rsidR="005E0827">
        <w:rPr>
          <w:rFonts w:ascii="ＭＳ 明朝" w:eastAsia="ＭＳ 明朝" w:hAnsi="ＭＳ 明朝" w:cs="ＭＳ 明朝" w:hint="eastAsia"/>
          <w:color w:val="7030A0"/>
          <w:sz w:val="18"/>
          <w:szCs w:val="18"/>
        </w:rPr>
        <w:t>いん</w:t>
      </w:r>
      <w:r w:rsidR="005E0827" w:rsidRPr="008D07FC">
        <w:rPr>
          <w:rFonts w:ascii="ＭＳ 明朝" w:eastAsia="ＭＳ 明朝" w:hAnsi="ＭＳ 明朝" w:cs="ＭＳ 明朝" w:hint="eastAsia"/>
          <w:color w:val="7030A0"/>
          <w:sz w:val="18"/>
          <w:szCs w:val="18"/>
        </w:rPr>
        <w:t>）</w:t>
      </w:r>
      <w:r w:rsidRPr="00800766">
        <w:rPr>
          <w:rFonts w:asciiTheme="minorEastAsia" w:hAnsiTheme="minorEastAsia" w:hint="eastAsia"/>
          <w:color w:val="0000CC"/>
          <w:sz w:val="18"/>
          <w:szCs w:val="18"/>
        </w:rPr>
        <w:t>、尼谿</w:t>
      </w:r>
      <w:r w:rsidR="005E0827" w:rsidRPr="008D07FC">
        <w:rPr>
          <w:rFonts w:ascii="ＭＳ 明朝" w:eastAsia="ＭＳ 明朝" w:hAnsi="ＭＳ 明朝" w:cs="ＭＳ 明朝" w:hint="eastAsia"/>
          <w:color w:val="7030A0"/>
          <w:sz w:val="18"/>
          <w:szCs w:val="18"/>
        </w:rPr>
        <w:t>（にけい）</w:t>
      </w:r>
      <w:r w:rsidR="0057287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相</w:t>
      </w:r>
      <w:r w:rsidR="00572877">
        <w:rPr>
          <w:rFonts w:asciiTheme="minorEastAsia" w:hAnsiTheme="minorEastAsia" w:hint="eastAsia"/>
          <w:color w:val="0000CC"/>
          <w:sz w:val="18"/>
          <w:szCs w:val="18"/>
        </w:rPr>
        <w:t>の</w:t>
      </w:r>
      <w:r w:rsidRPr="00800766">
        <w:rPr>
          <w:rFonts w:asciiTheme="minorEastAsia" w:hAnsiTheme="minorEastAsia" w:hint="eastAsia"/>
          <w:color w:val="0000CC"/>
          <w:sz w:val="18"/>
          <w:szCs w:val="18"/>
        </w:rPr>
        <w:t>參</w:t>
      </w:r>
      <w:r w:rsidR="005E0827" w:rsidRPr="008D07FC">
        <w:rPr>
          <w:rFonts w:ascii="ＭＳ 明朝" w:eastAsia="ＭＳ 明朝" w:hAnsi="ＭＳ 明朝" w:cs="ＭＳ 明朝" w:hint="eastAsia"/>
          <w:color w:val="7030A0"/>
          <w:sz w:val="18"/>
          <w:szCs w:val="18"/>
        </w:rPr>
        <w:t>（さん）</w:t>
      </w:r>
      <w:r w:rsidRPr="00800766">
        <w:rPr>
          <w:rFonts w:asciiTheme="minorEastAsia" w:hAnsiTheme="minorEastAsia" w:hint="eastAsia"/>
          <w:color w:val="0000CC"/>
          <w:sz w:val="18"/>
          <w:szCs w:val="18"/>
        </w:rPr>
        <w:t>、將軍王</w:t>
      </w:r>
      <w:r w:rsidRPr="00800766">
        <w:rPr>
          <w:rFonts w:ascii="PMingLiU" w:eastAsia="PMingLiU" w:hAnsi="PMingLiU" w:cs="PMingLiU" w:hint="eastAsia"/>
          <w:color w:val="0000CC"/>
          <w:sz w:val="18"/>
          <w:szCs w:val="18"/>
        </w:rPr>
        <w:t>唊</w:t>
      </w:r>
      <w:r w:rsidR="005E0827" w:rsidRPr="008D07FC">
        <w:rPr>
          <w:rFonts w:asciiTheme="minorEastAsia" w:hAnsiTheme="minorEastAsia" w:cs="PMingLiU" w:hint="eastAsia"/>
          <w:color w:val="7030A0"/>
          <w:sz w:val="18"/>
          <w:szCs w:val="18"/>
        </w:rPr>
        <w:t>（おうきょう）</w:t>
      </w:r>
      <w:r w:rsidR="00572877">
        <w:rPr>
          <w:rFonts w:asciiTheme="minorEastAsia" w:hAnsiTheme="minorEastAsia" w:cs="PMingLiU" w:hint="eastAsia"/>
          <w:color w:val="0000CC"/>
          <w:sz w:val="18"/>
          <w:szCs w:val="18"/>
        </w:rPr>
        <w:t>は</w:t>
      </w:r>
      <w:r w:rsidRPr="00800766">
        <w:rPr>
          <w:rFonts w:asciiTheme="minorEastAsia" w:hAnsiTheme="minorEastAsia" w:cs="ＭＳ 明朝" w:hint="eastAsia"/>
          <w:color w:val="0000CC"/>
          <w:sz w:val="18"/>
          <w:szCs w:val="18"/>
        </w:rPr>
        <w:t>相與</w:t>
      </w:r>
      <w:r w:rsidR="00572877" w:rsidRPr="00572877">
        <w:rPr>
          <w:rFonts w:asciiTheme="minorEastAsia" w:hAnsiTheme="minorEastAsia" w:cs="ＭＳ 明朝" w:hint="eastAsia"/>
          <w:color w:val="7030A0"/>
          <w:sz w:val="18"/>
          <w:szCs w:val="18"/>
        </w:rPr>
        <w:t>（あいとも）</w:t>
      </w:r>
      <w:r w:rsidR="00572877">
        <w:rPr>
          <w:rFonts w:asciiTheme="minorEastAsia" w:hAnsiTheme="minorEastAsia" w:cs="ＭＳ 明朝" w:hint="eastAsia"/>
          <w:color w:val="0000CC"/>
          <w:sz w:val="18"/>
          <w:szCs w:val="18"/>
        </w:rPr>
        <w:t>に</w:t>
      </w:r>
      <w:r w:rsidRPr="00800766">
        <w:rPr>
          <w:rFonts w:asciiTheme="minorEastAsia" w:hAnsiTheme="minorEastAsia" w:cs="ＭＳ 明朝" w:hint="eastAsia"/>
          <w:color w:val="0000CC"/>
          <w:sz w:val="18"/>
          <w:szCs w:val="18"/>
        </w:rPr>
        <w:t>謀</w:t>
      </w:r>
      <w:r w:rsidR="00572877">
        <w:rPr>
          <w:rFonts w:asciiTheme="minorEastAsia" w:hAnsiTheme="minorEastAsia" w:cs="ＭＳ 明朝" w:hint="eastAsia"/>
          <w:color w:val="0000CC"/>
          <w:sz w:val="18"/>
          <w:szCs w:val="18"/>
        </w:rPr>
        <w:t>りて</w:t>
      </w:r>
      <w:r w:rsidRPr="00800766">
        <w:rPr>
          <w:rFonts w:asciiTheme="minorEastAsia" w:hAnsiTheme="minorEastAsia" w:cs="ＭＳ 明朝" w:hint="eastAsia"/>
          <w:color w:val="0000CC"/>
          <w:sz w:val="18"/>
          <w:szCs w:val="18"/>
        </w:rPr>
        <w:t>曰</w:t>
      </w:r>
      <w:r w:rsidR="00572877">
        <w:rPr>
          <w:rFonts w:asciiTheme="minorEastAsia" w:hAnsiTheme="minorEastAsia" w:cs="ＭＳ 明朝" w:hint="eastAsia"/>
          <w:color w:val="0000CC"/>
          <w:sz w:val="18"/>
          <w:szCs w:val="18"/>
        </w:rPr>
        <w:t>く、</w:t>
      </w:r>
      <w:r w:rsidRPr="00800766">
        <w:rPr>
          <w:rFonts w:asciiTheme="minorEastAsia" w:hAnsiTheme="minorEastAsia" w:cs="ＭＳ 明朝" w:hint="eastAsia"/>
          <w:color w:val="0000CC"/>
          <w:sz w:val="18"/>
          <w:szCs w:val="18"/>
        </w:rPr>
        <w:t>「始</w:t>
      </w:r>
      <w:r w:rsidR="00572877">
        <w:rPr>
          <w:rFonts w:asciiTheme="minorEastAsia" w:hAnsiTheme="minorEastAsia" w:cs="ＭＳ 明朝" w:hint="eastAsia"/>
          <w:color w:val="0000CC"/>
          <w:sz w:val="18"/>
          <w:szCs w:val="18"/>
        </w:rPr>
        <w:t>め</w:t>
      </w:r>
      <w:r w:rsidRPr="00800766">
        <w:rPr>
          <w:rFonts w:asciiTheme="minorEastAsia" w:hAnsiTheme="minorEastAsia" w:cs="ＭＳ 明朝" w:hint="eastAsia"/>
          <w:color w:val="0000CC"/>
          <w:sz w:val="18"/>
          <w:szCs w:val="18"/>
        </w:rPr>
        <w:t>樓船</w:t>
      </w:r>
      <w:r w:rsidR="00572877">
        <w:rPr>
          <w:rFonts w:asciiTheme="minorEastAsia" w:hAnsiTheme="minorEastAsia" w:cs="ＭＳ 明朝" w:hint="eastAsia"/>
          <w:color w:val="0000CC"/>
          <w:sz w:val="18"/>
          <w:szCs w:val="18"/>
        </w:rPr>
        <w:t>を</w:t>
      </w:r>
      <w:r w:rsidR="00572877" w:rsidRPr="00800766">
        <w:rPr>
          <w:rFonts w:asciiTheme="minorEastAsia" w:hAnsiTheme="minorEastAsia" w:cs="ＭＳ 明朝" w:hint="eastAsia"/>
          <w:color w:val="0000CC"/>
          <w:sz w:val="18"/>
          <w:szCs w:val="18"/>
        </w:rPr>
        <w:t>降</w:t>
      </w:r>
      <w:r w:rsidR="00572877">
        <w:rPr>
          <w:rFonts w:asciiTheme="minorEastAsia" w:hAnsiTheme="minorEastAsia" w:cs="ＭＳ 明朝" w:hint="eastAsia"/>
          <w:color w:val="0000CC"/>
          <w:sz w:val="18"/>
          <w:szCs w:val="18"/>
        </w:rPr>
        <w:t>さんと</w:t>
      </w:r>
      <w:r w:rsidR="00572877" w:rsidRPr="00800766">
        <w:rPr>
          <w:rFonts w:asciiTheme="minorEastAsia" w:hAnsiTheme="minorEastAsia" w:cs="ＭＳ 明朝" w:hint="eastAsia"/>
          <w:color w:val="0000CC"/>
          <w:sz w:val="18"/>
          <w:szCs w:val="18"/>
        </w:rPr>
        <w:t>欲</w:t>
      </w:r>
      <w:r w:rsidR="00572877" w:rsidRPr="00572877">
        <w:rPr>
          <w:rFonts w:asciiTheme="minorEastAsia" w:hAnsiTheme="minorEastAsia" w:cs="ＭＳ 明朝" w:hint="eastAsia"/>
          <w:color w:val="7030A0"/>
          <w:sz w:val="18"/>
          <w:szCs w:val="18"/>
        </w:rPr>
        <w:t>（す</w:t>
      </w:r>
      <w:r w:rsidR="00572877" w:rsidRPr="00572877">
        <w:rPr>
          <w:rFonts w:asciiTheme="minorEastAsia" w:hAnsiTheme="minorEastAsia" w:cs="ＭＳ 明朝"/>
          <w:color w:val="7030A0"/>
          <w:sz w:val="18"/>
          <w:szCs w:val="18"/>
        </w:rPr>
        <w:t>）</w:t>
      </w:r>
      <w:r w:rsidR="00572877">
        <w:rPr>
          <w:rFonts w:asciiTheme="minorEastAsia" w:hAnsiTheme="minorEastAsia" w:cs="ＭＳ 明朝" w:hint="eastAsia"/>
          <w:color w:val="0000CC"/>
          <w:sz w:val="18"/>
          <w:szCs w:val="18"/>
        </w:rPr>
        <w:t>、</w:t>
      </w:r>
      <w:r w:rsidRPr="00800766">
        <w:rPr>
          <w:rFonts w:asciiTheme="minorEastAsia" w:hAnsiTheme="minorEastAsia" w:cs="ＭＳ 明朝" w:hint="eastAsia"/>
          <w:color w:val="0000CC"/>
          <w:sz w:val="18"/>
          <w:szCs w:val="18"/>
        </w:rPr>
        <w:t>船</w:t>
      </w:r>
      <w:r w:rsidR="00572877">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今執</w:t>
      </w:r>
      <w:r w:rsidR="00572877">
        <w:rPr>
          <w:rFonts w:asciiTheme="minorEastAsia" w:hAnsiTheme="minorEastAsia" w:cs="ＭＳ 明朝" w:hint="eastAsia"/>
          <w:color w:val="0000CC"/>
          <w:sz w:val="18"/>
          <w:szCs w:val="18"/>
        </w:rPr>
        <w:t>られ、</w:t>
      </w:r>
      <w:r w:rsidRPr="00800766">
        <w:rPr>
          <w:rFonts w:asciiTheme="minorEastAsia" w:hAnsiTheme="minorEastAsia" w:cs="ＭＳ 明朝" w:hint="eastAsia"/>
          <w:color w:val="0000CC"/>
          <w:sz w:val="18"/>
          <w:szCs w:val="18"/>
        </w:rPr>
        <w:t>獨</w:t>
      </w:r>
      <w:r w:rsidR="00572877">
        <w:rPr>
          <w:rFonts w:asciiTheme="minorEastAsia" w:hAnsiTheme="minorEastAsia" w:cs="ＭＳ 明朝" w:hint="eastAsia"/>
          <w:color w:val="0000CC"/>
          <w:sz w:val="18"/>
          <w:szCs w:val="18"/>
        </w:rPr>
        <w:t>り</w:t>
      </w:r>
      <w:r w:rsidRPr="00800766">
        <w:rPr>
          <w:rFonts w:asciiTheme="minorEastAsia" w:hAnsiTheme="minorEastAsia" w:cs="ＭＳ 明朝" w:hint="eastAsia"/>
          <w:color w:val="0000CC"/>
          <w:sz w:val="18"/>
          <w:szCs w:val="18"/>
        </w:rPr>
        <w:t>左將軍</w:t>
      </w:r>
      <w:r w:rsidR="00572877">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將</w:t>
      </w:r>
      <w:r w:rsidR="00572877">
        <w:rPr>
          <w:rFonts w:asciiTheme="minorEastAsia" w:hAnsiTheme="minorEastAsia" w:cs="ＭＳ 明朝" w:hint="eastAsia"/>
          <w:color w:val="0000CC"/>
          <w:sz w:val="18"/>
          <w:szCs w:val="18"/>
        </w:rPr>
        <w:t>に</w:t>
      </w:r>
      <w:r w:rsidR="00572877" w:rsidRPr="00800766">
        <w:rPr>
          <w:rFonts w:asciiTheme="minorEastAsia" w:hAnsiTheme="minorEastAsia" w:cs="ＭＳ 明朝" w:hint="eastAsia"/>
          <w:color w:val="0000CC"/>
          <w:sz w:val="18"/>
          <w:szCs w:val="18"/>
        </w:rPr>
        <w:t>并</w:t>
      </w:r>
      <w:r w:rsidR="00572877">
        <w:rPr>
          <w:rFonts w:asciiTheme="minorEastAsia" w:hAnsiTheme="minorEastAsia" w:cs="ＭＳ 明朝" w:hint="eastAsia"/>
          <w:color w:val="0000CC"/>
          <w:sz w:val="18"/>
          <w:szCs w:val="18"/>
        </w:rPr>
        <w:t>され、</w:t>
      </w:r>
      <w:r w:rsidRPr="00800766">
        <w:rPr>
          <w:rFonts w:asciiTheme="minorEastAsia" w:hAnsiTheme="minorEastAsia" w:cs="ＭＳ 明朝" w:hint="eastAsia"/>
          <w:color w:val="0000CC"/>
          <w:sz w:val="18"/>
          <w:szCs w:val="18"/>
        </w:rPr>
        <w:t>戰</w:t>
      </w:r>
      <w:r w:rsidR="00572877">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益</w:t>
      </w:r>
      <w:r w:rsidR="00572877" w:rsidRPr="00572877">
        <w:rPr>
          <w:rFonts w:asciiTheme="minorEastAsia" w:hAnsiTheme="minorEastAsia" w:cs="ＭＳ 明朝" w:hint="eastAsia"/>
          <w:color w:val="7030A0"/>
          <w:sz w:val="18"/>
          <w:szCs w:val="18"/>
        </w:rPr>
        <w:t>（ますます）</w:t>
      </w:r>
      <w:r w:rsidRPr="00800766">
        <w:rPr>
          <w:rFonts w:asciiTheme="minorEastAsia" w:hAnsiTheme="minorEastAsia" w:cs="ＭＳ 明朝" w:hint="eastAsia"/>
          <w:color w:val="0000CC"/>
          <w:sz w:val="18"/>
          <w:szCs w:val="18"/>
        </w:rPr>
        <w:t>急</w:t>
      </w:r>
      <w:r w:rsidR="00572877">
        <w:rPr>
          <w:rFonts w:asciiTheme="minorEastAsia" w:hAnsiTheme="minorEastAsia" w:cs="ＭＳ 明朝" w:hint="eastAsia"/>
          <w:color w:val="0000CC"/>
          <w:sz w:val="18"/>
          <w:szCs w:val="18"/>
        </w:rPr>
        <w:t>、</w:t>
      </w:r>
      <w:r w:rsidRPr="00800766">
        <w:rPr>
          <w:rFonts w:asciiTheme="minorEastAsia" w:hAnsiTheme="minorEastAsia" w:cs="ＭＳ 明朝" w:hint="eastAsia"/>
          <w:color w:val="0000CC"/>
          <w:sz w:val="18"/>
          <w:szCs w:val="18"/>
        </w:rPr>
        <w:t>恐</w:t>
      </w:r>
      <w:r w:rsidR="00572877">
        <w:rPr>
          <w:rFonts w:asciiTheme="minorEastAsia" w:hAnsiTheme="minorEastAsia" w:cs="ＭＳ 明朝" w:hint="eastAsia"/>
          <w:color w:val="0000CC"/>
          <w:sz w:val="18"/>
          <w:szCs w:val="18"/>
        </w:rPr>
        <w:t>るらく</w:t>
      </w:r>
      <w:r w:rsidRPr="00800766">
        <w:rPr>
          <w:rFonts w:asciiTheme="minorEastAsia" w:hAnsiTheme="minorEastAsia" w:cs="ＭＳ 明朝" w:hint="eastAsia"/>
          <w:color w:val="0000CC"/>
          <w:sz w:val="18"/>
          <w:szCs w:val="18"/>
        </w:rPr>
        <w:t>與</w:t>
      </w:r>
      <w:r w:rsidR="00F85396" w:rsidRPr="00F85396">
        <w:rPr>
          <w:rFonts w:asciiTheme="minorEastAsia" w:hAnsiTheme="minorEastAsia" w:cs="ＭＳ 明朝" w:hint="eastAsia"/>
          <w:color w:val="7030A0"/>
          <w:sz w:val="18"/>
          <w:szCs w:val="18"/>
        </w:rPr>
        <w:t>（くみ）</w:t>
      </w:r>
      <w:r w:rsidR="00F85396">
        <w:rPr>
          <w:rFonts w:asciiTheme="minorEastAsia" w:hAnsiTheme="minorEastAsia" w:cs="ＭＳ 明朝" w:hint="eastAsia"/>
          <w:color w:val="0000CC"/>
          <w:sz w:val="18"/>
          <w:szCs w:val="18"/>
        </w:rPr>
        <w:t>すこと</w:t>
      </w:r>
      <w:r w:rsidR="00F85396" w:rsidRPr="00800766">
        <w:rPr>
          <w:rFonts w:asciiTheme="minorEastAsia" w:hAnsiTheme="minorEastAsia" w:cs="ＭＳ 明朝" w:hint="eastAsia"/>
          <w:color w:val="0000CC"/>
          <w:sz w:val="18"/>
          <w:szCs w:val="18"/>
        </w:rPr>
        <w:t>能</w:t>
      </w:r>
      <w:r w:rsidR="00F85396">
        <w:rPr>
          <w:rFonts w:asciiTheme="minorEastAsia" w:hAnsiTheme="minorEastAsia" w:cs="ＭＳ 明朝" w:hint="eastAsia"/>
          <w:color w:val="0000CC"/>
          <w:sz w:val="18"/>
          <w:szCs w:val="18"/>
        </w:rPr>
        <w:t>わず。</w:t>
      </w:r>
      <w:r w:rsidRPr="00800766">
        <w:rPr>
          <w:rFonts w:asciiTheme="minorEastAsia" w:hAnsiTheme="minorEastAsia" w:cs="ＭＳ 明朝" w:hint="eastAsia"/>
          <w:color w:val="0000CC"/>
          <w:sz w:val="18"/>
          <w:szCs w:val="18"/>
        </w:rPr>
        <w:t>（戰）王</w:t>
      </w:r>
      <w:r w:rsidR="00F85396">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又降</w:t>
      </w:r>
      <w:r w:rsidR="00F85396">
        <w:rPr>
          <w:rFonts w:asciiTheme="minorEastAsia" w:hAnsiTheme="minorEastAsia" w:cs="ＭＳ 明朝" w:hint="eastAsia"/>
          <w:color w:val="0000CC"/>
          <w:sz w:val="18"/>
          <w:szCs w:val="18"/>
        </w:rPr>
        <w:t>ること</w:t>
      </w:r>
      <w:r w:rsidR="00F85396" w:rsidRPr="00800766">
        <w:rPr>
          <w:rFonts w:asciiTheme="minorEastAsia" w:hAnsiTheme="minorEastAsia" w:cs="ＭＳ 明朝" w:hint="eastAsia"/>
          <w:color w:val="0000CC"/>
          <w:sz w:val="18"/>
          <w:szCs w:val="18"/>
        </w:rPr>
        <w:t>不肯</w:t>
      </w:r>
      <w:r w:rsidR="00F85396" w:rsidRPr="00F85396">
        <w:rPr>
          <w:rFonts w:asciiTheme="minorEastAsia" w:hAnsiTheme="minorEastAsia" w:cs="ＭＳ 明朝" w:hint="eastAsia"/>
          <w:color w:val="7030A0"/>
          <w:sz w:val="18"/>
          <w:szCs w:val="18"/>
        </w:rPr>
        <w:t>（承知せず）</w:t>
      </w:r>
      <w:r w:rsidRPr="00800766">
        <w:rPr>
          <w:rFonts w:asciiTheme="minorEastAsia" w:hAnsiTheme="minorEastAsia" w:cs="ＭＳ 明朝" w:hint="eastAsia"/>
          <w:color w:val="0000CC"/>
          <w:sz w:val="18"/>
          <w:szCs w:val="18"/>
        </w:rPr>
        <w:t>」</w:t>
      </w:r>
      <w:r w:rsidR="00402AEE">
        <w:rPr>
          <w:rFonts w:asciiTheme="minorEastAsia" w:hAnsiTheme="minorEastAsia" w:cs="ＭＳ 明朝" w:hint="eastAsia"/>
          <w:color w:val="0000CC"/>
          <w:sz w:val="18"/>
          <w:szCs w:val="18"/>
        </w:rPr>
        <w:t>と。</w:t>
      </w:r>
      <w:r w:rsidR="00402AEE" w:rsidRPr="00402AEE">
        <w:rPr>
          <w:rFonts w:asciiTheme="minorEastAsia" w:hAnsiTheme="minorEastAsia" w:cs="ＭＳ 明朝" w:hint="eastAsia"/>
          <w:color w:val="7030A0"/>
          <w:sz w:val="18"/>
          <w:szCs w:val="18"/>
        </w:rPr>
        <w:t>（</w:t>
      </w:r>
      <w:r w:rsidR="00402AEE" w:rsidRPr="00402AEE">
        <w:rPr>
          <w:rFonts w:asciiTheme="minorEastAsia" w:hAnsiTheme="minorEastAsia" w:hint="eastAsia"/>
          <w:color w:val="7030A0"/>
          <w:sz w:val="18"/>
          <w:szCs w:val="18"/>
        </w:rPr>
        <w:t>韓</w:t>
      </w:r>
      <w:r w:rsidR="00402AEE" w:rsidRPr="00402AEE">
        <w:rPr>
          <w:rFonts w:asciiTheme="minorEastAsia" w:hAnsiTheme="minorEastAsia" w:cs="ＭＳ 明朝" w:hint="eastAsia"/>
          <w:color w:val="7030A0"/>
          <w:sz w:val="18"/>
          <w:szCs w:val="18"/>
        </w:rPr>
        <w:t>）</w:t>
      </w:r>
      <w:r w:rsidRPr="00800766">
        <w:rPr>
          <w:rFonts w:asciiTheme="minorEastAsia" w:hAnsiTheme="minorEastAsia" w:cs="ＭＳ 明朝" w:hint="eastAsia"/>
          <w:color w:val="0000CC"/>
          <w:sz w:val="18"/>
          <w:szCs w:val="18"/>
        </w:rPr>
        <w:t>陰、</w:t>
      </w:r>
      <w:r w:rsidR="00402AEE" w:rsidRPr="00402AEE">
        <w:rPr>
          <w:rFonts w:asciiTheme="minorEastAsia" w:hAnsiTheme="minorEastAsia" w:cs="ＭＳ 明朝" w:hint="eastAsia"/>
          <w:color w:val="7030A0"/>
          <w:sz w:val="18"/>
          <w:szCs w:val="18"/>
        </w:rPr>
        <w:t>（</w:t>
      </w:r>
      <w:r w:rsidR="00402AEE" w:rsidRPr="00402AEE">
        <w:rPr>
          <w:rFonts w:asciiTheme="minorEastAsia" w:hAnsiTheme="minorEastAsia" w:hint="eastAsia"/>
          <w:color w:val="7030A0"/>
          <w:sz w:val="18"/>
          <w:szCs w:val="18"/>
        </w:rPr>
        <w:t>王</w:t>
      </w:r>
      <w:r w:rsidR="00402AEE" w:rsidRPr="00402AEE">
        <w:rPr>
          <w:rFonts w:asciiTheme="minorEastAsia" w:hAnsiTheme="minorEastAsia" w:cs="ＭＳ 明朝" w:hint="eastAsia"/>
          <w:color w:val="7030A0"/>
          <w:sz w:val="18"/>
          <w:szCs w:val="18"/>
        </w:rPr>
        <w:t>）</w:t>
      </w:r>
      <w:r w:rsidRPr="00800766">
        <w:rPr>
          <w:rFonts w:ascii="PMingLiU" w:eastAsia="PMingLiU" w:hAnsi="PMingLiU" w:cs="PMingLiU" w:hint="eastAsia"/>
          <w:color w:val="0000CC"/>
          <w:sz w:val="18"/>
          <w:szCs w:val="18"/>
        </w:rPr>
        <w:t>唊</w:t>
      </w:r>
      <w:r w:rsidRPr="00800766">
        <w:rPr>
          <w:rFonts w:asciiTheme="minorEastAsia" w:hAnsiTheme="minorEastAsia" w:cs="ＭＳ 明朝" w:hint="eastAsia"/>
          <w:color w:val="0000CC"/>
          <w:sz w:val="18"/>
          <w:szCs w:val="18"/>
        </w:rPr>
        <w:t>、路人皆</w:t>
      </w:r>
      <w:r w:rsidR="00F85396">
        <w:rPr>
          <w:rFonts w:asciiTheme="minorEastAsia" w:hAnsiTheme="minorEastAsia" w:cs="ＭＳ 明朝" w:hint="eastAsia"/>
          <w:color w:val="0000CC"/>
          <w:sz w:val="18"/>
          <w:szCs w:val="18"/>
        </w:rPr>
        <w:t>て</w:t>
      </w:r>
      <w:r w:rsidRPr="00800766">
        <w:rPr>
          <w:rFonts w:asciiTheme="minorEastAsia" w:hAnsiTheme="minorEastAsia" w:cs="ＭＳ 明朝" w:hint="eastAsia"/>
          <w:color w:val="0000CC"/>
          <w:sz w:val="18"/>
          <w:szCs w:val="18"/>
        </w:rPr>
        <w:t>漢</w:t>
      </w:r>
      <w:r w:rsidR="00F85396">
        <w:rPr>
          <w:rFonts w:asciiTheme="minorEastAsia" w:hAnsiTheme="minorEastAsia" w:cs="ＭＳ 明朝" w:hint="eastAsia"/>
          <w:color w:val="0000CC"/>
          <w:sz w:val="18"/>
          <w:szCs w:val="18"/>
        </w:rPr>
        <w:t>に</w:t>
      </w:r>
      <w:r w:rsidR="00F85396" w:rsidRPr="00800766">
        <w:rPr>
          <w:rFonts w:asciiTheme="minorEastAsia" w:hAnsiTheme="minorEastAsia" w:cs="ＭＳ 明朝" w:hint="eastAsia"/>
          <w:color w:val="0000CC"/>
          <w:sz w:val="18"/>
          <w:szCs w:val="18"/>
        </w:rPr>
        <w:t>亡降</w:t>
      </w:r>
      <w:r w:rsidR="00F85396" w:rsidRPr="00F85396">
        <w:rPr>
          <w:rFonts w:asciiTheme="minorEastAsia" w:hAnsiTheme="minorEastAsia" w:cs="ＭＳ 明朝" w:hint="eastAsia"/>
          <w:color w:val="7030A0"/>
          <w:sz w:val="18"/>
          <w:szCs w:val="18"/>
        </w:rPr>
        <w:t>（亡命降伏）</w:t>
      </w:r>
      <w:r w:rsidR="00F85396">
        <w:rPr>
          <w:rFonts w:asciiTheme="minorEastAsia" w:hAnsiTheme="minorEastAsia" w:cs="ＭＳ 明朝" w:hint="eastAsia"/>
          <w:color w:val="0000CC"/>
          <w:sz w:val="18"/>
          <w:szCs w:val="18"/>
        </w:rPr>
        <w:t>す</w:t>
      </w:r>
      <w:r w:rsidRPr="00800766">
        <w:rPr>
          <w:rFonts w:asciiTheme="minorEastAsia" w:hAnsiTheme="minorEastAsia" w:cs="ＭＳ 明朝" w:hint="eastAsia"/>
          <w:color w:val="0000CC"/>
          <w:sz w:val="18"/>
          <w:szCs w:val="18"/>
        </w:rPr>
        <w:t>。路人</w:t>
      </w:r>
      <w:r w:rsidR="00F85396">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道</w:t>
      </w:r>
      <w:r w:rsidR="00F85396">
        <w:rPr>
          <w:rFonts w:asciiTheme="minorEastAsia" w:hAnsiTheme="minorEastAsia" w:cs="ＭＳ 明朝" w:hint="eastAsia"/>
          <w:color w:val="0000CC"/>
          <w:sz w:val="18"/>
          <w:szCs w:val="18"/>
        </w:rPr>
        <w:t>に</w:t>
      </w:r>
      <w:r w:rsidRPr="00800766">
        <w:rPr>
          <w:rFonts w:asciiTheme="minorEastAsia" w:hAnsiTheme="minorEastAsia" w:cs="ＭＳ 明朝" w:hint="eastAsia"/>
          <w:color w:val="0000CC"/>
          <w:sz w:val="18"/>
          <w:szCs w:val="18"/>
        </w:rPr>
        <w:t>死</w:t>
      </w:r>
      <w:r w:rsidR="00F85396">
        <w:rPr>
          <w:rFonts w:asciiTheme="minorEastAsia" w:hAnsiTheme="minorEastAsia" w:cs="ＭＳ 明朝" w:hint="eastAsia"/>
          <w:color w:val="0000CC"/>
          <w:sz w:val="18"/>
          <w:szCs w:val="18"/>
        </w:rPr>
        <w:t>す</w:t>
      </w:r>
      <w:r w:rsidRPr="00800766">
        <w:rPr>
          <w:rFonts w:asciiTheme="minorEastAsia" w:hAnsiTheme="minorEastAsia" w:cs="ＭＳ 明朝" w:hint="eastAsia"/>
          <w:color w:val="0000CC"/>
          <w:sz w:val="18"/>
          <w:szCs w:val="18"/>
        </w:rPr>
        <w:t>。元封三年</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夏，尼谿</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相</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參</w:t>
      </w:r>
      <w:r w:rsidR="00F85396">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乃</w:t>
      </w:r>
      <w:r w:rsidR="00F85396">
        <w:rPr>
          <w:rFonts w:asciiTheme="minorEastAsia" w:hAnsiTheme="minorEastAsia" w:cs="ＭＳ 明朝" w:hint="eastAsia"/>
          <w:color w:val="0000CC"/>
          <w:sz w:val="18"/>
          <w:szCs w:val="18"/>
        </w:rPr>
        <w:t>ち</w:t>
      </w:r>
      <w:r w:rsidRPr="00800766">
        <w:rPr>
          <w:rFonts w:asciiTheme="minorEastAsia" w:hAnsiTheme="minorEastAsia" w:cs="ＭＳ 明朝" w:hint="eastAsia"/>
          <w:color w:val="0000CC"/>
          <w:sz w:val="18"/>
          <w:szCs w:val="18"/>
        </w:rPr>
        <w:t>人</w:t>
      </w:r>
      <w:r w:rsidR="00F85396">
        <w:rPr>
          <w:rFonts w:asciiTheme="minorEastAsia" w:hAnsiTheme="minorEastAsia" w:cs="ＭＳ 明朝" w:hint="eastAsia"/>
          <w:color w:val="0000CC"/>
          <w:sz w:val="18"/>
          <w:szCs w:val="18"/>
        </w:rPr>
        <w:t>をして</w:t>
      </w:r>
      <w:r w:rsidRPr="00800766">
        <w:rPr>
          <w:rFonts w:asciiTheme="minorEastAsia" w:hAnsiTheme="minorEastAsia" w:cs="ＭＳ 明朝" w:hint="eastAsia"/>
          <w:color w:val="0000CC"/>
          <w:sz w:val="18"/>
          <w:szCs w:val="18"/>
        </w:rPr>
        <w:t>朝鮮王</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右渠</w:t>
      </w:r>
      <w:r w:rsidR="00F85396">
        <w:rPr>
          <w:rFonts w:asciiTheme="minorEastAsia" w:hAnsiTheme="minorEastAsia" w:cs="ＭＳ 明朝" w:hint="eastAsia"/>
          <w:color w:val="0000CC"/>
          <w:sz w:val="18"/>
          <w:szCs w:val="18"/>
        </w:rPr>
        <w:t>を</w:t>
      </w:r>
      <w:r w:rsidR="00F85396" w:rsidRPr="00800766">
        <w:rPr>
          <w:rFonts w:asciiTheme="minorEastAsia" w:hAnsiTheme="minorEastAsia" w:cs="ＭＳ 明朝" w:hint="eastAsia"/>
          <w:color w:val="0000CC"/>
          <w:sz w:val="18"/>
          <w:szCs w:val="18"/>
        </w:rPr>
        <w:t>殺</w:t>
      </w:r>
      <w:r w:rsidR="00F85396">
        <w:rPr>
          <w:rFonts w:asciiTheme="minorEastAsia" w:hAnsiTheme="minorEastAsia" w:cs="ＭＳ 明朝" w:hint="eastAsia"/>
          <w:color w:val="0000CC"/>
          <w:sz w:val="18"/>
          <w:szCs w:val="18"/>
        </w:rPr>
        <w:t>せしめて</w:t>
      </w:r>
      <w:r w:rsidRPr="00800766">
        <w:rPr>
          <w:rFonts w:asciiTheme="minorEastAsia" w:hAnsiTheme="minorEastAsia" w:cs="ＭＳ 明朝" w:hint="eastAsia"/>
          <w:color w:val="0000CC"/>
          <w:sz w:val="18"/>
          <w:szCs w:val="18"/>
        </w:rPr>
        <w:t>來降</w:t>
      </w:r>
      <w:r w:rsidR="00F85396">
        <w:rPr>
          <w:rFonts w:asciiTheme="minorEastAsia" w:hAnsiTheme="minorEastAsia" w:cs="ＭＳ 明朝" w:hint="eastAsia"/>
          <w:color w:val="0000CC"/>
          <w:sz w:val="18"/>
          <w:szCs w:val="18"/>
        </w:rPr>
        <w:t>す</w:t>
      </w:r>
      <w:r w:rsidRPr="00800766">
        <w:rPr>
          <w:rFonts w:asciiTheme="minorEastAsia" w:hAnsiTheme="minorEastAsia" w:cs="ＭＳ 明朝" w:hint="eastAsia"/>
          <w:color w:val="0000CC"/>
          <w:sz w:val="18"/>
          <w:szCs w:val="18"/>
        </w:rPr>
        <w:t>。王險城</w:t>
      </w:r>
      <w:r w:rsidR="00F85396">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未</w:t>
      </w:r>
      <w:r w:rsidR="00F85396">
        <w:rPr>
          <w:rFonts w:asciiTheme="minorEastAsia" w:hAnsiTheme="minorEastAsia" w:cs="ＭＳ 明朝" w:hint="eastAsia"/>
          <w:color w:val="0000CC"/>
          <w:sz w:val="18"/>
          <w:szCs w:val="18"/>
        </w:rPr>
        <w:t>だ</w:t>
      </w:r>
      <w:r w:rsidRPr="00800766">
        <w:rPr>
          <w:rFonts w:asciiTheme="minorEastAsia" w:hAnsiTheme="minorEastAsia" w:cs="ＭＳ 明朝" w:hint="eastAsia"/>
          <w:color w:val="0000CC"/>
          <w:sz w:val="18"/>
          <w:szCs w:val="18"/>
        </w:rPr>
        <w:t>下</w:t>
      </w:r>
      <w:r w:rsidR="00F85396">
        <w:rPr>
          <w:rFonts w:asciiTheme="minorEastAsia" w:hAnsiTheme="minorEastAsia" w:cs="ＭＳ 明朝" w:hint="eastAsia"/>
          <w:color w:val="0000CC"/>
          <w:sz w:val="18"/>
          <w:szCs w:val="18"/>
        </w:rPr>
        <w:t>らず、</w:t>
      </w:r>
      <w:r w:rsidRPr="00800766">
        <w:rPr>
          <w:rFonts w:asciiTheme="minorEastAsia" w:hAnsiTheme="minorEastAsia" w:cs="ＭＳ 明朝" w:hint="eastAsia"/>
          <w:color w:val="0000CC"/>
          <w:sz w:val="18"/>
          <w:szCs w:val="18"/>
        </w:rPr>
        <w:t>故右渠</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大臣</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成巳</w:t>
      </w:r>
      <w:r w:rsidR="005E0827" w:rsidRPr="006C0B4B">
        <w:rPr>
          <w:rFonts w:ascii="ＭＳ 明朝" w:eastAsia="ＭＳ 明朝" w:hAnsi="ＭＳ 明朝" w:cs="ＭＳ 明朝" w:hint="eastAsia"/>
          <w:color w:val="7030A0"/>
          <w:sz w:val="18"/>
          <w:szCs w:val="18"/>
        </w:rPr>
        <w:t>（せいし）</w:t>
      </w:r>
      <w:r w:rsidR="00F85396">
        <w:rPr>
          <w:rFonts w:asciiTheme="minorEastAsia" w:hAnsiTheme="minorEastAsia" w:cs="ＭＳ 明朝" w:hint="eastAsia"/>
          <w:color w:val="0000CC"/>
          <w:sz w:val="18"/>
          <w:szCs w:val="18"/>
        </w:rPr>
        <w:t>が</w:t>
      </w:r>
      <w:r w:rsidRPr="00800766">
        <w:rPr>
          <w:rFonts w:asciiTheme="minorEastAsia" w:hAnsiTheme="minorEastAsia" w:cs="ＭＳ 明朝" w:hint="eastAsia"/>
          <w:color w:val="0000CC"/>
          <w:sz w:val="18"/>
          <w:szCs w:val="18"/>
        </w:rPr>
        <w:t>又反</w:t>
      </w:r>
      <w:r w:rsidR="00F85396">
        <w:rPr>
          <w:rFonts w:asciiTheme="minorEastAsia" w:hAnsiTheme="minorEastAsia" w:cs="ＭＳ 明朝" w:hint="eastAsia"/>
          <w:color w:val="0000CC"/>
          <w:sz w:val="18"/>
          <w:szCs w:val="18"/>
        </w:rPr>
        <w:t>き、</w:t>
      </w:r>
      <w:r w:rsidRPr="00800766">
        <w:rPr>
          <w:rFonts w:asciiTheme="minorEastAsia" w:hAnsiTheme="minorEastAsia" w:cs="ＭＳ 明朝" w:hint="eastAsia"/>
          <w:color w:val="0000CC"/>
          <w:sz w:val="18"/>
          <w:szCs w:val="18"/>
        </w:rPr>
        <w:t>復</w:t>
      </w:r>
      <w:r w:rsidR="00F85396" w:rsidRPr="00F85396">
        <w:rPr>
          <w:rFonts w:asciiTheme="minorEastAsia" w:hAnsiTheme="minorEastAsia" w:cs="ＭＳ 明朝" w:hint="eastAsia"/>
          <w:color w:val="7030A0"/>
          <w:sz w:val="18"/>
          <w:szCs w:val="18"/>
        </w:rPr>
        <w:t>（また）</w:t>
      </w:r>
      <w:r w:rsidRPr="00800766">
        <w:rPr>
          <w:rFonts w:asciiTheme="minorEastAsia" w:hAnsiTheme="minorEastAsia" w:cs="ＭＳ 明朝" w:hint="eastAsia"/>
          <w:color w:val="0000CC"/>
          <w:sz w:val="18"/>
          <w:szCs w:val="18"/>
        </w:rPr>
        <w:t>吏</w:t>
      </w:r>
      <w:r w:rsidR="00F85396">
        <w:rPr>
          <w:rFonts w:asciiTheme="minorEastAsia" w:hAnsiTheme="minorEastAsia" w:cs="ＭＳ 明朝" w:hint="eastAsia"/>
          <w:color w:val="0000CC"/>
          <w:sz w:val="18"/>
          <w:szCs w:val="18"/>
        </w:rPr>
        <w:t>を</w:t>
      </w:r>
      <w:r w:rsidR="00F85396" w:rsidRPr="00800766">
        <w:rPr>
          <w:rFonts w:asciiTheme="minorEastAsia" w:hAnsiTheme="minorEastAsia" w:cs="ＭＳ 明朝" w:hint="eastAsia"/>
          <w:color w:val="0000CC"/>
          <w:sz w:val="18"/>
          <w:szCs w:val="18"/>
        </w:rPr>
        <w:t>攻</w:t>
      </w:r>
      <w:r w:rsidR="00F85396">
        <w:rPr>
          <w:rFonts w:asciiTheme="minorEastAsia" w:hAnsiTheme="minorEastAsia" w:cs="ＭＳ 明朝" w:hint="eastAsia"/>
          <w:color w:val="0000CC"/>
          <w:sz w:val="18"/>
          <w:szCs w:val="18"/>
        </w:rPr>
        <w:t>める</w:t>
      </w:r>
      <w:r w:rsidRPr="00800766">
        <w:rPr>
          <w:rFonts w:asciiTheme="minorEastAsia" w:hAnsiTheme="minorEastAsia" w:cs="ＭＳ 明朝" w:hint="eastAsia"/>
          <w:color w:val="0000CC"/>
          <w:sz w:val="18"/>
          <w:szCs w:val="18"/>
        </w:rPr>
        <w:t>。左將軍</w:t>
      </w:r>
      <w:r w:rsidR="00F85396">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右渠</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子</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長</w:t>
      </w:r>
      <w:r w:rsidR="00F85396">
        <w:rPr>
          <w:rFonts w:asciiTheme="minorEastAsia" w:hAnsiTheme="minorEastAsia" w:cs="ＭＳ 明朝" w:hint="eastAsia"/>
          <w:color w:val="0000CC"/>
          <w:sz w:val="18"/>
          <w:szCs w:val="18"/>
        </w:rPr>
        <w:t>をして</w:t>
      </w:r>
      <w:r w:rsidRPr="00800766">
        <w:rPr>
          <w:rFonts w:asciiTheme="minorEastAsia" w:hAnsiTheme="minorEastAsia" w:cs="ＭＳ 明朝" w:hint="eastAsia"/>
          <w:color w:val="0000CC"/>
          <w:sz w:val="18"/>
          <w:szCs w:val="18"/>
        </w:rPr>
        <w:t>降</w:t>
      </w:r>
      <w:r w:rsidR="00F85396">
        <w:rPr>
          <w:rFonts w:asciiTheme="minorEastAsia" w:hAnsiTheme="minorEastAsia" w:cs="ＭＳ 明朝" w:hint="eastAsia"/>
          <w:color w:val="0000CC"/>
          <w:sz w:val="18"/>
          <w:szCs w:val="18"/>
        </w:rPr>
        <w:t>らしむ。</w:t>
      </w:r>
      <w:r w:rsidRPr="00800766">
        <w:rPr>
          <w:rFonts w:asciiTheme="minorEastAsia" w:hAnsiTheme="minorEastAsia" w:cs="ＭＳ 明朝" w:hint="eastAsia"/>
          <w:color w:val="0000CC"/>
          <w:sz w:val="18"/>
          <w:szCs w:val="18"/>
        </w:rPr>
        <w:t>相</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路人</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子</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最</w:t>
      </w:r>
      <w:r w:rsidR="00F85396">
        <w:rPr>
          <w:rFonts w:asciiTheme="minorEastAsia" w:hAnsiTheme="minorEastAsia" w:cs="ＭＳ 明朝" w:hint="eastAsia"/>
          <w:color w:val="0000CC"/>
          <w:sz w:val="18"/>
          <w:szCs w:val="18"/>
        </w:rPr>
        <w:t>が</w:t>
      </w:r>
      <w:r w:rsidRPr="00800766">
        <w:rPr>
          <w:rFonts w:asciiTheme="minorEastAsia" w:hAnsiTheme="minorEastAsia" w:cs="ＭＳ 明朝" w:hint="eastAsia"/>
          <w:color w:val="0000CC"/>
          <w:sz w:val="18"/>
          <w:szCs w:val="18"/>
        </w:rPr>
        <w:t>其</w:t>
      </w:r>
      <w:r w:rsidR="00F85396">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民</w:t>
      </w:r>
      <w:r w:rsidR="00F85396">
        <w:rPr>
          <w:rFonts w:asciiTheme="minorEastAsia" w:hAnsiTheme="minorEastAsia" w:cs="ＭＳ 明朝" w:hint="eastAsia"/>
          <w:color w:val="0000CC"/>
          <w:sz w:val="18"/>
          <w:szCs w:val="18"/>
        </w:rPr>
        <w:t>に</w:t>
      </w:r>
      <w:r w:rsidR="00F85396" w:rsidRPr="00800766">
        <w:rPr>
          <w:rFonts w:asciiTheme="minorEastAsia" w:hAnsiTheme="minorEastAsia" w:cs="ＭＳ 明朝" w:hint="eastAsia"/>
          <w:color w:val="0000CC"/>
          <w:sz w:val="18"/>
          <w:szCs w:val="18"/>
        </w:rPr>
        <w:t>告</w:t>
      </w:r>
      <w:r w:rsidR="00F85396">
        <w:rPr>
          <w:rFonts w:asciiTheme="minorEastAsia" w:hAnsiTheme="minorEastAsia" w:cs="ＭＳ 明朝" w:hint="eastAsia"/>
          <w:color w:val="0000CC"/>
          <w:sz w:val="18"/>
          <w:szCs w:val="18"/>
        </w:rPr>
        <w:t>げて</w:t>
      </w:r>
      <w:r w:rsidR="00F85396" w:rsidRPr="00800766">
        <w:rPr>
          <w:rFonts w:asciiTheme="minorEastAsia" w:hAnsiTheme="minorEastAsia" w:cs="ＭＳ 明朝" w:hint="eastAsia"/>
          <w:color w:val="0000CC"/>
          <w:sz w:val="18"/>
          <w:szCs w:val="18"/>
        </w:rPr>
        <w:t>諭</w:t>
      </w:r>
      <w:r w:rsidR="00F85396">
        <w:rPr>
          <w:rFonts w:asciiTheme="minorEastAsia" w:hAnsiTheme="minorEastAsia" w:cs="ＭＳ 明朝" w:hint="eastAsia"/>
          <w:color w:val="0000CC"/>
          <w:sz w:val="18"/>
          <w:szCs w:val="18"/>
        </w:rPr>
        <w:t>し、</w:t>
      </w:r>
      <w:r w:rsidRPr="00800766">
        <w:rPr>
          <w:rFonts w:asciiTheme="minorEastAsia" w:hAnsiTheme="minorEastAsia" w:cs="ＭＳ 明朝" w:hint="eastAsia"/>
          <w:color w:val="0000CC"/>
          <w:sz w:val="18"/>
          <w:szCs w:val="18"/>
        </w:rPr>
        <w:t>成巳</w:t>
      </w:r>
      <w:r w:rsidR="00F85396">
        <w:rPr>
          <w:rFonts w:asciiTheme="minorEastAsia" w:hAnsiTheme="minorEastAsia" w:cs="ＭＳ 明朝" w:hint="eastAsia"/>
          <w:color w:val="0000CC"/>
          <w:sz w:val="18"/>
          <w:szCs w:val="18"/>
        </w:rPr>
        <w:t>を</w:t>
      </w:r>
      <w:r w:rsidR="00F85396" w:rsidRPr="00800766">
        <w:rPr>
          <w:rFonts w:asciiTheme="minorEastAsia" w:hAnsiTheme="minorEastAsia" w:cs="ＭＳ 明朝" w:hint="eastAsia"/>
          <w:color w:val="0000CC"/>
          <w:sz w:val="18"/>
          <w:szCs w:val="18"/>
        </w:rPr>
        <w:t>誅</w:t>
      </w:r>
      <w:r w:rsidR="00F85396">
        <w:rPr>
          <w:rFonts w:asciiTheme="minorEastAsia" w:hAnsiTheme="minorEastAsia" w:cs="ＭＳ 明朝" w:hint="eastAsia"/>
          <w:color w:val="0000CC"/>
          <w:sz w:val="18"/>
          <w:szCs w:val="18"/>
        </w:rPr>
        <w:t>せしむ。</w:t>
      </w:r>
      <w:r w:rsidRPr="00800766">
        <w:rPr>
          <w:rFonts w:asciiTheme="minorEastAsia" w:hAnsiTheme="minorEastAsia" w:cs="ＭＳ 明朝" w:hint="eastAsia"/>
          <w:color w:val="0000CC"/>
          <w:sz w:val="18"/>
          <w:szCs w:val="18"/>
        </w:rPr>
        <w:t>以故</w:t>
      </w:r>
      <w:r w:rsidR="004A4B34" w:rsidRPr="00ED39BE">
        <w:rPr>
          <w:rFonts w:asciiTheme="minorEastAsia" w:hAnsiTheme="minorEastAsia" w:hint="eastAsia"/>
          <w:color w:val="7030A0"/>
          <w:sz w:val="18"/>
          <w:szCs w:val="18"/>
        </w:rPr>
        <w:t>（このため）</w:t>
      </w:r>
      <w:r w:rsidRPr="00800766">
        <w:rPr>
          <w:rFonts w:asciiTheme="minorEastAsia" w:hAnsiTheme="minorEastAsia" w:cs="ＭＳ 明朝" w:hint="eastAsia"/>
          <w:color w:val="0000CC"/>
          <w:sz w:val="18"/>
          <w:szCs w:val="18"/>
        </w:rPr>
        <w:t>遂</w:t>
      </w:r>
      <w:r w:rsidR="004A4B34">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朝鮮</w:t>
      </w:r>
      <w:r w:rsidR="004A4B34">
        <w:rPr>
          <w:rFonts w:asciiTheme="minorEastAsia" w:hAnsiTheme="minorEastAsia" w:cs="ＭＳ 明朝" w:hint="eastAsia"/>
          <w:color w:val="0000CC"/>
          <w:sz w:val="18"/>
          <w:szCs w:val="18"/>
        </w:rPr>
        <w:t>を</w:t>
      </w:r>
      <w:r w:rsidR="004A4B34" w:rsidRPr="00800766">
        <w:rPr>
          <w:rFonts w:asciiTheme="minorEastAsia" w:hAnsiTheme="minorEastAsia" w:cs="ＭＳ 明朝" w:hint="eastAsia"/>
          <w:color w:val="0000CC"/>
          <w:sz w:val="18"/>
          <w:szCs w:val="18"/>
        </w:rPr>
        <w:t>定</w:t>
      </w:r>
      <w:r w:rsidR="004A4B34">
        <w:rPr>
          <w:rFonts w:asciiTheme="minorEastAsia" w:hAnsiTheme="minorEastAsia" w:cs="ＭＳ 明朝" w:hint="eastAsia"/>
          <w:color w:val="0000CC"/>
          <w:sz w:val="18"/>
          <w:szCs w:val="18"/>
        </w:rPr>
        <w:t>め、</w:t>
      </w:r>
      <w:r w:rsidRPr="00800766">
        <w:rPr>
          <w:rFonts w:asciiTheme="minorEastAsia" w:hAnsiTheme="minorEastAsia" w:cs="ＭＳ 明朝" w:hint="eastAsia"/>
          <w:color w:val="0000CC"/>
          <w:sz w:val="18"/>
          <w:szCs w:val="18"/>
        </w:rPr>
        <w:t>四郡</w:t>
      </w:r>
      <w:r w:rsidR="004A4B34">
        <w:rPr>
          <w:rFonts w:asciiTheme="minorEastAsia" w:hAnsiTheme="minorEastAsia" w:cs="ＭＳ 明朝" w:hint="eastAsia"/>
          <w:color w:val="0000CC"/>
          <w:sz w:val="18"/>
          <w:szCs w:val="18"/>
        </w:rPr>
        <w:t>を為した</w:t>
      </w:r>
      <w:r w:rsidRPr="00800766">
        <w:rPr>
          <w:rFonts w:asciiTheme="minorEastAsia" w:hAnsiTheme="minorEastAsia" w:cs="ＭＳ 明朝" w:hint="eastAsia"/>
          <w:color w:val="0000CC"/>
          <w:sz w:val="18"/>
          <w:szCs w:val="18"/>
        </w:rPr>
        <w:t>。參</w:t>
      </w:r>
      <w:r w:rsidR="004A4B34">
        <w:rPr>
          <w:rFonts w:asciiTheme="minorEastAsia" w:hAnsiTheme="minorEastAsia" w:cs="ＭＳ 明朝" w:hint="eastAsia"/>
          <w:color w:val="0000CC"/>
          <w:sz w:val="18"/>
          <w:szCs w:val="18"/>
        </w:rPr>
        <w:t>を</w:t>
      </w:r>
      <w:r w:rsidR="004A4B34" w:rsidRPr="00800766">
        <w:rPr>
          <w:rFonts w:asciiTheme="minorEastAsia" w:hAnsiTheme="minorEastAsia" w:cs="ＭＳ 明朝" w:hint="eastAsia"/>
          <w:color w:val="0000CC"/>
          <w:sz w:val="18"/>
          <w:szCs w:val="18"/>
        </w:rPr>
        <w:t>封</w:t>
      </w:r>
      <w:r w:rsidR="004A4B34">
        <w:rPr>
          <w:rFonts w:asciiTheme="minorEastAsia" w:hAnsiTheme="minorEastAsia" w:cs="ＭＳ 明朝" w:hint="eastAsia"/>
          <w:color w:val="0000CC"/>
          <w:sz w:val="18"/>
          <w:szCs w:val="18"/>
        </w:rPr>
        <w:t>じて</w:t>
      </w:r>
      <w:r w:rsidRPr="00800766">
        <w:rPr>
          <w:rFonts w:ascii="PMingLiU" w:eastAsia="PMingLiU" w:hAnsi="PMingLiU" w:cs="PMingLiU" w:hint="eastAsia"/>
          <w:color w:val="0000CC"/>
          <w:sz w:val="18"/>
          <w:szCs w:val="18"/>
        </w:rPr>
        <w:t>澅</w:t>
      </w:r>
      <w:r w:rsidRPr="00800766">
        <w:rPr>
          <w:rFonts w:asciiTheme="minorEastAsia" w:hAnsiTheme="minorEastAsia" w:cs="ＭＳ 明朝" w:hint="eastAsia"/>
          <w:color w:val="0000CC"/>
          <w:sz w:val="18"/>
          <w:szCs w:val="18"/>
        </w:rPr>
        <w:t>清侯</w:t>
      </w:r>
      <w:r w:rsidR="004A4B34">
        <w:rPr>
          <w:rFonts w:asciiTheme="minorEastAsia" w:hAnsiTheme="minorEastAsia" w:cs="ＭＳ 明朝" w:hint="eastAsia"/>
          <w:color w:val="0000CC"/>
          <w:sz w:val="18"/>
          <w:szCs w:val="18"/>
        </w:rPr>
        <w:t>となし、</w:t>
      </w:r>
      <w:r w:rsidR="00402AEE" w:rsidRPr="00402AEE">
        <w:rPr>
          <w:rFonts w:asciiTheme="minorEastAsia" w:hAnsiTheme="minorEastAsia" w:cs="ＭＳ 明朝" w:hint="eastAsia"/>
          <w:color w:val="7030A0"/>
          <w:sz w:val="18"/>
          <w:szCs w:val="18"/>
        </w:rPr>
        <w:t>（</w:t>
      </w:r>
      <w:r w:rsidR="00402AEE" w:rsidRPr="00402AEE">
        <w:rPr>
          <w:rFonts w:asciiTheme="minorEastAsia" w:hAnsiTheme="minorEastAsia" w:hint="eastAsia"/>
          <w:color w:val="7030A0"/>
          <w:sz w:val="18"/>
          <w:szCs w:val="18"/>
        </w:rPr>
        <w:t>韓</w:t>
      </w:r>
      <w:r w:rsidR="00402AEE" w:rsidRPr="00402AEE">
        <w:rPr>
          <w:rFonts w:asciiTheme="minorEastAsia" w:hAnsiTheme="minorEastAsia" w:cs="ＭＳ 明朝" w:hint="eastAsia"/>
          <w:color w:val="7030A0"/>
          <w:sz w:val="18"/>
          <w:szCs w:val="18"/>
        </w:rPr>
        <w:t>）</w:t>
      </w:r>
      <w:r w:rsidRPr="00800766">
        <w:rPr>
          <w:rFonts w:asciiTheme="minorEastAsia" w:hAnsiTheme="minorEastAsia" w:cs="ＭＳ 明朝" w:hint="eastAsia"/>
          <w:color w:val="0000CC"/>
          <w:sz w:val="18"/>
          <w:szCs w:val="18"/>
        </w:rPr>
        <w:t>陰</w:t>
      </w:r>
      <w:r w:rsidR="004A4B34">
        <w:rPr>
          <w:rFonts w:asciiTheme="minorEastAsia" w:hAnsiTheme="minorEastAsia" w:cs="ＭＳ 明朝" w:hint="eastAsia"/>
          <w:color w:val="0000CC"/>
          <w:sz w:val="18"/>
          <w:szCs w:val="18"/>
        </w:rPr>
        <w:t>を</w:t>
      </w:r>
      <w:r w:rsidRPr="00800766">
        <w:rPr>
          <w:rFonts w:asciiTheme="minorEastAsia" w:hAnsiTheme="minorEastAsia" w:cs="ＭＳ 明朝" w:hint="eastAsia"/>
          <w:color w:val="0000CC"/>
          <w:sz w:val="18"/>
          <w:szCs w:val="18"/>
        </w:rPr>
        <w:t>荻苴侯</w:t>
      </w:r>
      <w:r w:rsidR="004A4B34">
        <w:rPr>
          <w:rFonts w:asciiTheme="minorEastAsia" w:hAnsiTheme="minorEastAsia" w:cs="ＭＳ 明朝" w:hint="eastAsia"/>
          <w:color w:val="0000CC"/>
          <w:sz w:val="18"/>
          <w:szCs w:val="18"/>
        </w:rPr>
        <w:t>となし、</w:t>
      </w:r>
      <w:r w:rsidR="00402AEE" w:rsidRPr="00402AEE">
        <w:rPr>
          <w:rFonts w:asciiTheme="minorEastAsia" w:hAnsiTheme="minorEastAsia" w:cs="ＭＳ 明朝" w:hint="eastAsia"/>
          <w:color w:val="7030A0"/>
          <w:sz w:val="18"/>
          <w:szCs w:val="18"/>
        </w:rPr>
        <w:t>（</w:t>
      </w:r>
      <w:r w:rsidR="00402AEE" w:rsidRPr="00402AEE">
        <w:rPr>
          <w:rFonts w:asciiTheme="minorEastAsia" w:hAnsiTheme="minorEastAsia" w:hint="eastAsia"/>
          <w:color w:val="7030A0"/>
          <w:sz w:val="18"/>
          <w:szCs w:val="18"/>
        </w:rPr>
        <w:t>王</w:t>
      </w:r>
      <w:r w:rsidR="00402AEE" w:rsidRPr="00402AEE">
        <w:rPr>
          <w:rFonts w:asciiTheme="minorEastAsia" w:hAnsiTheme="minorEastAsia" w:cs="ＭＳ 明朝" w:hint="eastAsia"/>
          <w:color w:val="7030A0"/>
          <w:sz w:val="18"/>
          <w:szCs w:val="18"/>
        </w:rPr>
        <w:t>）</w:t>
      </w:r>
      <w:r w:rsidRPr="00800766">
        <w:rPr>
          <w:rFonts w:ascii="PMingLiU" w:eastAsia="PMingLiU" w:hAnsi="PMingLiU" w:cs="PMingLiU" w:hint="eastAsia"/>
          <w:color w:val="0000CC"/>
          <w:sz w:val="18"/>
          <w:szCs w:val="18"/>
        </w:rPr>
        <w:t>唊</w:t>
      </w:r>
      <w:r w:rsidR="004A4B34">
        <w:rPr>
          <w:rFonts w:asciiTheme="minorEastAsia" w:hAnsiTheme="minorEastAsia" w:cs="ＭＳ 明朝" w:hint="eastAsia"/>
          <w:color w:val="0000CC"/>
          <w:sz w:val="18"/>
          <w:szCs w:val="18"/>
        </w:rPr>
        <w:t>を</w:t>
      </w:r>
      <w:r w:rsidRPr="00800766">
        <w:rPr>
          <w:rFonts w:asciiTheme="minorEastAsia" w:hAnsiTheme="minorEastAsia" w:cs="ＭＳ 明朝" w:hint="eastAsia"/>
          <w:color w:val="0000CC"/>
          <w:sz w:val="18"/>
          <w:szCs w:val="18"/>
        </w:rPr>
        <w:t>平州侯</w:t>
      </w:r>
      <w:r w:rsidR="004A4B34">
        <w:rPr>
          <w:rFonts w:asciiTheme="minorEastAsia" w:hAnsiTheme="minorEastAsia" w:cs="ＭＳ 明朝" w:hint="eastAsia"/>
          <w:color w:val="0000CC"/>
          <w:sz w:val="18"/>
          <w:szCs w:val="18"/>
        </w:rPr>
        <w:t>となし、</w:t>
      </w:r>
      <w:r w:rsidRPr="00800766">
        <w:rPr>
          <w:rFonts w:asciiTheme="minorEastAsia" w:hAnsiTheme="minorEastAsia" w:cs="ＭＳ 明朝" w:hint="eastAsia"/>
          <w:color w:val="0000CC"/>
          <w:sz w:val="18"/>
          <w:szCs w:val="18"/>
        </w:rPr>
        <w:t>長［降］</w:t>
      </w:r>
      <w:r w:rsidR="004A4B34">
        <w:rPr>
          <w:rFonts w:asciiTheme="minorEastAsia" w:hAnsiTheme="minorEastAsia" w:cs="ＭＳ 明朝" w:hint="eastAsia"/>
          <w:color w:val="0000CC"/>
          <w:sz w:val="18"/>
          <w:szCs w:val="18"/>
        </w:rPr>
        <w:t>を</w:t>
      </w:r>
      <w:r w:rsidRPr="00800766">
        <w:rPr>
          <w:rFonts w:asciiTheme="minorEastAsia" w:hAnsiTheme="minorEastAsia" w:cs="ＭＳ 明朝" w:hint="eastAsia"/>
          <w:color w:val="0000CC"/>
          <w:sz w:val="18"/>
          <w:szCs w:val="18"/>
        </w:rPr>
        <w:t>幾侯</w:t>
      </w:r>
      <w:r w:rsidR="004A4B34">
        <w:rPr>
          <w:rFonts w:asciiTheme="minorEastAsia" w:hAnsiTheme="minorEastAsia" w:cs="ＭＳ 明朝" w:hint="eastAsia"/>
          <w:color w:val="0000CC"/>
          <w:sz w:val="18"/>
          <w:szCs w:val="18"/>
        </w:rPr>
        <w:t>となした。</w:t>
      </w:r>
      <w:r w:rsidRPr="00800766">
        <w:rPr>
          <w:rFonts w:asciiTheme="minorEastAsia" w:hAnsiTheme="minorEastAsia" w:cs="ＭＳ 明朝" w:hint="eastAsia"/>
          <w:color w:val="0000CC"/>
          <w:sz w:val="18"/>
          <w:szCs w:val="18"/>
        </w:rPr>
        <w:t>最</w:t>
      </w:r>
      <w:r w:rsidR="004A4B34">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父</w:t>
      </w:r>
      <w:r w:rsidR="004A4B34">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死</w:t>
      </w:r>
      <w:r w:rsidR="004A4B34">
        <w:rPr>
          <w:rFonts w:asciiTheme="minorEastAsia" w:hAnsiTheme="minorEastAsia" w:cs="ＭＳ 明朝" w:hint="eastAsia"/>
          <w:color w:val="0000CC"/>
          <w:sz w:val="18"/>
          <w:szCs w:val="18"/>
        </w:rPr>
        <w:t>を</w:t>
      </w:r>
      <w:r w:rsidR="004A4B34" w:rsidRPr="00800766">
        <w:rPr>
          <w:rFonts w:asciiTheme="minorEastAsia" w:hAnsiTheme="minorEastAsia" w:cs="ＭＳ 明朝" w:hint="eastAsia"/>
          <w:color w:val="0000CC"/>
          <w:sz w:val="18"/>
          <w:szCs w:val="18"/>
        </w:rPr>
        <w:t>以</w:t>
      </w:r>
      <w:r w:rsidR="004A4B34">
        <w:rPr>
          <w:rFonts w:asciiTheme="minorEastAsia" w:hAnsiTheme="minorEastAsia" w:cs="ＭＳ 明朝" w:hint="eastAsia"/>
          <w:color w:val="0000CC"/>
          <w:sz w:val="18"/>
          <w:szCs w:val="18"/>
        </w:rPr>
        <w:t>て</w:t>
      </w:r>
      <w:r w:rsidRPr="00800766">
        <w:rPr>
          <w:rFonts w:asciiTheme="minorEastAsia" w:hAnsiTheme="minorEastAsia" w:cs="ＭＳ 明朝" w:hint="eastAsia"/>
          <w:color w:val="0000CC"/>
          <w:sz w:val="18"/>
          <w:szCs w:val="18"/>
        </w:rPr>
        <w:t>頗</w:t>
      </w:r>
      <w:r w:rsidR="004A4B34" w:rsidRPr="004A4B34">
        <w:rPr>
          <w:rFonts w:asciiTheme="minorEastAsia" w:hAnsiTheme="minorEastAsia" w:cs="ＭＳ 明朝" w:hint="eastAsia"/>
          <w:color w:val="7030A0"/>
          <w:sz w:val="18"/>
          <w:szCs w:val="18"/>
        </w:rPr>
        <w:t>（すこぶ）</w:t>
      </w:r>
      <w:r w:rsidR="004A4B34">
        <w:rPr>
          <w:rFonts w:asciiTheme="minorEastAsia" w:hAnsiTheme="minorEastAsia" w:cs="ＭＳ 明朝" w:hint="eastAsia"/>
          <w:color w:val="0000CC"/>
          <w:sz w:val="18"/>
          <w:szCs w:val="18"/>
        </w:rPr>
        <w:t>る</w:t>
      </w:r>
      <w:r w:rsidRPr="00800766">
        <w:rPr>
          <w:rFonts w:asciiTheme="minorEastAsia" w:hAnsiTheme="minorEastAsia" w:cs="ＭＳ 明朝" w:hint="eastAsia"/>
          <w:color w:val="0000CC"/>
          <w:sz w:val="18"/>
          <w:szCs w:val="18"/>
        </w:rPr>
        <w:t>功</w:t>
      </w:r>
      <w:r w:rsidR="004A4B34" w:rsidRPr="00800766">
        <w:rPr>
          <w:rFonts w:asciiTheme="minorEastAsia" w:hAnsiTheme="minorEastAsia" w:cs="ＭＳ 明朝" w:hint="eastAsia"/>
          <w:color w:val="0000CC"/>
          <w:sz w:val="18"/>
          <w:szCs w:val="18"/>
        </w:rPr>
        <w:t>有</w:t>
      </w:r>
      <w:r w:rsidR="004A4B34">
        <w:rPr>
          <w:rFonts w:asciiTheme="minorEastAsia" w:hAnsiTheme="minorEastAsia" w:cs="ＭＳ 明朝" w:hint="eastAsia"/>
          <w:color w:val="0000CC"/>
          <w:sz w:val="18"/>
          <w:szCs w:val="18"/>
        </w:rPr>
        <w:t>り、</w:t>
      </w:r>
      <w:r w:rsidRPr="00800766">
        <w:rPr>
          <w:rFonts w:asciiTheme="minorEastAsia" w:hAnsiTheme="minorEastAsia" w:cs="ＭＳ 明朝" w:hint="eastAsia"/>
          <w:color w:val="0000CC"/>
          <w:sz w:val="18"/>
          <w:szCs w:val="18"/>
        </w:rPr>
        <w:t>溫陽侯</w:t>
      </w:r>
      <w:r w:rsidR="004A4B34">
        <w:rPr>
          <w:rFonts w:asciiTheme="minorEastAsia" w:hAnsiTheme="minorEastAsia" w:cs="ＭＳ 明朝" w:hint="eastAsia"/>
          <w:color w:val="0000CC"/>
          <w:sz w:val="18"/>
          <w:szCs w:val="18"/>
        </w:rPr>
        <w:t>となす。</w:t>
      </w:r>
    </w:p>
    <w:p w14:paraId="4DA148E0" w14:textId="288201AC" w:rsidR="00800766" w:rsidRPr="00800766" w:rsidRDefault="00800766" w:rsidP="00402AEE">
      <w:pPr>
        <w:ind w:firstLineChars="100" w:firstLine="180"/>
        <w:rPr>
          <w:rFonts w:asciiTheme="minorEastAsia" w:hAnsiTheme="minorEastAsia"/>
          <w:color w:val="0000CC"/>
          <w:sz w:val="18"/>
          <w:szCs w:val="18"/>
        </w:rPr>
      </w:pPr>
      <w:r w:rsidRPr="00800766">
        <w:rPr>
          <w:rFonts w:asciiTheme="minorEastAsia" w:hAnsiTheme="minorEastAsia" w:hint="eastAsia"/>
          <w:color w:val="0000CC"/>
          <w:sz w:val="18"/>
          <w:szCs w:val="18"/>
        </w:rPr>
        <w:t>左將軍</w:t>
      </w:r>
      <w:r w:rsidR="00CB4B45">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徵至</w:t>
      </w:r>
      <w:r w:rsidR="00CB4B45" w:rsidRPr="00CB4B45">
        <w:rPr>
          <w:rFonts w:asciiTheme="minorEastAsia" w:hAnsiTheme="minorEastAsia" w:hint="eastAsia"/>
          <w:color w:val="7030A0"/>
          <w:sz w:val="18"/>
          <w:szCs w:val="18"/>
        </w:rPr>
        <w:t>（召喚）</w:t>
      </w:r>
      <w:r w:rsidR="00CB4B45">
        <w:rPr>
          <w:rFonts w:asciiTheme="minorEastAsia" w:hAnsiTheme="minorEastAsia" w:hint="eastAsia"/>
          <w:color w:val="0000CC"/>
          <w:sz w:val="18"/>
          <w:szCs w:val="18"/>
        </w:rPr>
        <w:t>され、</w:t>
      </w:r>
      <w:r w:rsidRPr="00800766">
        <w:rPr>
          <w:rFonts w:asciiTheme="minorEastAsia" w:hAnsiTheme="minorEastAsia" w:hint="eastAsia"/>
          <w:color w:val="0000CC"/>
          <w:sz w:val="18"/>
          <w:szCs w:val="18"/>
        </w:rPr>
        <w:t>功</w:t>
      </w:r>
      <w:r w:rsidR="00CB4B45">
        <w:rPr>
          <w:rFonts w:asciiTheme="minorEastAsia" w:hAnsiTheme="minorEastAsia" w:hint="eastAsia"/>
          <w:color w:val="0000CC"/>
          <w:sz w:val="18"/>
          <w:szCs w:val="18"/>
        </w:rPr>
        <w:t>を</w:t>
      </w:r>
      <w:r w:rsidR="00CB4B45" w:rsidRPr="00800766">
        <w:rPr>
          <w:rFonts w:asciiTheme="minorEastAsia" w:hAnsiTheme="minorEastAsia" w:hint="eastAsia"/>
          <w:color w:val="0000CC"/>
          <w:sz w:val="18"/>
          <w:szCs w:val="18"/>
        </w:rPr>
        <w:t>爭</w:t>
      </w:r>
      <w:r w:rsidR="00CB4B45" w:rsidRPr="00CB4B45">
        <w:rPr>
          <w:rFonts w:asciiTheme="minorEastAsia" w:hAnsiTheme="minorEastAsia" w:hint="eastAsia"/>
          <w:color w:val="7030A0"/>
          <w:sz w:val="18"/>
          <w:szCs w:val="18"/>
        </w:rPr>
        <w:t>（あらそ）</w:t>
      </w:r>
      <w:r w:rsidR="00CB4B45">
        <w:rPr>
          <w:rFonts w:asciiTheme="minorEastAsia" w:hAnsiTheme="minorEastAsia" w:hint="eastAsia"/>
          <w:color w:val="0000CC"/>
          <w:sz w:val="18"/>
          <w:szCs w:val="18"/>
        </w:rPr>
        <w:t>い</w:t>
      </w:r>
      <w:r w:rsidRPr="00800766">
        <w:rPr>
          <w:rFonts w:asciiTheme="minorEastAsia" w:hAnsiTheme="minorEastAsia" w:hint="eastAsia"/>
          <w:color w:val="0000CC"/>
          <w:sz w:val="18"/>
          <w:szCs w:val="18"/>
        </w:rPr>
        <w:t>相</w:t>
      </w:r>
      <w:r w:rsidR="00CB4B45">
        <w:rPr>
          <w:rFonts w:asciiTheme="minorEastAsia" w:hAnsiTheme="minorEastAsia" w:hint="eastAsia"/>
          <w:color w:val="0000CC"/>
          <w:sz w:val="18"/>
          <w:szCs w:val="18"/>
        </w:rPr>
        <w:t>い</w:t>
      </w:r>
      <w:r w:rsidRPr="00800766">
        <w:rPr>
          <w:rFonts w:asciiTheme="minorEastAsia" w:hAnsiTheme="minorEastAsia" w:hint="eastAsia"/>
          <w:color w:val="0000CC"/>
          <w:sz w:val="18"/>
          <w:szCs w:val="18"/>
        </w:rPr>
        <w:t>嫉</w:t>
      </w:r>
      <w:r w:rsidR="008D1131" w:rsidRPr="008D1131">
        <w:rPr>
          <w:rFonts w:asciiTheme="minorEastAsia" w:hAnsiTheme="minorEastAsia" w:hint="eastAsia"/>
          <w:color w:val="7030A0"/>
          <w:sz w:val="18"/>
          <w:szCs w:val="18"/>
        </w:rPr>
        <w:t>（ねた）</w:t>
      </w:r>
      <w:r w:rsidR="008D1131">
        <w:rPr>
          <w:rFonts w:asciiTheme="minorEastAsia" w:hAnsiTheme="minorEastAsia" w:hint="eastAsia"/>
          <w:color w:val="0000CC"/>
          <w:sz w:val="18"/>
          <w:szCs w:val="18"/>
        </w:rPr>
        <w:t>み、</w:t>
      </w:r>
      <w:r w:rsidRPr="00800766">
        <w:rPr>
          <w:rFonts w:asciiTheme="minorEastAsia" w:hAnsiTheme="minorEastAsia" w:hint="eastAsia"/>
          <w:color w:val="0000CC"/>
          <w:sz w:val="18"/>
          <w:szCs w:val="18"/>
        </w:rPr>
        <w:t>計</w:t>
      </w:r>
      <w:r w:rsidR="008D1131">
        <w:rPr>
          <w:rFonts w:asciiTheme="minorEastAsia" w:hAnsiTheme="minorEastAsia" w:hint="eastAsia"/>
          <w:color w:val="0000CC"/>
          <w:sz w:val="18"/>
          <w:szCs w:val="18"/>
        </w:rPr>
        <w:t>に</w:t>
      </w:r>
      <w:r w:rsidR="008D1131" w:rsidRPr="00800766">
        <w:rPr>
          <w:rFonts w:asciiTheme="minorEastAsia" w:hAnsiTheme="minorEastAsia" w:hint="eastAsia"/>
          <w:color w:val="0000CC"/>
          <w:sz w:val="18"/>
          <w:szCs w:val="18"/>
        </w:rPr>
        <w:t>乖</w:t>
      </w:r>
      <w:r w:rsidR="008D1131" w:rsidRPr="008D1131">
        <w:rPr>
          <w:rFonts w:asciiTheme="minorEastAsia" w:hAnsiTheme="minorEastAsia" w:hint="eastAsia"/>
          <w:color w:val="7030A0"/>
          <w:sz w:val="18"/>
          <w:szCs w:val="18"/>
        </w:rPr>
        <w:t>（そむ）</w:t>
      </w:r>
      <w:r w:rsidR="008D1131">
        <w:rPr>
          <w:rFonts w:asciiTheme="minorEastAsia" w:hAnsiTheme="minorEastAsia" w:hint="eastAsia"/>
          <w:color w:val="0000CC"/>
          <w:sz w:val="18"/>
          <w:szCs w:val="18"/>
        </w:rPr>
        <w:t>く罪で、</w:t>
      </w:r>
      <w:r w:rsidRPr="00800766">
        <w:rPr>
          <w:rFonts w:asciiTheme="minorEastAsia" w:hAnsiTheme="minorEastAsia" w:hint="eastAsia"/>
          <w:color w:val="0000CC"/>
          <w:sz w:val="18"/>
          <w:szCs w:val="18"/>
        </w:rPr>
        <w:t>棄市</w:t>
      </w:r>
      <w:r w:rsidR="008D1131" w:rsidRPr="008D1131">
        <w:rPr>
          <w:rFonts w:asciiTheme="minorEastAsia" w:hAnsiTheme="minorEastAsia" w:hint="eastAsia"/>
          <w:color w:val="7030A0"/>
          <w:sz w:val="18"/>
          <w:szCs w:val="18"/>
        </w:rPr>
        <w:t>（死体を市にさら）</w:t>
      </w:r>
      <w:r w:rsidR="008D1131">
        <w:rPr>
          <w:rFonts w:asciiTheme="minorEastAsia" w:hAnsiTheme="minorEastAsia" w:hint="eastAsia"/>
          <w:color w:val="0000CC"/>
          <w:sz w:val="18"/>
          <w:szCs w:val="18"/>
        </w:rPr>
        <w:t>された</w:t>
      </w:r>
      <w:r w:rsidRPr="00800766">
        <w:rPr>
          <w:rFonts w:asciiTheme="minorEastAsia" w:hAnsiTheme="minorEastAsia" w:hint="eastAsia"/>
          <w:color w:val="0000CC"/>
          <w:sz w:val="18"/>
          <w:szCs w:val="18"/>
        </w:rPr>
        <w:t>。樓船將軍</w:t>
      </w:r>
      <w:r w:rsidR="008D1131">
        <w:rPr>
          <w:rFonts w:asciiTheme="minorEastAsia" w:hAnsiTheme="minorEastAsia" w:hint="eastAsia"/>
          <w:color w:val="0000CC"/>
          <w:sz w:val="18"/>
          <w:szCs w:val="18"/>
        </w:rPr>
        <w:t>も</w:t>
      </w:r>
      <w:r w:rsidRPr="00800766">
        <w:rPr>
          <w:rFonts w:asciiTheme="minorEastAsia" w:hAnsiTheme="minorEastAsia" w:hint="eastAsia"/>
          <w:color w:val="0000CC"/>
          <w:sz w:val="18"/>
          <w:szCs w:val="18"/>
        </w:rPr>
        <w:t>亦坐兵</w:t>
      </w:r>
      <w:r w:rsidR="008D1131">
        <w:rPr>
          <w:rFonts w:asciiTheme="minorEastAsia" w:hAnsiTheme="minorEastAsia" w:hint="eastAsia"/>
          <w:color w:val="0000CC"/>
          <w:sz w:val="18"/>
          <w:szCs w:val="18"/>
        </w:rPr>
        <w:t>が</w:t>
      </w:r>
      <w:r w:rsidRPr="00800766">
        <w:rPr>
          <w:rFonts w:asciiTheme="minorEastAsia" w:hAnsiTheme="minorEastAsia" w:hint="eastAsia"/>
          <w:color w:val="0000CC"/>
          <w:sz w:val="18"/>
          <w:szCs w:val="18"/>
        </w:rPr>
        <w:t>洌口</w:t>
      </w:r>
      <w:r w:rsidR="008D1131">
        <w:rPr>
          <w:rFonts w:asciiTheme="minorEastAsia" w:hAnsiTheme="minorEastAsia" w:hint="eastAsia"/>
          <w:color w:val="0000CC"/>
          <w:sz w:val="18"/>
          <w:szCs w:val="18"/>
        </w:rPr>
        <w:t>に</w:t>
      </w:r>
      <w:r w:rsidR="008D1131" w:rsidRPr="00800766">
        <w:rPr>
          <w:rFonts w:asciiTheme="minorEastAsia" w:hAnsiTheme="minorEastAsia" w:hint="eastAsia"/>
          <w:color w:val="0000CC"/>
          <w:sz w:val="18"/>
          <w:szCs w:val="18"/>
        </w:rPr>
        <w:t>至</w:t>
      </w:r>
      <w:r w:rsidR="008D1131">
        <w:rPr>
          <w:rFonts w:asciiTheme="minorEastAsia" w:hAnsiTheme="minorEastAsia" w:hint="eastAsia"/>
          <w:color w:val="0000CC"/>
          <w:sz w:val="18"/>
          <w:szCs w:val="18"/>
        </w:rPr>
        <w:t>、</w:t>
      </w:r>
      <w:r w:rsidRPr="00800766">
        <w:rPr>
          <w:rFonts w:asciiTheme="minorEastAsia" w:hAnsiTheme="minorEastAsia" w:hint="eastAsia"/>
          <w:color w:val="0000CC"/>
          <w:sz w:val="18"/>
          <w:szCs w:val="18"/>
        </w:rPr>
        <w:t>當</w:t>
      </w:r>
      <w:r w:rsidR="008D1131">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左將軍</w:t>
      </w:r>
      <w:r w:rsidR="008D1131">
        <w:rPr>
          <w:rFonts w:asciiTheme="minorEastAsia" w:hAnsiTheme="minorEastAsia" w:hint="eastAsia"/>
          <w:color w:val="0000CC"/>
          <w:sz w:val="18"/>
          <w:szCs w:val="18"/>
        </w:rPr>
        <w:t>を</w:t>
      </w:r>
      <w:r w:rsidR="008D1131" w:rsidRPr="00800766">
        <w:rPr>
          <w:rFonts w:asciiTheme="minorEastAsia" w:hAnsiTheme="minorEastAsia" w:hint="eastAsia"/>
          <w:color w:val="0000CC"/>
          <w:sz w:val="18"/>
          <w:szCs w:val="18"/>
        </w:rPr>
        <w:t>待</w:t>
      </w:r>
      <w:r w:rsidR="008D1131">
        <w:rPr>
          <w:rFonts w:asciiTheme="minorEastAsia" w:hAnsiTheme="minorEastAsia" w:hint="eastAsia"/>
          <w:color w:val="0000CC"/>
          <w:sz w:val="18"/>
          <w:szCs w:val="18"/>
        </w:rPr>
        <w:t>つを、</w:t>
      </w:r>
      <w:r w:rsidRPr="00800766">
        <w:rPr>
          <w:rFonts w:asciiTheme="minorEastAsia" w:hAnsiTheme="minorEastAsia" w:hint="eastAsia"/>
          <w:color w:val="0000CC"/>
          <w:sz w:val="18"/>
          <w:szCs w:val="18"/>
        </w:rPr>
        <w:t>擅</w:t>
      </w:r>
      <w:r w:rsidR="0044030B" w:rsidRPr="0044030B">
        <w:rPr>
          <w:rFonts w:asciiTheme="minorEastAsia" w:hAnsiTheme="minorEastAsia" w:hint="eastAsia"/>
          <w:color w:val="7030A0"/>
          <w:sz w:val="18"/>
          <w:szCs w:val="18"/>
        </w:rPr>
        <w:t>（勝手）</w:t>
      </w:r>
      <w:r w:rsidR="0044030B">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先縱</w:t>
      </w:r>
      <w:r w:rsidR="0044030B" w:rsidRPr="0044030B">
        <w:rPr>
          <w:rFonts w:asciiTheme="minorEastAsia" w:hAnsiTheme="minorEastAsia" w:hint="eastAsia"/>
          <w:color w:val="7030A0"/>
          <w:sz w:val="18"/>
          <w:szCs w:val="18"/>
        </w:rPr>
        <w:t>（先駆け）</w:t>
      </w:r>
      <w:r w:rsidR="0044030B">
        <w:rPr>
          <w:rFonts w:asciiTheme="minorEastAsia" w:hAnsiTheme="minorEastAsia" w:hint="eastAsia"/>
          <w:color w:val="0000CC"/>
          <w:sz w:val="18"/>
          <w:szCs w:val="18"/>
        </w:rPr>
        <w:t>し、</w:t>
      </w:r>
      <w:r w:rsidRPr="00800766">
        <w:rPr>
          <w:rFonts w:asciiTheme="minorEastAsia" w:hAnsiTheme="minorEastAsia" w:hint="eastAsia"/>
          <w:color w:val="0000CC"/>
          <w:sz w:val="18"/>
          <w:szCs w:val="18"/>
        </w:rPr>
        <w:t>失亡</w:t>
      </w:r>
      <w:r w:rsidR="0044030B">
        <w:rPr>
          <w:rFonts w:asciiTheme="minorEastAsia" w:hAnsiTheme="minorEastAsia" w:hint="eastAsia"/>
          <w:color w:val="0000CC"/>
          <w:sz w:val="18"/>
          <w:szCs w:val="18"/>
        </w:rPr>
        <w:t>すること</w:t>
      </w:r>
      <w:r w:rsidRPr="00800766">
        <w:rPr>
          <w:rFonts w:asciiTheme="minorEastAsia" w:hAnsiTheme="minorEastAsia" w:hint="eastAsia"/>
          <w:color w:val="0000CC"/>
          <w:sz w:val="18"/>
          <w:szCs w:val="18"/>
        </w:rPr>
        <w:t>多</w:t>
      </w:r>
      <w:r w:rsidR="0044030B">
        <w:rPr>
          <w:rFonts w:asciiTheme="minorEastAsia" w:hAnsiTheme="minorEastAsia" w:hint="eastAsia"/>
          <w:color w:val="0000CC"/>
          <w:sz w:val="18"/>
          <w:szCs w:val="18"/>
        </w:rPr>
        <w:t>く、</w:t>
      </w:r>
      <w:r w:rsidRPr="00800766">
        <w:rPr>
          <w:rFonts w:asciiTheme="minorEastAsia" w:hAnsiTheme="minorEastAsia" w:hint="eastAsia"/>
          <w:color w:val="0000CC"/>
          <w:sz w:val="18"/>
          <w:szCs w:val="18"/>
        </w:rPr>
        <w:t>當</w:t>
      </w:r>
      <w:r w:rsidR="0044030B">
        <w:rPr>
          <w:rFonts w:asciiTheme="minorEastAsia" w:hAnsiTheme="minorEastAsia" w:hint="eastAsia"/>
          <w:color w:val="0000CC"/>
          <w:sz w:val="18"/>
          <w:szCs w:val="18"/>
        </w:rPr>
        <w:t>に</w:t>
      </w:r>
      <w:r w:rsidRPr="00800766">
        <w:rPr>
          <w:rFonts w:asciiTheme="minorEastAsia" w:hAnsiTheme="minorEastAsia" w:hint="eastAsia"/>
          <w:color w:val="0000CC"/>
          <w:sz w:val="18"/>
          <w:szCs w:val="18"/>
        </w:rPr>
        <w:t>誅</w:t>
      </w:r>
      <w:r w:rsidR="0044030B">
        <w:rPr>
          <w:rFonts w:asciiTheme="minorEastAsia" w:hAnsiTheme="minorEastAsia" w:hint="eastAsia"/>
          <w:color w:val="0000CC"/>
          <w:sz w:val="18"/>
          <w:szCs w:val="18"/>
        </w:rPr>
        <w:t>さるも、</w:t>
      </w:r>
      <w:r w:rsidR="0044030B" w:rsidRPr="0044030B">
        <w:rPr>
          <w:rFonts w:asciiTheme="minorEastAsia" w:hAnsiTheme="minorEastAsia" w:hint="eastAsia"/>
          <w:color w:val="7030A0"/>
          <w:sz w:val="18"/>
          <w:szCs w:val="18"/>
        </w:rPr>
        <w:t>(罪を)</w:t>
      </w:r>
      <w:r w:rsidRPr="00800766">
        <w:rPr>
          <w:rFonts w:asciiTheme="minorEastAsia" w:hAnsiTheme="minorEastAsia" w:hint="eastAsia"/>
          <w:color w:val="0000CC"/>
          <w:sz w:val="18"/>
          <w:szCs w:val="18"/>
        </w:rPr>
        <w:t>贖</w:t>
      </w:r>
      <w:r w:rsidR="0044030B" w:rsidRPr="0044030B">
        <w:rPr>
          <w:rFonts w:asciiTheme="minorEastAsia" w:hAnsiTheme="minorEastAsia" w:hint="eastAsia"/>
          <w:color w:val="7030A0"/>
          <w:sz w:val="18"/>
          <w:szCs w:val="18"/>
        </w:rPr>
        <w:t>（あがな）</w:t>
      </w:r>
      <w:r w:rsidR="0044030B">
        <w:rPr>
          <w:rFonts w:asciiTheme="minorEastAsia" w:hAnsiTheme="minorEastAsia" w:hint="eastAsia"/>
          <w:color w:val="0000CC"/>
          <w:sz w:val="18"/>
          <w:szCs w:val="18"/>
        </w:rPr>
        <w:t>い</w:t>
      </w:r>
      <w:r w:rsidRPr="00800766">
        <w:rPr>
          <w:rFonts w:asciiTheme="minorEastAsia" w:hAnsiTheme="minorEastAsia" w:hint="eastAsia"/>
          <w:color w:val="0000CC"/>
          <w:sz w:val="18"/>
          <w:szCs w:val="18"/>
        </w:rPr>
        <w:t>庶人</w:t>
      </w:r>
      <w:r w:rsidR="0044030B">
        <w:rPr>
          <w:rFonts w:asciiTheme="minorEastAsia" w:hAnsiTheme="minorEastAsia" w:hint="eastAsia"/>
          <w:color w:val="0000CC"/>
          <w:sz w:val="18"/>
          <w:szCs w:val="18"/>
        </w:rPr>
        <w:t>となる</w:t>
      </w:r>
      <w:r w:rsidRPr="00800766">
        <w:rPr>
          <w:rFonts w:asciiTheme="minorEastAsia" w:hAnsiTheme="minorEastAsia" w:hint="eastAsia"/>
          <w:color w:val="0000CC"/>
          <w:sz w:val="18"/>
          <w:szCs w:val="18"/>
        </w:rPr>
        <w:t>。</w:t>
      </w:r>
    </w:p>
    <w:p w14:paraId="3A64372C" w14:textId="7D5A400A" w:rsidR="00312F70" w:rsidRPr="00312F70" w:rsidRDefault="00800766" w:rsidP="00312F70">
      <w:pPr>
        <w:ind w:firstLineChars="100" w:firstLine="180"/>
        <w:rPr>
          <w:rFonts w:ascii="ＭＳ 明朝" w:eastAsia="ＭＳ 明朝" w:hAnsi="ＭＳ 明朝" w:cs="ＭＳ 明朝"/>
          <w:color w:val="0000CC"/>
          <w:sz w:val="18"/>
          <w:szCs w:val="18"/>
        </w:rPr>
      </w:pPr>
      <w:r w:rsidRPr="00800766">
        <w:rPr>
          <w:rFonts w:asciiTheme="minorEastAsia" w:hAnsiTheme="minorEastAsia" w:hint="eastAsia"/>
          <w:color w:val="0000CC"/>
          <w:sz w:val="18"/>
          <w:szCs w:val="18"/>
        </w:rPr>
        <w:t>太史公曰</w:t>
      </w:r>
      <w:r w:rsidR="00402AEE">
        <w:rPr>
          <w:rFonts w:asciiTheme="minorEastAsia" w:hAnsiTheme="minorEastAsia" w:hint="eastAsia"/>
          <w:color w:val="0000CC"/>
          <w:sz w:val="18"/>
          <w:szCs w:val="18"/>
        </w:rPr>
        <w:t>く、</w:t>
      </w:r>
      <w:r w:rsidRPr="00800766">
        <w:rPr>
          <w:rFonts w:asciiTheme="minorEastAsia" w:hAnsiTheme="minorEastAsia" w:hint="eastAsia"/>
          <w:color w:val="0000CC"/>
          <w:sz w:val="18"/>
          <w:szCs w:val="18"/>
        </w:rPr>
        <w:t>右渠</w:t>
      </w:r>
      <w:r w:rsidR="00402AEE">
        <w:rPr>
          <w:rFonts w:asciiTheme="minorEastAsia" w:hAnsiTheme="minorEastAsia" w:hint="eastAsia"/>
          <w:color w:val="0000CC"/>
          <w:sz w:val="18"/>
          <w:szCs w:val="18"/>
        </w:rPr>
        <w:t>は</w:t>
      </w:r>
      <w:r w:rsidRPr="00800766">
        <w:rPr>
          <w:rFonts w:asciiTheme="minorEastAsia" w:hAnsiTheme="minorEastAsia" w:hint="eastAsia"/>
          <w:color w:val="0000CC"/>
          <w:sz w:val="18"/>
          <w:szCs w:val="18"/>
        </w:rPr>
        <w:t>負固</w:t>
      </w:r>
      <w:r w:rsidR="00402AEE">
        <w:rPr>
          <w:rFonts w:asciiTheme="minorEastAsia" w:hAnsiTheme="minorEastAsia" w:hint="eastAsia"/>
          <w:color w:val="0000CC"/>
          <w:sz w:val="18"/>
          <w:szCs w:val="18"/>
        </w:rPr>
        <w:t>し</w:t>
      </w:r>
      <w:r w:rsidR="00402AEE" w:rsidRPr="00402AEE">
        <w:rPr>
          <w:rFonts w:asciiTheme="minorEastAsia" w:hAnsiTheme="minorEastAsia" w:hint="eastAsia"/>
          <w:color w:val="7030A0"/>
          <w:sz w:val="18"/>
          <w:szCs w:val="18"/>
        </w:rPr>
        <w:t>（険阻をたのむ）</w:t>
      </w:r>
      <w:r w:rsidR="00402AEE">
        <w:rPr>
          <w:rFonts w:asciiTheme="minorEastAsia" w:hAnsiTheme="minorEastAsia" w:hint="eastAsia"/>
          <w:color w:val="0000CC"/>
          <w:sz w:val="18"/>
          <w:szCs w:val="18"/>
        </w:rPr>
        <w:t>、</w:t>
      </w:r>
      <w:r w:rsidRPr="00800766">
        <w:rPr>
          <w:rFonts w:asciiTheme="minorEastAsia" w:hAnsiTheme="minorEastAsia" w:hint="eastAsia"/>
          <w:color w:val="0000CC"/>
          <w:sz w:val="18"/>
          <w:szCs w:val="18"/>
        </w:rPr>
        <w:t>國以</w:t>
      </w:r>
      <w:r w:rsidR="00402AEE">
        <w:rPr>
          <w:rFonts w:asciiTheme="minorEastAsia" w:hAnsiTheme="minorEastAsia" w:hint="eastAsia"/>
          <w:color w:val="0000CC"/>
          <w:sz w:val="18"/>
          <w:szCs w:val="18"/>
        </w:rPr>
        <w:t>て</w:t>
      </w:r>
      <w:r w:rsidRPr="00800766">
        <w:rPr>
          <w:rFonts w:asciiTheme="minorEastAsia" w:hAnsiTheme="minorEastAsia" w:cs="ＭＳ 明朝" w:hint="eastAsia"/>
          <w:color w:val="0000CC"/>
          <w:sz w:val="18"/>
          <w:szCs w:val="18"/>
        </w:rPr>
        <w:t>祀</w:t>
      </w:r>
      <w:r w:rsidR="00402AEE">
        <w:rPr>
          <w:rFonts w:asciiTheme="minorEastAsia" w:hAnsiTheme="minorEastAsia" w:cs="ＭＳ 明朝" w:hint="eastAsia"/>
          <w:color w:val="0000CC"/>
          <w:sz w:val="18"/>
          <w:szCs w:val="18"/>
        </w:rPr>
        <w:t>を</w:t>
      </w:r>
      <w:r w:rsidR="00402AEE" w:rsidRPr="00800766">
        <w:rPr>
          <w:rFonts w:ascii="PMingLiU" w:eastAsia="PMingLiU" w:hAnsi="PMingLiU" w:cs="PMingLiU" w:hint="eastAsia"/>
          <w:color w:val="0000CC"/>
          <w:sz w:val="18"/>
          <w:szCs w:val="18"/>
        </w:rPr>
        <w:t>絕</w:t>
      </w:r>
      <w:r w:rsidR="00402AEE">
        <w:rPr>
          <w:rFonts w:asciiTheme="minorEastAsia" w:hAnsiTheme="minorEastAsia" w:cs="PMingLiU" w:hint="eastAsia"/>
          <w:color w:val="0000CC"/>
          <w:sz w:val="18"/>
          <w:szCs w:val="18"/>
        </w:rPr>
        <w:t>える</w:t>
      </w:r>
      <w:r w:rsidRPr="00800766">
        <w:rPr>
          <w:rFonts w:asciiTheme="minorEastAsia" w:hAnsiTheme="minorEastAsia" w:cs="ＭＳ 明朝" w:hint="eastAsia"/>
          <w:color w:val="0000CC"/>
          <w:sz w:val="18"/>
          <w:szCs w:val="18"/>
        </w:rPr>
        <w:t>。涉</w:t>
      </w:r>
      <w:r w:rsidR="00A02B9B" w:rsidRPr="00800766">
        <w:rPr>
          <w:rFonts w:asciiTheme="minorEastAsia" w:hAnsiTheme="minorEastAsia" w:hint="eastAsia"/>
          <w:color w:val="0000CC"/>
          <w:sz w:val="18"/>
          <w:szCs w:val="18"/>
        </w:rPr>
        <w:t>何</w:t>
      </w:r>
      <w:r w:rsidR="00954534">
        <w:rPr>
          <w:rFonts w:asciiTheme="minorEastAsia" w:hAnsiTheme="minorEastAsia" w:hint="eastAsia"/>
          <w:color w:val="0000CC"/>
          <w:sz w:val="18"/>
          <w:szCs w:val="18"/>
        </w:rPr>
        <w:t>は</w:t>
      </w:r>
      <w:r w:rsidRPr="00800766">
        <w:rPr>
          <w:rFonts w:asciiTheme="minorEastAsia" w:hAnsiTheme="minorEastAsia" w:cs="ＭＳ 明朝" w:hint="eastAsia"/>
          <w:color w:val="0000CC"/>
          <w:sz w:val="18"/>
          <w:szCs w:val="18"/>
        </w:rPr>
        <w:t>功</w:t>
      </w:r>
      <w:r w:rsidR="00954534">
        <w:rPr>
          <w:rFonts w:asciiTheme="minorEastAsia" w:hAnsiTheme="minorEastAsia" w:cs="ＭＳ 明朝" w:hint="eastAsia"/>
          <w:color w:val="0000CC"/>
          <w:sz w:val="18"/>
          <w:szCs w:val="18"/>
        </w:rPr>
        <w:t>を</w:t>
      </w:r>
      <w:r w:rsidR="00954534" w:rsidRPr="00800766">
        <w:rPr>
          <w:rFonts w:asciiTheme="minorEastAsia" w:hAnsiTheme="minorEastAsia" w:cs="ＭＳ 明朝" w:hint="eastAsia"/>
          <w:color w:val="0000CC"/>
          <w:sz w:val="18"/>
          <w:szCs w:val="18"/>
        </w:rPr>
        <w:t>誣</w:t>
      </w:r>
      <w:r w:rsidR="00954534">
        <w:rPr>
          <w:rFonts w:asciiTheme="minorEastAsia" w:hAnsiTheme="minorEastAsia" w:cs="ＭＳ 明朝" w:hint="eastAsia"/>
          <w:color w:val="0000CC"/>
          <w:sz w:val="18"/>
          <w:szCs w:val="18"/>
        </w:rPr>
        <w:t>き、</w:t>
      </w:r>
      <w:r w:rsidRPr="00800766">
        <w:rPr>
          <w:rFonts w:asciiTheme="minorEastAsia" w:hAnsiTheme="minorEastAsia" w:cs="ＭＳ 明朝" w:hint="eastAsia"/>
          <w:color w:val="0000CC"/>
          <w:sz w:val="18"/>
          <w:szCs w:val="18"/>
        </w:rPr>
        <w:t>兵</w:t>
      </w:r>
      <w:r w:rsidR="00954534">
        <w:rPr>
          <w:rFonts w:asciiTheme="minorEastAsia" w:hAnsiTheme="minorEastAsia" w:cs="ＭＳ 明朝" w:hint="eastAsia"/>
          <w:color w:val="0000CC"/>
          <w:sz w:val="18"/>
          <w:szCs w:val="18"/>
        </w:rPr>
        <w:t>を</w:t>
      </w:r>
      <w:r w:rsidR="00954534" w:rsidRPr="00800766">
        <w:rPr>
          <w:rFonts w:asciiTheme="minorEastAsia" w:hAnsiTheme="minorEastAsia" w:cs="ＭＳ 明朝" w:hint="eastAsia"/>
          <w:color w:val="0000CC"/>
          <w:sz w:val="18"/>
          <w:szCs w:val="18"/>
        </w:rPr>
        <w:t>為</w:t>
      </w:r>
      <w:r w:rsidR="00954534">
        <w:rPr>
          <w:rFonts w:asciiTheme="minorEastAsia" w:hAnsiTheme="minorEastAsia" w:cs="ＭＳ 明朝" w:hint="eastAsia"/>
          <w:color w:val="0000CC"/>
          <w:sz w:val="18"/>
          <w:szCs w:val="18"/>
        </w:rPr>
        <w:t>す</w:t>
      </w:r>
      <w:r w:rsidRPr="00800766">
        <w:rPr>
          <w:rFonts w:asciiTheme="minorEastAsia" w:hAnsiTheme="minorEastAsia" w:cs="ＭＳ 明朝" w:hint="eastAsia"/>
          <w:color w:val="0000CC"/>
          <w:sz w:val="18"/>
          <w:szCs w:val="18"/>
        </w:rPr>
        <w:t>發首</w:t>
      </w:r>
      <w:r w:rsidR="00954534" w:rsidRPr="00954534">
        <w:rPr>
          <w:rFonts w:asciiTheme="minorEastAsia" w:hAnsiTheme="minorEastAsia" w:cs="ＭＳ 明朝" w:hint="eastAsia"/>
          <w:color w:val="7030A0"/>
          <w:sz w:val="18"/>
          <w:szCs w:val="18"/>
        </w:rPr>
        <w:t>（</w:t>
      </w:r>
      <w:r w:rsidR="00954534">
        <w:rPr>
          <w:rFonts w:asciiTheme="minorEastAsia" w:hAnsiTheme="minorEastAsia" w:cs="ＭＳ 明朝" w:hint="eastAsia"/>
          <w:color w:val="7030A0"/>
          <w:sz w:val="18"/>
          <w:szCs w:val="18"/>
        </w:rPr>
        <w:t>事件の</w:t>
      </w:r>
      <w:r w:rsidR="00954534" w:rsidRPr="00954534">
        <w:rPr>
          <w:rFonts w:asciiTheme="minorEastAsia" w:hAnsiTheme="minorEastAsia" w:cs="ＭＳ 明朝" w:hint="eastAsia"/>
          <w:color w:val="7030A0"/>
          <w:sz w:val="18"/>
          <w:szCs w:val="18"/>
        </w:rPr>
        <w:t>主要責任者）</w:t>
      </w:r>
      <w:r w:rsidRPr="00800766">
        <w:rPr>
          <w:rFonts w:asciiTheme="minorEastAsia" w:hAnsiTheme="minorEastAsia" w:cs="ＭＳ 明朝" w:hint="eastAsia"/>
          <w:color w:val="0000CC"/>
          <w:sz w:val="18"/>
          <w:szCs w:val="18"/>
        </w:rPr>
        <w:t>。樓船將</w:t>
      </w:r>
      <w:r w:rsidR="00C81004">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狹</w:t>
      </w:r>
      <w:r w:rsidR="00C81004" w:rsidRPr="0053313B">
        <w:rPr>
          <w:rFonts w:asciiTheme="minorEastAsia" w:hAnsiTheme="minorEastAsia" w:cs="ＭＳ 明朝" w:hint="eastAsia"/>
          <w:color w:val="7030A0"/>
          <w:sz w:val="18"/>
          <w:szCs w:val="18"/>
        </w:rPr>
        <w:t>（量）</w:t>
      </w:r>
      <w:r w:rsidR="00C81004">
        <w:rPr>
          <w:rFonts w:asciiTheme="minorEastAsia" w:hAnsiTheme="minorEastAsia" w:cs="ＭＳ 明朝" w:hint="eastAsia"/>
          <w:color w:val="0000CC"/>
          <w:sz w:val="18"/>
          <w:szCs w:val="18"/>
        </w:rPr>
        <w:t>、</w:t>
      </w:r>
      <w:r w:rsidRPr="00800766">
        <w:rPr>
          <w:rFonts w:asciiTheme="minorEastAsia" w:hAnsiTheme="minorEastAsia" w:cs="ＭＳ 明朝" w:hint="eastAsia"/>
          <w:color w:val="0000CC"/>
          <w:sz w:val="18"/>
          <w:szCs w:val="18"/>
        </w:rPr>
        <w:t>難</w:t>
      </w:r>
      <w:r w:rsidR="00C81004">
        <w:rPr>
          <w:rFonts w:asciiTheme="minorEastAsia" w:hAnsiTheme="minorEastAsia" w:cs="ＭＳ 明朝" w:hint="eastAsia"/>
          <w:color w:val="0000CC"/>
          <w:sz w:val="18"/>
          <w:szCs w:val="18"/>
        </w:rPr>
        <w:t>に</w:t>
      </w:r>
      <w:r w:rsidR="00C81004" w:rsidRPr="00800766">
        <w:rPr>
          <w:rFonts w:asciiTheme="minorEastAsia" w:hAnsiTheme="minorEastAsia" w:cs="ＭＳ 明朝" w:hint="eastAsia"/>
          <w:color w:val="0000CC"/>
          <w:sz w:val="18"/>
          <w:szCs w:val="18"/>
        </w:rPr>
        <w:t>及</w:t>
      </w:r>
      <w:r w:rsidR="00C81004">
        <w:rPr>
          <w:rFonts w:asciiTheme="minorEastAsia" w:hAnsiTheme="minorEastAsia" w:cs="ＭＳ 明朝" w:hint="eastAsia"/>
          <w:color w:val="0000CC"/>
          <w:sz w:val="18"/>
          <w:szCs w:val="18"/>
        </w:rPr>
        <w:t>びて</w:t>
      </w:r>
      <w:r w:rsidRPr="00800766">
        <w:rPr>
          <w:rFonts w:asciiTheme="minorEastAsia" w:hAnsiTheme="minorEastAsia" w:cs="ＭＳ 明朝" w:hint="eastAsia"/>
          <w:color w:val="0000CC"/>
          <w:sz w:val="18"/>
          <w:szCs w:val="18"/>
        </w:rPr>
        <w:t>離</w:t>
      </w:r>
      <w:r w:rsidR="00C81004" w:rsidRPr="0053313B">
        <w:rPr>
          <w:rFonts w:asciiTheme="minorEastAsia" w:hAnsiTheme="minorEastAsia" w:cs="ＭＳ 明朝" w:hint="eastAsia"/>
          <w:color w:val="7030A0"/>
          <w:sz w:val="18"/>
          <w:szCs w:val="18"/>
        </w:rPr>
        <w:t>(反)</w:t>
      </w:r>
      <w:r w:rsidR="00C81004">
        <w:rPr>
          <w:rFonts w:asciiTheme="minorEastAsia" w:hAnsiTheme="minorEastAsia" w:cs="ＭＳ 明朝" w:hint="eastAsia"/>
          <w:color w:val="0000CC"/>
          <w:sz w:val="18"/>
          <w:szCs w:val="18"/>
        </w:rPr>
        <w:t>の</w:t>
      </w:r>
      <w:r w:rsidRPr="00800766">
        <w:rPr>
          <w:rFonts w:asciiTheme="minorEastAsia" w:hAnsiTheme="minorEastAsia" w:cs="ＭＳ 明朝" w:hint="eastAsia"/>
          <w:color w:val="0000CC"/>
          <w:sz w:val="18"/>
          <w:szCs w:val="18"/>
        </w:rPr>
        <w:t>咎</w:t>
      </w:r>
      <w:r w:rsidR="0053313B" w:rsidRPr="0053313B">
        <w:rPr>
          <w:rFonts w:asciiTheme="minorEastAsia" w:hAnsiTheme="minorEastAsia" w:cs="ＭＳ 明朝" w:hint="eastAsia"/>
          <w:color w:val="7030A0"/>
          <w:sz w:val="18"/>
          <w:szCs w:val="18"/>
        </w:rPr>
        <w:t>（とが）</w:t>
      </w:r>
      <w:r w:rsidRPr="00800766">
        <w:rPr>
          <w:rFonts w:asciiTheme="minorEastAsia" w:hAnsiTheme="minorEastAsia" w:cs="ＭＳ 明朝" w:hint="eastAsia"/>
          <w:color w:val="0000CC"/>
          <w:sz w:val="18"/>
          <w:szCs w:val="18"/>
        </w:rPr>
        <w:t>。番禺</w:t>
      </w:r>
      <w:r w:rsidR="0053313B">
        <w:rPr>
          <w:rFonts w:asciiTheme="minorEastAsia" w:hAnsiTheme="minorEastAsia" w:cs="ＭＳ 明朝" w:hint="eastAsia"/>
          <w:color w:val="0000CC"/>
          <w:sz w:val="18"/>
          <w:szCs w:val="18"/>
        </w:rPr>
        <w:t>を</w:t>
      </w:r>
      <w:r w:rsidR="0053313B" w:rsidRPr="00800766">
        <w:rPr>
          <w:rFonts w:asciiTheme="minorEastAsia" w:hAnsiTheme="minorEastAsia" w:cs="ＭＳ 明朝" w:hint="eastAsia"/>
          <w:color w:val="0000CC"/>
          <w:sz w:val="18"/>
          <w:szCs w:val="18"/>
        </w:rPr>
        <w:t>失</w:t>
      </w:r>
      <w:r w:rsidR="0053313B">
        <w:rPr>
          <w:rFonts w:asciiTheme="minorEastAsia" w:hAnsiTheme="minorEastAsia" w:cs="ＭＳ 明朝" w:hint="eastAsia"/>
          <w:color w:val="0000CC"/>
          <w:sz w:val="18"/>
          <w:szCs w:val="18"/>
        </w:rPr>
        <w:t>うを</w:t>
      </w:r>
      <w:r w:rsidR="0053313B" w:rsidRPr="00800766">
        <w:rPr>
          <w:rFonts w:asciiTheme="minorEastAsia" w:hAnsiTheme="minorEastAsia" w:cs="ＭＳ 明朝" w:hint="eastAsia"/>
          <w:color w:val="0000CC"/>
          <w:sz w:val="18"/>
          <w:szCs w:val="18"/>
        </w:rPr>
        <w:t>悔</w:t>
      </w:r>
      <w:r w:rsidR="0053313B">
        <w:rPr>
          <w:rFonts w:asciiTheme="minorEastAsia" w:hAnsiTheme="minorEastAsia" w:cs="ＭＳ 明朝" w:hint="eastAsia"/>
          <w:color w:val="0000CC"/>
          <w:sz w:val="18"/>
          <w:szCs w:val="18"/>
        </w:rPr>
        <w:t>む。</w:t>
      </w:r>
      <w:r w:rsidRPr="00800766">
        <w:rPr>
          <w:rFonts w:asciiTheme="minorEastAsia" w:hAnsiTheme="minorEastAsia" w:cs="ＭＳ 明朝" w:hint="eastAsia"/>
          <w:color w:val="0000CC"/>
          <w:sz w:val="18"/>
          <w:szCs w:val="18"/>
        </w:rPr>
        <w:t>乃</w:t>
      </w:r>
      <w:r w:rsidR="0053313B">
        <w:rPr>
          <w:rFonts w:asciiTheme="minorEastAsia" w:hAnsiTheme="minorEastAsia" w:cs="ＭＳ 明朝" w:hint="eastAsia"/>
          <w:color w:val="0000CC"/>
          <w:sz w:val="18"/>
          <w:szCs w:val="18"/>
        </w:rPr>
        <w:t>ち</w:t>
      </w:r>
      <w:r w:rsidRPr="00800766">
        <w:rPr>
          <w:rFonts w:asciiTheme="minorEastAsia" w:hAnsiTheme="minorEastAsia" w:cs="ＭＳ 明朝" w:hint="eastAsia"/>
          <w:color w:val="0000CC"/>
          <w:sz w:val="18"/>
          <w:szCs w:val="18"/>
        </w:rPr>
        <w:t>反</w:t>
      </w:r>
      <w:r w:rsidR="0053313B">
        <w:rPr>
          <w:rFonts w:asciiTheme="minorEastAsia" w:hAnsiTheme="minorEastAsia" w:cs="ＭＳ 明朝" w:hint="eastAsia"/>
          <w:color w:val="0000CC"/>
          <w:sz w:val="18"/>
          <w:szCs w:val="18"/>
        </w:rPr>
        <w:t>を</w:t>
      </w:r>
      <w:r w:rsidRPr="00800766">
        <w:rPr>
          <w:rFonts w:asciiTheme="minorEastAsia" w:hAnsiTheme="minorEastAsia" w:cs="ＭＳ 明朝" w:hint="eastAsia"/>
          <w:color w:val="0000CC"/>
          <w:sz w:val="18"/>
          <w:szCs w:val="18"/>
        </w:rPr>
        <w:t>疑</w:t>
      </w:r>
      <w:r w:rsidR="0053313B">
        <w:rPr>
          <w:rFonts w:asciiTheme="minorEastAsia" w:hAnsiTheme="minorEastAsia" w:cs="ＭＳ 明朝" w:hint="eastAsia"/>
          <w:color w:val="0000CC"/>
          <w:sz w:val="18"/>
          <w:szCs w:val="18"/>
        </w:rPr>
        <w:t>われる</w:t>
      </w:r>
      <w:r w:rsidRPr="00800766">
        <w:rPr>
          <w:rFonts w:asciiTheme="minorEastAsia" w:hAnsiTheme="minorEastAsia" w:cs="ＭＳ 明朝" w:hint="eastAsia"/>
          <w:color w:val="0000CC"/>
          <w:sz w:val="18"/>
          <w:szCs w:val="18"/>
        </w:rPr>
        <w:t>。荀彘</w:t>
      </w:r>
      <w:r w:rsidR="0053313B">
        <w:rPr>
          <w:rFonts w:asciiTheme="minorEastAsia" w:hAnsiTheme="minorEastAsia" w:cs="ＭＳ 明朝" w:hint="eastAsia"/>
          <w:color w:val="0000CC"/>
          <w:sz w:val="18"/>
          <w:szCs w:val="18"/>
        </w:rPr>
        <w:t>は</w:t>
      </w:r>
      <w:r w:rsidRPr="00800766">
        <w:rPr>
          <w:rFonts w:asciiTheme="minorEastAsia" w:hAnsiTheme="minorEastAsia" w:cs="ＭＳ 明朝" w:hint="eastAsia"/>
          <w:color w:val="0000CC"/>
          <w:sz w:val="18"/>
          <w:szCs w:val="18"/>
        </w:rPr>
        <w:t>勞</w:t>
      </w:r>
      <w:r w:rsidR="0053313B" w:rsidRPr="00BF2458">
        <w:rPr>
          <w:rFonts w:asciiTheme="minorEastAsia" w:hAnsiTheme="minorEastAsia" w:cs="ＭＳ 明朝" w:hint="eastAsia"/>
          <w:color w:val="7030A0"/>
          <w:sz w:val="18"/>
          <w:szCs w:val="18"/>
        </w:rPr>
        <w:t>（</w:t>
      </w:r>
      <w:r w:rsidR="00BF2458" w:rsidRPr="00BF2458">
        <w:rPr>
          <w:rFonts w:asciiTheme="minorEastAsia" w:hAnsiTheme="minorEastAsia" w:cs="ＭＳ 明朝" w:hint="eastAsia"/>
          <w:color w:val="7030A0"/>
          <w:sz w:val="18"/>
          <w:szCs w:val="18"/>
        </w:rPr>
        <w:t>勞績，小功</w:t>
      </w:r>
      <w:r w:rsidR="0053313B" w:rsidRPr="00BF2458">
        <w:rPr>
          <w:rFonts w:asciiTheme="minorEastAsia" w:hAnsiTheme="minorEastAsia" w:cs="ＭＳ 明朝" w:hint="eastAsia"/>
          <w:color w:val="7030A0"/>
          <w:sz w:val="18"/>
          <w:szCs w:val="18"/>
        </w:rPr>
        <w:t>）</w:t>
      </w:r>
      <w:r w:rsidR="00BF2458">
        <w:rPr>
          <w:rFonts w:asciiTheme="minorEastAsia" w:hAnsiTheme="minorEastAsia" w:cs="ＭＳ 明朝" w:hint="eastAsia"/>
          <w:color w:val="0000CC"/>
          <w:sz w:val="18"/>
          <w:szCs w:val="18"/>
        </w:rPr>
        <w:t>を</w:t>
      </w:r>
      <w:r w:rsidR="00BF2458" w:rsidRPr="00800766">
        <w:rPr>
          <w:rFonts w:asciiTheme="minorEastAsia" w:hAnsiTheme="minorEastAsia" w:cs="ＭＳ 明朝" w:hint="eastAsia"/>
          <w:color w:val="0000CC"/>
          <w:sz w:val="18"/>
          <w:szCs w:val="18"/>
        </w:rPr>
        <w:t>爭</w:t>
      </w:r>
      <w:r w:rsidR="00BF2458">
        <w:rPr>
          <w:rFonts w:asciiTheme="minorEastAsia" w:hAnsiTheme="minorEastAsia" w:cs="ＭＳ 明朝" w:hint="eastAsia"/>
          <w:color w:val="0000CC"/>
          <w:sz w:val="18"/>
          <w:szCs w:val="18"/>
        </w:rPr>
        <w:t>い、</w:t>
      </w:r>
      <w:r w:rsidRPr="00800766">
        <w:rPr>
          <w:rFonts w:asciiTheme="minorEastAsia" w:hAnsiTheme="minorEastAsia" w:cs="ＭＳ 明朝" w:hint="eastAsia"/>
          <w:color w:val="0000CC"/>
          <w:sz w:val="18"/>
          <w:szCs w:val="18"/>
        </w:rPr>
        <w:t>遂</w:t>
      </w:r>
      <w:r w:rsidR="00BF2458">
        <w:rPr>
          <w:rFonts w:asciiTheme="minorEastAsia" w:hAnsiTheme="minorEastAsia" w:cs="ＭＳ 明朝" w:hint="eastAsia"/>
          <w:color w:val="0000CC"/>
          <w:sz w:val="18"/>
          <w:szCs w:val="18"/>
        </w:rPr>
        <w:t>と</w:t>
      </w:r>
      <w:r w:rsidRPr="00800766">
        <w:rPr>
          <w:rFonts w:asciiTheme="minorEastAsia" w:hAnsiTheme="minorEastAsia" w:cs="ＭＳ 明朝" w:hint="eastAsia"/>
          <w:color w:val="0000CC"/>
          <w:sz w:val="18"/>
          <w:szCs w:val="18"/>
        </w:rPr>
        <w:t>皆</w:t>
      </w:r>
      <w:r w:rsidR="00BF2458" w:rsidRPr="00BF2458">
        <w:rPr>
          <w:rFonts w:asciiTheme="minorEastAsia" w:hAnsiTheme="minorEastAsia" w:cs="ＭＳ 明朝" w:hint="eastAsia"/>
          <w:color w:val="7030A0"/>
          <w:sz w:val="18"/>
          <w:szCs w:val="18"/>
        </w:rPr>
        <w:t>（すべ）</w:t>
      </w:r>
      <w:r w:rsidR="00BF2458">
        <w:rPr>
          <w:rFonts w:asciiTheme="minorEastAsia" w:hAnsiTheme="minorEastAsia" w:cs="ＭＳ 明朝" w:hint="eastAsia"/>
          <w:color w:val="0000CC"/>
          <w:sz w:val="18"/>
          <w:szCs w:val="18"/>
        </w:rPr>
        <w:t>て</w:t>
      </w:r>
      <w:r w:rsidRPr="00800766">
        <w:rPr>
          <w:rFonts w:asciiTheme="minorEastAsia" w:hAnsiTheme="minorEastAsia" w:cs="ＭＳ 明朝" w:hint="eastAsia"/>
          <w:color w:val="0000CC"/>
          <w:sz w:val="18"/>
          <w:szCs w:val="18"/>
        </w:rPr>
        <w:t>誅</w:t>
      </w:r>
      <w:r w:rsidR="00BF2458">
        <w:rPr>
          <w:rFonts w:asciiTheme="minorEastAsia" w:hAnsiTheme="minorEastAsia" w:cs="ＭＳ 明朝" w:hint="eastAsia"/>
          <w:color w:val="0000CC"/>
          <w:sz w:val="18"/>
          <w:szCs w:val="18"/>
        </w:rPr>
        <w:t>さる</w:t>
      </w:r>
      <w:r w:rsidRPr="00800766">
        <w:rPr>
          <w:rFonts w:asciiTheme="minorEastAsia" w:hAnsiTheme="minorEastAsia" w:cs="ＭＳ 明朝" w:hint="eastAsia"/>
          <w:color w:val="0000CC"/>
          <w:sz w:val="18"/>
          <w:szCs w:val="18"/>
        </w:rPr>
        <w:t>。兩軍俱</w:t>
      </w:r>
      <w:r w:rsidR="00BF2458" w:rsidRPr="00BF2458">
        <w:rPr>
          <w:rFonts w:asciiTheme="minorEastAsia" w:hAnsiTheme="minorEastAsia" w:cs="ＭＳ 明朝" w:hint="eastAsia"/>
          <w:color w:val="7030A0"/>
          <w:sz w:val="18"/>
          <w:szCs w:val="18"/>
        </w:rPr>
        <w:t>（とも）</w:t>
      </w:r>
      <w:r w:rsidR="00BF2458">
        <w:rPr>
          <w:rFonts w:asciiTheme="minorEastAsia" w:hAnsiTheme="minorEastAsia" w:cs="ＭＳ 明朝" w:hint="eastAsia"/>
          <w:color w:val="0000CC"/>
          <w:sz w:val="18"/>
          <w:szCs w:val="18"/>
        </w:rPr>
        <w:t>に</w:t>
      </w:r>
      <w:r w:rsidRPr="00800766">
        <w:rPr>
          <w:rFonts w:asciiTheme="minorEastAsia" w:hAnsiTheme="minorEastAsia" w:cs="ＭＳ 明朝" w:hint="eastAsia"/>
          <w:color w:val="0000CC"/>
          <w:sz w:val="18"/>
          <w:szCs w:val="18"/>
        </w:rPr>
        <w:t>辱</w:t>
      </w:r>
      <w:r w:rsidR="00BF2458">
        <w:rPr>
          <w:rFonts w:asciiTheme="minorEastAsia" w:hAnsiTheme="minorEastAsia" w:cs="ＭＳ 明朝" w:hint="eastAsia"/>
          <w:color w:val="0000CC"/>
          <w:sz w:val="18"/>
          <w:szCs w:val="18"/>
        </w:rPr>
        <w:t>しめ、</w:t>
      </w:r>
      <w:r w:rsidRPr="00800766">
        <w:rPr>
          <w:rFonts w:asciiTheme="minorEastAsia" w:hAnsiTheme="minorEastAsia" w:cs="ＭＳ 明朝" w:hint="eastAsia"/>
          <w:color w:val="0000CC"/>
          <w:sz w:val="18"/>
          <w:szCs w:val="18"/>
        </w:rPr>
        <w:t>將率</w:t>
      </w:r>
      <w:r w:rsidR="00BF2458">
        <w:rPr>
          <w:rFonts w:asciiTheme="minorEastAsia" w:hAnsiTheme="minorEastAsia" w:cs="ＭＳ 明朝" w:hint="eastAsia"/>
          <w:color w:val="0000CC"/>
          <w:sz w:val="18"/>
          <w:szCs w:val="18"/>
        </w:rPr>
        <w:t>して</w:t>
      </w:r>
      <w:r w:rsidRPr="00800766">
        <w:rPr>
          <w:rFonts w:asciiTheme="minorEastAsia" w:hAnsiTheme="minorEastAsia" w:cs="ＭＳ 明朝" w:hint="eastAsia"/>
          <w:color w:val="0000CC"/>
          <w:sz w:val="18"/>
          <w:szCs w:val="18"/>
        </w:rPr>
        <w:t>侯</w:t>
      </w:r>
      <w:r w:rsidR="00BF2458">
        <w:rPr>
          <w:rFonts w:asciiTheme="minorEastAsia" w:hAnsiTheme="minorEastAsia" w:cs="ＭＳ 明朝" w:hint="eastAsia"/>
          <w:color w:val="0000CC"/>
          <w:sz w:val="18"/>
          <w:szCs w:val="18"/>
        </w:rPr>
        <w:t>とされるもの</w:t>
      </w:r>
      <w:r w:rsidR="00BF2458" w:rsidRPr="00800766">
        <w:rPr>
          <w:rFonts w:asciiTheme="minorEastAsia" w:hAnsiTheme="minorEastAsia" w:cs="ＭＳ 明朝" w:hint="eastAsia"/>
          <w:color w:val="0000CC"/>
          <w:sz w:val="18"/>
          <w:szCs w:val="18"/>
        </w:rPr>
        <w:t>莫</w:t>
      </w:r>
      <w:r w:rsidR="00BF2458" w:rsidRPr="00BF2458">
        <w:rPr>
          <w:rFonts w:asciiTheme="minorEastAsia" w:hAnsiTheme="minorEastAsia" w:cs="ＭＳ 明朝" w:hint="eastAsia"/>
          <w:color w:val="7030A0"/>
          <w:sz w:val="18"/>
          <w:szCs w:val="18"/>
        </w:rPr>
        <w:t>（な）</w:t>
      </w:r>
      <w:r w:rsidR="00BF2458">
        <w:rPr>
          <w:rFonts w:asciiTheme="minorEastAsia" w:hAnsiTheme="minorEastAsia" w:cs="ＭＳ 明朝" w:hint="eastAsia"/>
          <w:color w:val="0000CC"/>
          <w:sz w:val="18"/>
          <w:szCs w:val="18"/>
        </w:rPr>
        <w:t>し</w:t>
      </w:r>
      <w:r w:rsidR="00DC5448">
        <w:rPr>
          <w:rFonts w:asciiTheme="minorEastAsia" w:hAnsiTheme="minorEastAsia" w:cs="ＭＳ 明朝" w:hint="eastAsia"/>
          <w:color w:val="0000CC"/>
          <w:sz w:val="18"/>
          <w:szCs w:val="18"/>
        </w:rPr>
        <w:t>」</w:t>
      </w:r>
      <w:r w:rsidR="00DC5448" w:rsidRPr="00DC5448">
        <w:rPr>
          <w:rFonts w:asciiTheme="minorEastAsia" w:hAnsiTheme="minorEastAsia" w:cs="ＭＳ 明朝" w:hint="eastAsia"/>
          <w:szCs w:val="21"/>
        </w:rPr>
        <w:t>とある</w:t>
      </w:r>
      <w:r w:rsidRPr="00DC5448">
        <w:rPr>
          <w:rFonts w:asciiTheme="minorEastAsia" w:hAnsiTheme="minorEastAsia" w:cs="ＭＳ 明朝" w:hint="eastAsia"/>
          <w:szCs w:val="21"/>
        </w:rPr>
        <w:t>。</w:t>
      </w:r>
      <w:r w:rsidR="00153CFD">
        <w:br/>
      </w:r>
      <w:r w:rsidR="00DC5448" w:rsidRPr="00DC5448">
        <w:rPr>
          <w:rFonts w:asciiTheme="minorEastAsia" w:hAnsiTheme="minorEastAsia" w:hint="eastAsia"/>
          <w:color w:val="7030A0"/>
          <w:sz w:val="18"/>
          <w:szCs w:val="18"/>
        </w:rPr>
        <w:t>（衛氏朝鮮、四郡、</w:t>
      </w:r>
      <w:r w:rsidR="00DC5448" w:rsidRPr="00DC5448">
        <w:rPr>
          <w:rFonts w:ascii="Batang" w:eastAsia="Batang" w:hAnsi="Batang" w:cs="Batang" w:hint="eastAsia"/>
          <w:color w:val="7030A0"/>
          <w:sz w:val="18"/>
          <w:szCs w:val="18"/>
        </w:rPr>
        <w:t>浿</w:t>
      </w:r>
      <w:r w:rsidR="00DC5448" w:rsidRPr="00DC5448">
        <w:rPr>
          <w:rFonts w:asciiTheme="minorEastAsia" w:hAnsiTheme="minorEastAsia" w:cs="ＭＳ 明朝" w:hint="eastAsia"/>
          <w:color w:val="7030A0"/>
          <w:sz w:val="18"/>
          <w:szCs w:val="18"/>
        </w:rPr>
        <w:t>水、王険の位置については説が分かれる。</w:t>
      </w:r>
      <w:r w:rsidR="00CD1BFE">
        <w:rPr>
          <w:rFonts w:asciiTheme="minorEastAsia" w:hAnsiTheme="minorEastAsia" w:cs="ＭＳ 明朝" w:hint="eastAsia"/>
          <w:color w:val="7030A0"/>
          <w:sz w:val="18"/>
          <w:szCs w:val="18"/>
        </w:rPr>
        <w:t>従来説との比較があり、</w:t>
      </w:r>
      <w:r w:rsidR="00DC5448" w:rsidRPr="00DC5448">
        <w:rPr>
          <w:rFonts w:asciiTheme="minorEastAsia" w:hAnsiTheme="minorEastAsia" w:cs="ＭＳ 明朝" w:hint="eastAsia"/>
          <w:color w:val="7030A0"/>
          <w:sz w:val="18"/>
          <w:szCs w:val="18"/>
        </w:rPr>
        <w:t>日本古代史の復元、佃收著、</w:t>
      </w:r>
      <w:hyperlink r:id="rId110" w:history="1">
        <w:r w:rsidR="00DC5448" w:rsidRPr="00DC5448">
          <w:rPr>
            <w:rStyle w:val="a3"/>
            <w:rFonts w:asciiTheme="minorEastAsia" w:hAnsiTheme="minorEastAsia" w:cs="ＭＳ 明朝" w:hint="eastAsia"/>
            <w:color w:val="7030A0"/>
            <w:sz w:val="18"/>
            <w:szCs w:val="18"/>
          </w:rPr>
          <w:t>HP</w:t>
        </w:r>
      </w:hyperlink>
      <w:r w:rsidR="00DC5448" w:rsidRPr="00DC5448">
        <w:rPr>
          <w:rFonts w:asciiTheme="minorEastAsia" w:hAnsiTheme="minorEastAsia" w:hint="eastAsia"/>
          <w:color w:val="7030A0"/>
          <w:sz w:val="18"/>
          <w:szCs w:val="18"/>
        </w:rPr>
        <w:t xml:space="preserve">　を参照した。）</w:t>
      </w:r>
      <w:r w:rsidR="00590A55">
        <w:rPr>
          <w:rFonts w:asciiTheme="minorEastAsia" w:hAnsiTheme="minorEastAsia"/>
          <w:szCs w:val="21"/>
        </w:rPr>
        <w:br/>
      </w:r>
      <w:r w:rsidR="00CD1BFE">
        <w:rPr>
          <w:rFonts w:hint="eastAsia"/>
        </w:rPr>
        <w:t xml:space="preserve">　</w:t>
      </w:r>
      <w:r w:rsidR="002456BC">
        <w:rPr>
          <w:rFonts w:hint="eastAsia"/>
        </w:rPr>
        <w:t>班固は</w:t>
      </w:r>
      <w:r w:rsidR="00CD1BFE">
        <w:rPr>
          <w:rFonts w:hint="eastAsia"/>
        </w:rPr>
        <w:t>史記</w:t>
      </w:r>
      <w:r w:rsidR="002456BC">
        <w:rPr>
          <w:rFonts w:asciiTheme="minorEastAsia" w:hAnsiTheme="minorEastAsia" w:hint="eastAsia"/>
          <w:szCs w:val="21"/>
        </w:rPr>
        <w:t>朝鮮列伝</w:t>
      </w:r>
      <w:r w:rsidR="00CD1BFE">
        <w:rPr>
          <w:rFonts w:hint="eastAsia"/>
        </w:rPr>
        <w:t>を引用し、</w:t>
      </w:r>
      <w:r w:rsidR="00AF378A" w:rsidRPr="002B6E36">
        <w:rPr>
          <w:rFonts w:asciiTheme="minorEastAsia" w:hAnsiTheme="minorEastAsia" w:hint="eastAsia"/>
          <w:szCs w:val="21"/>
        </w:rPr>
        <w:t>西南夷両粤朝鮮伝</w:t>
      </w:r>
      <w:r w:rsidR="004A224C" w:rsidRPr="007B2366">
        <w:rPr>
          <w:rFonts w:asciiTheme="minorEastAsia" w:hAnsiTheme="minorEastAsia" w:hint="eastAsia"/>
          <w:sz w:val="18"/>
          <w:szCs w:val="18"/>
        </w:rPr>
        <w:t>（中國哲學書電子化計劃、</w:t>
      </w:r>
      <w:hyperlink r:id="rId111" w:history="1">
        <w:r w:rsidR="004A224C" w:rsidRPr="00934F59">
          <w:rPr>
            <w:rStyle w:val="a3"/>
            <w:rFonts w:asciiTheme="minorEastAsia" w:hAnsiTheme="minorEastAsia" w:hint="eastAsia"/>
            <w:sz w:val="18"/>
            <w:szCs w:val="18"/>
          </w:rPr>
          <w:t>HP</w:t>
        </w:r>
        <w:r w:rsidR="001A33A0" w:rsidRPr="00934F59">
          <w:rPr>
            <w:rStyle w:val="a3"/>
            <w:rFonts w:asciiTheme="minorEastAsia" w:hAnsiTheme="minorEastAsia" w:hint="eastAsia"/>
            <w:sz w:val="18"/>
            <w:szCs w:val="18"/>
          </w:rPr>
          <w:t>38</w:t>
        </w:r>
      </w:hyperlink>
      <w:r w:rsidR="004A224C" w:rsidRPr="007B2366">
        <w:rPr>
          <w:rFonts w:asciiTheme="minorEastAsia" w:hAnsiTheme="minorEastAsia" w:hint="eastAsia"/>
          <w:sz w:val="18"/>
          <w:szCs w:val="18"/>
        </w:rPr>
        <w:t>）</w:t>
      </w:r>
      <w:r w:rsidR="002456BC">
        <w:rPr>
          <w:rFonts w:asciiTheme="minorEastAsia" w:hAnsiTheme="minorEastAsia" w:hint="eastAsia"/>
          <w:szCs w:val="21"/>
        </w:rPr>
        <w:t>とした</w:t>
      </w:r>
      <w:r w:rsidR="00CD1BFE">
        <w:rPr>
          <w:rFonts w:asciiTheme="minorEastAsia" w:hAnsiTheme="minorEastAsia" w:hint="eastAsia"/>
          <w:szCs w:val="21"/>
        </w:rPr>
        <w:t>。</w:t>
      </w:r>
      <w:r w:rsidR="00930B8F">
        <w:rPr>
          <w:rFonts w:asciiTheme="minorEastAsia" w:hAnsiTheme="minorEastAsia" w:hint="eastAsia"/>
          <w:szCs w:val="21"/>
        </w:rPr>
        <w:t>大略は同じであるが、</w:t>
      </w:r>
      <w:r w:rsidR="002456BC">
        <w:rPr>
          <w:rFonts w:asciiTheme="minorEastAsia" w:hAnsiTheme="minorEastAsia" w:hint="eastAsia"/>
          <w:szCs w:val="21"/>
        </w:rPr>
        <w:t>「</w:t>
      </w:r>
      <w:r w:rsidR="002456BC" w:rsidRPr="002456BC">
        <w:rPr>
          <w:rFonts w:ascii="ＭＳ 明朝" w:eastAsia="ＭＳ 明朝" w:hAnsi="ＭＳ 明朝" w:cs="ＭＳ 明朝" w:hint="eastAsia"/>
          <w:szCs w:val="21"/>
        </w:rPr>
        <w:t>真番、</w:t>
      </w:r>
      <w:r w:rsidR="00D3499F" w:rsidRPr="002456BC">
        <w:rPr>
          <w:rFonts w:asciiTheme="minorEastAsia" w:hAnsiTheme="minorEastAsia" w:cs="ＭＳ 明朝" w:hint="eastAsia"/>
          <w:szCs w:val="21"/>
        </w:rPr>
        <w:t>朝鮮の蠻夷</w:t>
      </w:r>
      <w:r w:rsidR="002456BC">
        <w:rPr>
          <w:rFonts w:asciiTheme="minorEastAsia" w:hAnsiTheme="minorEastAsia" w:cs="ＭＳ 明朝" w:hint="eastAsia"/>
          <w:szCs w:val="21"/>
        </w:rPr>
        <w:t>」</w:t>
      </w:r>
      <w:r w:rsidR="00D3499F" w:rsidRPr="002456BC">
        <w:rPr>
          <w:rFonts w:asciiTheme="minorEastAsia" w:hAnsiTheme="minorEastAsia" w:cs="ＭＳ 明朝" w:hint="eastAsia"/>
          <w:szCs w:val="21"/>
        </w:rPr>
        <w:t>を</w:t>
      </w:r>
      <w:r w:rsidR="002456BC">
        <w:rPr>
          <w:rFonts w:asciiTheme="minorEastAsia" w:hAnsiTheme="minorEastAsia" w:cs="ＭＳ 明朝" w:hint="eastAsia"/>
          <w:szCs w:val="21"/>
        </w:rPr>
        <w:t>「</w:t>
      </w:r>
      <w:r w:rsidR="002456BC" w:rsidRPr="002456BC">
        <w:rPr>
          <w:rFonts w:ascii="ＭＳ 明朝" w:eastAsia="ＭＳ 明朝" w:hAnsi="ＭＳ 明朝" w:cs="ＭＳ 明朝" w:hint="eastAsia"/>
          <w:szCs w:val="21"/>
        </w:rPr>
        <w:t>真番、</w:t>
      </w:r>
      <w:r w:rsidR="00D3499F" w:rsidRPr="002456BC">
        <w:rPr>
          <w:rFonts w:ascii="ＭＳ 明朝" w:eastAsia="ＭＳ 明朝" w:hAnsi="ＭＳ 明朝" w:cs="ＭＳ 明朝" w:hint="eastAsia"/>
          <w:szCs w:val="21"/>
        </w:rPr>
        <w:t>辰国</w:t>
      </w:r>
      <w:r w:rsidR="002456BC">
        <w:rPr>
          <w:rFonts w:ascii="ＭＳ 明朝" w:eastAsia="ＭＳ 明朝" w:hAnsi="ＭＳ 明朝" w:cs="ＭＳ 明朝" w:hint="eastAsia"/>
          <w:szCs w:val="21"/>
        </w:rPr>
        <w:t>」</w:t>
      </w:r>
      <w:r w:rsidR="00D3499F" w:rsidRPr="002456BC">
        <w:rPr>
          <w:rFonts w:ascii="ＭＳ 明朝" w:eastAsia="ＭＳ 明朝" w:hAnsi="ＭＳ 明朝" w:cs="ＭＳ 明朝" w:hint="eastAsia"/>
          <w:szCs w:val="21"/>
        </w:rPr>
        <w:t>とし</w:t>
      </w:r>
      <w:r w:rsidR="002456BC">
        <w:rPr>
          <w:rFonts w:ascii="ＭＳ 明朝" w:eastAsia="ＭＳ 明朝" w:hAnsi="ＭＳ 明朝" w:cs="ＭＳ 明朝" w:hint="eastAsia"/>
          <w:szCs w:val="21"/>
        </w:rPr>
        <w:t>ており、朝鮮南部を班固当時では辰国とみていたことになる。また韓陰を韓陶とし、</w:t>
      </w:r>
      <w:r w:rsidR="00930B8F">
        <w:rPr>
          <w:rFonts w:ascii="ＭＳ 明朝" w:eastAsia="ＭＳ 明朝" w:hAnsi="ＭＳ 明朝" w:cs="ＭＳ 明朝" w:hint="eastAsia"/>
          <w:szCs w:val="21"/>
        </w:rPr>
        <w:t>「</w:t>
      </w:r>
      <w:r w:rsidR="00930B8F" w:rsidRPr="00930B8F">
        <w:rPr>
          <w:rFonts w:ascii="ＭＳ 明朝" w:eastAsia="ＭＳ 明朝" w:hAnsi="ＭＳ 明朝" w:cs="ＭＳ 明朝" w:hint="eastAsia"/>
          <w:szCs w:val="21"/>
        </w:rPr>
        <w:t>陰を荻苴侯</w:t>
      </w:r>
      <w:r w:rsidR="00930B8F">
        <w:rPr>
          <w:rFonts w:ascii="ＭＳ 明朝" w:eastAsia="ＭＳ 明朝" w:hAnsi="ＭＳ 明朝" w:cs="ＭＳ 明朝" w:hint="eastAsia"/>
          <w:szCs w:val="21"/>
        </w:rPr>
        <w:t>」を「</w:t>
      </w:r>
      <w:r w:rsidR="00930B8F" w:rsidRPr="00930B8F">
        <w:rPr>
          <w:rFonts w:ascii="ＭＳ 明朝" w:eastAsia="ＭＳ 明朝" w:hAnsi="ＭＳ 明朝" w:cs="ＭＳ 明朝" w:hint="eastAsia"/>
          <w:szCs w:val="21"/>
        </w:rPr>
        <w:t>陶を秋苴侯</w:t>
      </w:r>
      <w:r w:rsidR="00930B8F">
        <w:rPr>
          <w:rFonts w:ascii="ＭＳ 明朝" w:eastAsia="ＭＳ 明朝" w:hAnsi="ＭＳ 明朝" w:cs="ＭＳ 明朝" w:hint="eastAsia"/>
          <w:szCs w:val="21"/>
        </w:rPr>
        <w:t>」、「</w:t>
      </w:r>
      <w:r w:rsidR="00930B8F" w:rsidRPr="00930B8F">
        <w:rPr>
          <w:rFonts w:ascii="ＭＳ 明朝" w:eastAsia="ＭＳ 明朝" w:hAnsi="ＭＳ 明朝" w:cs="ＭＳ 明朝" w:hint="eastAsia"/>
          <w:szCs w:val="21"/>
        </w:rPr>
        <w:t>最を溫陽侯</w:t>
      </w:r>
      <w:r w:rsidR="00930B8F">
        <w:rPr>
          <w:rFonts w:ascii="ＭＳ 明朝" w:eastAsia="ＭＳ 明朝" w:hAnsi="ＭＳ 明朝" w:cs="ＭＳ 明朝" w:hint="eastAsia"/>
          <w:szCs w:val="21"/>
        </w:rPr>
        <w:t>」を「</w:t>
      </w:r>
      <w:r w:rsidR="00930B8F" w:rsidRPr="00930B8F">
        <w:rPr>
          <w:rFonts w:ascii="ＭＳ 明朝" w:eastAsia="ＭＳ 明朝" w:hAnsi="ＭＳ 明朝" w:cs="ＭＳ 明朝" w:hint="eastAsia"/>
          <w:szCs w:val="21"/>
        </w:rPr>
        <w:t>最を沮陽侯</w:t>
      </w:r>
      <w:r w:rsidR="00930B8F">
        <w:rPr>
          <w:rFonts w:ascii="ＭＳ 明朝" w:eastAsia="ＭＳ 明朝" w:hAnsi="ＭＳ 明朝" w:cs="ＭＳ 明朝" w:hint="eastAsia"/>
          <w:szCs w:val="21"/>
        </w:rPr>
        <w:t>」と訂正</w:t>
      </w:r>
      <w:r w:rsidR="00930B8F">
        <w:rPr>
          <w:rFonts w:ascii="ＭＳ 明朝" w:eastAsia="ＭＳ 明朝" w:hAnsi="ＭＳ 明朝" w:cs="ＭＳ 明朝" w:hint="eastAsia"/>
          <w:szCs w:val="21"/>
        </w:rPr>
        <w:lastRenderedPageBreak/>
        <w:t>している</w:t>
      </w:r>
      <w:r w:rsidR="00930B8F" w:rsidRPr="00930B8F">
        <w:rPr>
          <w:rFonts w:ascii="ＭＳ 明朝" w:eastAsia="ＭＳ 明朝" w:hAnsi="ＭＳ 明朝" w:cs="ＭＳ 明朝" w:hint="eastAsia"/>
          <w:szCs w:val="21"/>
        </w:rPr>
        <w:t>。</w:t>
      </w:r>
      <w:r w:rsidR="006E7A45">
        <w:rPr>
          <w:rFonts w:ascii="ＭＳ 明朝" w:eastAsia="ＭＳ 明朝" w:hAnsi="ＭＳ 明朝" w:cs="ＭＳ 明朝"/>
          <w:szCs w:val="21"/>
        </w:rPr>
        <w:br/>
      </w:r>
      <w:r w:rsidR="001D7BBB">
        <w:rPr>
          <w:rFonts w:ascii="ＭＳ 明朝" w:eastAsia="ＭＳ 明朝" w:hAnsi="ＭＳ 明朝" w:cs="ＭＳ 明朝"/>
          <w:szCs w:val="21"/>
        </w:rPr>
        <w:br/>
      </w:r>
      <w:r w:rsidR="001D7BBB">
        <w:rPr>
          <w:rFonts w:asciiTheme="minorEastAsia" w:hAnsiTheme="minorEastAsia" w:hint="eastAsia"/>
          <w:b/>
          <w:bCs/>
          <w:szCs w:val="21"/>
        </w:rPr>
        <w:t>魏略と</w:t>
      </w:r>
      <w:r w:rsidR="001D7BBB" w:rsidRPr="001D7BBB">
        <w:rPr>
          <w:rFonts w:asciiTheme="minorEastAsia" w:hAnsiTheme="minorEastAsia" w:hint="eastAsia"/>
          <w:b/>
          <w:bCs/>
          <w:szCs w:val="21"/>
        </w:rPr>
        <w:t>魏志東夷伝</w:t>
      </w:r>
      <w:r w:rsidR="006E7A45">
        <w:rPr>
          <w:rFonts w:ascii="ＭＳ 明朝" w:eastAsia="ＭＳ 明朝" w:hAnsi="ＭＳ 明朝" w:cs="ＭＳ 明朝"/>
          <w:szCs w:val="21"/>
        </w:rPr>
        <w:br/>
      </w:r>
      <w:r w:rsidR="00B14EF9">
        <w:rPr>
          <w:rFonts w:asciiTheme="minorEastAsia" w:hAnsiTheme="minorEastAsia" w:hint="eastAsia"/>
          <w:szCs w:val="21"/>
        </w:rPr>
        <w:t xml:space="preserve">　東夷に関する情報は、魏が楽浪郡で力を有した公孫</w:t>
      </w:r>
      <w:r w:rsidR="005F207C" w:rsidRPr="005F207C">
        <w:rPr>
          <w:rFonts w:asciiTheme="minorEastAsia" w:hAnsiTheme="minorEastAsia" w:hint="eastAsia"/>
          <w:sz w:val="18"/>
          <w:szCs w:val="18"/>
        </w:rPr>
        <w:t>（こうそん）</w:t>
      </w:r>
      <w:r w:rsidR="00B14EF9">
        <w:rPr>
          <w:rFonts w:asciiTheme="minorEastAsia" w:hAnsiTheme="minorEastAsia" w:hint="eastAsia"/>
          <w:szCs w:val="21"/>
        </w:rPr>
        <w:t>氏を討ったことで増大した。公孫氏が呉の孫権に呼応し、魏の背後を脅かしたことが発端となった。</w:t>
      </w:r>
      <w:r w:rsidR="001B3C5B">
        <w:rPr>
          <w:rFonts w:asciiTheme="minorEastAsia" w:hAnsiTheme="minorEastAsia" w:hint="eastAsia"/>
          <w:szCs w:val="21"/>
        </w:rPr>
        <w:t>魏志倭人伝で倭の卑弥呼が親魏倭王に任じられ、政権の記録が残された事は、</w:t>
      </w:r>
      <w:r w:rsidR="00B14EF9">
        <w:rPr>
          <w:rFonts w:asciiTheme="minorEastAsia" w:hAnsiTheme="minorEastAsia" w:hint="eastAsia"/>
          <w:szCs w:val="21"/>
        </w:rPr>
        <w:t>卑弥呼が</w:t>
      </w:r>
      <w:r w:rsidR="0016797F">
        <w:rPr>
          <w:rFonts w:asciiTheme="minorEastAsia" w:hAnsiTheme="minorEastAsia" w:hint="eastAsia"/>
          <w:szCs w:val="21"/>
        </w:rPr>
        <w:t>公孫氏の背後から</w:t>
      </w:r>
      <w:r w:rsidR="00B14EF9">
        <w:rPr>
          <w:rFonts w:asciiTheme="minorEastAsia" w:hAnsiTheme="minorEastAsia" w:hint="eastAsia"/>
          <w:szCs w:val="21"/>
        </w:rPr>
        <w:t>魏に加担し</w:t>
      </w:r>
      <w:r w:rsidR="0016797F">
        <w:rPr>
          <w:rFonts w:asciiTheme="minorEastAsia" w:hAnsiTheme="minorEastAsia" w:hint="eastAsia"/>
          <w:szCs w:val="21"/>
        </w:rPr>
        <w:t>た</w:t>
      </w:r>
      <w:r w:rsidR="001B3C5B">
        <w:rPr>
          <w:rFonts w:asciiTheme="minorEastAsia" w:hAnsiTheme="minorEastAsia" w:hint="eastAsia"/>
          <w:szCs w:val="21"/>
        </w:rPr>
        <w:t>ことが関係していよう</w:t>
      </w:r>
      <w:r w:rsidR="00393B45">
        <w:rPr>
          <w:rFonts w:asciiTheme="minorEastAsia" w:hAnsiTheme="minorEastAsia" w:hint="eastAsia"/>
          <w:szCs w:val="21"/>
        </w:rPr>
        <w:t>。</w:t>
      </w:r>
      <w:r w:rsidR="00393B45">
        <w:rPr>
          <w:rFonts w:asciiTheme="minorEastAsia" w:hAnsiTheme="minorEastAsia"/>
          <w:szCs w:val="21"/>
        </w:rPr>
        <w:br/>
      </w:r>
      <w:r w:rsidR="00393B45">
        <w:rPr>
          <w:rFonts w:asciiTheme="minorEastAsia" w:hAnsiTheme="minorEastAsia" w:hint="eastAsia"/>
          <w:szCs w:val="21"/>
        </w:rPr>
        <w:t xml:space="preserve">　</w:t>
      </w:r>
      <w:r w:rsidR="005F207C">
        <w:rPr>
          <w:rFonts w:asciiTheme="minorEastAsia" w:hAnsiTheme="minorEastAsia" w:hint="eastAsia"/>
          <w:szCs w:val="21"/>
        </w:rPr>
        <w:t>魏の</w:t>
      </w:r>
      <w:r w:rsidR="00AB6794" w:rsidRPr="00AB6794">
        <w:rPr>
          <w:rFonts w:ascii="Arial" w:hAnsi="Arial" w:cs="Arial"/>
          <w:szCs w:val="21"/>
          <w:shd w:val="clear" w:color="auto" w:fill="FFFFFF"/>
        </w:rPr>
        <w:t>毌丘倹</w:t>
      </w:r>
      <w:r w:rsidR="005F207C" w:rsidRPr="005F207C">
        <w:rPr>
          <w:rFonts w:ascii="Arial" w:hAnsi="Arial" w:cs="Arial" w:hint="eastAsia"/>
          <w:sz w:val="18"/>
          <w:szCs w:val="18"/>
          <w:shd w:val="clear" w:color="auto" w:fill="FFFFFF"/>
        </w:rPr>
        <w:t>（かんきゅうけん）</w:t>
      </w:r>
      <w:r w:rsidR="00AB6794" w:rsidRPr="00AB6794">
        <w:rPr>
          <w:rFonts w:ascii="Arial" w:hAnsi="Arial" w:cs="Arial" w:hint="eastAsia"/>
          <w:szCs w:val="21"/>
          <w:shd w:val="clear" w:color="auto" w:fill="FFFFFF"/>
        </w:rPr>
        <w:t>による</w:t>
      </w:r>
      <w:r w:rsidR="00393B45">
        <w:rPr>
          <w:rFonts w:ascii="Arial" w:hAnsi="Arial" w:cs="Arial" w:hint="eastAsia"/>
          <w:szCs w:val="21"/>
          <w:shd w:val="clear" w:color="auto" w:fill="FFFFFF"/>
        </w:rPr>
        <w:t>半島</w:t>
      </w:r>
      <w:r w:rsidR="00AB6794">
        <w:rPr>
          <w:rFonts w:ascii="Arial" w:hAnsi="Arial" w:cs="Arial" w:hint="eastAsia"/>
          <w:szCs w:val="21"/>
          <w:shd w:val="clear" w:color="auto" w:fill="FFFFFF"/>
        </w:rPr>
        <w:t>統一があり、</w:t>
      </w:r>
      <w:r w:rsidR="004E6962">
        <w:rPr>
          <w:rFonts w:ascii="Arial" w:hAnsi="Arial" w:cs="Arial" w:hint="eastAsia"/>
          <w:szCs w:val="21"/>
          <w:shd w:val="clear" w:color="auto" w:fill="FFFFFF"/>
        </w:rPr>
        <w:t>このことによる知見の拡大があり、</w:t>
      </w:r>
      <w:r w:rsidR="000918BE">
        <w:rPr>
          <w:rFonts w:asciiTheme="minorEastAsia" w:hAnsiTheme="minorEastAsia" w:hint="eastAsia"/>
          <w:szCs w:val="21"/>
        </w:rPr>
        <w:t>魏の</w:t>
      </w:r>
      <w:r w:rsidR="000918BE" w:rsidRPr="000918BE">
        <w:rPr>
          <w:rFonts w:asciiTheme="minorEastAsia" w:hAnsiTheme="minorEastAsia" w:hint="eastAsia"/>
          <w:szCs w:val="21"/>
        </w:rPr>
        <w:t>魚豢</w:t>
      </w:r>
      <w:r w:rsidR="000918BE" w:rsidRPr="000918BE">
        <w:rPr>
          <w:rFonts w:asciiTheme="minorEastAsia" w:hAnsiTheme="minorEastAsia" w:hint="eastAsia"/>
          <w:sz w:val="18"/>
          <w:szCs w:val="18"/>
        </w:rPr>
        <w:t>（</w:t>
      </w:r>
      <w:r w:rsidR="005F207C">
        <w:rPr>
          <w:rFonts w:asciiTheme="minorEastAsia" w:hAnsiTheme="minorEastAsia" w:hint="eastAsia"/>
          <w:sz w:val="18"/>
          <w:szCs w:val="18"/>
        </w:rPr>
        <w:t>ぎょけん、</w:t>
      </w:r>
      <w:r w:rsidR="000918BE" w:rsidRPr="000918BE">
        <w:rPr>
          <w:rFonts w:asciiTheme="minorEastAsia" w:hAnsiTheme="minorEastAsia" w:hint="eastAsia"/>
          <w:sz w:val="18"/>
          <w:szCs w:val="18"/>
        </w:rPr>
        <w:t>生死年不明）</w:t>
      </w:r>
      <w:r w:rsidR="00AB6794">
        <w:rPr>
          <w:rFonts w:asciiTheme="minorEastAsia" w:hAnsiTheme="minorEastAsia" w:hint="eastAsia"/>
          <w:szCs w:val="21"/>
        </w:rPr>
        <w:t>が</w:t>
      </w:r>
      <w:r w:rsidR="004E6962">
        <w:rPr>
          <w:rFonts w:asciiTheme="minorEastAsia" w:hAnsiTheme="minorEastAsia" w:hint="eastAsia"/>
          <w:szCs w:val="21"/>
        </w:rPr>
        <w:t>司馬遷、班固の記述をもとに、</w:t>
      </w:r>
      <w:r w:rsidR="000918BE" w:rsidRPr="000918BE">
        <w:rPr>
          <w:rFonts w:asciiTheme="minorEastAsia" w:hAnsiTheme="minorEastAsia" w:hint="eastAsia"/>
          <w:szCs w:val="21"/>
        </w:rPr>
        <w:t>魏略</w:t>
      </w:r>
      <w:r w:rsidR="00393B45" w:rsidRPr="00393B45">
        <w:rPr>
          <w:rFonts w:asciiTheme="minorEastAsia" w:hAnsiTheme="minorEastAsia" w:hint="eastAsia"/>
          <w:sz w:val="18"/>
          <w:szCs w:val="18"/>
        </w:rPr>
        <w:t>（逸文のみ）</w:t>
      </w:r>
      <w:r w:rsidR="00AB6794">
        <w:rPr>
          <w:rFonts w:asciiTheme="minorEastAsia" w:hAnsiTheme="minorEastAsia" w:hint="eastAsia"/>
          <w:szCs w:val="21"/>
        </w:rPr>
        <w:t>を著わ</w:t>
      </w:r>
      <w:r w:rsidR="00393B45">
        <w:rPr>
          <w:rFonts w:asciiTheme="minorEastAsia" w:hAnsiTheme="minorEastAsia" w:hint="eastAsia"/>
          <w:szCs w:val="21"/>
        </w:rPr>
        <w:t>すこととな</w:t>
      </w:r>
      <w:r w:rsidR="004E6962">
        <w:rPr>
          <w:rFonts w:asciiTheme="minorEastAsia" w:hAnsiTheme="minorEastAsia" w:hint="eastAsia"/>
          <w:szCs w:val="21"/>
        </w:rPr>
        <w:t>った。これは私撰であるが、</w:t>
      </w:r>
      <w:r w:rsidR="001B3C5B">
        <w:rPr>
          <w:rFonts w:asciiTheme="minorEastAsia" w:hAnsiTheme="minorEastAsia" w:hint="eastAsia"/>
          <w:szCs w:val="21"/>
        </w:rPr>
        <w:t>陳寿</w:t>
      </w:r>
      <w:r w:rsidR="001B3C5B" w:rsidRPr="00DF4CC1">
        <w:rPr>
          <w:rFonts w:asciiTheme="minorEastAsia" w:hAnsiTheme="minorEastAsia" w:hint="eastAsia"/>
          <w:sz w:val="18"/>
          <w:szCs w:val="18"/>
        </w:rPr>
        <w:t>（</w:t>
      </w:r>
      <w:r w:rsidR="005F207C">
        <w:rPr>
          <w:rFonts w:asciiTheme="minorEastAsia" w:hAnsiTheme="minorEastAsia" w:hint="eastAsia"/>
          <w:sz w:val="18"/>
          <w:szCs w:val="18"/>
        </w:rPr>
        <w:t>ちんじゅ、</w:t>
      </w:r>
      <w:r w:rsidR="001B3C5B" w:rsidRPr="00DF4CC1">
        <w:rPr>
          <w:rFonts w:asciiTheme="minorEastAsia" w:hAnsiTheme="minorEastAsia" w:hint="eastAsia"/>
          <w:sz w:val="18"/>
          <w:szCs w:val="18"/>
        </w:rPr>
        <w:t>233～297年）</w:t>
      </w:r>
      <w:r w:rsidR="001B3C5B">
        <w:rPr>
          <w:rFonts w:asciiTheme="minorEastAsia" w:hAnsiTheme="minorEastAsia" w:hint="eastAsia"/>
          <w:szCs w:val="21"/>
        </w:rPr>
        <w:t>が</w:t>
      </w:r>
      <w:r w:rsidR="004E6962">
        <w:rPr>
          <w:rFonts w:asciiTheme="minorEastAsia" w:hAnsiTheme="minorEastAsia" w:hint="eastAsia"/>
          <w:szCs w:val="21"/>
        </w:rPr>
        <w:t>魏略も</w:t>
      </w:r>
      <w:r w:rsidR="001B3C5B">
        <w:rPr>
          <w:rFonts w:asciiTheme="minorEastAsia" w:hAnsiTheme="minorEastAsia" w:hint="eastAsia"/>
          <w:szCs w:val="21"/>
        </w:rPr>
        <w:t>引用</w:t>
      </w:r>
      <w:r w:rsidR="004E6962">
        <w:rPr>
          <w:rFonts w:asciiTheme="minorEastAsia" w:hAnsiTheme="minorEastAsia" w:hint="eastAsia"/>
          <w:szCs w:val="21"/>
        </w:rPr>
        <w:t>し</w:t>
      </w:r>
      <w:r w:rsidR="00AB6794">
        <w:rPr>
          <w:rFonts w:asciiTheme="minorEastAsia" w:hAnsiTheme="minorEastAsia" w:hint="eastAsia"/>
          <w:sz w:val="18"/>
          <w:szCs w:val="18"/>
        </w:rPr>
        <w:t>、</w:t>
      </w:r>
      <w:r w:rsidR="00AB6794" w:rsidRPr="00AB6794">
        <w:rPr>
          <w:rFonts w:asciiTheme="minorEastAsia" w:hAnsiTheme="minorEastAsia" w:hint="eastAsia"/>
          <w:szCs w:val="21"/>
        </w:rPr>
        <w:t>三国志・魏志東夷伝</w:t>
      </w:r>
      <w:r w:rsidR="00393B45">
        <w:rPr>
          <w:rFonts w:asciiTheme="minorEastAsia" w:hAnsiTheme="minorEastAsia" w:hint="eastAsia"/>
          <w:szCs w:val="21"/>
        </w:rPr>
        <w:t>を編纂するに及んだ</w:t>
      </w:r>
      <w:r w:rsidR="00DF4CC1">
        <w:rPr>
          <w:rFonts w:asciiTheme="minorEastAsia" w:hAnsiTheme="minorEastAsia" w:hint="eastAsia"/>
          <w:szCs w:val="21"/>
        </w:rPr>
        <w:t>。彼は</w:t>
      </w:r>
      <w:r w:rsidR="009665EC" w:rsidRPr="009665EC">
        <w:rPr>
          <w:rFonts w:asciiTheme="minorEastAsia" w:hAnsiTheme="minorEastAsia" w:hint="eastAsia"/>
          <w:szCs w:val="21"/>
        </w:rPr>
        <w:t>蜀</w:t>
      </w:r>
      <w:r w:rsidR="009665EC" w:rsidRPr="009665EC">
        <w:rPr>
          <w:rFonts w:asciiTheme="minorEastAsia" w:hAnsiTheme="minorEastAsia" w:hint="eastAsia"/>
          <w:sz w:val="18"/>
          <w:szCs w:val="18"/>
        </w:rPr>
        <w:t>（</w:t>
      </w:r>
      <w:r w:rsidR="00DF4CC1" w:rsidRPr="009665EC">
        <w:rPr>
          <w:rFonts w:asciiTheme="minorEastAsia" w:hAnsiTheme="minorEastAsia" w:hint="eastAsia"/>
          <w:sz w:val="18"/>
          <w:szCs w:val="18"/>
        </w:rPr>
        <w:t>四川</w:t>
      </w:r>
      <w:r w:rsidR="009665EC" w:rsidRPr="009665EC">
        <w:rPr>
          <w:rFonts w:asciiTheme="minorEastAsia" w:hAnsiTheme="minorEastAsia" w:hint="eastAsia"/>
          <w:sz w:val="18"/>
          <w:szCs w:val="18"/>
        </w:rPr>
        <w:t>）</w:t>
      </w:r>
      <w:r w:rsidR="009665EC">
        <w:rPr>
          <w:rFonts w:asciiTheme="minorEastAsia" w:hAnsiTheme="minorEastAsia" w:hint="eastAsia"/>
          <w:szCs w:val="21"/>
        </w:rPr>
        <w:t>で儒学と史学を学</w:t>
      </w:r>
      <w:r w:rsidR="00DE244C">
        <w:rPr>
          <w:rFonts w:asciiTheme="minorEastAsia" w:hAnsiTheme="minorEastAsia" w:hint="eastAsia"/>
          <w:szCs w:val="21"/>
        </w:rPr>
        <w:t>び</w:t>
      </w:r>
      <w:r w:rsidR="00AE143A">
        <w:rPr>
          <w:rFonts w:asciiTheme="minorEastAsia" w:hAnsiTheme="minorEastAsia" w:hint="eastAsia"/>
          <w:szCs w:val="21"/>
        </w:rPr>
        <w:t>、司馬遷や</w:t>
      </w:r>
      <w:r w:rsidR="006E385C">
        <w:rPr>
          <w:rFonts w:asciiTheme="minorEastAsia" w:hAnsiTheme="minorEastAsia" w:hint="eastAsia"/>
          <w:szCs w:val="21"/>
        </w:rPr>
        <w:t>班固とは異なり</w:t>
      </w:r>
      <w:r w:rsidR="00531F36">
        <w:rPr>
          <w:rFonts w:asciiTheme="minorEastAsia" w:hAnsiTheme="minorEastAsia" w:hint="eastAsia"/>
          <w:szCs w:val="21"/>
        </w:rPr>
        <w:t>正史はさることながら、</w:t>
      </w:r>
      <w:r w:rsidR="006E385C">
        <w:rPr>
          <w:rFonts w:asciiTheme="minorEastAsia" w:hAnsiTheme="minorEastAsia" w:hint="eastAsia"/>
          <w:szCs w:val="21"/>
        </w:rPr>
        <w:t>地方史編纂</w:t>
      </w:r>
      <w:r w:rsidR="00393B45">
        <w:rPr>
          <w:rFonts w:asciiTheme="minorEastAsia" w:hAnsiTheme="minorEastAsia" w:hint="eastAsia"/>
          <w:szCs w:val="21"/>
        </w:rPr>
        <w:t>に意欲があった</w:t>
      </w:r>
      <w:r w:rsidR="006E385C">
        <w:rPr>
          <w:rFonts w:asciiTheme="minorEastAsia" w:hAnsiTheme="minorEastAsia" w:hint="eastAsia"/>
          <w:szCs w:val="21"/>
        </w:rPr>
        <w:t>。</w:t>
      </w:r>
      <w:r w:rsidR="00531F36">
        <w:rPr>
          <w:rFonts w:asciiTheme="minorEastAsia" w:hAnsiTheme="minorEastAsia"/>
          <w:szCs w:val="21"/>
        </w:rPr>
        <w:br/>
      </w:r>
      <w:r w:rsidR="00531F36" w:rsidRPr="004E6962">
        <w:rPr>
          <w:rFonts w:asciiTheme="minorEastAsia" w:hAnsiTheme="minorEastAsia" w:hint="eastAsia"/>
          <w:szCs w:val="21"/>
        </w:rPr>
        <w:t xml:space="preserve">　</w:t>
      </w:r>
      <w:r w:rsidR="009665EC" w:rsidRPr="004E6962">
        <w:rPr>
          <w:rFonts w:asciiTheme="minorEastAsia" w:hAnsiTheme="minorEastAsia" w:hint="eastAsia"/>
          <w:szCs w:val="21"/>
        </w:rPr>
        <w:t>蜀</w:t>
      </w:r>
      <w:r w:rsidR="0016797F" w:rsidRPr="004E6962">
        <w:rPr>
          <w:rFonts w:asciiTheme="minorEastAsia" w:hAnsiTheme="minorEastAsia" w:hint="eastAsia"/>
          <w:szCs w:val="21"/>
        </w:rPr>
        <w:t>が</w:t>
      </w:r>
      <w:r w:rsidR="00AB6794" w:rsidRPr="004E6962">
        <w:rPr>
          <w:rFonts w:asciiTheme="minorEastAsia" w:hAnsiTheme="minorEastAsia" w:hint="eastAsia"/>
          <w:szCs w:val="21"/>
        </w:rPr>
        <w:t>魏に</w:t>
      </w:r>
      <w:r w:rsidR="009665EC" w:rsidRPr="004E6962">
        <w:rPr>
          <w:rFonts w:asciiTheme="minorEastAsia" w:hAnsiTheme="minorEastAsia" w:hint="eastAsia"/>
          <w:szCs w:val="21"/>
        </w:rPr>
        <w:t>敗れて後に中央</w:t>
      </w:r>
      <w:r w:rsidR="00DE244C" w:rsidRPr="004E6962">
        <w:rPr>
          <w:rFonts w:asciiTheme="minorEastAsia" w:hAnsiTheme="minorEastAsia" w:hint="eastAsia"/>
          <w:szCs w:val="21"/>
        </w:rPr>
        <w:t>に</w:t>
      </w:r>
      <w:r w:rsidR="006E385C" w:rsidRPr="004E6962">
        <w:rPr>
          <w:rFonts w:asciiTheme="minorEastAsia" w:hAnsiTheme="minorEastAsia" w:hint="eastAsia"/>
          <w:szCs w:val="21"/>
        </w:rPr>
        <w:t>出</w:t>
      </w:r>
      <w:r w:rsidR="00DE244C" w:rsidRPr="004E6962">
        <w:rPr>
          <w:rFonts w:asciiTheme="minorEastAsia" w:hAnsiTheme="minorEastAsia" w:hint="eastAsia"/>
          <w:szCs w:val="21"/>
        </w:rPr>
        <w:t>たところ、</w:t>
      </w:r>
      <w:r w:rsidR="006E385C" w:rsidRPr="004E6962">
        <w:rPr>
          <w:rFonts w:asciiTheme="minorEastAsia" w:hAnsiTheme="minorEastAsia" w:hint="eastAsia"/>
          <w:szCs w:val="21"/>
        </w:rPr>
        <w:t>蜀漢の諸葛亮</w:t>
      </w:r>
      <w:r w:rsidR="005F207C" w:rsidRPr="005F207C">
        <w:rPr>
          <w:rFonts w:asciiTheme="minorEastAsia" w:hAnsiTheme="minorEastAsia" w:hint="eastAsia"/>
          <w:sz w:val="18"/>
          <w:szCs w:val="18"/>
        </w:rPr>
        <w:t>（孔明）</w:t>
      </w:r>
      <w:r w:rsidR="006E385C" w:rsidRPr="004E6962">
        <w:rPr>
          <w:rFonts w:asciiTheme="minorEastAsia" w:hAnsiTheme="minorEastAsia" w:hint="eastAsia"/>
          <w:szCs w:val="21"/>
        </w:rPr>
        <w:t>の文書集『諸葛亮集』</w:t>
      </w:r>
      <w:r w:rsidR="00531F36" w:rsidRPr="004E6962">
        <w:rPr>
          <w:rFonts w:asciiTheme="minorEastAsia" w:hAnsiTheme="minorEastAsia" w:hint="eastAsia"/>
          <w:szCs w:val="21"/>
        </w:rPr>
        <w:t>へ</w:t>
      </w:r>
      <w:r w:rsidR="006E385C" w:rsidRPr="004E6962">
        <w:rPr>
          <w:rFonts w:asciiTheme="minorEastAsia" w:hAnsiTheme="minorEastAsia" w:hint="eastAsia"/>
          <w:szCs w:val="21"/>
        </w:rPr>
        <w:t>の評判が高まり、</w:t>
      </w:r>
      <w:r w:rsidR="00DF4CC1" w:rsidRPr="004E6962">
        <w:rPr>
          <w:rFonts w:asciiTheme="minorEastAsia" w:hAnsiTheme="minorEastAsia" w:hint="eastAsia"/>
          <w:szCs w:val="21"/>
        </w:rPr>
        <w:t>魏の司馬衷</w:t>
      </w:r>
      <w:r w:rsidR="00DF4CC1" w:rsidRPr="005F207C">
        <w:rPr>
          <w:rFonts w:asciiTheme="minorEastAsia" w:hAnsiTheme="minorEastAsia" w:hint="eastAsia"/>
          <w:sz w:val="18"/>
          <w:szCs w:val="18"/>
        </w:rPr>
        <w:t>（</w:t>
      </w:r>
      <w:r w:rsidR="005F207C" w:rsidRPr="005F207C">
        <w:rPr>
          <w:rFonts w:asciiTheme="minorEastAsia" w:hAnsiTheme="minorEastAsia" w:hint="eastAsia"/>
          <w:sz w:val="18"/>
          <w:szCs w:val="18"/>
        </w:rPr>
        <w:t>しばちゅう、</w:t>
      </w:r>
      <w:r w:rsidR="00DF4CC1" w:rsidRPr="005F207C">
        <w:rPr>
          <w:rFonts w:asciiTheme="minorEastAsia" w:hAnsiTheme="minorEastAsia" w:hint="eastAsia"/>
          <w:sz w:val="18"/>
          <w:szCs w:val="18"/>
        </w:rPr>
        <w:t>恵帝）</w:t>
      </w:r>
      <w:r w:rsidR="00DE244C" w:rsidRPr="004E6962">
        <w:rPr>
          <w:rFonts w:asciiTheme="minorEastAsia" w:hAnsiTheme="minorEastAsia" w:hint="eastAsia"/>
          <w:szCs w:val="21"/>
        </w:rPr>
        <w:t>に</w:t>
      </w:r>
      <w:r w:rsidR="00DF4CC1" w:rsidRPr="004E6962">
        <w:rPr>
          <w:rFonts w:asciiTheme="minorEastAsia" w:hAnsiTheme="minorEastAsia" w:hint="eastAsia"/>
          <w:szCs w:val="21"/>
        </w:rPr>
        <w:t>仕えた</w:t>
      </w:r>
      <w:r w:rsidR="001B3DA8" w:rsidRPr="004E6962">
        <w:rPr>
          <w:rFonts w:asciiTheme="minorEastAsia" w:hAnsiTheme="minorEastAsia" w:hint="eastAsia"/>
          <w:szCs w:val="21"/>
        </w:rPr>
        <w:t>張華</w:t>
      </w:r>
      <w:r w:rsidR="005F207C" w:rsidRPr="005F207C">
        <w:rPr>
          <w:rFonts w:asciiTheme="minorEastAsia" w:hAnsiTheme="minorEastAsia" w:hint="eastAsia"/>
          <w:sz w:val="18"/>
          <w:szCs w:val="18"/>
        </w:rPr>
        <w:t>（ちょうか）</w:t>
      </w:r>
      <w:r w:rsidR="00531F36" w:rsidRPr="004E6962">
        <w:rPr>
          <w:rFonts w:asciiTheme="minorEastAsia" w:hAnsiTheme="minorEastAsia" w:hint="eastAsia"/>
          <w:szCs w:val="21"/>
        </w:rPr>
        <w:t>等</w:t>
      </w:r>
      <w:r w:rsidR="001B3DA8" w:rsidRPr="004E6962">
        <w:rPr>
          <w:rFonts w:asciiTheme="minorEastAsia" w:hAnsiTheme="minorEastAsia" w:hint="eastAsia"/>
          <w:szCs w:val="21"/>
        </w:rPr>
        <w:t>に見出され</w:t>
      </w:r>
      <w:r w:rsidR="00531F36" w:rsidRPr="004E6962">
        <w:rPr>
          <w:rFonts w:asciiTheme="minorEastAsia" w:hAnsiTheme="minorEastAsia" w:hint="eastAsia"/>
          <w:szCs w:val="21"/>
        </w:rPr>
        <w:t>、</w:t>
      </w:r>
      <w:r w:rsidR="006E385C" w:rsidRPr="004E6962">
        <w:rPr>
          <w:rFonts w:asciiTheme="minorEastAsia" w:hAnsiTheme="minorEastAsia" w:hint="eastAsia"/>
          <w:szCs w:val="21"/>
        </w:rPr>
        <w:t>宮中文庫の管理者に</w:t>
      </w:r>
      <w:r w:rsidR="0016797F" w:rsidRPr="004E6962">
        <w:rPr>
          <w:rFonts w:asciiTheme="minorEastAsia" w:hAnsiTheme="minorEastAsia" w:hint="eastAsia"/>
          <w:szCs w:val="21"/>
        </w:rPr>
        <w:t>就任する。</w:t>
      </w:r>
      <w:r w:rsidR="00DE244C" w:rsidRPr="004E6962">
        <w:rPr>
          <w:rFonts w:asciiTheme="minorEastAsia" w:hAnsiTheme="minorEastAsia" w:hint="eastAsia"/>
          <w:szCs w:val="21"/>
        </w:rPr>
        <w:t>張華は</w:t>
      </w:r>
      <w:r w:rsidR="0016797F" w:rsidRPr="004E6962">
        <w:rPr>
          <w:rFonts w:asciiTheme="minorEastAsia" w:hAnsiTheme="minorEastAsia" w:hint="eastAsia"/>
          <w:szCs w:val="21"/>
        </w:rPr>
        <w:t>以前</w:t>
      </w:r>
      <w:r w:rsidR="00DE244C" w:rsidRPr="004E6962">
        <w:rPr>
          <w:rFonts w:asciiTheme="minorEastAsia" w:hAnsiTheme="minorEastAsia" w:hint="eastAsia"/>
          <w:szCs w:val="21"/>
        </w:rPr>
        <w:t>、</w:t>
      </w:r>
      <w:r w:rsidR="001B3DA8" w:rsidRPr="004E6962">
        <w:rPr>
          <w:rFonts w:ascii="Arial" w:hAnsi="Arial" w:cs="Arial"/>
          <w:color w:val="202122"/>
          <w:szCs w:val="21"/>
          <w:shd w:val="clear" w:color="auto" w:fill="FFFFFF"/>
        </w:rPr>
        <w:t>司馬炎</w:t>
      </w:r>
      <w:r w:rsidR="005F207C" w:rsidRPr="005F207C">
        <w:rPr>
          <w:rFonts w:asciiTheme="minorEastAsia" w:hAnsiTheme="minorEastAsia" w:hint="eastAsia"/>
          <w:sz w:val="18"/>
          <w:szCs w:val="18"/>
        </w:rPr>
        <w:t>（しば</w:t>
      </w:r>
      <w:r w:rsidR="005F207C">
        <w:rPr>
          <w:rFonts w:asciiTheme="minorEastAsia" w:hAnsiTheme="minorEastAsia" w:hint="eastAsia"/>
          <w:sz w:val="18"/>
          <w:szCs w:val="18"/>
        </w:rPr>
        <w:t>えん</w:t>
      </w:r>
      <w:r w:rsidR="005F207C" w:rsidRPr="005F207C">
        <w:rPr>
          <w:rFonts w:asciiTheme="minorEastAsia" w:hAnsiTheme="minorEastAsia" w:hint="eastAsia"/>
          <w:sz w:val="18"/>
          <w:szCs w:val="18"/>
        </w:rPr>
        <w:t>、</w:t>
      </w:r>
      <w:r w:rsidR="005F207C">
        <w:rPr>
          <w:rFonts w:asciiTheme="minorEastAsia" w:hAnsiTheme="minorEastAsia" w:hint="eastAsia"/>
          <w:sz w:val="18"/>
          <w:szCs w:val="18"/>
        </w:rPr>
        <w:t>武</w:t>
      </w:r>
      <w:r w:rsidR="005F207C" w:rsidRPr="005F207C">
        <w:rPr>
          <w:rFonts w:asciiTheme="minorEastAsia" w:hAnsiTheme="minorEastAsia" w:hint="eastAsia"/>
          <w:sz w:val="18"/>
          <w:szCs w:val="18"/>
        </w:rPr>
        <w:t>帝）</w:t>
      </w:r>
      <w:r w:rsidR="001B3DA8" w:rsidRPr="004E6962">
        <w:rPr>
          <w:rFonts w:ascii="Arial" w:hAnsi="Arial" w:cs="Arial" w:hint="eastAsia"/>
          <w:color w:val="202122"/>
          <w:szCs w:val="21"/>
          <w:shd w:val="clear" w:color="auto" w:fill="FFFFFF"/>
        </w:rPr>
        <w:t>の時</w:t>
      </w:r>
      <w:r w:rsidR="00DE244C" w:rsidRPr="004E6962">
        <w:rPr>
          <w:rFonts w:ascii="Arial" w:hAnsi="Arial" w:cs="Arial" w:hint="eastAsia"/>
          <w:color w:val="202122"/>
          <w:szCs w:val="21"/>
          <w:shd w:val="clear" w:color="auto" w:fill="FFFFFF"/>
        </w:rPr>
        <w:t>に</w:t>
      </w:r>
      <w:r w:rsidR="001B3DA8" w:rsidRPr="004E6962">
        <w:rPr>
          <w:rFonts w:asciiTheme="minorEastAsia" w:hAnsiTheme="minorEastAsia" w:hint="eastAsia"/>
          <w:szCs w:val="21"/>
        </w:rPr>
        <w:t>都督幽州諸軍事</w:t>
      </w:r>
      <w:r w:rsidR="00DE244C" w:rsidRPr="004E6962">
        <w:rPr>
          <w:rFonts w:asciiTheme="minorEastAsia" w:hAnsiTheme="minorEastAsia" w:hint="eastAsia"/>
          <w:szCs w:val="21"/>
        </w:rPr>
        <w:t>に</w:t>
      </w:r>
      <w:r w:rsidR="00DE244C" w:rsidRPr="004E6962">
        <w:rPr>
          <w:rFonts w:ascii="Arial" w:hAnsi="Arial" w:cs="Arial" w:hint="eastAsia"/>
          <w:color w:val="202122"/>
          <w:szCs w:val="21"/>
          <w:shd w:val="clear" w:color="auto" w:fill="FFFFFF"/>
        </w:rPr>
        <w:t>左遷され</w:t>
      </w:r>
      <w:r w:rsidR="00125F8A" w:rsidRPr="004E6962">
        <w:rPr>
          <w:rFonts w:ascii="Arial" w:hAnsi="Arial" w:cs="Arial" w:hint="eastAsia"/>
          <w:color w:val="202122"/>
          <w:szCs w:val="21"/>
          <w:shd w:val="clear" w:color="auto" w:fill="FFFFFF"/>
        </w:rPr>
        <w:t>たが</w:t>
      </w:r>
      <w:r w:rsidR="001B3DA8" w:rsidRPr="004E6962">
        <w:rPr>
          <w:rFonts w:asciiTheme="minorEastAsia" w:hAnsiTheme="minorEastAsia" w:hint="eastAsia"/>
          <w:szCs w:val="21"/>
        </w:rPr>
        <w:t>、安北将軍・護烏桓校尉を兼任し、</w:t>
      </w:r>
      <w:r w:rsidR="006E385C" w:rsidRPr="004E6962">
        <w:rPr>
          <w:rFonts w:asciiTheme="minorEastAsia" w:hAnsiTheme="minorEastAsia" w:hint="eastAsia"/>
          <w:szCs w:val="21"/>
        </w:rPr>
        <w:t>幽州で</w:t>
      </w:r>
      <w:r w:rsidR="001B3DA8" w:rsidRPr="004E6962">
        <w:rPr>
          <w:rFonts w:asciiTheme="minorEastAsia" w:hAnsiTheme="minorEastAsia" w:hint="eastAsia"/>
          <w:szCs w:val="21"/>
        </w:rPr>
        <w:t>安定した統治を行い、東夷の朝貢</w:t>
      </w:r>
      <w:r w:rsidR="003964A2" w:rsidRPr="004E6962">
        <w:rPr>
          <w:rFonts w:asciiTheme="minorEastAsia" w:hAnsiTheme="minorEastAsia" w:hint="eastAsia"/>
          <w:szCs w:val="21"/>
        </w:rPr>
        <w:t>を</w:t>
      </w:r>
      <w:r w:rsidR="001B3DA8" w:rsidRPr="004E6962">
        <w:rPr>
          <w:rFonts w:asciiTheme="minorEastAsia" w:hAnsiTheme="minorEastAsia" w:hint="eastAsia"/>
          <w:szCs w:val="21"/>
        </w:rPr>
        <w:t>増加</w:t>
      </w:r>
      <w:r w:rsidR="0016797F" w:rsidRPr="004E6962">
        <w:rPr>
          <w:rFonts w:asciiTheme="minorEastAsia" w:hAnsiTheme="minorEastAsia" w:hint="eastAsia"/>
          <w:szCs w:val="21"/>
        </w:rPr>
        <w:t>せしめ</w:t>
      </w:r>
      <w:r w:rsidR="00125F8A" w:rsidRPr="004E6962">
        <w:rPr>
          <w:rFonts w:asciiTheme="minorEastAsia" w:hAnsiTheme="minorEastAsia" w:hint="eastAsia"/>
          <w:szCs w:val="21"/>
        </w:rPr>
        <w:t>ている。</w:t>
      </w:r>
      <w:r w:rsidR="004455E3" w:rsidRPr="004E6962">
        <w:rPr>
          <w:rFonts w:asciiTheme="minorEastAsia" w:hAnsiTheme="minorEastAsia" w:hint="eastAsia"/>
          <w:szCs w:val="21"/>
        </w:rPr>
        <w:t>彼のもとに</w:t>
      </w:r>
      <w:r w:rsidR="00125F8A" w:rsidRPr="004E6962">
        <w:rPr>
          <w:rFonts w:asciiTheme="minorEastAsia" w:hAnsiTheme="minorEastAsia" w:hint="eastAsia"/>
          <w:szCs w:val="21"/>
        </w:rPr>
        <w:t>東夷の</w:t>
      </w:r>
      <w:r w:rsidR="004455E3" w:rsidRPr="004E6962">
        <w:rPr>
          <w:rFonts w:asciiTheme="minorEastAsia" w:hAnsiTheme="minorEastAsia" w:hint="eastAsia"/>
          <w:szCs w:val="21"/>
        </w:rPr>
        <w:t>諸情報が集</w:t>
      </w:r>
      <w:r w:rsidR="006E385C" w:rsidRPr="004E6962">
        <w:rPr>
          <w:rFonts w:asciiTheme="minorEastAsia" w:hAnsiTheme="minorEastAsia" w:hint="eastAsia"/>
          <w:szCs w:val="21"/>
        </w:rPr>
        <w:t>り</w:t>
      </w:r>
      <w:r w:rsidR="0016797F" w:rsidRPr="004E6962">
        <w:rPr>
          <w:rFonts w:asciiTheme="minorEastAsia" w:hAnsiTheme="minorEastAsia" w:hint="eastAsia"/>
          <w:szCs w:val="21"/>
        </w:rPr>
        <w:t>、</w:t>
      </w:r>
      <w:r w:rsidR="006E385C" w:rsidRPr="004E6962">
        <w:rPr>
          <w:rFonts w:asciiTheme="minorEastAsia" w:hAnsiTheme="minorEastAsia" w:hint="eastAsia"/>
          <w:szCs w:val="21"/>
        </w:rPr>
        <w:t>文人でもあった</w:t>
      </w:r>
      <w:r w:rsidR="004455E3" w:rsidRPr="004E6962">
        <w:rPr>
          <w:rFonts w:asciiTheme="minorEastAsia" w:hAnsiTheme="minorEastAsia" w:hint="eastAsia"/>
          <w:szCs w:val="21"/>
        </w:rPr>
        <w:t>張華は膨大な情報</w:t>
      </w:r>
      <w:r w:rsidR="001B3C5B">
        <w:rPr>
          <w:rFonts w:asciiTheme="minorEastAsia" w:hAnsiTheme="minorEastAsia" w:hint="eastAsia"/>
          <w:szCs w:val="21"/>
        </w:rPr>
        <w:t>を以て博物誌</w:t>
      </w:r>
      <w:r w:rsidR="006478E2">
        <w:rPr>
          <w:rFonts w:asciiTheme="minorEastAsia" w:hAnsiTheme="minorEastAsia" w:hint="eastAsia"/>
          <w:szCs w:val="21"/>
        </w:rPr>
        <w:t>四</w:t>
      </w:r>
      <w:r w:rsidR="001B3C5B">
        <w:rPr>
          <w:rFonts w:asciiTheme="minorEastAsia" w:hAnsiTheme="minorEastAsia" w:hint="eastAsia"/>
          <w:szCs w:val="21"/>
        </w:rPr>
        <w:t>百巻</w:t>
      </w:r>
      <w:r w:rsidR="004455E3" w:rsidRPr="004E6962">
        <w:rPr>
          <w:rFonts w:asciiTheme="minorEastAsia" w:hAnsiTheme="minorEastAsia" w:hint="eastAsia"/>
          <w:szCs w:val="21"/>
        </w:rPr>
        <w:t>を</w:t>
      </w:r>
      <w:r w:rsidR="001B3C5B">
        <w:rPr>
          <w:rFonts w:asciiTheme="minorEastAsia" w:hAnsiTheme="minorEastAsia" w:hint="eastAsia"/>
          <w:szCs w:val="21"/>
        </w:rPr>
        <w:t>著述</w:t>
      </w:r>
      <w:r w:rsidR="004455E3" w:rsidRPr="004E6962">
        <w:rPr>
          <w:rFonts w:asciiTheme="minorEastAsia" w:hAnsiTheme="minorEastAsia" w:hint="eastAsia"/>
          <w:szCs w:val="21"/>
        </w:rPr>
        <w:t>し</w:t>
      </w:r>
      <w:r w:rsidR="00125F8A" w:rsidRPr="004E6962">
        <w:rPr>
          <w:rFonts w:asciiTheme="minorEastAsia" w:hAnsiTheme="minorEastAsia" w:hint="eastAsia"/>
          <w:szCs w:val="21"/>
        </w:rPr>
        <w:t>た</w:t>
      </w:r>
      <w:r w:rsidR="006E385C" w:rsidRPr="004E6962">
        <w:rPr>
          <w:rFonts w:asciiTheme="minorEastAsia" w:hAnsiTheme="minorEastAsia" w:hint="eastAsia"/>
          <w:szCs w:val="21"/>
        </w:rPr>
        <w:t>が</w:t>
      </w:r>
      <w:r w:rsidR="004455E3" w:rsidRPr="004E6962">
        <w:rPr>
          <w:rFonts w:asciiTheme="minorEastAsia" w:hAnsiTheme="minorEastAsia" w:hint="eastAsia"/>
          <w:szCs w:val="21"/>
        </w:rPr>
        <w:t>、</w:t>
      </w:r>
      <w:r w:rsidR="006478E2">
        <w:rPr>
          <w:rFonts w:asciiTheme="minorEastAsia" w:hAnsiTheme="minorEastAsia" w:hint="eastAsia"/>
          <w:szCs w:val="21"/>
        </w:rPr>
        <w:t>帝の司馬炎により</w:t>
      </w:r>
      <w:r w:rsidR="00DB4E12">
        <w:rPr>
          <w:rFonts w:asciiTheme="minorEastAsia" w:hAnsiTheme="minorEastAsia" w:hint="eastAsia"/>
          <w:szCs w:val="21"/>
        </w:rPr>
        <w:t>あまりに荒唐無稽な記述の</w:t>
      </w:r>
      <w:r w:rsidR="00072D58" w:rsidRPr="004E6962">
        <w:rPr>
          <w:rFonts w:asciiTheme="minorEastAsia" w:hAnsiTheme="minorEastAsia" w:hint="eastAsia"/>
          <w:szCs w:val="21"/>
        </w:rPr>
        <w:t>削除を命ぜられたのでしょう、</w:t>
      </w:r>
      <w:r w:rsidR="004455E3" w:rsidRPr="004E6962">
        <w:rPr>
          <w:rFonts w:asciiTheme="minorEastAsia" w:hAnsiTheme="minorEastAsia" w:hint="eastAsia"/>
          <w:szCs w:val="21"/>
        </w:rPr>
        <w:t>「博物誌」</w:t>
      </w:r>
      <w:r w:rsidR="001B3C5B">
        <w:rPr>
          <w:rFonts w:asciiTheme="minorEastAsia" w:hAnsiTheme="minorEastAsia" w:hint="eastAsia"/>
          <w:szCs w:val="21"/>
        </w:rPr>
        <w:t>十</w:t>
      </w:r>
      <w:r w:rsidR="004455E3" w:rsidRPr="004E6962">
        <w:rPr>
          <w:rFonts w:asciiTheme="minorEastAsia" w:hAnsiTheme="minorEastAsia" w:hint="eastAsia"/>
          <w:szCs w:val="21"/>
        </w:rPr>
        <w:t>巻</w:t>
      </w:r>
      <w:r w:rsidR="006478E2" w:rsidRPr="006478E2">
        <w:rPr>
          <w:rFonts w:asciiTheme="minorEastAsia" w:hAnsiTheme="minorEastAsia" w:hint="eastAsia"/>
          <w:color w:val="7030A0"/>
          <w:sz w:val="18"/>
          <w:szCs w:val="18"/>
        </w:rPr>
        <w:t>（中國哲學書電子化計劃、</w:t>
      </w:r>
      <w:hyperlink r:id="rId112" w:history="1">
        <w:r w:rsidR="006478E2" w:rsidRPr="006478E2">
          <w:rPr>
            <w:rStyle w:val="a3"/>
            <w:rFonts w:asciiTheme="minorEastAsia" w:hAnsiTheme="minorEastAsia" w:hint="eastAsia"/>
            <w:sz w:val="18"/>
            <w:szCs w:val="18"/>
          </w:rPr>
          <w:t>HP</w:t>
        </w:r>
      </w:hyperlink>
      <w:r w:rsidR="006478E2" w:rsidRPr="006478E2">
        <w:rPr>
          <w:rFonts w:asciiTheme="minorEastAsia" w:hAnsiTheme="minorEastAsia" w:hint="eastAsia"/>
          <w:color w:val="7030A0"/>
          <w:sz w:val="18"/>
          <w:szCs w:val="18"/>
        </w:rPr>
        <w:t>）</w:t>
      </w:r>
      <w:r w:rsidR="00125F8A" w:rsidRPr="004E6962">
        <w:rPr>
          <w:rFonts w:asciiTheme="minorEastAsia" w:hAnsiTheme="minorEastAsia" w:hint="eastAsia"/>
          <w:szCs w:val="21"/>
        </w:rPr>
        <w:t>となった</w:t>
      </w:r>
      <w:r w:rsidR="006E385C" w:rsidRPr="004E6962">
        <w:rPr>
          <w:rFonts w:asciiTheme="minorEastAsia" w:hAnsiTheme="minorEastAsia" w:hint="eastAsia"/>
          <w:szCs w:val="21"/>
        </w:rPr>
        <w:t>。陳寿</w:t>
      </w:r>
      <w:r w:rsidR="00072D58" w:rsidRPr="004E6962">
        <w:rPr>
          <w:rFonts w:asciiTheme="minorEastAsia" w:hAnsiTheme="minorEastAsia" w:hint="eastAsia"/>
          <w:szCs w:val="21"/>
        </w:rPr>
        <w:t>はそれ</w:t>
      </w:r>
      <w:r w:rsidR="000918BE" w:rsidRPr="004E6962">
        <w:rPr>
          <w:rFonts w:asciiTheme="minorEastAsia" w:hAnsiTheme="minorEastAsia" w:hint="eastAsia"/>
          <w:szCs w:val="21"/>
        </w:rPr>
        <w:t>等</w:t>
      </w:r>
      <w:r w:rsidR="00072D58" w:rsidRPr="004E6962">
        <w:rPr>
          <w:rFonts w:asciiTheme="minorEastAsia" w:hAnsiTheme="minorEastAsia" w:hint="eastAsia"/>
          <w:szCs w:val="21"/>
        </w:rPr>
        <w:t>を利用することが出来た</w:t>
      </w:r>
      <w:r w:rsidR="00DB4E12" w:rsidRPr="00DB4E12">
        <w:rPr>
          <w:rFonts w:asciiTheme="minorEastAsia" w:hAnsiTheme="minorEastAsia" w:hint="eastAsia"/>
          <w:color w:val="7030A0"/>
          <w:sz w:val="18"/>
          <w:szCs w:val="18"/>
        </w:rPr>
        <w:t>（張華『博物志』と陳寿『三国志』における文章合致、三国与太噺、</w:t>
      </w:r>
      <w:hyperlink r:id="rId113" w:history="1">
        <w:r w:rsidR="00DB4E12" w:rsidRPr="00DB4E12">
          <w:rPr>
            <w:rStyle w:val="a3"/>
            <w:rFonts w:asciiTheme="minorEastAsia" w:hAnsiTheme="minorEastAsia" w:hint="eastAsia"/>
            <w:sz w:val="18"/>
            <w:szCs w:val="18"/>
          </w:rPr>
          <w:t>HP</w:t>
        </w:r>
      </w:hyperlink>
      <w:r w:rsidR="00DB4E12" w:rsidRPr="00DB4E12">
        <w:rPr>
          <w:rFonts w:asciiTheme="minorEastAsia" w:hAnsiTheme="minorEastAsia" w:hint="eastAsia"/>
          <w:color w:val="7030A0"/>
          <w:sz w:val="18"/>
          <w:szCs w:val="18"/>
        </w:rPr>
        <w:t>）</w:t>
      </w:r>
      <w:r w:rsidR="00072D58" w:rsidRPr="004E6962">
        <w:rPr>
          <w:rFonts w:asciiTheme="minorEastAsia" w:hAnsiTheme="minorEastAsia" w:hint="eastAsia"/>
          <w:szCs w:val="21"/>
        </w:rPr>
        <w:t>。また彼は、朝見者の上表を管理する立場</w:t>
      </w:r>
      <w:r w:rsidR="00125F8A" w:rsidRPr="004E6962">
        <w:rPr>
          <w:rFonts w:asciiTheme="minorEastAsia" w:hAnsiTheme="minorEastAsia" w:hint="eastAsia"/>
          <w:szCs w:val="21"/>
        </w:rPr>
        <w:t>にもあったと</w:t>
      </w:r>
      <w:r w:rsidR="00072D58" w:rsidRPr="004E6962">
        <w:rPr>
          <w:rFonts w:asciiTheme="minorEastAsia" w:hAnsiTheme="minorEastAsia" w:hint="eastAsia"/>
          <w:szCs w:val="21"/>
        </w:rPr>
        <w:t>みられ</w:t>
      </w:r>
      <w:r w:rsidR="006E385C" w:rsidRPr="004E6962">
        <w:rPr>
          <w:rFonts w:asciiTheme="minorEastAsia" w:hAnsiTheme="minorEastAsia" w:hint="eastAsia"/>
          <w:szCs w:val="21"/>
        </w:rPr>
        <w:t>、</w:t>
      </w:r>
      <w:r w:rsidR="00072D58" w:rsidRPr="004E6962">
        <w:rPr>
          <w:rFonts w:asciiTheme="minorEastAsia" w:hAnsiTheme="minorEastAsia" w:hint="eastAsia"/>
          <w:szCs w:val="21"/>
        </w:rPr>
        <w:t>魏志東夷伝は</w:t>
      </w:r>
      <w:r w:rsidR="00B40A0B" w:rsidRPr="004E6962">
        <w:rPr>
          <w:rFonts w:asciiTheme="minorEastAsia" w:hAnsiTheme="minorEastAsia" w:hint="eastAsia"/>
          <w:szCs w:val="21"/>
        </w:rPr>
        <w:t>当時の現実を反映する</w:t>
      </w:r>
      <w:r w:rsidR="00072D58" w:rsidRPr="004E6962">
        <w:rPr>
          <w:rFonts w:asciiTheme="minorEastAsia" w:hAnsiTheme="minorEastAsia" w:hint="eastAsia"/>
          <w:szCs w:val="21"/>
        </w:rPr>
        <w:t>一級の伝</w:t>
      </w:r>
      <w:r w:rsidR="00125F8A" w:rsidRPr="004E6962">
        <w:rPr>
          <w:rFonts w:asciiTheme="minorEastAsia" w:hAnsiTheme="minorEastAsia" w:hint="eastAsia"/>
          <w:szCs w:val="21"/>
        </w:rPr>
        <w:t>となっている</w:t>
      </w:r>
      <w:r w:rsidR="000918BE" w:rsidRPr="004E6962">
        <w:rPr>
          <w:rFonts w:asciiTheme="minorEastAsia" w:hAnsiTheme="minorEastAsia" w:hint="eastAsia"/>
          <w:szCs w:val="21"/>
        </w:rPr>
        <w:t>。</w:t>
      </w:r>
      <w:r w:rsidR="001D7BBB">
        <w:rPr>
          <w:rFonts w:asciiTheme="minorEastAsia" w:hAnsiTheme="minorEastAsia"/>
          <w:szCs w:val="21"/>
        </w:rPr>
        <w:br/>
      </w:r>
      <w:r w:rsidR="003B47D9" w:rsidRPr="004E6962">
        <w:rPr>
          <w:rFonts w:asciiTheme="minorEastAsia" w:hAnsiTheme="minorEastAsia"/>
          <w:szCs w:val="21"/>
        </w:rPr>
        <w:br/>
      </w:r>
      <w:r w:rsidR="00B40A0B">
        <w:rPr>
          <w:rFonts w:asciiTheme="minorEastAsia" w:hAnsiTheme="minorEastAsia" w:hint="eastAsia"/>
          <w:szCs w:val="21"/>
        </w:rPr>
        <w:t xml:space="preserve">　</w:t>
      </w:r>
      <w:r w:rsidR="00721F30">
        <w:rPr>
          <w:rFonts w:asciiTheme="minorEastAsia" w:hAnsiTheme="minorEastAsia" w:hint="eastAsia"/>
          <w:szCs w:val="21"/>
        </w:rPr>
        <w:t>魏志東夷伝</w:t>
      </w:r>
      <w:r w:rsidR="00B75E05" w:rsidRPr="007411EE">
        <w:rPr>
          <w:rFonts w:asciiTheme="minorEastAsia" w:hAnsiTheme="minorEastAsia" w:hint="eastAsia"/>
          <w:color w:val="7030A0"/>
          <w:sz w:val="18"/>
          <w:szCs w:val="18"/>
        </w:rPr>
        <w:t>（</w:t>
      </w:r>
      <w:r w:rsidR="00721F30" w:rsidRPr="007411EE">
        <w:rPr>
          <w:rFonts w:asciiTheme="minorEastAsia" w:hAnsiTheme="minorEastAsia" w:hint="eastAsia"/>
          <w:color w:val="7030A0"/>
          <w:sz w:val="18"/>
          <w:szCs w:val="18"/>
        </w:rPr>
        <w:t>維基文庫</w:t>
      </w:r>
      <w:hyperlink r:id="rId114" w:history="1">
        <w:r w:rsidR="00B75E05" w:rsidRPr="007411EE">
          <w:rPr>
            <w:rStyle w:val="a3"/>
            <w:rFonts w:asciiTheme="minorEastAsia" w:hAnsiTheme="minorEastAsia" w:hint="eastAsia"/>
            <w:color w:val="7030A0"/>
            <w:sz w:val="18"/>
            <w:szCs w:val="18"/>
          </w:rPr>
          <w:t>HP</w:t>
        </w:r>
      </w:hyperlink>
      <w:r w:rsidR="00B75E05" w:rsidRPr="007411EE">
        <w:rPr>
          <w:rFonts w:asciiTheme="minorEastAsia" w:hAnsiTheme="minorEastAsia" w:hint="eastAsia"/>
          <w:color w:val="7030A0"/>
          <w:sz w:val="18"/>
          <w:szCs w:val="18"/>
        </w:rPr>
        <w:t>）</w:t>
      </w:r>
      <w:r w:rsidR="00B40A0B">
        <w:rPr>
          <w:rFonts w:asciiTheme="minorEastAsia" w:hAnsiTheme="minorEastAsia" w:hint="eastAsia"/>
          <w:szCs w:val="21"/>
        </w:rPr>
        <w:t>では、</w:t>
      </w:r>
      <w:r w:rsidR="00B37E0F" w:rsidRPr="00B37E0F">
        <w:rPr>
          <w:rFonts w:asciiTheme="minorEastAsia" w:hAnsiTheme="minorEastAsia" w:hint="eastAsia"/>
          <w:szCs w:val="21"/>
        </w:rPr>
        <w:t>夫餘</w:t>
      </w:r>
      <w:r w:rsidR="005216FC" w:rsidRPr="005216FC">
        <w:rPr>
          <w:rFonts w:asciiTheme="minorEastAsia" w:hAnsiTheme="minorEastAsia" w:hint="eastAsia"/>
          <w:sz w:val="18"/>
          <w:szCs w:val="18"/>
        </w:rPr>
        <w:t>（ふよ）</w:t>
      </w:r>
      <w:r w:rsidR="00B37E0F" w:rsidRPr="00B37E0F">
        <w:rPr>
          <w:rFonts w:asciiTheme="minorEastAsia" w:hAnsiTheme="minorEastAsia" w:hint="eastAsia"/>
          <w:szCs w:val="21"/>
        </w:rPr>
        <w:t>、高句麗</w:t>
      </w:r>
      <w:r w:rsidR="005216FC" w:rsidRPr="005216FC">
        <w:rPr>
          <w:rFonts w:asciiTheme="minorEastAsia" w:hAnsiTheme="minorEastAsia" w:hint="eastAsia"/>
          <w:sz w:val="18"/>
          <w:szCs w:val="18"/>
        </w:rPr>
        <w:t>（こうくり）</w:t>
      </w:r>
      <w:r w:rsidR="00B37E0F" w:rsidRPr="00B37E0F">
        <w:rPr>
          <w:rFonts w:asciiTheme="minorEastAsia" w:hAnsiTheme="minorEastAsia" w:hint="eastAsia"/>
          <w:szCs w:val="21"/>
        </w:rPr>
        <w:t>、東沃沮</w:t>
      </w:r>
      <w:r w:rsidR="005216FC" w:rsidRPr="005216FC">
        <w:rPr>
          <w:rFonts w:asciiTheme="minorEastAsia" w:hAnsiTheme="minorEastAsia" w:hint="eastAsia"/>
          <w:sz w:val="18"/>
          <w:szCs w:val="18"/>
        </w:rPr>
        <w:t>（</w:t>
      </w:r>
      <w:r w:rsidR="005216FC">
        <w:rPr>
          <w:rFonts w:asciiTheme="minorEastAsia" w:hAnsiTheme="minorEastAsia" w:hint="eastAsia"/>
          <w:sz w:val="18"/>
          <w:szCs w:val="18"/>
        </w:rPr>
        <w:t>ひがし</w:t>
      </w:r>
      <w:r w:rsidR="005216FC" w:rsidRPr="005216FC">
        <w:rPr>
          <w:rFonts w:asciiTheme="minorEastAsia" w:hAnsiTheme="minorEastAsia" w:hint="eastAsia"/>
          <w:sz w:val="18"/>
          <w:szCs w:val="18"/>
        </w:rPr>
        <w:t>よくそ）</w:t>
      </w:r>
      <w:r w:rsidR="00B37E0F" w:rsidRPr="00B37E0F">
        <w:rPr>
          <w:rFonts w:asciiTheme="minorEastAsia" w:hAnsiTheme="minorEastAsia" w:hint="eastAsia"/>
          <w:szCs w:val="21"/>
        </w:rPr>
        <w:t>、挹婁</w:t>
      </w:r>
      <w:r w:rsidR="005216FC" w:rsidRPr="005216FC">
        <w:rPr>
          <w:rFonts w:asciiTheme="minorEastAsia" w:hAnsiTheme="minorEastAsia" w:hint="eastAsia"/>
          <w:sz w:val="18"/>
          <w:szCs w:val="18"/>
        </w:rPr>
        <w:t>（ゆうろう）</w:t>
      </w:r>
      <w:r w:rsidR="00B37E0F" w:rsidRPr="00B37E0F">
        <w:rPr>
          <w:rFonts w:asciiTheme="minorEastAsia" w:hAnsiTheme="minorEastAsia" w:hint="eastAsia"/>
          <w:szCs w:val="21"/>
        </w:rPr>
        <w:t>、</w:t>
      </w:r>
      <w:r w:rsidR="007411EE" w:rsidRPr="007411EE">
        <w:rPr>
          <w:rFonts w:asciiTheme="minorEastAsia" w:hAnsiTheme="minorEastAsia" w:hint="eastAsia"/>
          <w:szCs w:val="21"/>
        </w:rPr>
        <w:t>濊</w:t>
      </w:r>
      <w:r w:rsidR="005216FC" w:rsidRPr="005216FC">
        <w:rPr>
          <w:rFonts w:asciiTheme="minorEastAsia" w:hAnsiTheme="minorEastAsia" w:hint="eastAsia"/>
          <w:sz w:val="18"/>
          <w:szCs w:val="18"/>
        </w:rPr>
        <w:t>（わい）</w:t>
      </w:r>
      <w:r w:rsidR="00B37E0F" w:rsidRPr="00B37E0F">
        <w:rPr>
          <w:rFonts w:asciiTheme="minorEastAsia" w:hAnsiTheme="minorEastAsia" w:hint="eastAsia"/>
          <w:szCs w:val="21"/>
        </w:rPr>
        <w:t>、韓</w:t>
      </w:r>
      <w:r w:rsidR="005216FC" w:rsidRPr="005216FC">
        <w:rPr>
          <w:rFonts w:asciiTheme="minorEastAsia" w:hAnsiTheme="minorEastAsia" w:hint="eastAsia"/>
          <w:sz w:val="18"/>
          <w:szCs w:val="18"/>
        </w:rPr>
        <w:t>（かん）</w:t>
      </w:r>
      <w:r w:rsidR="007411EE" w:rsidRPr="007411EE">
        <w:rPr>
          <w:rFonts w:asciiTheme="minorEastAsia" w:hAnsiTheme="minorEastAsia" w:hint="eastAsia"/>
          <w:color w:val="7030A0"/>
          <w:sz w:val="18"/>
          <w:szCs w:val="18"/>
        </w:rPr>
        <w:t>（維基</w:t>
      </w:r>
      <w:r w:rsidR="007411EE">
        <w:rPr>
          <w:rFonts w:asciiTheme="minorEastAsia" w:hAnsiTheme="minorEastAsia" w:hint="eastAsia"/>
          <w:color w:val="7030A0"/>
          <w:sz w:val="18"/>
          <w:szCs w:val="18"/>
        </w:rPr>
        <w:t>百科、</w:t>
      </w:r>
      <w:hyperlink r:id="rId115" w:anchor="/media/File:前三国.jpg" w:history="1">
        <w:r w:rsidR="007411EE" w:rsidRPr="007411EE">
          <w:rPr>
            <w:rStyle w:val="a3"/>
            <w:rFonts w:asciiTheme="minorEastAsia" w:hAnsiTheme="minorEastAsia" w:hint="eastAsia"/>
            <w:sz w:val="18"/>
            <w:szCs w:val="18"/>
          </w:rPr>
          <w:t>地図</w:t>
        </w:r>
      </w:hyperlink>
      <w:r w:rsidR="007411EE" w:rsidRPr="007411EE">
        <w:rPr>
          <w:rFonts w:asciiTheme="minorEastAsia" w:hAnsiTheme="minorEastAsia" w:hint="eastAsia"/>
          <w:color w:val="7030A0"/>
          <w:sz w:val="18"/>
          <w:szCs w:val="18"/>
        </w:rPr>
        <w:t>）</w:t>
      </w:r>
      <w:r w:rsidR="00B37E0F" w:rsidRPr="00B37E0F">
        <w:rPr>
          <w:rFonts w:asciiTheme="minorEastAsia" w:hAnsiTheme="minorEastAsia" w:hint="eastAsia"/>
          <w:szCs w:val="21"/>
        </w:rPr>
        <w:t>、倭人</w:t>
      </w:r>
      <w:r w:rsidR="00B37E0F">
        <w:rPr>
          <w:rFonts w:asciiTheme="minorEastAsia" w:hAnsiTheme="minorEastAsia" w:hint="eastAsia"/>
          <w:szCs w:val="21"/>
        </w:rPr>
        <w:t>の伝として収録されている</w:t>
      </w:r>
      <w:r w:rsidR="007D6321" w:rsidRPr="00C56A20">
        <w:rPr>
          <w:rFonts w:asciiTheme="minorEastAsia" w:hAnsiTheme="minorEastAsia" w:hint="eastAsia"/>
          <w:color w:val="7030A0"/>
          <w:sz w:val="18"/>
          <w:szCs w:val="18"/>
        </w:rPr>
        <w:t>（夫餘～濊の原文、訳、注は</w:t>
      </w:r>
      <w:hyperlink r:id="rId116" w:history="1">
        <w:r w:rsidR="007D6321" w:rsidRPr="00C56A20">
          <w:rPr>
            <w:rStyle w:val="a3"/>
            <w:rFonts w:asciiTheme="minorEastAsia" w:hAnsiTheme="minorEastAsia" w:hint="eastAsia"/>
            <w:color w:val="7030A0"/>
            <w:sz w:val="18"/>
            <w:szCs w:val="18"/>
          </w:rPr>
          <w:t>『 魏志』 東夷伝訳註初稿（ 1 ）</w:t>
        </w:r>
      </w:hyperlink>
      <w:r w:rsidR="007D6321" w:rsidRPr="00C56A20">
        <w:rPr>
          <w:rFonts w:ascii="Arial" w:hAnsi="Arial" w:cs="Arial"/>
          <w:color w:val="7030A0"/>
          <w:sz w:val="18"/>
          <w:szCs w:val="18"/>
          <w:shd w:val="clear" w:color="auto" w:fill="FFFFFF"/>
        </w:rPr>
        <w:t>田中俊明</w:t>
      </w:r>
      <w:r w:rsidR="007D6321" w:rsidRPr="00C56A20">
        <w:rPr>
          <w:rFonts w:ascii="Arial" w:hAnsi="Arial" w:cs="Arial"/>
          <w:color w:val="7030A0"/>
          <w:sz w:val="18"/>
          <w:szCs w:val="18"/>
          <w:shd w:val="clear" w:color="auto" w:fill="FFFFFF"/>
        </w:rPr>
        <w:t xml:space="preserve"> </w:t>
      </w:r>
      <w:r w:rsidR="00C56A20" w:rsidRPr="00C56A20">
        <w:rPr>
          <w:rFonts w:ascii="Arial" w:hAnsi="Arial" w:cs="Arial" w:hint="eastAsia"/>
          <w:color w:val="7030A0"/>
          <w:sz w:val="18"/>
          <w:szCs w:val="18"/>
          <w:shd w:val="clear" w:color="auto" w:fill="FFFFFF"/>
        </w:rPr>
        <w:t>に詳しい）</w:t>
      </w:r>
      <w:r w:rsidR="00C56A20">
        <w:rPr>
          <w:rFonts w:ascii="Arial" w:hAnsi="Arial" w:cs="Arial" w:hint="eastAsia"/>
          <w:color w:val="5E5E5E"/>
          <w:szCs w:val="21"/>
          <w:shd w:val="clear" w:color="auto" w:fill="FFFFFF"/>
        </w:rPr>
        <w:t>。</w:t>
      </w:r>
      <w:r w:rsidR="009E344C">
        <w:rPr>
          <w:rFonts w:ascii="Arial" w:hAnsi="Arial" w:cs="Arial" w:hint="eastAsia"/>
          <w:color w:val="5E5E5E"/>
          <w:szCs w:val="21"/>
          <w:shd w:val="clear" w:color="auto" w:fill="FFFFFF"/>
        </w:rPr>
        <w:t>陳寿は東夷伝の序において</w:t>
      </w:r>
      <w:r w:rsidR="005A20BF">
        <w:rPr>
          <w:rFonts w:ascii="Arial" w:hAnsi="Arial" w:cs="Arial" w:hint="eastAsia"/>
          <w:color w:val="5E5E5E"/>
          <w:szCs w:val="21"/>
          <w:shd w:val="clear" w:color="auto" w:fill="FFFFFF"/>
        </w:rPr>
        <w:t>、時代による中国圏の認識、及び史書の扱う範囲の拡大</w:t>
      </w:r>
      <w:r w:rsidR="009E344C">
        <w:rPr>
          <w:rFonts w:ascii="Arial" w:hAnsi="Arial" w:cs="Arial" w:hint="eastAsia"/>
          <w:color w:val="5E5E5E"/>
          <w:szCs w:val="21"/>
          <w:shd w:val="clear" w:color="auto" w:fill="FFFFFF"/>
        </w:rPr>
        <w:t>について述べている</w:t>
      </w:r>
      <w:r w:rsidR="009E344C" w:rsidRPr="00807908">
        <w:rPr>
          <w:rFonts w:ascii="Arial" w:hAnsi="Arial" w:cs="Arial" w:hint="eastAsia"/>
          <w:color w:val="7030A0"/>
          <w:sz w:val="18"/>
          <w:szCs w:val="18"/>
          <w:shd w:val="clear" w:color="auto" w:fill="FFFFFF"/>
        </w:rPr>
        <w:t>（</w:t>
      </w:r>
      <w:r w:rsidR="00807908" w:rsidRPr="00807908">
        <w:rPr>
          <w:rFonts w:ascii="Arial" w:hAnsi="Arial" w:cs="Arial" w:hint="eastAsia"/>
          <w:color w:val="7030A0"/>
          <w:sz w:val="18"/>
          <w:szCs w:val="18"/>
          <w:shd w:val="clear" w:color="auto" w:fill="FFFFFF"/>
        </w:rPr>
        <w:t>『</w:t>
      </w:r>
      <w:r w:rsidR="00807908" w:rsidRPr="00807908">
        <w:rPr>
          <w:rFonts w:ascii="Arial" w:hAnsi="Arial" w:cs="Arial" w:hint="eastAsia"/>
          <w:color w:val="7030A0"/>
          <w:sz w:val="18"/>
          <w:szCs w:val="18"/>
          <w:shd w:val="clear" w:color="auto" w:fill="FFFFFF"/>
        </w:rPr>
        <w:t xml:space="preserve"> </w:t>
      </w:r>
      <w:r w:rsidR="00807908" w:rsidRPr="00807908">
        <w:rPr>
          <w:rFonts w:ascii="Arial" w:hAnsi="Arial" w:cs="Arial" w:hint="eastAsia"/>
          <w:color w:val="7030A0"/>
          <w:sz w:val="18"/>
          <w:szCs w:val="18"/>
          <w:shd w:val="clear" w:color="auto" w:fill="FFFFFF"/>
        </w:rPr>
        <w:t>三国志</w:t>
      </w:r>
      <w:r w:rsidR="00807908" w:rsidRPr="00807908">
        <w:rPr>
          <w:rFonts w:ascii="Arial" w:hAnsi="Arial" w:cs="Arial" w:hint="eastAsia"/>
          <w:color w:val="7030A0"/>
          <w:sz w:val="18"/>
          <w:szCs w:val="18"/>
          <w:shd w:val="clear" w:color="auto" w:fill="FFFFFF"/>
        </w:rPr>
        <w:t xml:space="preserve"> </w:t>
      </w:r>
      <w:r w:rsidR="00807908" w:rsidRPr="00807908">
        <w:rPr>
          <w:rFonts w:ascii="Arial" w:hAnsi="Arial" w:cs="Arial" w:hint="eastAsia"/>
          <w:color w:val="7030A0"/>
          <w:sz w:val="18"/>
          <w:szCs w:val="18"/>
          <w:shd w:val="clear" w:color="auto" w:fill="FFFFFF"/>
        </w:rPr>
        <w:t>』東夷伝</w:t>
      </w:r>
      <w:r w:rsidR="00807908" w:rsidRPr="00807908">
        <w:rPr>
          <w:rFonts w:ascii="Arial" w:hAnsi="Arial" w:cs="Arial" w:hint="eastAsia"/>
          <w:color w:val="7030A0"/>
          <w:sz w:val="18"/>
          <w:szCs w:val="18"/>
          <w:shd w:val="clear" w:color="auto" w:fill="FFFFFF"/>
        </w:rPr>
        <w:t xml:space="preserve"> </w:t>
      </w:r>
      <w:r w:rsidR="00807908" w:rsidRPr="00807908">
        <w:rPr>
          <w:rFonts w:ascii="Arial" w:hAnsi="Arial" w:cs="Arial" w:hint="eastAsia"/>
          <w:color w:val="7030A0"/>
          <w:sz w:val="18"/>
          <w:szCs w:val="18"/>
          <w:shd w:val="clear" w:color="auto" w:fill="FFFFFF"/>
        </w:rPr>
        <w:t>倭人の条に現れた世界観と国際関係、渡邊義浩、</w:t>
      </w:r>
      <w:hyperlink r:id="rId117" w:history="1">
        <w:r w:rsidR="00807908" w:rsidRPr="00807908">
          <w:rPr>
            <w:rStyle w:val="a3"/>
            <w:rFonts w:ascii="Arial" w:hAnsi="Arial" w:cs="Arial" w:hint="eastAsia"/>
            <w:color w:val="7030A0"/>
            <w:sz w:val="18"/>
            <w:szCs w:val="18"/>
            <w:shd w:val="clear" w:color="auto" w:fill="FFFFFF"/>
          </w:rPr>
          <w:t>HP</w:t>
        </w:r>
      </w:hyperlink>
      <w:r w:rsidR="00807908" w:rsidRPr="00807908">
        <w:rPr>
          <w:rFonts w:ascii="Arial" w:hAnsi="Arial" w:cs="Arial" w:hint="eastAsia"/>
          <w:color w:val="7030A0"/>
          <w:sz w:val="18"/>
          <w:szCs w:val="18"/>
          <w:shd w:val="clear" w:color="auto" w:fill="FFFFFF"/>
        </w:rPr>
        <w:t>に詳しい）</w:t>
      </w:r>
      <w:r w:rsidR="00807908">
        <w:rPr>
          <w:rFonts w:ascii="Arial" w:hAnsi="Arial" w:cs="Arial" w:hint="eastAsia"/>
          <w:color w:val="7030A0"/>
          <w:sz w:val="18"/>
          <w:szCs w:val="18"/>
          <w:shd w:val="clear" w:color="auto" w:fill="FFFFFF"/>
        </w:rPr>
        <w:t>。</w:t>
      </w:r>
      <w:r w:rsidR="005C183B">
        <w:rPr>
          <w:rFonts w:ascii="Arial" w:hAnsi="Arial" w:cs="Arial"/>
          <w:color w:val="7030A0"/>
          <w:sz w:val="18"/>
          <w:szCs w:val="18"/>
          <w:shd w:val="clear" w:color="auto" w:fill="FFFFFF"/>
        </w:rPr>
        <w:br/>
      </w:r>
      <w:r w:rsidR="005C183B">
        <w:rPr>
          <w:rFonts w:ascii="Arial" w:hAnsi="Arial" w:cs="Arial" w:hint="eastAsia"/>
          <w:szCs w:val="21"/>
          <w:shd w:val="clear" w:color="auto" w:fill="FFFFFF"/>
        </w:rPr>
        <w:t xml:space="preserve">　</w:t>
      </w:r>
      <w:r w:rsidR="005C183B" w:rsidRPr="005C183B">
        <w:rPr>
          <w:rFonts w:ascii="Arial" w:hAnsi="Arial" w:cs="Arial" w:hint="eastAsia"/>
          <w:szCs w:val="21"/>
          <w:shd w:val="clear" w:color="auto" w:fill="FFFFFF"/>
        </w:rPr>
        <w:t>書経</w:t>
      </w:r>
      <w:r w:rsidR="005C183B">
        <w:rPr>
          <w:rFonts w:ascii="Arial" w:hAnsi="Arial" w:cs="Arial" w:hint="eastAsia"/>
          <w:szCs w:val="21"/>
          <w:shd w:val="clear" w:color="auto" w:fill="FFFFFF"/>
        </w:rPr>
        <w:t>では夏・殷代は王畿</w:t>
      </w:r>
      <w:r w:rsidR="005C183B" w:rsidRPr="005C183B">
        <w:rPr>
          <w:rFonts w:ascii="Arial" w:hAnsi="Arial" w:cs="Arial" w:hint="eastAsia"/>
          <w:color w:val="7030A0"/>
          <w:sz w:val="18"/>
          <w:szCs w:val="18"/>
          <w:shd w:val="clear" w:color="auto" w:fill="FFFFFF"/>
        </w:rPr>
        <w:t>（千里四方）</w:t>
      </w:r>
      <w:r w:rsidR="005C183B">
        <w:rPr>
          <w:rFonts w:ascii="Arial" w:hAnsi="Arial" w:cs="Arial" w:hint="eastAsia"/>
          <w:szCs w:val="21"/>
          <w:shd w:val="clear" w:color="auto" w:fill="FFFFFF"/>
        </w:rPr>
        <w:t>の外に五服</w:t>
      </w:r>
      <w:r w:rsidR="005C183B" w:rsidRPr="005C183B">
        <w:rPr>
          <w:rFonts w:ascii="Arial" w:hAnsi="Arial" w:cs="Arial" w:hint="eastAsia"/>
          <w:color w:val="7030A0"/>
          <w:sz w:val="18"/>
          <w:szCs w:val="18"/>
          <w:shd w:val="clear" w:color="auto" w:fill="FFFFFF"/>
        </w:rPr>
        <w:t>（各五百里の服属地域、侯服・旬服・男服・采服・衛服）</w:t>
      </w:r>
      <w:r w:rsidR="005C183B">
        <w:rPr>
          <w:rFonts w:ascii="Arial" w:hAnsi="Arial" w:cs="Arial" w:hint="eastAsia"/>
          <w:szCs w:val="21"/>
          <w:shd w:val="clear" w:color="auto" w:fill="FFFFFF"/>
        </w:rPr>
        <w:t>としていたが周代には九服</w:t>
      </w:r>
      <w:r w:rsidR="005C183B" w:rsidRPr="005C183B">
        <w:rPr>
          <w:rFonts w:ascii="Arial" w:hAnsi="Arial" w:cs="Arial" w:hint="eastAsia"/>
          <w:sz w:val="18"/>
          <w:szCs w:val="18"/>
          <w:shd w:val="clear" w:color="auto" w:fill="FFFFFF"/>
        </w:rPr>
        <w:t>（</w:t>
      </w:r>
      <w:r w:rsidR="005C183B" w:rsidRPr="005C183B">
        <w:rPr>
          <w:rFonts w:ascii="Arial" w:hAnsi="Arial" w:cs="Arial" w:hint="eastAsia"/>
          <w:color w:val="7030A0"/>
          <w:sz w:val="18"/>
          <w:szCs w:val="18"/>
          <w:shd w:val="clear" w:color="auto" w:fill="FFFFFF"/>
        </w:rPr>
        <w:t>蛮服・夷服・鎮服・藩服を追加</w:t>
      </w:r>
      <w:r w:rsidR="005C183B" w:rsidRPr="005C183B">
        <w:rPr>
          <w:rFonts w:ascii="Arial" w:hAnsi="Arial" w:cs="Arial" w:hint="eastAsia"/>
          <w:sz w:val="18"/>
          <w:szCs w:val="18"/>
          <w:shd w:val="clear" w:color="auto" w:fill="FFFFFF"/>
        </w:rPr>
        <w:t>）</w:t>
      </w:r>
      <w:r w:rsidR="005C183B">
        <w:rPr>
          <w:rFonts w:ascii="Arial" w:hAnsi="Arial" w:cs="Arial" w:hint="eastAsia"/>
          <w:szCs w:val="21"/>
          <w:shd w:val="clear" w:color="auto" w:fill="FFFFFF"/>
        </w:rPr>
        <w:t>とした。西は砂漠</w:t>
      </w:r>
      <w:r w:rsidR="005C183B" w:rsidRPr="005C183B">
        <w:rPr>
          <w:rFonts w:ascii="Arial" w:hAnsi="Arial" w:cs="Arial" w:hint="eastAsia"/>
          <w:sz w:val="18"/>
          <w:szCs w:val="18"/>
          <w:shd w:val="clear" w:color="auto" w:fill="FFFFFF"/>
        </w:rPr>
        <w:t>（西戎）</w:t>
      </w:r>
      <w:r w:rsidR="005C183B">
        <w:rPr>
          <w:rFonts w:ascii="Arial" w:hAnsi="Arial" w:cs="Arial" w:hint="eastAsia"/>
          <w:szCs w:val="21"/>
          <w:shd w:val="clear" w:color="auto" w:fill="FFFFFF"/>
        </w:rPr>
        <w:t>、東は海</w:t>
      </w:r>
      <w:r w:rsidR="005C183B" w:rsidRPr="00D13193">
        <w:rPr>
          <w:rFonts w:ascii="Arial" w:hAnsi="Arial" w:cs="Arial" w:hint="eastAsia"/>
          <w:sz w:val="18"/>
          <w:szCs w:val="18"/>
          <w:shd w:val="clear" w:color="auto" w:fill="FFFFFF"/>
        </w:rPr>
        <w:t>（東夷、粛慎）</w:t>
      </w:r>
      <w:r w:rsidR="005C183B" w:rsidRPr="005A20BF">
        <w:rPr>
          <w:rFonts w:ascii="Arial" w:hAnsi="Arial" w:cs="Arial" w:hint="eastAsia"/>
          <w:szCs w:val="21"/>
          <w:shd w:val="clear" w:color="auto" w:fill="FFFFFF"/>
        </w:rPr>
        <w:t>が</w:t>
      </w:r>
      <w:r w:rsidR="00A57A27">
        <w:rPr>
          <w:rFonts w:ascii="Arial" w:hAnsi="Arial" w:cs="Arial" w:hint="eastAsia"/>
          <w:szCs w:val="21"/>
          <w:shd w:val="clear" w:color="auto" w:fill="FFFFFF"/>
        </w:rPr>
        <w:t>境界</w:t>
      </w:r>
      <w:r w:rsidR="00D13193" w:rsidRPr="005A20BF">
        <w:rPr>
          <w:rFonts w:ascii="Arial" w:hAnsi="Arial" w:cs="Arial" w:hint="eastAsia"/>
          <w:szCs w:val="21"/>
          <w:shd w:val="clear" w:color="auto" w:fill="FFFFFF"/>
        </w:rPr>
        <w:t>でそこからの朝貢があった。漢で</w:t>
      </w:r>
      <w:r w:rsidR="00D13193">
        <w:rPr>
          <w:rFonts w:ascii="Arial" w:hAnsi="Arial" w:cs="Arial" w:hint="eastAsia"/>
          <w:szCs w:val="21"/>
          <w:shd w:val="clear" w:color="auto" w:fill="FFFFFF"/>
        </w:rPr>
        <w:t>は張騫</w:t>
      </w:r>
      <w:r w:rsidR="000E6AD8" w:rsidRPr="000E6AD8">
        <w:rPr>
          <w:rFonts w:ascii="Arial" w:hAnsi="Arial" w:cs="Arial" w:hint="eastAsia"/>
          <w:sz w:val="18"/>
          <w:szCs w:val="18"/>
          <w:shd w:val="clear" w:color="auto" w:fill="FFFFFF"/>
        </w:rPr>
        <w:t>（ちょうけん）</w:t>
      </w:r>
      <w:r w:rsidR="00D13193">
        <w:rPr>
          <w:rFonts w:ascii="Arial" w:hAnsi="Arial" w:cs="Arial" w:hint="eastAsia"/>
          <w:szCs w:val="21"/>
          <w:shd w:val="clear" w:color="auto" w:fill="FFFFFF"/>
        </w:rPr>
        <w:t>を西域に派遣し、</w:t>
      </w:r>
      <w:r w:rsidR="00D13193">
        <w:rPr>
          <w:rFonts w:ascii="Arial" w:hAnsi="Arial" w:cs="Arial"/>
          <w:color w:val="4D5156"/>
          <w:szCs w:val="21"/>
          <w:shd w:val="clear" w:color="auto" w:fill="FFFFFF"/>
        </w:rPr>
        <w:t>西域</w:t>
      </w:r>
      <w:r w:rsidR="00D13193" w:rsidRPr="00D13193">
        <w:rPr>
          <w:rStyle w:val="ab"/>
          <w:rFonts w:ascii="Arial" w:hAnsi="Arial" w:cs="Arial"/>
          <w:i w:val="0"/>
          <w:iCs w:val="0"/>
          <w:color w:val="5F6368"/>
          <w:szCs w:val="21"/>
          <w:shd w:val="clear" w:color="auto" w:fill="FFFFFF"/>
        </w:rPr>
        <w:t>都護</w:t>
      </w:r>
      <w:r w:rsidR="00D13193">
        <w:rPr>
          <w:rFonts w:ascii="Arial" w:hAnsi="Arial" w:cs="Arial"/>
          <w:color w:val="4D5156"/>
          <w:szCs w:val="21"/>
          <w:shd w:val="clear" w:color="auto" w:fill="FFFFFF"/>
        </w:rPr>
        <w:t>府</w:t>
      </w:r>
      <w:r w:rsidR="00D13193" w:rsidRPr="00D13193">
        <w:rPr>
          <w:rFonts w:ascii="Arial" w:hAnsi="Arial" w:cs="Arial" w:hint="eastAsia"/>
          <w:color w:val="7030A0"/>
          <w:sz w:val="18"/>
          <w:szCs w:val="18"/>
          <w:shd w:val="clear" w:color="auto" w:fill="FFFFFF"/>
        </w:rPr>
        <w:t>（</w:t>
      </w:r>
      <w:hyperlink r:id="rId118" w:anchor="Media/ファイル:Xiyu_City-States_of_Tarim_basin_(BC1C).jpg" w:history="1">
        <w:r w:rsidR="00D13193" w:rsidRPr="00D13193">
          <w:rPr>
            <w:rStyle w:val="a3"/>
            <w:rFonts w:ascii="Arial" w:hAnsi="Arial" w:cs="Arial" w:hint="eastAsia"/>
            <w:sz w:val="18"/>
            <w:szCs w:val="18"/>
            <w:shd w:val="clear" w:color="auto" w:fill="FFFFFF"/>
          </w:rPr>
          <w:t>地図</w:t>
        </w:r>
      </w:hyperlink>
      <w:r w:rsidR="00D13193" w:rsidRPr="00D13193">
        <w:rPr>
          <w:rFonts w:ascii="Arial" w:hAnsi="Arial" w:cs="Arial" w:hint="eastAsia"/>
          <w:color w:val="7030A0"/>
          <w:sz w:val="18"/>
          <w:szCs w:val="18"/>
          <w:shd w:val="clear" w:color="auto" w:fill="FFFFFF"/>
        </w:rPr>
        <w:t>）</w:t>
      </w:r>
      <w:r w:rsidR="00D13193">
        <w:rPr>
          <w:rFonts w:ascii="Arial" w:hAnsi="Arial" w:cs="Arial" w:hint="eastAsia"/>
          <w:color w:val="4D5156"/>
          <w:szCs w:val="21"/>
          <w:shd w:val="clear" w:color="auto" w:fill="FFFFFF"/>
        </w:rPr>
        <w:t>を置いたことで史官は</w:t>
      </w:r>
      <w:r w:rsidR="00FA4DDE">
        <w:rPr>
          <w:rFonts w:ascii="Arial" w:hAnsi="Arial" w:cs="Arial" w:hint="eastAsia"/>
          <w:szCs w:val="21"/>
          <w:shd w:val="clear" w:color="auto" w:fill="FFFFFF"/>
        </w:rPr>
        <w:t>西域のことを</w:t>
      </w:r>
      <w:r w:rsidR="00FA4DDE">
        <w:rPr>
          <w:rFonts w:ascii="Arial" w:hAnsi="Arial" w:cs="Arial" w:hint="eastAsia"/>
          <w:color w:val="4D5156"/>
          <w:szCs w:val="21"/>
          <w:shd w:val="clear" w:color="auto" w:fill="FFFFFF"/>
        </w:rPr>
        <w:t>詳しく記録することが出来た。魏では</w:t>
      </w:r>
      <w:r w:rsidR="00FA4DDE">
        <w:rPr>
          <w:rFonts w:ascii="Arial" w:hAnsi="Arial" w:cs="Arial" w:hint="eastAsia"/>
          <w:szCs w:val="21"/>
          <w:shd w:val="clear" w:color="auto" w:fill="FFFFFF"/>
        </w:rPr>
        <w:t>それ以上に西域を広げることが出来なかったが、</w:t>
      </w:r>
      <w:r w:rsidR="00341F2B" w:rsidRPr="00341F2B">
        <w:rPr>
          <w:rFonts w:ascii="Arial" w:hAnsi="Arial" w:cs="Arial" w:hint="eastAsia"/>
          <w:color w:val="4D5156"/>
          <w:szCs w:val="21"/>
          <w:shd w:val="clear" w:color="auto" w:fill="FFFFFF"/>
        </w:rPr>
        <w:t>龜茲</w:t>
      </w:r>
      <w:r w:rsidR="00341F2B" w:rsidRPr="00341F2B">
        <w:rPr>
          <w:rFonts w:ascii="Arial" w:hAnsi="Arial" w:cs="Arial" w:hint="eastAsia"/>
          <w:color w:val="4D5156"/>
          <w:sz w:val="18"/>
          <w:szCs w:val="18"/>
          <w:shd w:val="clear" w:color="auto" w:fill="FFFFFF"/>
        </w:rPr>
        <w:t>（きじ；クチャ）</w:t>
      </w:r>
      <w:r w:rsidR="00341F2B" w:rsidRPr="00341F2B">
        <w:rPr>
          <w:rFonts w:ascii="Arial" w:hAnsi="Arial" w:cs="Arial" w:hint="eastAsia"/>
          <w:color w:val="4D5156"/>
          <w:szCs w:val="21"/>
          <w:shd w:val="clear" w:color="auto" w:fill="FFFFFF"/>
        </w:rPr>
        <w:t>、于寘</w:t>
      </w:r>
      <w:r w:rsidR="00341F2B" w:rsidRPr="00341F2B">
        <w:rPr>
          <w:rFonts w:ascii="Arial" w:hAnsi="Arial" w:cs="Arial" w:hint="eastAsia"/>
          <w:color w:val="4D5156"/>
          <w:sz w:val="18"/>
          <w:szCs w:val="18"/>
          <w:shd w:val="clear" w:color="auto" w:fill="FFFFFF"/>
        </w:rPr>
        <w:t>（うてん；コータン）</w:t>
      </w:r>
      <w:r w:rsidR="00341F2B" w:rsidRPr="00341F2B">
        <w:rPr>
          <w:rFonts w:ascii="Arial" w:hAnsi="Arial" w:cs="Arial" w:hint="eastAsia"/>
          <w:color w:val="4D5156"/>
          <w:szCs w:val="21"/>
          <w:shd w:val="clear" w:color="auto" w:fill="FFFFFF"/>
        </w:rPr>
        <w:t>、康居</w:t>
      </w:r>
      <w:r w:rsidR="00341F2B" w:rsidRPr="00341F2B">
        <w:rPr>
          <w:rFonts w:ascii="Arial" w:hAnsi="Arial" w:cs="Arial" w:hint="eastAsia"/>
          <w:color w:val="4D5156"/>
          <w:sz w:val="18"/>
          <w:szCs w:val="18"/>
          <w:shd w:val="clear" w:color="auto" w:fill="FFFFFF"/>
        </w:rPr>
        <w:t>（こうきょ；カンジュ）</w:t>
      </w:r>
      <w:r w:rsidR="00341F2B" w:rsidRPr="00341F2B">
        <w:rPr>
          <w:rFonts w:ascii="Arial" w:hAnsi="Arial" w:cs="Arial" w:hint="eastAsia"/>
          <w:color w:val="4D5156"/>
          <w:szCs w:val="21"/>
          <w:shd w:val="clear" w:color="auto" w:fill="FFFFFF"/>
        </w:rPr>
        <w:t>、烏孫</w:t>
      </w:r>
      <w:r w:rsidR="00341F2B" w:rsidRPr="00420EB4">
        <w:rPr>
          <w:rFonts w:ascii="Arial" w:hAnsi="Arial" w:cs="Arial" w:hint="eastAsia"/>
          <w:color w:val="4D5156"/>
          <w:sz w:val="18"/>
          <w:szCs w:val="18"/>
          <w:shd w:val="clear" w:color="auto" w:fill="FFFFFF"/>
        </w:rPr>
        <w:t>（うそん）</w:t>
      </w:r>
      <w:r w:rsidR="00341F2B" w:rsidRPr="00341F2B">
        <w:rPr>
          <w:rFonts w:ascii="Arial" w:hAnsi="Arial" w:cs="Arial" w:hint="eastAsia"/>
          <w:color w:val="4D5156"/>
          <w:szCs w:val="21"/>
          <w:shd w:val="clear" w:color="auto" w:fill="FFFFFF"/>
        </w:rPr>
        <w:t>、疏勒</w:t>
      </w:r>
      <w:r w:rsidR="00420EB4" w:rsidRPr="00420EB4">
        <w:rPr>
          <w:rFonts w:ascii="Arial" w:hAnsi="Arial" w:cs="Arial" w:hint="eastAsia"/>
          <w:color w:val="4D5156"/>
          <w:sz w:val="18"/>
          <w:szCs w:val="18"/>
          <w:shd w:val="clear" w:color="auto" w:fill="FFFFFF"/>
        </w:rPr>
        <w:t>（そろく；カシュガル）</w:t>
      </w:r>
      <w:r w:rsidR="00341F2B" w:rsidRPr="00341F2B">
        <w:rPr>
          <w:rFonts w:ascii="Arial" w:hAnsi="Arial" w:cs="Arial" w:hint="eastAsia"/>
          <w:color w:val="4D5156"/>
          <w:szCs w:val="21"/>
          <w:shd w:val="clear" w:color="auto" w:fill="FFFFFF"/>
        </w:rPr>
        <w:t>、月氏</w:t>
      </w:r>
      <w:r w:rsidR="00420EB4" w:rsidRPr="00420EB4">
        <w:rPr>
          <w:rFonts w:ascii="Arial" w:hAnsi="Arial" w:cs="Arial" w:hint="eastAsia"/>
          <w:color w:val="4D5156"/>
          <w:sz w:val="18"/>
          <w:szCs w:val="18"/>
          <w:shd w:val="clear" w:color="auto" w:fill="FFFFFF"/>
        </w:rPr>
        <w:t>（げっし）</w:t>
      </w:r>
      <w:r w:rsidR="00341F2B" w:rsidRPr="00341F2B">
        <w:rPr>
          <w:rFonts w:ascii="Arial" w:hAnsi="Arial" w:cs="Arial" w:hint="eastAsia"/>
          <w:color w:val="4D5156"/>
          <w:szCs w:val="21"/>
          <w:shd w:val="clear" w:color="auto" w:fill="FFFFFF"/>
        </w:rPr>
        <w:t>、鄯善</w:t>
      </w:r>
      <w:r w:rsidR="00DF7360" w:rsidRPr="00DF7360">
        <w:rPr>
          <w:rFonts w:ascii="Arial" w:hAnsi="Arial" w:cs="Arial" w:hint="eastAsia"/>
          <w:color w:val="4D5156"/>
          <w:sz w:val="18"/>
          <w:szCs w:val="18"/>
          <w:shd w:val="clear" w:color="auto" w:fill="FFFFFF"/>
        </w:rPr>
        <w:t>（ぜんぜん）</w:t>
      </w:r>
      <w:r w:rsidR="00341F2B" w:rsidRPr="00341F2B">
        <w:rPr>
          <w:rFonts w:ascii="Arial" w:hAnsi="Arial" w:cs="Arial" w:hint="eastAsia"/>
          <w:color w:val="4D5156"/>
          <w:szCs w:val="21"/>
          <w:shd w:val="clear" w:color="auto" w:fill="FFFFFF"/>
        </w:rPr>
        <w:t>、車師</w:t>
      </w:r>
      <w:r w:rsidR="00DF7360" w:rsidRPr="00DF7360">
        <w:rPr>
          <w:rFonts w:ascii="Arial" w:hAnsi="Arial" w:cs="Arial" w:hint="eastAsia"/>
          <w:color w:val="4D5156"/>
          <w:sz w:val="18"/>
          <w:szCs w:val="18"/>
          <w:shd w:val="clear" w:color="auto" w:fill="FFFFFF"/>
        </w:rPr>
        <w:t>（しゃし）</w:t>
      </w:r>
      <w:r w:rsidR="00DF7360" w:rsidRPr="005A20BF">
        <w:rPr>
          <w:rFonts w:ascii="Arial" w:hAnsi="Arial" w:cs="Arial" w:hint="eastAsia"/>
          <w:sz w:val="18"/>
          <w:szCs w:val="18"/>
          <w:shd w:val="clear" w:color="auto" w:fill="FFFFFF"/>
        </w:rPr>
        <w:t>（</w:t>
      </w:r>
      <w:hyperlink r:id="rId119" w:anchor="/media/ファイル:紀元前2世紀西域地図.png" w:history="1">
        <w:r w:rsidR="00DF7360" w:rsidRPr="005A20BF">
          <w:rPr>
            <w:rStyle w:val="a3"/>
            <w:rFonts w:ascii="Arial" w:hAnsi="Arial" w:cs="Arial" w:hint="eastAsia"/>
            <w:sz w:val="18"/>
            <w:szCs w:val="18"/>
            <w:shd w:val="clear" w:color="auto" w:fill="FFFFFF"/>
          </w:rPr>
          <w:t>地図</w:t>
        </w:r>
      </w:hyperlink>
      <w:r w:rsidR="00DF7360" w:rsidRPr="005A20BF">
        <w:rPr>
          <w:rFonts w:ascii="Arial" w:hAnsi="Arial" w:cs="Arial" w:hint="eastAsia"/>
          <w:sz w:val="18"/>
          <w:szCs w:val="18"/>
          <w:shd w:val="clear" w:color="auto" w:fill="FFFFFF"/>
        </w:rPr>
        <w:t>）</w:t>
      </w:r>
      <w:r w:rsidR="00FA4DDE">
        <w:rPr>
          <w:rFonts w:ascii="Arial" w:hAnsi="Arial" w:cs="Arial" w:hint="eastAsia"/>
          <w:color w:val="4D5156"/>
          <w:szCs w:val="21"/>
          <w:shd w:val="clear" w:color="auto" w:fill="FFFFFF"/>
        </w:rPr>
        <w:t>からは毎年朝貢がなされた。</w:t>
      </w:r>
      <w:r w:rsidR="00FA4DDE">
        <w:rPr>
          <w:rFonts w:ascii="Arial" w:hAnsi="Arial" w:cs="Arial"/>
          <w:color w:val="4D5156"/>
          <w:szCs w:val="21"/>
          <w:shd w:val="clear" w:color="auto" w:fill="FFFFFF"/>
        </w:rPr>
        <w:br/>
      </w:r>
      <w:r w:rsidR="00FA4DDE">
        <w:rPr>
          <w:rFonts w:ascii="Arial" w:hAnsi="Arial" w:cs="Arial" w:hint="eastAsia"/>
          <w:color w:val="4D5156"/>
          <w:szCs w:val="21"/>
          <w:shd w:val="clear" w:color="auto" w:fill="FFFFFF"/>
        </w:rPr>
        <w:t xml:space="preserve">　遼東では</w:t>
      </w:r>
      <w:r w:rsidR="00FE1065">
        <w:rPr>
          <w:rFonts w:ascii="Arial" w:hAnsi="Arial" w:cs="Arial" w:hint="eastAsia"/>
          <w:color w:val="4D5156"/>
          <w:szCs w:val="21"/>
          <w:shd w:val="clear" w:color="auto" w:fill="FFFFFF"/>
        </w:rPr>
        <w:t>父祖以来三世の</w:t>
      </w:r>
      <w:r w:rsidR="00FA4DDE">
        <w:rPr>
          <w:rFonts w:ascii="Arial" w:hAnsi="Arial" w:cs="Arial" w:hint="eastAsia"/>
          <w:color w:val="4D5156"/>
          <w:szCs w:val="21"/>
          <w:shd w:val="clear" w:color="auto" w:fill="FFFFFF"/>
        </w:rPr>
        <w:t>公孫</w:t>
      </w:r>
      <w:r w:rsidR="00FE1065">
        <w:rPr>
          <w:rFonts w:ascii="Arial" w:hAnsi="Arial" w:cs="Arial"/>
          <w:color w:val="202122"/>
          <w:szCs w:val="21"/>
          <w:shd w:val="clear" w:color="auto" w:fill="FFFFFF"/>
        </w:rPr>
        <w:t>淵</w:t>
      </w:r>
      <w:r w:rsidR="00FE1065" w:rsidRPr="00FE1065">
        <w:rPr>
          <w:rFonts w:ascii="Arial" w:hAnsi="Arial" w:cs="Arial" w:hint="eastAsia"/>
          <w:color w:val="202122"/>
          <w:sz w:val="18"/>
          <w:szCs w:val="18"/>
          <w:shd w:val="clear" w:color="auto" w:fill="FFFFFF"/>
        </w:rPr>
        <w:t>（こうそんえん）</w:t>
      </w:r>
      <w:r w:rsidR="00FA4DDE">
        <w:rPr>
          <w:rFonts w:ascii="Arial" w:hAnsi="Arial" w:cs="Arial" w:hint="eastAsia"/>
          <w:color w:val="4D5156"/>
          <w:szCs w:val="21"/>
          <w:shd w:val="clear" w:color="auto" w:fill="FFFFFF"/>
        </w:rPr>
        <w:t>が</w:t>
      </w:r>
      <w:r w:rsidR="00FE1065">
        <w:rPr>
          <w:rFonts w:ascii="Arial" w:hAnsi="Arial" w:cs="Arial" w:hint="eastAsia"/>
          <w:color w:val="4D5156"/>
          <w:szCs w:val="21"/>
          <w:shd w:val="clear" w:color="auto" w:fill="FFFFFF"/>
        </w:rPr>
        <w:t>おり、</w:t>
      </w:r>
      <w:r w:rsidR="005A20BF">
        <w:rPr>
          <w:rFonts w:ascii="Arial" w:hAnsi="Arial" w:cs="Arial" w:hint="eastAsia"/>
          <w:color w:val="4D5156"/>
          <w:szCs w:val="21"/>
          <w:shd w:val="clear" w:color="auto" w:fill="FFFFFF"/>
        </w:rPr>
        <w:t>東夷は</w:t>
      </w:r>
      <w:r w:rsidR="00FE1065">
        <w:rPr>
          <w:rFonts w:ascii="Arial" w:hAnsi="Arial" w:cs="Arial" w:hint="eastAsia"/>
          <w:color w:val="4D5156"/>
          <w:szCs w:val="21"/>
          <w:shd w:val="clear" w:color="auto" w:fill="FFFFFF"/>
        </w:rPr>
        <w:t>東の僻地であり天子は東夷のことを</w:t>
      </w:r>
      <w:r w:rsidR="005A20BF">
        <w:rPr>
          <w:rFonts w:ascii="Arial" w:hAnsi="Arial" w:cs="Arial" w:hint="eastAsia"/>
          <w:color w:val="4D5156"/>
          <w:szCs w:val="21"/>
          <w:shd w:val="clear" w:color="auto" w:fill="FFFFFF"/>
        </w:rPr>
        <w:t>公孫</w:t>
      </w:r>
      <w:r w:rsidR="005A20BF">
        <w:rPr>
          <w:rFonts w:ascii="Arial" w:hAnsi="Arial" w:cs="Arial"/>
          <w:color w:val="202122"/>
          <w:szCs w:val="21"/>
          <w:shd w:val="clear" w:color="auto" w:fill="FFFFFF"/>
        </w:rPr>
        <w:t>淵</w:t>
      </w:r>
      <w:r w:rsidR="005A20BF">
        <w:rPr>
          <w:rFonts w:ascii="Arial" w:hAnsi="Arial" w:cs="Arial" w:hint="eastAsia"/>
          <w:color w:val="202122"/>
          <w:szCs w:val="21"/>
          <w:shd w:val="clear" w:color="auto" w:fill="FFFFFF"/>
        </w:rPr>
        <w:t>に</w:t>
      </w:r>
      <w:r w:rsidR="00FE1065">
        <w:rPr>
          <w:rFonts w:ascii="Arial" w:hAnsi="Arial" w:cs="Arial" w:hint="eastAsia"/>
          <w:color w:val="4D5156"/>
          <w:szCs w:val="21"/>
          <w:shd w:val="clear" w:color="auto" w:fill="FFFFFF"/>
        </w:rPr>
        <w:t>委ねていた。しかし、東夷の朝貢を通じなくしたため、景初中</w:t>
      </w:r>
      <w:r w:rsidR="00FE1065" w:rsidRPr="00767E0C">
        <w:rPr>
          <w:rFonts w:ascii="Arial" w:hAnsi="Arial" w:cs="Arial" w:hint="eastAsia"/>
          <w:color w:val="7030A0"/>
          <w:sz w:val="18"/>
          <w:szCs w:val="18"/>
          <w:shd w:val="clear" w:color="auto" w:fill="FFFFFF"/>
        </w:rPr>
        <w:t>（</w:t>
      </w:r>
      <w:r w:rsidR="00FE1065" w:rsidRPr="00767E0C">
        <w:rPr>
          <w:rFonts w:ascii="Arial" w:hAnsi="Arial" w:cs="Arial" w:hint="eastAsia"/>
          <w:color w:val="7030A0"/>
          <w:sz w:val="18"/>
          <w:szCs w:val="18"/>
          <w:shd w:val="clear" w:color="auto" w:fill="FFFFFF"/>
        </w:rPr>
        <w:t>238</w:t>
      </w:r>
      <w:r w:rsidR="00FE1065" w:rsidRPr="00767E0C">
        <w:rPr>
          <w:rFonts w:ascii="Arial" w:hAnsi="Arial" w:cs="Arial" w:hint="eastAsia"/>
          <w:color w:val="7030A0"/>
          <w:sz w:val="18"/>
          <w:szCs w:val="18"/>
          <w:shd w:val="clear" w:color="auto" w:fill="FFFFFF"/>
        </w:rPr>
        <w:t>年）</w:t>
      </w:r>
      <w:r w:rsidR="00FE1065">
        <w:rPr>
          <w:rFonts w:ascii="Arial" w:hAnsi="Arial" w:cs="Arial" w:hint="eastAsia"/>
          <w:color w:val="4D5156"/>
          <w:szCs w:val="21"/>
          <w:shd w:val="clear" w:color="auto" w:fill="FFFFFF"/>
        </w:rPr>
        <w:t>に</w:t>
      </w:r>
      <w:r w:rsidR="00490E9D">
        <w:rPr>
          <w:rFonts w:ascii="Arial" w:hAnsi="Arial" w:cs="Arial" w:hint="eastAsia"/>
          <w:color w:val="4D5156"/>
          <w:szCs w:val="21"/>
          <w:shd w:val="clear" w:color="auto" w:fill="FFFFFF"/>
        </w:rPr>
        <w:t>旅師</w:t>
      </w:r>
      <w:r w:rsidR="00490E9D" w:rsidRPr="00767E0C">
        <w:rPr>
          <w:rFonts w:ascii="Arial" w:hAnsi="Arial" w:cs="Arial" w:hint="eastAsia"/>
          <w:color w:val="7030A0"/>
          <w:sz w:val="18"/>
          <w:szCs w:val="18"/>
          <w:shd w:val="clear" w:color="auto" w:fill="FFFFFF"/>
        </w:rPr>
        <w:t>（大軍）</w:t>
      </w:r>
      <w:r w:rsidR="00FE1065">
        <w:rPr>
          <w:rFonts w:ascii="Arial" w:hAnsi="Arial" w:cs="Arial" w:hint="eastAsia"/>
          <w:color w:val="4D5156"/>
          <w:szCs w:val="21"/>
          <w:shd w:val="clear" w:color="auto" w:fill="FFFFFF"/>
        </w:rPr>
        <w:t>を</w:t>
      </w:r>
      <w:r w:rsidR="005356D2">
        <w:rPr>
          <w:rFonts w:ascii="Arial" w:hAnsi="Arial" w:cs="Arial" w:hint="eastAsia"/>
          <w:color w:val="4D5156"/>
          <w:szCs w:val="21"/>
          <w:shd w:val="clear" w:color="auto" w:fill="FFFFFF"/>
        </w:rPr>
        <w:t>送り、公孫</w:t>
      </w:r>
      <w:r w:rsidR="005356D2">
        <w:rPr>
          <w:rFonts w:ascii="Arial" w:hAnsi="Arial" w:cs="Arial"/>
          <w:color w:val="202122"/>
          <w:szCs w:val="21"/>
          <w:shd w:val="clear" w:color="auto" w:fill="FFFFFF"/>
        </w:rPr>
        <w:t>淵</w:t>
      </w:r>
      <w:r w:rsidR="005356D2">
        <w:rPr>
          <w:rFonts w:ascii="Arial" w:hAnsi="Arial" w:cs="Arial" w:hint="eastAsia"/>
          <w:color w:val="202122"/>
          <w:szCs w:val="21"/>
          <w:shd w:val="clear" w:color="auto" w:fill="FFFFFF"/>
        </w:rPr>
        <w:t>を誅し、軍を海から</w:t>
      </w:r>
      <w:r w:rsidR="00934F59">
        <w:rPr>
          <w:rFonts w:ascii="Arial" w:hAnsi="Arial" w:cs="Arial" w:hint="eastAsia"/>
          <w:color w:val="202122"/>
          <w:szCs w:val="21"/>
          <w:shd w:val="clear" w:color="auto" w:fill="FFFFFF"/>
        </w:rPr>
        <w:t>も</w:t>
      </w:r>
      <w:r w:rsidR="005356D2">
        <w:rPr>
          <w:rFonts w:ascii="Arial" w:hAnsi="Arial" w:cs="Arial" w:hint="eastAsia"/>
          <w:color w:val="202122"/>
          <w:szCs w:val="21"/>
          <w:shd w:val="clear" w:color="auto" w:fill="FFFFFF"/>
        </w:rPr>
        <w:t>送り、楽浪、帯方郡を収め、辺境は落ち着き、東夷も屈服した。</w:t>
      </w:r>
      <w:r w:rsidR="008A3563">
        <w:rPr>
          <w:rFonts w:ascii="Arial" w:hAnsi="Arial" w:cs="Arial" w:hint="eastAsia"/>
          <w:color w:val="202122"/>
          <w:szCs w:val="21"/>
          <w:shd w:val="clear" w:color="auto" w:fill="FFFFFF"/>
        </w:rPr>
        <w:t>朝鮮の右渠を討つに</w:t>
      </w:r>
      <w:r w:rsidR="000E6AD8">
        <w:rPr>
          <w:rFonts w:ascii="Arial" w:hAnsi="Arial" w:cs="Arial" w:hint="eastAsia"/>
          <w:color w:val="202122"/>
          <w:szCs w:val="21"/>
          <w:shd w:val="clear" w:color="auto" w:fill="FFFFFF"/>
        </w:rPr>
        <w:t>、</w:t>
      </w:r>
      <w:r w:rsidR="00934F59">
        <w:rPr>
          <w:rFonts w:ascii="Arial" w:hAnsi="Arial" w:cs="Arial" w:hint="eastAsia"/>
          <w:color w:val="202122"/>
          <w:szCs w:val="21"/>
          <w:shd w:val="clear" w:color="auto" w:fill="FFFFFF"/>
        </w:rPr>
        <w:t>先に</w:t>
      </w:r>
      <w:r w:rsidR="008A3563" w:rsidRPr="008A3563">
        <w:rPr>
          <w:rFonts w:asciiTheme="minorEastAsia" w:hAnsiTheme="minorEastAsia" w:hint="eastAsia"/>
          <w:szCs w:val="21"/>
        </w:rPr>
        <w:t>樓船</w:t>
      </w:r>
      <w:r w:rsidR="008A3563">
        <w:rPr>
          <w:rFonts w:asciiTheme="minorEastAsia" w:hAnsiTheme="minorEastAsia" w:hint="eastAsia"/>
          <w:szCs w:val="21"/>
        </w:rPr>
        <w:t>で</w:t>
      </w:r>
      <w:r w:rsidR="008A3563">
        <w:rPr>
          <w:rFonts w:ascii="Arial" w:hAnsi="Arial" w:cs="Arial" w:hint="eastAsia"/>
          <w:color w:val="202122"/>
          <w:szCs w:val="21"/>
          <w:shd w:val="clear" w:color="auto" w:fill="FFFFFF"/>
        </w:rPr>
        <w:t>多くの斉兵が動員された</w:t>
      </w:r>
      <w:r w:rsidR="00934F59">
        <w:rPr>
          <w:rFonts w:ascii="Arial" w:hAnsi="Arial" w:cs="Arial" w:hint="eastAsia"/>
          <w:color w:val="202122"/>
          <w:szCs w:val="21"/>
          <w:shd w:val="clear" w:color="auto" w:fill="FFFFFF"/>
        </w:rPr>
        <w:t>ことをみた</w:t>
      </w:r>
      <w:r w:rsidR="008A3563">
        <w:rPr>
          <w:rFonts w:ascii="Arial" w:hAnsi="Arial" w:cs="Arial" w:hint="eastAsia"/>
          <w:color w:val="202122"/>
          <w:szCs w:val="21"/>
          <w:shd w:val="clear" w:color="auto" w:fill="FFFFFF"/>
        </w:rPr>
        <w:t>。</w:t>
      </w:r>
      <w:r w:rsidR="00934F59">
        <w:rPr>
          <w:rFonts w:ascii="Arial" w:hAnsi="Arial" w:cs="Arial" w:hint="eastAsia"/>
          <w:color w:val="202122"/>
          <w:szCs w:val="21"/>
          <w:shd w:val="clear" w:color="auto" w:fill="FFFFFF"/>
        </w:rPr>
        <w:t>こういう場合には、斉兵がよく用いられたようである。先の朝鮮列伝においても、</w:t>
      </w:r>
      <w:r w:rsidR="008A3563">
        <w:rPr>
          <w:rFonts w:ascii="Arial" w:hAnsi="Arial" w:cs="Arial" w:hint="eastAsia"/>
          <w:color w:val="202122"/>
          <w:szCs w:val="21"/>
          <w:shd w:val="clear" w:color="auto" w:fill="FFFFFF"/>
        </w:rPr>
        <w:t>膠着した戦線に</w:t>
      </w:r>
      <w:r w:rsidR="000C3D2C" w:rsidRPr="000C3D2C">
        <w:rPr>
          <w:rFonts w:ascii="Arial" w:hAnsi="Arial" w:cs="Arial" w:hint="eastAsia"/>
          <w:szCs w:val="21"/>
          <w:shd w:val="clear" w:color="auto" w:fill="FFFFFF"/>
        </w:rPr>
        <w:t>斉南太守</w:t>
      </w:r>
      <w:r w:rsidR="008A3563">
        <w:rPr>
          <w:rFonts w:ascii="Arial" w:hAnsi="Arial" w:cs="Arial" w:hint="eastAsia"/>
          <w:color w:val="202122"/>
          <w:szCs w:val="21"/>
          <w:shd w:val="clear" w:color="auto" w:fill="FFFFFF"/>
        </w:rPr>
        <w:t>公孫遂</w:t>
      </w:r>
      <w:r w:rsidR="000C3D2C" w:rsidRPr="00064166">
        <w:rPr>
          <w:rFonts w:ascii="Arial" w:hAnsi="Arial" w:cs="Arial" w:hint="eastAsia"/>
          <w:color w:val="7030A0"/>
          <w:sz w:val="18"/>
          <w:szCs w:val="18"/>
          <w:shd w:val="clear" w:color="auto" w:fill="FFFFFF"/>
        </w:rPr>
        <w:t>（</w:t>
      </w:r>
      <w:r w:rsidR="000E6AD8">
        <w:rPr>
          <w:rFonts w:ascii="Arial" w:hAnsi="Arial" w:cs="Arial" w:hint="eastAsia"/>
          <w:color w:val="7030A0"/>
          <w:sz w:val="18"/>
          <w:szCs w:val="18"/>
          <w:shd w:val="clear" w:color="auto" w:fill="FFFFFF"/>
        </w:rPr>
        <w:t>こうそんすい、</w:t>
      </w:r>
      <w:r w:rsidR="000C3D2C" w:rsidRPr="00064166">
        <w:rPr>
          <w:rFonts w:ascii="Arial" w:hAnsi="Arial" w:cs="Arial" w:hint="eastAsia"/>
          <w:color w:val="7030A0"/>
          <w:sz w:val="18"/>
          <w:szCs w:val="18"/>
          <w:shd w:val="clear" w:color="auto" w:fill="FFFFFF"/>
        </w:rPr>
        <w:t>公孫とは</w:t>
      </w:r>
      <w:r w:rsidR="000C3D2C">
        <w:rPr>
          <w:rFonts w:ascii="Arial" w:hAnsi="Arial" w:cs="Arial" w:hint="eastAsia"/>
          <w:color w:val="7030A0"/>
          <w:sz w:val="18"/>
          <w:szCs w:val="18"/>
          <w:shd w:val="clear" w:color="auto" w:fill="FFFFFF"/>
        </w:rPr>
        <w:t>公「諸侯、この場合斉公」</w:t>
      </w:r>
      <w:r w:rsidR="000C3D2C" w:rsidRPr="00064166">
        <w:rPr>
          <w:rFonts w:ascii="Arial" w:hAnsi="Arial" w:cs="Arial" w:hint="eastAsia"/>
          <w:color w:val="7030A0"/>
          <w:sz w:val="18"/>
          <w:szCs w:val="18"/>
          <w:shd w:val="clear" w:color="auto" w:fill="FFFFFF"/>
        </w:rPr>
        <w:t>の孫の義）</w:t>
      </w:r>
      <w:r w:rsidR="008A3563">
        <w:rPr>
          <w:rFonts w:ascii="Arial" w:hAnsi="Arial" w:cs="Arial" w:hint="eastAsia"/>
          <w:color w:val="202122"/>
          <w:szCs w:val="21"/>
          <w:shd w:val="clear" w:color="auto" w:fill="FFFFFF"/>
        </w:rPr>
        <w:t>が</w:t>
      </w:r>
      <w:r w:rsidR="00005E0D">
        <w:rPr>
          <w:rFonts w:ascii="Arial" w:hAnsi="Arial" w:cs="Arial" w:hint="eastAsia"/>
          <w:color w:val="202122"/>
          <w:szCs w:val="21"/>
          <w:shd w:val="clear" w:color="auto" w:fill="FFFFFF"/>
        </w:rPr>
        <w:t>派遣され</w:t>
      </w:r>
      <w:r w:rsidR="008A3563">
        <w:rPr>
          <w:rFonts w:ascii="Arial" w:hAnsi="Arial" w:cs="Arial" w:hint="eastAsia"/>
          <w:color w:val="202122"/>
          <w:szCs w:val="21"/>
          <w:shd w:val="clear" w:color="auto" w:fill="FFFFFF"/>
        </w:rPr>
        <w:t>、</w:t>
      </w:r>
      <w:r w:rsidR="00D33C71" w:rsidRPr="00D33C71">
        <w:rPr>
          <w:rFonts w:ascii="Arial" w:hAnsi="Arial" w:cs="Arial" w:hint="eastAsia"/>
          <w:color w:val="0000CC"/>
          <w:sz w:val="18"/>
          <w:szCs w:val="18"/>
          <w:shd w:val="clear" w:color="auto" w:fill="FFFFFF"/>
        </w:rPr>
        <w:t>「</w:t>
      </w:r>
      <w:r w:rsidR="002107FD" w:rsidRPr="00800766">
        <w:rPr>
          <w:rFonts w:asciiTheme="minorEastAsia" w:hAnsiTheme="minorEastAsia" w:cs="ＭＳ 明朝" w:hint="eastAsia"/>
          <w:color w:val="0000CC"/>
          <w:sz w:val="18"/>
          <w:szCs w:val="18"/>
        </w:rPr>
        <w:t>遂</w:t>
      </w:r>
      <w:r w:rsidR="002107FD">
        <w:rPr>
          <w:rFonts w:asciiTheme="minorEastAsia" w:hAnsiTheme="minorEastAsia" w:cs="ＭＳ 明朝" w:hint="eastAsia"/>
          <w:color w:val="0000CC"/>
          <w:sz w:val="18"/>
          <w:szCs w:val="18"/>
        </w:rPr>
        <w:t>は</w:t>
      </w:r>
      <w:r w:rsidR="00D33C71" w:rsidRPr="00800766">
        <w:rPr>
          <w:rFonts w:asciiTheme="minorEastAsia" w:hAnsiTheme="minorEastAsia" w:cs="ＭＳ 明朝" w:hint="eastAsia"/>
          <w:color w:val="0000CC"/>
          <w:sz w:val="18"/>
          <w:szCs w:val="18"/>
        </w:rPr>
        <w:t>朝鮮</w:t>
      </w:r>
      <w:r w:rsidR="00D33C71">
        <w:rPr>
          <w:rFonts w:asciiTheme="minorEastAsia" w:hAnsiTheme="minorEastAsia" w:cs="ＭＳ 明朝" w:hint="eastAsia"/>
          <w:color w:val="0000CC"/>
          <w:sz w:val="18"/>
          <w:szCs w:val="18"/>
        </w:rPr>
        <w:t>を</w:t>
      </w:r>
      <w:r w:rsidR="00D33C71" w:rsidRPr="00800766">
        <w:rPr>
          <w:rFonts w:asciiTheme="minorEastAsia" w:hAnsiTheme="minorEastAsia" w:cs="ＭＳ 明朝" w:hint="eastAsia"/>
          <w:color w:val="0000CC"/>
          <w:sz w:val="18"/>
          <w:szCs w:val="18"/>
        </w:rPr>
        <w:t>定</w:t>
      </w:r>
      <w:r w:rsidR="00D33C71">
        <w:rPr>
          <w:rFonts w:asciiTheme="minorEastAsia" w:hAnsiTheme="minorEastAsia" w:cs="ＭＳ 明朝" w:hint="eastAsia"/>
          <w:color w:val="0000CC"/>
          <w:sz w:val="18"/>
          <w:szCs w:val="18"/>
        </w:rPr>
        <w:t>め、</w:t>
      </w:r>
      <w:r w:rsidR="00D33C71" w:rsidRPr="00800766">
        <w:rPr>
          <w:rFonts w:asciiTheme="minorEastAsia" w:hAnsiTheme="minorEastAsia" w:cs="ＭＳ 明朝" w:hint="eastAsia"/>
          <w:color w:val="0000CC"/>
          <w:sz w:val="18"/>
          <w:szCs w:val="18"/>
        </w:rPr>
        <w:t>四郡</w:t>
      </w:r>
      <w:r w:rsidR="00D33C71">
        <w:rPr>
          <w:rFonts w:asciiTheme="minorEastAsia" w:hAnsiTheme="minorEastAsia" w:cs="ＭＳ 明朝" w:hint="eastAsia"/>
          <w:color w:val="0000CC"/>
          <w:sz w:val="18"/>
          <w:szCs w:val="18"/>
        </w:rPr>
        <w:t>を為し</w:t>
      </w:r>
      <w:r w:rsidR="0047020D">
        <w:rPr>
          <w:rFonts w:asciiTheme="minorEastAsia" w:hAnsiTheme="minorEastAsia" w:cs="ＭＳ 明朝" w:hint="eastAsia"/>
          <w:color w:val="0000CC"/>
          <w:sz w:val="18"/>
          <w:szCs w:val="18"/>
        </w:rPr>
        <w:t>）</w:t>
      </w:r>
      <w:r w:rsidR="00D33C71" w:rsidRPr="00D33C71">
        <w:rPr>
          <w:rFonts w:ascii="Arial" w:hAnsi="Arial" w:cs="Arial" w:hint="eastAsia"/>
          <w:color w:val="0000CC"/>
          <w:sz w:val="18"/>
          <w:szCs w:val="18"/>
          <w:shd w:val="clear" w:color="auto" w:fill="FFFFFF"/>
        </w:rPr>
        <w:t>」</w:t>
      </w:r>
      <w:r w:rsidR="00D33C71">
        <w:rPr>
          <w:rFonts w:ascii="Arial" w:hAnsi="Arial" w:cs="Arial" w:hint="eastAsia"/>
          <w:color w:val="202122"/>
          <w:szCs w:val="21"/>
          <w:shd w:val="clear" w:color="auto" w:fill="FFFFFF"/>
        </w:rPr>
        <w:t>とあ</w:t>
      </w:r>
      <w:r w:rsidR="0047020D">
        <w:rPr>
          <w:rFonts w:ascii="Arial" w:hAnsi="Arial" w:cs="Arial" w:hint="eastAsia"/>
          <w:color w:val="202122"/>
          <w:szCs w:val="21"/>
          <w:shd w:val="clear" w:color="auto" w:fill="FFFFFF"/>
        </w:rPr>
        <w:t>り、</w:t>
      </w:r>
      <w:r w:rsidR="000C3D2C">
        <w:rPr>
          <w:rFonts w:ascii="Arial" w:hAnsi="Arial" w:cs="Arial" w:hint="eastAsia"/>
          <w:color w:val="202122"/>
          <w:szCs w:val="21"/>
          <w:shd w:val="clear" w:color="auto" w:fill="FFFFFF"/>
        </w:rPr>
        <w:t>楽浪には公孫氏</w:t>
      </w:r>
      <w:r w:rsidR="00064166">
        <w:rPr>
          <w:rFonts w:ascii="Arial" w:hAnsi="Arial" w:cs="Arial" w:hint="eastAsia"/>
          <w:color w:val="202122"/>
          <w:szCs w:val="21"/>
          <w:shd w:val="clear" w:color="auto" w:fill="FFFFFF"/>
        </w:rPr>
        <w:t>の</w:t>
      </w:r>
      <w:r w:rsidR="0047020D">
        <w:rPr>
          <w:rFonts w:ascii="Arial" w:hAnsi="Arial" w:cs="Arial" w:hint="eastAsia"/>
          <w:color w:val="202122"/>
          <w:szCs w:val="21"/>
          <w:shd w:val="clear" w:color="auto" w:fill="FFFFFF"/>
        </w:rPr>
        <w:t>子孫</w:t>
      </w:r>
      <w:r w:rsidR="000C3D2C">
        <w:rPr>
          <w:rFonts w:ascii="Arial" w:hAnsi="Arial" w:cs="Arial" w:hint="eastAsia"/>
          <w:color w:val="202122"/>
          <w:szCs w:val="21"/>
          <w:shd w:val="clear" w:color="auto" w:fill="FFFFFF"/>
        </w:rPr>
        <w:t>の集団が居り、</w:t>
      </w:r>
      <w:r w:rsidR="000C3D2C">
        <w:rPr>
          <w:rFonts w:ascii="Arial" w:hAnsi="Arial" w:cs="Arial" w:hint="eastAsia"/>
          <w:color w:val="202122"/>
          <w:szCs w:val="21"/>
          <w:shd w:val="clear" w:color="auto" w:fill="FFFFFF"/>
        </w:rPr>
        <w:lastRenderedPageBreak/>
        <w:t>公孫度や公孫淵は彼等</w:t>
      </w:r>
      <w:r w:rsidR="00E71628">
        <w:rPr>
          <w:rFonts w:ascii="Arial" w:hAnsi="Arial" w:cs="Arial" w:hint="eastAsia"/>
          <w:color w:val="202122"/>
          <w:szCs w:val="21"/>
          <w:shd w:val="clear" w:color="auto" w:fill="FFFFFF"/>
        </w:rPr>
        <w:t>の協力を得た</w:t>
      </w:r>
      <w:r w:rsidR="000C3D2C">
        <w:rPr>
          <w:rFonts w:ascii="Arial" w:hAnsi="Arial" w:cs="Arial" w:hint="eastAsia"/>
          <w:color w:val="202122"/>
          <w:szCs w:val="21"/>
          <w:shd w:val="clear" w:color="auto" w:fill="FFFFFF"/>
        </w:rPr>
        <w:t>のであろう</w:t>
      </w:r>
      <w:r w:rsidR="00D33C71">
        <w:rPr>
          <w:rFonts w:ascii="Arial" w:hAnsi="Arial" w:cs="Arial" w:hint="eastAsia"/>
          <w:color w:val="202122"/>
          <w:szCs w:val="21"/>
          <w:shd w:val="clear" w:color="auto" w:fill="FFFFFF"/>
        </w:rPr>
        <w:t>。</w:t>
      </w:r>
      <w:r w:rsidR="00005E0D">
        <w:rPr>
          <w:rFonts w:ascii="Arial" w:hAnsi="Arial" w:cs="Arial"/>
          <w:color w:val="202122"/>
          <w:szCs w:val="21"/>
          <w:shd w:val="clear" w:color="auto" w:fill="FFFFFF"/>
        </w:rPr>
        <w:br/>
      </w:r>
      <w:r w:rsidR="00005E0D">
        <w:rPr>
          <w:rFonts w:ascii="Arial" w:hAnsi="Arial" w:cs="Arial" w:hint="eastAsia"/>
          <w:color w:val="202122"/>
          <w:szCs w:val="21"/>
          <w:shd w:val="clear" w:color="auto" w:fill="FFFFFF"/>
        </w:rPr>
        <w:t xml:space="preserve">　</w:t>
      </w:r>
      <w:r w:rsidR="00490E9D">
        <w:rPr>
          <w:rFonts w:ascii="Arial" w:hAnsi="Arial" w:cs="Arial" w:hint="eastAsia"/>
          <w:color w:val="202122"/>
          <w:szCs w:val="21"/>
          <w:shd w:val="clear" w:color="auto" w:fill="FFFFFF"/>
        </w:rPr>
        <w:t>その後</w:t>
      </w:r>
      <w:r w:rsidR="00E069BD">
        <w:rPr>
          <w:rFonts w:ascii="Arial" w:hAnsi="Arial" w:cs="Arial" w:hint="eastAsia"/>
          <w:color w:val="202122"/>
          <w:szCs w:val="21"/>
          <w:shd w:val="clear" w:color="auto" w:fill="FFFFFF"/>
        </w:rPr>
        <w:t>、魏は</w:t>
      </w:r>
      <w:r w:rsidR="00490E9D">
        <w:rPr>
          <w:rFonts w:ascii="Arial" w:hAnsi="Arial" w:cs="Arial" w:hint="eastAsia"/>
          <w:color w:val="202122"/>
          <w:szCs w:val="21"/>
          <w:shd w:val="clear" w:color="auto" w:fill="FFFFFF"/>
        </w:rPr>
        <w:t>高句麗が背いたので</w:t>
      </w:r>
      <w:r w:rsidR="00490E9D" w:rsidRPr="00490E9D">
        <w:rPr>
          <w:rFonts w:ascii="Arial" w:hAnsi="Arial" w:cs="Arial" w:hint="eastAsia"/>
          <w:color w:val="202122"/>
          <w:szCs w:val="21"/>
          <w:shd w:val="clear" w:color="auto" w:fill="FFFFFF"/>
        </w:rPr>
        <w:t>偏師</w:t>
      </w:r>
      <w:r w:rsidR="00490E9D" w:rsidRPr="00767E0C">
        <w:rPr>
          <w:rFonts w:ascii="Arial" w:hAnsi="Arial" w:cs="Arial" w:hint="eastAsia"/>
          <w:color w:val="7030A0"/>
          <w:sz w:val="18"/>
          <w:szCs w:val="18"/>
          <w:shd w:val="clear" w:color="auto" w:fill="FFFFFF"/>
        </w:rPr>
        <w:t>（小軍）</w:t>
      </w:r>
      <w:r w:rsidR="00490E9D">
        <w:rPr>
          <w:rFonts w:ascii="Arial" w:hAnsi="Arial" w:cs="Arial" w:hint="eastAsia"/>
          <w:color w:val="202122"/>
          <w:szCs w:val="21"/>
          <w:shd w:val="clear" w:color="auto" w:fill="FFFFFF"/>
        </w:rPr>
        <w:t>を送り、極めて遠方まで追い詰めた。</w:t>
      </w:r>
      <w:r w:rsidR="00490E9D" w:rsidRPr="00490E9D">
        <w:rPr>
          <w:rFonts w:ascii="Arial" w:hAnsi="Arial" w:cs="Arial" w:hint="eastAsia"/>
          <w:color w:val="202122"/>
          <w:szCs w:val="21"/>
          <w:shd w:val="clear" w:color="auto" w:fill="FFFFFF"/>
        </w:rPr>
        <w:t>烏丸、骨都</w:t>
      </w:r>
      <w:r w:rsidR="00490E9D">
        <w:rPr>
          <w:rFonts w:ascii="Arial" w:hAnsi="Arial" w:cs="Arial" w:hint="eastAsia"/>
          <w:color w:val="202122"/>
          <w:szCs w:val="21"/>
          <w:shd w:val="clear" w:color="auto" w:fill="FFFFFF"/>
        </w:rPr>
        <w:t>を越え、</w:t>
      </w:r>
      <w:r w:rsidR="00490E9D" w:rsidRPr="00490E9D">
        <w:rPr>
          <w:rFonts w:ascii="Arial" w:hAnsi="Arial" w:cs="Arial" w:hint="eastAsia"/>
          <w:color w:val="202122"/>
          <w:szCs w:val="21"/>
          <w:shd w:val="clear" w:color="auto" w:fill="FFFFFF"/>
        </w:rPr>
        <w:t>沃沮</w:t>
      </w:r>
      <w:r w:rsidR="00490E9D">
        <w:rPr>
          <w:rFonts w:ascii="Arial" w:hAnsi="Arial" w:cs="Arial" w:hint="eastAsia"/>
          <w:color w:val="202122"/>
          <w:szCs w:val="21"/>
          <w:shd w:val="clear" w:color="auto" w:fill="FFFFFF"/>
        </w:rPr>
        <w:t>を過ぎ、</w:t>
      </w:r>
      <w:r w:rsidR="00C84972">
        <w:rPr>
          <w:rFonts w:ascii="Arial" w:hAnsi="Arial" w:cs="Arial" w:hint="eastAsia"/>
          <w:color w:val="202122"/>
          <w:szCs w:val="21"/>
          <w:shd w:val="clear" w:color="auto" w:fill="FFFFFF"/>
        </w:rPr>
        <w:t>粛慎の朝廷に踏み込み、東の大海</w:t>
      </w:r>
      <w:r w:rsidR="002B0ED1">
        <w:rPr>
          <w:rFonts w:ascii="Arial" w:hAnsi="Arial" w:cs="Arial" w:hint="eastAsia"/>
          <w:color w:val="202122"/>
          <w:szCs w:val="21"/>
          <w:shd w:val="clear" w:color="auto" w:fill="FFFFFF"/>
        </w:rPr>
        <w:t>に</w:t>
      </w:r>
      <w:r w:rsidR="00C84972">
        <w:rPr>
          <w:rFonts w:ascii="Arial" w:hAnsi="Arial" w:cs="Arial" w:hint="eastAsia"/>
          <w:color w:val="202122"/>
          <w:szCs w:val="21"/>
          <w:shd w:val="clear" w:color="auto" w:fill="FFFFFF"/>
        </w:rPr>
        <w:t>臨んだ。長老が云うに日の出る近くに</w:t>
      </w:r>
      <w:r w:rsidR="00C84972" w:rsidRPr="00C84972">
        <w:rPr>
          <w:rFonts w:ascii="Arial" w:hAnsi="Arial" w:cs="Arial" w:hint="eastAsia"/>
          <w:color w:val="202122"/>
          <w:szCs w:val="21"/>
          <w:shd w:val="clear" w:color="auto" w:fill="FFFFFF"/>
        </w:rPr>
        <w:t>異面</w:t>
      </w:r>
      <w:r w:rsidR="00C84972">
        <w:rPr>
          <w:rFonts w:ascii="Arial" w:hAnsi="Arial" w:cs="Arial" w:hint="eastAsia"/>
          <w:color w:val="202122"/>
          <w:szCs w:val="21"/>
          <w:shd w:val="clear" w:color="auto" w:fill="FFFFFF"/>
        </w:rPr>
        <w:t>の</w:t>
      </w:r>
      <w:r w:rsidR="00C84972" w:rsidRPr="00C84972">
        <w:rPr>
          <w:rFonts w:ascii="Arial" w:hAnsi="Arial" w:cs="Arial" w:hint="eastAsia"/>
          <w:color w:val="202122"/>
          <w:szCs w:val="21"/>
          <w:shd w:val="clear" w:color="auto" w:fill="FFFFFF"/>
        </w:rPr>
        <w:t>人</w:t>
      </w:r>
      <w:r w:rsidR="002B0ED1" w:rsidRPr="002B0ED1">
        <w:rPr>
          <w:rFonts w:ascii="Arial" w:hAnsi="Arial" w:cs="Arial" w:hint="eastAsia"/>
          <w:color w:val="202122"/>
          <w:sz w:val="18"/>
          <w:szCs w:val="18"/>
          <w:shd w:val="clear" w:color="auto" w:fill="FFFFFF"/>
        </w:rPr>
        <w:t>（</w:t>
      </w:r>
      <w:r w:rsidR="002B0ED1">
        <w:rPr>
          <w:rFonts w:ascii="Arial" w:hAnsi="Arial" w:cs="Arial" w:hint="eastAsia"/>
          <w:color w:val="202122"/>
          <w:sz w:val="18"/>
          <w:szCs w:val="18"/>
          <w:shd w:val="clear" w:color="auto" w:fill="FFFFFF"/>
        </w:rPr>
        <w:t>入れ墨の</w:t>
      </w:r>
      <w:r w:rsidR="002B0ED1" w:rsidRPr="002B0ED1">
        <w:rPr>
          <w:rFonts w:ascii="Arial" w:hAnsi="Arial" w:cs="Arial" w:hint="eastAsia"/>
          <w:color w:val="202122"/>
          <w:sz w:val="18"/>
          <w:szCs w:val="18"/>
          <w:shd w:val="clear" w:color="auto" w:fill="FFFFFF"/>
        </w:rPr>
        <w:t>倭人）</w:t>
      </w:r>
      <w:r w:rsidR="00C84972">
        <w:rPr>
          <w:rFonts w:ascii="Arial" w:hAnsi="Arial" w:cs="Arial" w:hint="eastAsia"/>
          <w:color w:val="202122"/>
          <w:szCs w:val="21"/>
          <w:shd w:val="clear" w:color="auto" w:fill="FFFFFF"/>
        </w:rPr>
        <w:t>有りと</w:t>
      </w:r>
      <w:r w:rsidR="002B0ED1">
        <w:rPr>
          <w:rFonts w:ascii="Arial" w:hAnsi="Arial" w:cs="Arial" w:hint="eastAsia"/>
          <w:color w:val="202122"/>
          <w:szCs w:val="21"/>
          <w:shd w:val="clear" w:color="auto" w:fill="FFFFFF"/>
        </w:rPr>
        <w:t>いう</w:t>
      </w:r>
      <w:r w:rsidR="00C84972">
        <w:rPr>
          <w:rFonts w:ascii="Arial" w:hAnsi="Arial" w:cs="Arial" w:hint="eastAsia"/>
          <w:color w:val="202122"/>
          <w:szCs w:val="21"/>
          <w:shd w:val="clear" w:color="auto" w:fill="FFFFFF"/>
        </w:rPr>
        <w:t>。</w:t>
      </w:r>
      <w:r w:rsidR="000C3D2C">
        <w:rPr>
          <w:rFonts w:ascii="Arial" w:hAnsi="Arial" w:cs="Arial" w:hint="eastAsia"/>
          <w:color w:val="202122"/>
          <w:szCs w:val="21"/>
          <w:shd w:val="clear" w:color="auto" w:fill="FFFFFF"/>
        </w:rPr>
        <w:t>つい</w:t>
      </w:r>
      <w:r w:rsidR="00C84972">
        <w:rPr>
          <w:rFonts w:ascii="Arial" w:hAnsi="Arial" w:cs="Arial" w:hint="eastAsia"/>
          <w:color w:val="202122"/>
          <w:szCs w:val="21"/>
          <w:shd w:val="clear" w:color="auto" w:fill="FFFFFF"/>
        </w:rPr>
        <w:t>にあまねく諸国を見て、</w:t>
      </w:r>
      <w:r w:rsidR="00E73025">
        <w:rPr>
          <w:rFonts w:ascii="Arial" w:hAnsi="Arial" w:cs="Arial" w:hint="eastAsia"/>
          <w:color w:val="202122"/>
          <w:szCs w:val="21"/>
          <w:shd w:val="clear" w:color="auto" w:fill="FFFFFF"/>
        </w:rPr>
        <w:t>その法俗、小大区別を</w:t>
      </w:r>
      <w:r w:rsidR="00E73025" w:rsidRPr="00E73025">
        <w:rPr>
          <w:rFonts w:ascii="Arial" w:hAnsi="Arial" w:cs="Arial" w:hint="eastAsia"/>
          <w:color w:val="202122"/>
          <w:szCs w:val="21"/>
          <w:shd w:val="clear" w:color="auto" w:fill="FFFFFF"/>
        </w:rPr>
        <w:t>采</w:t>
      </w:r>
      <w:r w:rsidR="00E73025">
        <w:rPr>
          <w:rFonts w:ascii="Arial" w:hAnsi="Arial" w:cs="Arial" w:hint="eastAsia"/>
          <w:color w:val="202122"/>
          <w:szCs w:val="21"/>
          <w:shd w:val="clear" w:color="auto" w:fill="FFFFFF"/>
        </w:rPr>
        <w:t>り、各々名有</w:t>
      </w:r>
      <w:r w:rsidR="002B0ED1">
        <w:rPr>
          <w:rFonts w:ascii="Arial" w:hAnsi="Arial" w:cs="Arial" w:hint="eastAsia"/>
          <w:color w:val="202122"/>
          <w:szCs w:val="21"/>
          <w:shd w:val="clear" w:color="auto" w:fill="FFFFFF"/>
        </w:rPr>
        <w:t>るを</w:t>
      </w:r>
      <w:r w:rsidR="00E73025">
        <w:rPr>
          <w:rFonts w:ascii="Arial" w:hAnsi="Arial" w:cs="Arial" w:hint="eastAsia"/>
          <w:color w:val="202122"/>
          <w:szCs w:val="21"/>
          <w:shd w:val="clear" w:color="auto" w:fill="FFFFFF"/>
        </w:rPr>
        <w:t>号</w:t>
      </w:r>
      <w:r w:rsidR="00E73025" w:rsidRPr="00E73025">
        <w:rPr>
          <w:rFonts w:ascii="Arial" w:hAnsi="Arial" w:cs="Arial" w:hint="eastAsia"/>
          <w:color w:val="202122"/>
          <w:sz w:val="18"/>
          <w:szCs w:val="18"/>
          <w:shd w:val="clear" w:color="auto" w:fill="FFFFFF"/>
        </w:rPr>
        <w:t>（なづ）</w:t>
      </w:r>
      <w:r w:rsidR="00E73025">
        <w:rPr>
          <w:rFonts w:ascii="Arial" w:hAnsi="Arial" w:cs="Arial" w:hint="eastAsia"/>
          <w:color w:val="202122"/>
          <w:szCs w:val="21"/>
          <w:shd w:val="clear" w:color="auto" w:fill="FFFFFF"/>
        </w:rPr>
        <w:t>け</w:t>
      </w:r>
      <w:r w:rsidR="00E069BD">
        <w:rPr>
          <w:rFonts w:ascii="Arial" w:hAnsi="Arial" w:cs="Arial" w:hint="eastAsia"/>
          <w:color w:val="202122"/>
          <w:szCs w:val="21"/>
          <w:shd w:val="clear" w:color="auto" w:fill="FFFFFF"/>
        </w:rPr>
        <w:t>たため</w:t>
      </w:r>
      <w:r w:rsidR="00E73025">
        <w:rPr>
          <w:rFonts w:ascii="Arial" w:hAnsi="Arial" w:cs="Arial" w:hint="eastAsia"/>
          <w:color w:val="202122"/>
          <w:szCs w:val="21"/>
          <w:shd w:val="clear" w:color="auto" w:fill="FFFFFF"/>
        </w:rPr>
        <w:t>、</w:t>
      </w:r>
      <w:r w:rsidR="00E069BD">
        <w:rPr>
          <w:rFonts w:ascii="Arial" w:hAnsi="Arial" w:cs="Arial" w:hint="eastAsia"/>
          <w:color w:val="202122"/>
          <w:szCs w:val="21"/>
          <w:shd w:val="clear" w:color="auto" w:fill="FFFFFF"/>
        </w:rPr>
        <w:t>それらを</w:t>
      </w:r>
      <w:r w:rsidR="00E73025">
        <w:rPr>
          <w:rFonts w:ascii="Arial" w:hAnsi="Arial" w:cs="Arial" w:hint="eastAsia"/>
          <w:color w:val="202122"/>
          <w:szCs w:val="21"/>
          <w:shd w:val="clear" w:color="auto" w:fill="FFFFFF"/>
        </w:rPr>
        <w:t>詳しく整理して記すことが出来た。夷狄の邦</w:t>
      </w:r>
      <w:r w:rsidR="00E73025" w:rsidRPr="00767E0C">
        <w:rPr>
          <w:rFonts w:ascii="Arial" w:hAnsi="Arial" w:cs="Arial" w:hint="eastAsia"/>
          <w:color w:val="7030A0"/>
          <w:sz w:val="18"/>
          <w:szCs w:val="18"/>
          <w:shd w:val="clear" w:color="auto" w:fill="FFFFFF"/>
        </w:rPr>
        <w:t>（くに）</w:t>
      </w:r>
      <w:r w:rsidR="00E73025">
        <w:rPr>
          <w:rFonts w:ascii="Arial" w:hAnsi="Arial" w:cs="Arial" w:hint="eastAsia"/>
          <w:color w:val="202122"/>
          <w:szCs w:val="21"/>
          <w:shd w:val="clear" w:color="auto" w:fill="FFFFFF"/>
        </w:rPr>
        <w:t>とはいえ、</w:t>
      </w:r>
      <w:r w:rsidR="00E73025" w:rsidRPr="00E73025">
        <w:rPr>
          <w:rFonts w:ascii="Arial" w:hAnsi="Arial" w:cs="Arial" w:hint="eastAsia"/>
          <w:color w:val="202122"/>
          <w:szCs w:val="21"/>
          <w:shd w:val="clear" w:color="auto" w:fill="FFFFFF"/>
        </w:rPr>
        <w:t>俎豆之象</w:t>
      </w:r>
      <w:r w:rsidR="00E73025" w:rsidRPr="00767E0C">
        <w:rPr>
          <w:rFonts w:ascii="Arial" w:hAnsi="Arial" w:cs="Arial" w:hint="eastAsia"/>
          <w:color w:val="7030A0"/>
          <w:sz w:val="18"/>
          <w:szCs w:val="18"/>
          <w:shd w:val="clear" w:color="auto" w:fill="FFFFFF"/>
        </w:rPr>
        <w:t>（</w:t>
      </w:r>
      <w:r w:rsidR="00B23B6A">
        <w:rPr>
          <w:rFonts w:ascii="Arial" w:hAnsi="Arial" w:cs="Arial" w:hint="eastAsia"/>
          <w:color w:val="7030A0"/>
          <w:sz w:val="18"/>
          <w:szCs w:val="18"/>
          <w:shd w:val="clear" w:color="auto" w:fill="FFFFFF"/>
        </w:rPr>
        <w:t>祭祀の礼の形</w:t>
      </w:r>
      <w:r w:rsidR="00E73025" w:rsidRPr="00767E0C">
        <w:rPr>
          <w:rFonts w:ascii="Arial" w:hAnsi="Arial" w:cs="Arial" w:hint="eastAsia"/>
          <w:color w:val="7030A0"/>
          <w:sz w:val="18"/>
          <w:szCs w:val="18"/>
          <w:shd w:val="clear" w:color="auto" w:fill="FFFFFF"/>
        </w:rPr>
        <w:t>）</w:t>
      </w:r>
      <w:r w:rsidR="00767E0C">
        <w:rPr>
          <w:rFonts w:ascii="Arial" w:hAnsi="Arial" w:cs="Arial" w:hint="eastAsia"/>
          <w:color w:val="202122"/>
          <w:szCs w:val="21"/>
          <w:shd w:val="clear" w:color="auto" w:fill="FFFFFF"/>
        </w:rPr>
        <w:t>があり、中国</w:t>
      </w:r>
      <w:r w:rsidR="00B23B6A">
        <w:rPr>
          <w:rFonts w:ascii="Arial" w:hAnsi="Arial" w:cs="Arial" w:hint="eastAsia"/>
          <w:color w:val="202122"/>
          <w:szCs w:val="21"/>
          <w:shd w:val="clear" w:color="auto" w:fill="FFFFFF"/>
        </w:rPr>
        <w:t>が</w:t>
      </w:r>
      <w:r w:rsidR="00767E0C">
        <w:rPr>
          <w:rFonts w:ascii="Arial" w:hAnsi="Arial" w:cs="Arial" w:hint="eastAsia"/>
          <w:color w:val="202122"/>
          <w:szCs w:val="21"/>
          <w:shd w:val="clear" w:color="auto" w:fill="FFFFFF"/>
        </w:rPr>
        <w:t>礼を失い、之を四夷</w:t>
      </w:r>
      <w:r w:rsidR="00B23B6A">
        <w:rPr>
          <w:rFonts w:ascii="Arial" w:hAnsi="Arial" w:cs="Arial" w:hint="eastAsia"/>
          <w:color w:val="202122"/>
          <w:szCs w:val="21"/>
          <w:shd w:val="clear" w:color="auto" w:fill="FFFFFF"/>
        </w:rPr>
        <w:t>に</w:t>
      </w:r>
      <w:r w:rsidR="00767E0C">
        <w:rPr>
          <w:rFonts w:ascii="Arial" w:hAnsi="Arial" w:cs="Arial" w:hint="eastAsia"/>
          <w:color w:val="202122"/>
          <w:szCs w:val="21"/>
          <w:shd w:val="clear" w:color="auto" w:fill="FFFFFF"/>
        </w:rPr>
        <w:t>求</w:t>
      </w:r>
      <w:r w:rsidR="002B0ED1">
        <w:rPr>
          <w:rFonts w:ascii="Arial" w:hAnsi="Arial" w:cs="Arial" w:hint="eastAsia"/>
          <w:color w:val="202122"/>
          <w:szCs w:val="21"/>
          <w:shd w:val="clear" w:color="auto" w:fill="FFFFFF"/>
        </w:rPr>
        <w:t>めたこと</w:t>
      </w:r>
      <w:r w:rsidR="00B23B6A" w:rsidRPr="00B23B6A">
        <w:rPr>
          <w:rFonts w:ascii="Arial" w:hAnsi="Arial" w:cs="Arial" w:hint="eastAsia"/>
          <w:color w:val="7030A0"/>
          <w:sz w:val="18"/>
          <w:szCs w:val="18"/>
          <w:shd w:val="clear" w:color="auto" w:fill="FFFFFF"/>
        </w:rPr>
        <w:t>（孔子のこと）</w:t>
      </w:r>
      <w:r w:rsidR="00767E0C">
        <w:rPr>
          <w:rFonts w:ascii="Arial" w:hAnsi="Arial" w:cs="Arial" w:hint="eastAsia"/>
          <w:color w:val="202122"/>
          <w:szCs w:val="21"/>
          <w:shd w:val="clear" w:color="auto" w:fill="FFFFFF"/>
        </w:rPr>
        <w:t>も</w:t>
      </w:r>
      <w:r w:rsidR="00B23B6A">
        <w:rPr>
          <w:rFonts w:ascii="Arial" w:hAnsi="Arial" w:cs="Arial" w:hint="eastAsia"/>
          <w:color w:val="202122"/>
          <w:szCs w:val="21"/>
          <w:shd w:val="clear" w:color="auto" w:fill="FFFFFF"/>
        </w:rPr>
        <w:t>、まあ信じられよう。故に、その国々を撰んで順序立て、その異同を列し、</w:t>
      </w:r>
      <w:r w:rsidR="005A20BF">
        <w:rPr>
          <w:rFonts w:ascii="Arial" w:hAnsi="Arial" w:cs="Arial" w:hint="eastAsia"/>
          <w:color w:val="202122"/>
          <w:szCs w:val="21"/>
          <w:shd w:val="clear" w:color="auto" w:fill="FFFFFF"/>
        </w:rPr>
        <w:t>これまでの史書に備わらなかったところ</w:t>
      </w:r>
      <w:r w:rsidR="000C3D2C">
        <w:rPr>
          <w:rFonts w:ascii="Arial" w:hAnsi="Arial" w:cs="Arial" w:hint="eastAsia"/>
          <w:color w:val="202122"/>
          <w:szCs w:val="21"/>
          <w:shd w:val="clear" w:color="auto" w:fill="FFFFFF"/>
        </w:rPr>
        <w:t>に触れた</w:t>
      </w:r>
      <w:r w:rsidR="005A20BF">
        <w:rPr>
          <w:rFonts w:ascii="Arial" w:hAnsi="Arial" w:cs="Arial" w:hint="eastAsia"/>
          <w:color w:val="202122"/>
          <w:szCs w:val="21"/>
          <w:shd w:val="clear" w:color="auto" w:fill="FFFFFF"/>
        </w:rPr>
        <w:t>。</w:t>
      </w:r>
      <w:r w:rsidR="00A57A27">
        <w:rPr>
          <w:rFonts w:ascii="Arial" w:hAnsi="Arial" w:cs="Arial"/>
          <w:color w:val="202122"/>
          <w:szCs w:val="21"/>
          <w:shd w:val="clear" w:color="auto" w:fill="FFFFFF"/>
        </w:rPr>
        <w:br/>
      </w:r>
      <w:r w:rsidR="00A57A27">
        <w:rPr>
          <w:rFonts w:ascii="Arial" w:hAnsi="Arial" w:cs="Arial"/>
          <w:color w:val="202122"/>
          <w:szCs w:val="21"/>
          <w:shd w:val="clear" w:color="auto" w:fill="FFFFFF"/>
        </w:rPr>
        <w:br/>
      </w:r>
      <w:r w:rsidR="00A57A27">
        <w:rPr>
          <w:rFonts w:ascii="Arial" w:hAnsi="Arial" w:cs="Arial" w:hint="eastAsia"/>
          <w:color w:val="202122"/>
          <w:szCs w:val="21"/>
          <w:shd w:val="clear" w:color="auto" w:fill="FFFFFF"/>
        </w:rPr>
        <w:t xml:space="preserve">　</w:t>
      </w:r>
      <w:r w:rsidR="006D1E92">
        <w:rPr>
          <w:rFonts w:ascii="Arial" w:hAnsi="Arial" w:cs="Arial" w:hint="eastAsia"/>
          <w:color w:val="202122"/>
          <w:szCs w:val="21"/>
          <w:shd w:val="clear" w:color="auto" w:fill="FFFFFF"/>
        </w:rPr>
        <w:t>半島南</w:t>
      </w:r>
      <w:r w:rsidR="00A57A27">
        <w:rPr>
          <w:rFonts w:ascii="Arial" w:hAnsi="Arial" w:cs="Arial" w:hint="eastAsia"/>
          <w:color w:val="202122"/>
          <w:szCs w:val="21"/>
          <w:shd w:val="clear" w:color="auto" w:fill="FFFFFF"/>
        </w:rPr>
        <w:t>については、嘗て</w:t>
      </w:r>
      <w:r w:rsidR="00FF188C">
        <w:rPr>
          <w:rFonts w:ascii="Arial" w:hAnsi="Arial" w:cs="Arial" w:hint="eastAsia"/>
          <w:color w:val="202122"/>
          <w:szCs w:val="21"/>
          <w:shd w:val="clear" w:color="auto" w:fill="FFFFFF"/>
        </w:rPr>
        <w:t>辰国と一括されていたが、馬韓、辰韓、弁韓</w:t>
      </w:r>
      <w:r w:rsidR="00CF1B8A">
        <w:rPr>
          <w:rFonts w:ascii="Arial" w:hAnsi="Arial" w:cs="Arial" w:hint="eastAsia"/>
          <w:color w:val="202122"/>
          <w:szCs w:val="21"/>
          <w:shd w:val="clear" w:color="auto" w:fill="FFFFFF"/>
        </w:rPr>
        <w:t>の三韓とみなし、辰韓が古の辰国とする認識</w:t>
      </w:r>
      <w:r w:rsidR="00735D8B">
        <w:rPr>
          <w:rFonts w:ascii="Arial" w:hAnsi="Arial" w:cs="Arial" w:hint="eastAsia"/>
          <w:color w:val="202122"/>
          <w:szCs w:val="21"/>
          <w:shd w:val="clear" w:color="auto" w:fill="FFFFFF"/>
        </w:rPr>
        <w:t>ともなっている</w:t>
      </w:r>
      <w:r w:rsidR="00E71628">
        <w:rPr>
          <w:rFonts w:ascii="Arial" w:hAnsi="Arial" w:cs="Arial" w:hint="eastAsia"/>
          <w:color w:val="202122"/>
          <w:szCs w:val="21"/>
          <w:shd w:val="clear" w:color="auto" w:fill="FFFFFF"/>
        </w:rPr>
        <w:t>。</w:t>
      </w:r>
      <w:r w:rsidR="0085280D">
        <w:rPr>
          <w:rFonts w:ascii="Arial" w:hAnsi="Arial" w:cs="Arial" w:hint="eastAsia"/>
          <w:color w:val="202122"/>
          <w:szCs w:val="21"/>
          <w:shd w:val="clear" w:color="auto" w:fill="FFFFFF"/>
        </w:rPr>
        <w:t>辰韓は秦が滅びた時に韓国に亡命してきた秦人の一部</w:t>
      </w:r>
      <w:r w:rsidR="00F035C4" w:rsidRPr="00F035C4">
        <w:rPr>
          <w:rFonts w:ascii="Arial" w:hAnsi="Arial" w:cs="Arial" w:hint="eastAsia"/>
          <w:color w:val="7030A0"/>
          <w:sz w:val="18"/>
          <w:szCs w:val="18"/>
          <w:shd w:val="clear" w:color="auto" w:fill="FFFFFF"/>
        </w:rPr>
        <w:t>（燕や斉とは別）</w:t>
      </w:r>
      <w:r w:rsidR="0085280D">
        <w:rPr>
          <w:rFonts w:ascii="Arial" w:hAnsi="Arial" w:cs="Arial" w:hint="eastAsia"/>
          <w:color w:val="202122"/>
          <w:szCs w:val="21"/>
          <w:shd w:val="clear" w:color="auto" w:fill="FFFFFF"/>
        </w:rPr>
        <w:t>が南下し、馬韓</w:t>
      </w:r>
      <w:r w:rsidR="00F035C4">
        <w:rPr>
          <w:rFonts w:ascii="Arial" w:hAnsi="Arial" w:cs="Arial" w:hint="eastAsia"/>
          <w:color w:val="202122"/>
          <w:szCs w:val="21"/>
          <w:shd w:val="clear" w:color="auto" w:fill="FFFFFF"/>
        </w:rPr>
        <w:t>が</w:t>
      </w:r>
      <w:r w:rsidR="0085280D">
        <w:rPr>
          <w:rFonts w:ascii="Arial" w:hAnsi="Arial" w:cs="Arial" w:hint="eastAsia"/>
          <w:color w:val="202122"/>
          <w:szCs w:val="21"/>
          <w:shd w:val="clear" w:color="auto" w:fill="FFFFFF"/>
        </w:rPr>
        <w:t>東</w:t>
      </w:r>
      <w:r w:rsidR="00F035C4">
        <w:rPr>
          <w:rFonts w:ascii="Arial" w:hAnsi="Arial" w:cs="Arial" w:hint="eastAsia"/>
          <w:color w:val="202122"/>
          <w:szCs w:val="21"/>
          <w:shd w:val="clear" w:color="auto" w:fill="FFFFFF"/>
        </w:rPr>
        <w:t>界を裂いて与えた処と</w:t>
      </w:r>
      <w:r w:rsidR="00F732DB">
        <w:rPr>
          <w:rFonts w:ascii="Arial" w:hAnsi="Arial" w:cs="Arial" w:hint="eastAsia"/>
          <w:color w:val="202122"/>
          <w:szCs w:val="21"/>
          <w:shd w:val="clear" w:color="auto" w:fill="FFFFFF"/>
        </w:rPr>
        <w:t>みなされている。</w:t>
      </w:r>
      <w:r w:rsidR="00735D8B">
        <w:rPr>
          <w:rFonts w:ascii="Arial" w:hAnsi="Arial" w:cs="Arial" w:hint="eastAsia"/>
          <w:color w:val="202122"/>
          <w:szCs w:val="21"/>
          <w:shd w:val="clear" w:color="auto" w:fill="FFFFFF"/>
        </w:rPr>
        <w:t>辰国が何時、如何なる経緯で韓国、あるいは辰韓とみなされたか、また、三韓の韓が何に由来するのかが不明であり、困惑する。</w:t>
      </w:r>
      <w:r w:rsidR="000C3D2C">
        <w:rPr>
          <w:rFonts w:ascii="Arial" w:hAnsi="Arial" w:cs="Arial"/>
          <w:color w:val="202122"/>
          <w:szCs w:val="21"/>
          <w:shd w:val="clear" w:color="auto" w:fill="FFFFFF"/>
        </w:rPr>
        <w:br/>
      </w:r>
      <w:r w:rsidR="000C3D2C">
        <w:rPr>
          <w:rFonts w:ascii="Arial" w:hAnsi="Arial" w:cs="Arial" w:hint="eastAsia"/>
          <w:color w:val="202122"/>
          <w:szCs w:val="21"/>
          <w:shd w:val="clear" w:color="auto" w:fill="FFFFFF"/>
        </w:rPr>
        <w:t xml:space="preserve">　</w:t>
      </w:r>
      <w:r w:rsidR="00CF1B8A">
        <w:rPr>
          <w:rFonts w:ascii="Arial" w:hAnsi="Arial" w:cs="Arial" w:hint="eastAsia"/>
          <w:color w:val="202122"/>
          <w:szCs w:val="21"/>
          <w:shd w:val="clear" w:color="auto" w:fill="FFFFFF"/>
        </w:rPr>
        <w:t>馬韓については</w:t>
      </w:r>
      <w:r w:rsidR="00490749">
        <w:rPr>
          <w:rFonts w:ascii="Arial" w:hAnsi="Arial" w:cs="Arial" w:hint="eastAsia"/>
          <w:color w:val="202122"/>
          <w:szCs w:val="21"/>
          <w:shd w:val="clear" w:color="auto" w:fill="FFFFFF"/>
        </w:rPr>
        <w:t>辰王の</w:t>
      </w:r>
      <w:r w:rsidR="00A57A27">
        <w:rPr>
          <w:rFonts w:ascii="Arial" w:hAnsi="Arial" w:cs="Arial" w:hint="eastAsia"/>
          <w:color w:val="202122"/>
          <w:szCs w:val="21"/>
          <w:shd w:val="clear" w:color="auto" w:fill="FFFFFF"/>
        </w:rPr>
        <w:t>月支国を中心とする</w:t>
      </w:r>
      <w:r w:rsidR="00153FC6">
        <w:rPr>
          <w:rFonts w:ascii="Arial" w:hAnsi="Arial" w:cs="Arial" w:hint="eastAsia"/>
          <w:color w:val="202122"/>
          <w:szCs w:val="21"/>
          <w:shd w:val="clear" w:color="auto" w:fill="FFFFFF"/>
        </w:rPr>
        <w:t>五十余国からなる</w:t>
      </w:r>
      <w:r w:rsidR="00A57A27">
        <w:rPr>
          <w:rFonts w:ascii="Arial" w:hAnsi="Arial" w:cs="Arial" w:hint="eastAsia"/>
          <w:color w:val="202122"/>
          <w:szCs w:val="21"/>
          <w:shd w:val="clear" w:color="auto" w:fill="FFFFFF"/>
        </w:rPr>
        <w:t>とされ</w:t>
      </w:r>
      <w:r w:rsidR="00CF1B8A">
        <w:rPr>
          <w:rFonts w:ascii="Arial" w:hAnsi="Arial" w:cs="Arial" w:hint="eastAsia"/>
          <w:color w:val="202122"/>
          <w:szCs w:val="21"/>
          <w:shd w:val="clear" w:color="auto" w:fill="FFFFFF"/>
        </w:rPr>
        <w:t>、大国は万、小国で数千の人口、総計十万余</w:t>
      </w:r>
      <w:r w:rsidR="00F732DB">
        <w:rPr>
          <w:rFonts w:ascii="Arial" w:hAnsi="Arial" w:cs="Arial" w:hint="eastAsia"/>
          <w:color w:val="202122"/>
          <w:szCs w:val="21"/>
          <w:shd w:val="clear" w:color="auto" w:fill="FFFFFF"/>
        </w:rPr>
        <w:t>とある。</w:t>
      </w:r>
      <w:r w:rsidR="00C47A07">
        <w:rPr>
          <w:rFonts w:ascii="Arial" w:hAnsi="Arial" w:cs="Arial" w:hint="eastAsia"/>
          <w:color w:val="202122"/>
          <w:szCs w:val="21"/>
          <w:shd w:val="clear" w:color="auto" w:fill="FFFFFF"/>
        </w:rPr>
        <w:t>国</w:t>
      </w:r>
      <w:r w:rsidR="00A8481A">
        <w:rPr>
          <w:rFonts w:ascii="Arial" w:hAnsi="Arial" w:cs="Arial" w:hint="eastAsia"/>
          <w:color w:val="202122"/>
          <w:szCs w:val="21"/>
          <w:shd w:val="clear" w:color="auto" w:fill="FFFFFF"/>
        </w:rPr>
        <w:t>のトップは</w:t>
      </w:r>
      <w:r w:rsidR="00C47A07" w:rsidRPr="00C47A07">
        <w:rPr>
          <w:rFonts w:ascii="Arial" w:hAnsi="Arial" w:cs="Arial" w:hint="eastAsia"/>
          <w:color w:val="202122"/>
          <w:szCs w:val="21"/>
          <w:shd w:val="clear" w:color="auto" w:fill="FFFFFF"/>
        </w:rPr>
        <w:t>臣智</w:t>
      </w:r>
      <w:r w:rsidR="00C47A07">
        <w:rPr>
          <w:rFonts w:ascii="Arial" w:hAnsi="Arial" w:cs="Arial" w:hint="eastAsia"/>
          <w:color w:val="202122"/>
          <w:szCs w:val="21"/>
          <w:shd w:val="clear" w:color="auto" w:fill="FFFFFF"/>
        </w:rPr>
        <w:t>、</w:t>
      </w:r>
      <w:r w:rsidR="00C47A07" w:rsidRPr="00C47A07">
        <w:rPr>
          <w:rFonts w:ascii="Arial" w:hAnsi="Arial" w:cs="Arial" w:hint="eastAsia"/>
          <w:color w:val="202122"/>
          <w:szCs w:val="21"/>
          <w:shd w:val="clear" w:color="auto" w:fill="FFFFFF"/>
        </w:rPr>
        <w:t>遣支報</w:t>
      </w:r>
      <w:r w:rsidR="009B16D3">
        <w:rPr>
          <w:rFonts w:ascii="Arial" w:hAnsi="Arial" w:cs="Arial" w:hint="eastAsia"/>
          <w:color w:val="202122"/>
          <w:szCs w:val="21"/>
          <w:shd w:val="clear" w:color="auto" w:fill="FFFFFF"/>
        </w:rPr>
        <w:t>など</w:t>
      </w:r>
      <w:r w:rsidR="00C22764">
        <w:rPr>
          <w:rFonts w:ascii="Arial" w:hAnsi="Arial" w:cs="Arial" w:hint="eastAsia"/>
          <w:color w:val="202122"/>
          <w:szCs w:val="21"/>
          <w:shd w:val="clear" w:color="auto" w:fill="FFFFFF"/>
        </w:rPr>
        <w:t>？</w:t>
      </w:r>
      <w:r w:rsidR="00C22764" w:rsidRPr="00C22764">
        <w:rPr>
          <w:rFonts w:ascii="Arial" w:hAnsi="Arial" w:cs="Arial" w:hint="eastAsia"/>
          <w:color w:val="7030A0"/>
          <w:sz w:val="18"/>
          <w:szCs w:val="18"/>
          <w:shd w:val="clear" w:color="auto" w:fill="FFFFFF"/>
        </w:rPr>
        <w:t>（解釈が難しい、三韓社会における辰王と臣智、武田幸男「</w:t>
      </w:r>
      <w:hyperlink r:id="rId120" w:history="1">
        <w:r w:rsidR="00C22764" w:rsidRPr="00C22764">
          <w:rPr>
            <w:rStyle w:val="a3"/>
            <w:rFonts w:ascii="Arial" w:hAnsi="Arial" w:cs="Arial" w:hint="eastAsia"/>
            <w:color w:val="7030A0"/>
            <w:sz w:val="18"/>
            <w:szCs w:val="18"/>
            <w:shd w:val="clear" w:color="auto" w:fill="FFFFFF"/>
          </w:rPr>
          <w:t>上</w:t>
        </w:r>
      </w:hyperlink>
      <w:r w:rsidR="00C22764" w:rsidRPr="00C22764">
        <w:rPr>
          <w:rFonts w:ascii="Arial" w:hAnsi="Arial" w:cs="Arial" w:hint="eastAsia"/>
          <w:color w:val="7030A0"/>
          <w:sz w:val="18"/>
          <w:szCs w:val="18"/>
          <w:shd w:val="clear" w:color="auto" w:fill="FFFFFF"/>
        </w:rPr>
        <w:t>」「</w:t>
      </w:r>
      <w:hyperlink r:id="rId121" w:history="1">
        <w:r w:rsidR="00C22764" w:rsidRPr="00C22764">
          <w:rPr>
            <w:rStyle w:val="a3"/>
            <w:rFonts w:ascii="Arial" w:hAnsi="Arial" w:cs="Arial" w:hint="eastAsia"/>
            <w:color w:val="7030A0"/>
            <w:sz w:val="18"/>
            <w:szCs w:val="18"/>
            <w:shd w:val="clear" w:color="auto" w:fill="FFFFFF"/>
          </w:rPr>
          <w:t>下</w:t>
        </w:r>
      </w:hyperlink>
      <w:r w:rsidR="00C22764" w:rsidRPr="00C22764">
        <w:rPr>
          <w:rFonts w:ascii="Arial" w:hAnsi="Arial" w:cs="Arial" w:hint="eastAsia"/>
          <w:color w:val="7030A0"/>
          <w:sz w:val="18"/>
          <w:szCs w:val="18"/>
          <w:shd w:val="clear" w:color="auto" w:fill="FFFFFF"/>
        </w:rPr>
        <w:t>」参照）</w:t>
      </w:r>
      <w:r w:rsidR="00A8481A">
        <w:rPr>
          <w:rFonts w:ascii="Arial" w:hAnsi="Arial" w:cs="Arial" w:hint="eastAsia"/>
          <w:color w:val="202122"/>
          <w:szCs w:val="21"/>
          <w:shd w:val="clear" w:color="auto" w:fill="FFFFFF"/>
        </w:rPr>
        <w:t>と称され、</w:t>
      </w:r>
      <w:r w:rsidR="009B16D3">
        <w:rPr>
          <w:rFonts w:ascii="Arial" w:hAnsi="Arial" w:cs="Arial" w:hint="eastAsia"/>
          <w:color w:val="202122"/>
          <w:szCs w:val="21"/>
          <w:shd w:val="clear" w:color="auto" w:fill="FFFFFF"/>
        </w:rPr>
        <w:t>魏から</w:t>
      </w:r>
      <w:r w:rsidR="00A8481A" w:rsidRPr="00A8481A">
        <w:rPr>
          <w:rFonts w:ascii="Arial" w:hAnsi="Arial" w:cs="Arial" w:hint="eastAsia"/>
          <w:color w:val="202122"/>
          <w:szCs w:val="21"/>
          <w:shd w:val="clear" w:color="auto" w:fill="FFFFFF"/>
        </w:rPr>
        <w:t>率善、邑君、歸義侯、中郎將、都尉、伯長</w:t>
      </w:r>
      <w:r w:rsidR="00A8481A">
        <w:rPr>
          <w:rFonts w:ascii="Arial" w:hAnsi="Arial" w:cs="Arial" w:hint="eastAsia"/>
          <w:color w:val="202122"/>
          <w:szCs w:val="21"/>
          <w:shd w:val="clear" w:color="auto" w:fill="FFFFFF"/>
        </w:rPr>
        <w:t>などの位が授けられた。</w:t>
      </w:r>
      <w:r w:rsidR="00F732DB">
        <w:rPr>
          <w:rFonts w:ascii="Arial" w:hAnsi="Arial" w:cs="Arial" w:hint="eastAsia"/>
          <w:color w:val="202122"/>
          <w:szCs w:val="21"/>
          <w:shd w:val="clear" w:color="auto" w:fill="FFFFFF"/>
        </w:rPr>
        <w:t>これらの</w:t>
      </w:r>
      <w:r w:rsidR="0093017C">
        <w:rPr>
          <w:rFonts w:ascii="Arial" w:hAnsi="Arial" w:cs="Arial" w:hint="eastAsia"/>
          <w:color w:val="202122"/>
          <w:szCs w:val="21"/>
          <w:shd w:val="clear" w:color="auto" w:fill="FFFFFF"/>
        </w:rPr>
        <w:t>組織</w:t>
      </w:r>
      <w:r w:rsidR="00F732DB">
        <w:rPr>
          <w:rFonts w:ascii="Arial" w:hAnsi="Arial" w:cs="Arial" w:hint="eastAsia"/>
          <w:color w:val="202122"/>
          <w:szCs w:val="21"/>
          <w:shd w:val="clear" w:color="auto" w:fill="FFFFFF"/>
        </w:rPr>
        <w:t>については、</w:t>
      </w:r>
      <w:r w:rsidR="00A8481A">
        <w:rPr>
          <w:rFonts w:ascii="Arial" w:hAnsi="Arial" w:cs="Arial" w:hint="eastAsia"/>
          <w:color w:val="202122"/>
          <w:szCs w:val="21"/>
          <w:shd w:val="clear" w:color="auto" w:fill="FFFFFF"/>
        </w:rPr>
        <w:t>漢が導入し、公孫氏がそれを引き継ぎ、魏が改めて授けた。</w:t>
      </w:r>
      <w:r w:rsidR="00C47A07">
        <w:rPr>
          <w:rFonts w:ascii="Arial" w:hAnsi="Arial" w:cs="Arial"/>
          <w:color w:val="202122"/>
          <w:szCs w:val="21"/>
          <w:shd w:val="clear" w:color="auto" w:fill="FFFFFF"/>
        </w:rPr>
        <w:br/>
      </w:r>
      <w:r w:rsidR="00A8481A">
        <w:rPr>
          <w:rFonts w:ascii="Arial" w:hAnsi="Arial" w:cs="Arial" w:hint="eastAsia"/>
          <w:color w:val="202122"/>
          <w:szCs w:val="21"/>
          <w:shd w:val="clear" w:color="auto" w:fill="FFFFFF"/>
        </w:rPr>
        <w:t xml:space="preserve">　</w:t>
      </w:r>
      <w:r w:rsidR="00901AC7">
        <w:rPr>
          <w:rFonts w:ascii="Arial" w:hAnsi="Arial" w:cs="Arial" w:hint="eastAsia"/>
          <w:color w:val="202122"/>
          <w:szCs w:val="21"/>
          <w:shd w:val="clear" w:color="auto" w:fill="FFFFFF"/>
        </w:rPr>
        <w:t>その経緯につ</w:t>
      </w:r>
      <w:r w:rsidR="006D1E92">
        <w:rPr>
          <w:rFonts w:ascii="Arial" w:hAnsi="Arial" w:cs="Arial" w:hint="eastAsia"/>
          <w:color w:val="202122"/>
          <w:szCs w:val="21"/>
          <w:shd w:val="clear" w:color="auto" w:fill="FFFFFF"/>
        </w:rPr>
        <w:t>い</w:t>
      </w:r>
      <w:r w:rsidR="00901AC7">
        <w:rPr>
          <w:rFonts w:ascii="Arial" w:hAnsi="Arial" w:cs="Arial" w:hint="eastAsia"/>
          <w:color w:val="202122"/>
          <w:szCs w:val="21"/>
          <w:shd w:val="clear" w:color="auto" w:fill="FFFFFF"/>
        </w:rPr>
        <w:t>ては「魏略」を引用している。秦が滅びると、朝鮮候であった準</w:t>
      </w:r>
      <w:r w:rsidR="00DF6352" w:rsidRPr="00DF6352">
        <w:rPr>
          <w:rFonts w:ascii="Arial" w:hAnsi="Arial" w:cs="Arial" w:hint="eastAsia"/>
          <w:color w:val="202122"/>
          <w:sz w:val="18"/>
          <w:szCs w:val="18"/>
          <w:shd w:val="clear" w:color="auto" w:fill="FFFFFF"/>
        </w:rPr>
        <w:t>（</w:t>
      </w:r>
      <w:r w:rsidR="00DF6352" w:rsidRPr="00DF6352">
        <w:rPr>
          <w:rFonts w:ascii="Arial" w:hAnsi="Arial" w:cs="Arial"/>
          <w:color w:val="202122"/>
          <w:sz w:val="18"/>
          <w:szCs w:val="18"/>
          <w:shd w:val="clear" w:color="auto" w:fill="FFFFFF"/>
        </w:rPr>
        <w:t>箕準</w:t>
      </w:r>
      <w:r w:rsidR="00DF6352" w:rsidRPr="00DF6352">
        <w:rPr>
          <w:rFonts w:ascii="Arial" w:hAnsi="Arial" w:cs="Arial" w:hint="eastAsia"/>
          <w:color w:val="202122"/>
          <w:sz w:val="18"/>
          <w:szCs w:val="18"/>
          <w:shd w:val="clear" w:color="auto" w:fill="FFFFFF"/>
        </w:rPr>
        <w:t>）</w:t>
      </w:r>
      <w:r w:rsidR="00901AC7">
        <w:rPr>
          <w:rFonts w:ascii="Arial" w:hAnsi="Arial" w:cs="Arial" w:hint="eastAsia"/>
          <w:color w:val="202122"/>
          <w:szCs w:val="21"/>
          <w:shd w:val="clear" w:color="auto" w:fill="FFFFFF"/>
        </w:rPr>
        <w:t>が朝鮮王と称したのであるが、燕の衛満に庇を貸して母屋を取られ</w:t>
      </w:r>
      <w:r w:rsidR="006D1E92">
        <w:rPr>
          <w:rFonts w:ascii="Arial" w:hAnsi="Arial" w:cs="Arial" w:hint="eastAsia"/>
          <w:color w:val="202122"/>
          <w:szCs w:val="21"/>
          <w:shd w:val="clear" w:color="auto" w:fill="FFFFFF"/>
        </w:rPr>
        <w:t>る。</w:t>
      </w:r>
      <w:r w:rsidR="00901AC7">
        <w:rPr>
          <w:rFonts w:ascii="Arial" w:hAnsi="Arial" w:cs="Arial" w:hint="eastAsia"/>
          <w:color w:val="202122"/>
          <w:szCs w:val="21"/>
          <w:shd w:val="clear" w:color="auto" w:fill="FFFFFF"/>
        </w:rPr>
        <w:t>準が辰国に逃れ</w:t>
      </w:r>
      <w:r w:rsidR="00F732DB" w:rsidRPr="00774A14">
        <w:rPr>
          <w:rFonts w:ascii="Arial" w:hAnsi="Arial" w:cs="Arial" w:hint="eastAsia"/>
          <w:color w:val="7030A0"/>
          <w:szCs w:val="21"/>
          <w:shd w:val="clear" w:color="auto" w:fill="FFFFFF"/>
        </w:rPr>
        <w:t>（</w:t>
      </w:r>
      <w:r w:rsidR="00F732DB" w:rsidRPr="00774A14">
        <w:rPr>
          <w:rFonts w:ascii="Arial" w:hAnsi="Arial" w:cs="Arial"/>
          <w:color w:val="7030A0"/>
          <w:sz w:val="18"/>
          <w:szCs w:val="18"/>
          <w:shd w:val="clear" w:color="auto" w:fill="FFFFFF"/>
        </w:rPr>
        <w:t>箕</w:t>
      </w:r>
      <w:r w:rsidR="00774A14" w:rsidRPr="00774A14">
        <w:rPr>
          <w:rFonts w:ascii="Arial" w:hAnsi="Arial" w:cs="Arial" w:hint="eastAsia"/>
          <w:color w:val="7030A0"/>
          <w:sz w:val="18"/>
          <w:szCs w:val="18"/>
          <w:shd w:val="clear" w:color="auto" w:fill="FFFFFF"/>
        </w:rPr>
        <w:t>氏であるに</w:t>
      </w:r>
      <w:r w:rsidR="00F732DB" w:rsidRPr="00774A14">
        <w:rPr>
          <w:rFonts w:ascii="Arial" w:hAnsi="Arial" w:cs="Arial" w:hint="eastAsia"/>
          <w:color w:val="7030A0"/>
          <w:szCs w:val="21"/>
          <w:shd w:val="clear" w:color="auto" w:fill="FFFFFF"/>
        </w:rPr>
        <w:t>）</w:t>
      </w:r>
      <w:r w:rsidR="00901AC7">
        <w:rPr>
          <w:rFonts w:ascii="Arial" w:hAnsi="Arial" w:cs="Arial" w:hint="eastAsia"/>
          <w:color w:val="202122"/>
          <w:szCs w:val="21"/>
          <w:shd w:val="clear" w:color="auto" w:fill="FFFFFF"/>
        </w:rPr>
        <w:t>韓王</w:t>
      </w:r>
      <w:r w:rsidR="00774A14">
        <w:rPr>
          <w:rFonts w:ascii="Arial" w:hAnsi="Arial" w:cs="Arial" w:hint="eastAsia"/>
          <w:color w:val="202122"/>
          <w:szCs w:val="21"/>
          <w:shd w:val="clear" w:color="auto" w:fill="FFFFFF"/>
        </w:rPr>
        <w:t>を</w:t>
      </w:r>
      <w:r w:rsidR="00901AC7">
        <w:rPr>
          <w:rFonts w:ascii="Arial" w:hAnsi="Arial" w:cs="Arial" w:hint="eastAsia"/>
          <w:color w:val="202122"/>
          <w:szCs w:val="21"/>
          <w:shd w:val="clear" w:color="auto" w:fill="FFFFFF"/>
        </w:rPr>
        <w:t>号した。</w:t>
      </w:r>
      <w:r w:rsidR="00ED2432">
        <w:rPr>
          <w:rFonts w:ascii="Arial" w:hAnsi="Arial" w:cs="Arial" w:hint="eastAsia"/>
          <w:color w:val="202122"/>
          <w:szCs w:val="21"/>
          <w:shd w:val="clear" w:color="auto" w:fill="FFFFFF"/>
        </w:rPr>
        <w:t>すでにその地</w:t>
      </w:r>
      <w:r w:rsidR="00F732DB">
        <w:rPr>
          <w:rFonts w:ascii="Arial" w:hAnsi="Arial" w:cs="Arial" w:hint="eastAsia"/>
          <w:color w:val="202122"/>
          <w:szCs w:val="21"/>
          <w:shd w:val="clear" w:color="auto" w:fill="FFFFFF"/>
        </w:rPr>
        <w:t>は辰国ではなく</w:t>
      </w:r>
      <w:r w:rsidR="00ED2432">
        <w:rPr>
          <w:rFonts w:ascii="Arial" w:hAnsi="Arial" w:cs="Arial" w:hint="eastAsia"/>
          <w:color w:val="202122"/>
          <w:szCs w:val="21"/>
          <w:shd w:val="clear" w:color="auto" w:fill="FFFFFF"/>
        </w:rPr>
        <w:t>韓</w:t>
      </w:r>
      <w:r w:rsidR="00F732DB">
        <w:rPr>
          <w:rFonts w:ascii="Arial" w:hAnsi="Arial" w:cs="Arial" w:hint="eastAsia"/>
          <w:color w:val="202122"/>
          <w:szCs w:val="21"/>
          <w:shd w:val="clear" w:color="auto" w:fill="FFFFFF"/>
        </w:rPr>
        <w:t>国</w:t>
      </w:r>
      <w:r w:rsidR="00ED2432">
        <w:rPr>
          <w:rFonts w:ascii="Arial" w:hAnsi="Arial" w:cs="Arial" w:hint="eastAsia"/>
          <w:color w:val="202122"/>
          <w:szCs w:val="21"/>
          <w:shd w:val="clear" w:color="auto" w:fill="FFFFFF"/>
        </w:rPr>
        <w:t>と</w:t>
      </w:r>
      <w:r w:rsidR="00F732DB">
        <w:rPr>
          <w:rFonts w:ascii="Arial" w:hAnsi="Arial" w:cs="Arial" w:hint="eastAsia"/>
          <w:color w:val="202122"/>
          <w:szCs w:val="21"/>
          <w:shd w:val="clear" w:color="auto" w:fill="FFFFFF"/>
        </w:rPr>
        <w:t>見なされて</w:t>
      </w:r>
      <w:r w:rsidR="00ED2432">
        <w:rPr>
          <w:rFonts w:ascii="Arial" w:hAnsi="Arial" w:cs="Arial" w:hint="eastAsia"/>
          <w:color w:val="202122"/>
          <w:szCs w:val="21"/>
          <w:shd w:val="clear" w:color="auto" w:fill="FFFFFF"/>
        </w:rPr>
        <w:t>いたことになる。</w:t>
      </w:r>
      <w:r w:rsidR="00D60EE6">
        <w:rPr>
          <w:rFonts w:ascii="Arial" w:hAnsi="Arial" w:cs="Arial"/>
          <w:color w:val="202122"/>
          <w:szCs w:val="21"/>
          <w:shd w:val="clear" w:color="auto" w:fill="FFFFFF"/>
        </w:rPr>
        <w:br/>
      </w:r>
      <w:r w:rsidR="00D60EE6">
        <w:rPr>
          <w:rFonts w:ascii="Arial" w:hAnsi="Arial" w:cs="Arial" w:hint="eastAsia"/>
          <w:color w:val="202122"/>
          <w:szCs w:val="21"/>
          <w:shd w:val="clear" w:color="auto" w:fill="FFFFFF"/>
        </w:rPr>
        <w:t xml:space="preserve">　魏略の認識では、朝鮮の宰相の</w:t>
      </w:r>
      <w:r w:rsidR="00D60EE6" w:rsidRPr="00A92B04">
        <w:rPr>
          <w:rFonts w:ascii="Arial" w:hAnsi="Arial" w:cs="Arial" w:hint="eastAsia"/>
          <w:color w:val="202122"/>
          <w:szCs w:val="21"/>
          <w:shd w:val="clear" w:color="auto" w:fill="FFFFFF"/>
        </w:rPr>
        <w:t>曆谿</w:t>
      </w:r>
      <w:r w:rsidR="00D60EE6" w:rsidRPr="00D60EE6">
        <w:rPr>
          <w:rFonts w:ascii="Arial" w:hAnsi="Arial" w:cs="Arial" w:hint="eastAsia"/>
          <w:color w:val="7030A0"/>
          <w:sz w:val="18"/>
          <w:szCs w:val="18"/>
          <w:shd w:val="clear" w:color="auto" w:fill="FFFFFF"/>
        </w:rPr>
        <w:t>（れきけい）</w:t>
      </w:r>
      <w:r w:rsidR="00D60EE6">
        <w:rPr>
          <w:rFonts w:ascii="Arial" w:hAnsi="Arial" w:cs="Arial" w:hint="eastAsia"/>
          <w:color w:val="202122"/>
          <w:szCs w:val="21"/>
          <w:shd w:val="clear" w:color="auto" w:fill="FFFFFF"/>
        </w:rPr>
        <w:t>が準</w:t>
      </w:r>
      <w:r w:rsidR="00D60EE6" w:rsidRPr="00D60EE6">
        <w:rPr>
          <w:rFonts w:asciiTheme="minorEastAsia" w:hAnsiTheme="minorEastAsia" w:cs="Arial" w:hint="eastAsia"/>
          <w:color w:val="7030A0"/>
          <w:sz w:val="18"/>
          <w:szCs w:val="18"/>
          <w:shd w:val="clear" w:color="auto" w:fill="FFFFFF"/>
        </w:rPr>
        <w:t>（前195年</w:t>
      </w:r>
      <w:r w:rsidR="00D60EE6">
        <w:rPr>
          <w:rFonts w:asciiTheme="minorEastAsia" w:hAnsiTheme="minorEastAsia" w:cs="Arial" w:hint="eastAsia"/>
          <w:color w:val="7030A0"/>
          <w:sz w:val="18"/>
          <w:szCs w:val="18"/>
          <w:shd w:val="clear" w:color="auto" w:fill="FFFFFF"/>
        </w:rPr>
        <w:t>頃</w:t>
      </w:r>
      <w:r w:rsidR="00D60EE6" w:rsidRPr="00D60EE6">
        <w:rPr>
          <w:rFonts w:asciiTheme="minorEastAsia" w:hAnsiTheme="minorEastAsia" w:cs="Arial" w:hint="eastAsia"/>
          <w:color w:val="7030A0"/>
          <w:sz w:val="18"/>
          <w:szCs w:val="18"/>
          <w:shd w:val="clear" w:color="auto" w:fill="FFFFFF"/>
        </w:rPr>
        <w:t>）</w:t>
      </w:r>
      <w:r w:rsidR="00D60EE6">
        <w:rPr>
          <w:rFonts w:ascii="Arial" w:hAnsi="Arial" w:cs="Arial" w:hint="eastAsia"/>
          <w:color w:val="202122"/>
          <w:szCs w:val="21"/>
          <w:shd w:val="clear" w:color="auto" w:fill="FFFFFF"/>
        </w:rPr>
        <w:t>を諫めて容れられず、東、辰国に二千余戸を連れて去った。東からすれば</w:t>
      </w:r>
      <w:r w:rsidR="00735D8B">
        <w:rPr>
          <w:rFonts w:ascii="Arial" w:hAnsi="Arial" w:cs="Arial" w:hint="eastAsia"/>
          <w:color w:val="202122"/>
          <w:szCs w:val="21"/>
          <w:shd w:val="clear" w:color="auto" w:fill="FFFFFF"/>
        </w:rPr>
        <w:t>この辰国は</w:t>
      </w:r>
      <w:r w:rsidR="00D60EE6">
        <w:rPr>
          <w:rFonts w:ascii="Arial" w:hAnsi="Arial" w:cs="Arial" w:hint="eastAsia"/>
          <w:color w:val="202122"/>
          <w:szCs w:val="21"/>
          <w:shd w:val="clear" w:color="auto" w:fill="FFFFFF"/>
        </w:rPr>
        <w:t>後の辰韓に当る。漢の王莽の時</w:t>
      </w:r>
      <w:r w:rsidR="00D60EE6" w:rsidRPr="005C31CA">
        <w:rPr>
          <w:rFonts w:asciiTheme="minorEastAsia" w:hAnsiTheme="minorEastAsia" w:cs="Arial" w:hint="eastAsia"/>
          <w:color w:val="7030A0"/>
          <w:sz w:val="18"/>
          <w:szCs w:val="18"/>
          <w:shd w:val="clear" w:color="auto" w:fill="FFFFFF"/>
        </w:rPr>
        <w:t>（前45年-23年）</w:t>
      </w:r>
      <w:r w:rsidR="00D60EE6">
        <w:rPr>
          <w:rFonts w:ascii="Arial" w:hAnsi="Arial" w:cs="Arial" w:hint="eastAsia"/>
          <w:color w:val="202122"/>
          <w:szCs w:val="21"/>
          <w:shd w:val="clear" w:color="auto" w:fill="FFFFFF"/>
        </w:rPr>
        <w:t>に、辰韓の</w:t>
      </w:r>
      <w:r w:rsidR="00D60EE6" w:rsidRPr="00CF172B">
        <w:rPr>
          <w:rFonts w:ascii="Arial" w:hAnsi="Arial" w:cs="Arial" w:hint="eastAsia"/>
          <w:color w:val="202122"/>
          <w:szCs w:val="21"/>
          <w:shd w:val="clear" w:color="auto" w:fill="FFFFFF"/>
        </w:rPr>
        <w:t>廉斯</w:t>
      </w:r>
      <w:r w:rsidR="00D60EE6" w:rsidRPr="00D60EE6">
        <w:rPr>
          <w:rFonts w:ascii="Arial" w:hAnsi="Arial" w:cs="Arial" w:hint="eastAsia"/>
          <w:color w:val="202122"/>
          <w:sz w:val="18"/>
          <w:szCs w:val="18"/>
          <w:shd w:val="clear" w:color="auto" w:fill="FFFFFF"/>
        </w:rPr>
        <w:t>（れんし）</w:t>
      </w:r>
      <w:r w:rsidR="00D60EE6">
        <w:rPr>
          <w:rFonts w:ascii="Arial" w:hAnsi="Arial" w:cs="Arial" w:hint="eastAsia"/>
          <w:color w:val="202122"/>
          <w:szCs w:val="21"/>
          <w:shd w:val="clear" w:color="auto" w:fill="FFFFFF"/>
        </w:rPr>
        <w:t>邑の</w:t>
      </w:r>
      <w:r w:rsidR="00D60EE6" w:rsidRPr="00CF172B">
        <w:rPr>
          <w:rFonts w:ascii="Arial" w:hAnsi="Arial" w:cs="Arial" w:hint="eastAsia"/>
          <w:color w:val="202122"/>
          <w:szCs w:val="21"/>
          <w:shd w:val="clear" w:color="auto" w:fill="FFFFFF"/>
        </w:rPr>
        <w:t>渠帥</w:t>
      </w:r>
      <w:r w:rsidR="00D60EE6" w:rsidRPr="00D60EE6">
        <w:rPr>
          <w:rFonts w:ascii="Arial" w:hAnsi="Arial" w:cs="Arial" w:hint="eastAsia"/>
          <w:color w:val="7030A0"/>
          <w:sz w:val="18"/>
          <w:szCs w:val="18"/>
          <w:shd w:val="clear" w:color="auto" w:fill="FFFFFF"/>
        </w:rPr>
        <w:t>（</w:t>
      </w:r>
      <w:r w:rsidR="00735D8B">
        <w:rPr>
          <w:rFonts w:ascii="Arial" w:hAnsi="Arial" w:cs="Arial" w:hint="eastAsia"/>
          <w:color w:val="7030A0"/>
          <w:sz w:val="18"/>
          <w:szCs w:val="18"/>
          <w:shd w:val="clear" w:color="auto" w:fill="FFFFFF"/>
        </w:rPr>
        <w:t>きょし；</w:t>
      </w:r>
      <w:r w:rsidR="00D60EE6" w:rsidRPr="00D60EE6">
        <w:rPr>
          <w:rFonts w:ascii="Arial" w:hAnsi="Arial" w:cs="Arial" w:hint="eastAsia"/>
          <w:color w:val="7030A0"/>
          <w:sz w:val="18"/>
          <w:szCs w:val="18"/>
          <w:shd w:val="clear" w:color="auto" w:fill="FFFFFF"/>
        </w:rPr>
        <w:t>首長）</w:t>
      </w:r>
      <w:r w:rsidR="00D60EE6">
        <w:rPr>
          <w:rFonts w:ascii="Arial" w:hAnsi="Arial" w:cs="Arial" w:hint="eastAsia"/>
          <w:color w:val="202122"/>
          <w:sz w:val="18"/>
          <w:szCs w:val="18"/>
          <w:shd w:val="clear" w:color="auto" w:fill="FFFFFF"/>
        </w:rPr>
        <w:t>の</w:t>
      </w:r>
      <w:r w:rsidR="00D60EE6" w:rsidRPr="00CF172B">
        <w:rPr>
          <w:rFonts w:ascii="Arial" w:hAnsi="Arial" w:cs="Arial" w:hint="eastAsia"/>
          <w:color w:val="202122"/>
          <w:szCs w:val="21"/>
          <w:shd w:val="clear" w:color="auto" w:fill="FFFFFF"/>
        </w:rPr>
        <w:t>鑡</w:t>
      </w:r>
      <w:r w:rsidR="00D60EE6" w:rsidRPr="00D60EE6">
        <w:rPr>
          <w:rFonts w:ascii="Arial" w:hAnsi="Arial" w:cs="Arial" w:hint="eastAsia"/>
          <w:color w:val="7030A0"/>
          <w:sz w:val="18"/>
          <w:szCs w:val="18"/>
          <w:shd w:val="clear" w:color="auto" w:fill="FFFFFF"/>
        </w:rPr>
        <w:t>（さく）</w:t>
      </w:r>
      <w:r w:rsidR="00D60EE6">
        <w:rPr>
          <w:rFonts w:ascii="Arial" w:hAnsi="Arial" w:cs="Arial" w:hint="eastAsia"/>
          <w:color w:val="202122"/>
          <w:szCs w:val="21"/>
          <w:shd w:val="clear" w:color="auto" w:fill="FFFFFF"/>
        </w:rPr>
        <w:t>が楽浪郡にあこがれ目指した。道中に、</w:t>
      </w:r>
      <w:r w:rsidR="00D60EE6" w:rsidRPr="00A92B04">
        <w:rPr>
          <w:rFonts w:ascii="Arial" w:hAnsi="Arial" w:cs="Arial" w:hint="eastAsia"/>
          <w:color w:val="202122"/>
          <w:szCs w:val="21"/>
          <w:shd w:val="clear" w:color="auto" w:fill="FFFFFF"/>
        </w:rPr>
        <w:t>曆谿卿</w:t>
      </w:r>
      <w:r w:rsidR="00D60EE6">
        <w:rPr>
          <w:rFonts w:ascii="Arial" w:hAnsi="Arial" w:cs="Arial" w:hint="eastAsia"/>
          <w:color w:val="202122"/>
          <w:szCs w:val="21"/>
          <w:shd w:val="clear" w:color="auto" w:fill="FFFFFF"/>
        </w:rPr>
        <w:t>に従った漢人の子孫とみられる戸来</w:t>
      </w:r>
      <w:r w:rsidR="00D60EE6" w:rsidRPr="00D60EE6">
        <w:rPr>
          <w:rFonts w:ascii="Arial" w:hAnsi="Arial" w:cs="Arial" w:hint="eastAsia"/>
          <w:color w:val="7030A0"/>
          <w:sz w:val="18"/>
          <w:szCs w:val="18"/>
          <w:shd w:val="clear" w:color="auto" w:fill="FFFFFF"/>
        </w:rPr>
        <w:t>（こらい）</w:t>
      </w:r>
      <w:r w:rsidR="00D60EE6">
        <w:rPr>
          <w:rFonts w:ascii="Arial" w:hAnsi="Arial" w:cs="Arial" w:hint="eastAsia"/>
          <w:color w:val="202122"/>
          <w:szCs w:val="21"/>
          <w:shd w:val="clear" w:color="auto" w:fill="FFFFFF"/>
        </w:rPr>
        <w:t>から、奴</w:t>
      </w:r>
      <w:r w:rsidR="00735D8B" w:rsidRPr="00AA3648">
        <w:rPr>
          <w:rFonts w:ascii="Arial" w:hAnsi="Arial" w:cs="Arial" w:hint="eastAsia"/>
          <w:color w:val="7030A0"/>
          <w:sz w:val="18"/>
          <w:szCs w:val="18"/>
          <w:shd w:val="clear" w:color="auto" w:fill="FFFFFF"/>
        </w:rPr>
        <w:t>（</w:t>
      </w:r>
      <w:r w:rsidR="00AA3648" w:rsidRPr="00AA3648">
        <w:rPr>
          <w:rFonts w:ascii="Arial" w:hAnsi="Arial" w:cs="Arial" w:hint="eastAsia"/>
          <w:color w:val="7030A0"/>
          <w:sz w:val="18"/>
          <w:szCs w:val="18"/>
          <w:shd w:val="clear" w:color="auto" w:fill="FFFFFF"/>
        </w:rPr>
        <w:t>奴婢</w:t>
      </w:r>
      <w:r w:rsidR="00735D8B" w:rsidRPr="00AA3648">
        <w:rPr>
          <w:rFonts w:ascii="Arial" w:hAnsi="Arial" w:cs="Arial" w:hint="eastAsia"/>
          <w:color w:val="7030A0"/>
          <w:sz w:val="18"/>
          <w:szCs w:val="18"/>
          <w:shd w:val="clear" w:color="auto" w:fill="FFFFFF"/>
        </w:rPr>
        <w:t>）</w:t>
      </w:r>
      <w:r w:rsidR="00D60EE6">
        <w:rPr>
          <w:rFonts w:ascii="Arial" w:hAnsi="Arial" w:cs="Arial" w:hint="eastAsia"/>
          <w:color w:val="202122"/>
          <w:szCs w:val="21"/>
          <w:shd w:val="clear" w:color="auto" w:fill="FFFFFF"/>
        </w:rPr>
        <w:t>とされた漢人の話を聞き、戸来を伴い楽浪に至る。楽浪では</w:t>
      </w:r>
      <w:r w:rsidR="00D60EE6" w:rsidRPr="00CF172B">
        <w:rPr>
          <w:rFonts w:ascii="Arial" w:hAnsi="Arial" w:cs="Arial" w:hint="eastAsia"/>
          <w:color w:val="202122"/>
          <w:szCs w:val="21"/>
          <w:shd w:val="clear" w:color="auto" w:fill="FFFFFF"/>
        </w:rPr>
        <w:t>鑡</w:t>
      </w:r>
      <w:r w:rsidR="00D60EE6">
        <w:rPr>
          <w:rFonts w:ascii="Arial" w:hAnsi="Arial" w:cs="Arial" w:hint="eastAsia"/>
          <w:color w:val="202122"/>
          <w:szCs w:val="21"/>
          <w:shd w:val="clear" w:color="auto" w:fill="FFFFFF"/>
        </w:rPr>
        <w:t>を戸来の通訳として辰韓に送り、</w:t>
      </w:r>
      <w:r w:rsidR="00D60EE6" w:rsidRPr="00CF172B">
        <w:rPr>
          <w:rFonts w:ascii="Arial" w:hAnsi="Arial" w:cs="Arial" w:hint="eastAsia"/>
          <w:color w:val="202122"/>
          <w:szCs w:val="21"/>
          <w:shd w:val="clear" w:color="auto" w:fill="FFFFFF"/>
        </w:rPr>
        <w:t>鑡</w:t>
      </w:r>
      <w:r w:rsidR="00D60EE6">
        <w:rPr>
          <w:rFonts w:ascii="Arial" w:hAnsi="Arial" w:cs="Arial" w:hint="eastAsia"/>
          <w:color w:val="202122"/>
          <w:szCs w:val="21"/>
          <w:shd w:val="clear" w:color="auto" w:fill="FFFFFF"/>
        </w:rPr>
        <w:t>の策で残存漢人子孫を救い、死者とその償いに辰韓の民と弁韓の布を持ち帰ったとしている。</w:t>
      </w:r>
      <w:r w:rsidR="00A92B04">
        <w:rPr>
          <w:rFonts w:ascii="Arial" w:hAnsi="Arial" w:cs="Arial"/>
          <w:color w:val="202122"/>
          <w:szCs w:val="21"/>
          <w:shd w:val="clear" w:color="auto" w:fill="FFFFFF"/>
        </w:rPr>
        <w:br/>
      </w:r>
      <w:r w:rsidR="00B71EB6" w:rsidRPr="00B02CCE">
        <w:rPr>
          <w:rFonts w:ascii="Arial" w:hAnsi="Arial" w:cs="Arial" w:hint="eastAsia"/>
          <w:color w:val="0000CC"/>
          <w:sz w:val="18"/>
          <w:szCs w:val="18"/>
          <w:shd w:val="clear" w:color="auto" w:fill="FFFFFF"/>
        </w:rPr>
        <w:t>「</w:t>
      </w:r>
      <w:r w:rsidR="00B71EB6" w:rsidRPr="00B02CCE">
        <w:rPr>
          <w:rFonts w:ascii="Arial" w:hAnsi="Arial" w:cs="Arial"/>
          <w:color w:val="0000CC"/>
          <w:sz w:val="18"/>
          <w:szCs w:val="18"/>
          <w:shd w:val="clear" w:color="auto" w:fill="FFFFFF"/>
        </w:rPr>
        <w:t>《</w:t>
      </w:r>
      <w:hyperlink r:id="rId122" w:tooltip="魏略" w:history="1">
        <w:r w:rsidR="00B71EB6" w:rsidRPr="00B71EB6">
          <w:rPr>
            <w:rStyle w:val="a3"/>
            <w:rFonts w:ascii="Arial" w:hAnsi="Arial" w:cs="Arial"/>
            <w:color w:val="0000CC"/>
            <w:sz w:val="18"/>
            <w:szCs w:val="18"/>
            <w:u w:val="none"/>
            <w:shd w:val="clear" w:color="auto" w:fill="FFFFFF"/>
          </w:rPr>
          <w:t>魏略</w:t>
        </w:r>
      </w:hyperlink>
      <w:r w:rsidR="00B71EB6" w:rsidRPr="00B71EB6">
        <w:rPr>
          <w:rFonts w:ascii="Arial" w:hAnsi="Arial" w:cs="Arial"/>
          <w:color w:val="0000CC"/>
          <w:sz w:val="18"/>
          <w:szCs w:val="18"/>
          <w:shd w:val="clear" w:color="auto" w:fill="FFFFFF"/>
        </w:rPr>
        <w:t>》曰</w:t>
      </w:r>
      <w:r w:rsidR="00B71EB6">
        <w:rPr>
          <w:rFonts w:ascii="Arial" w:hAnsi="Arial" w:cs="Arial" w:hint="eastAsia"/>
          <w:color w:val="0000CC"/>
          <w:sz w:val="18"/>
          <w:szCs w:val="18"/>
          <w:shd w:val="clear" w:color="auto" w:fill="FFFFFF"/>
        </w:rPr>
        <w:t>、</w:t>
      </w:r>
      <w:r w:rsidR="00B71EB6" w:rsidRPr="00B71EB6">
        <w:rPr>
          <w:rFonts w:ascii="Arial" w:hAnsi="Arial" w:cs="Arial"/>
          <w:color w:val="0000CC"/>
          <w:sz w:val="18"/>
          <w:szCs w:val="18"/>
          <w:shd w:val="clear" w:color="auto" w:fill="FFFFFF"/>
        </w:rPr>
        <w:t>其</w:t>
      </w:r>
      <w:r w:rsidR="00B71EB6">
        <w:rPr>
          <w:rFonts w:ascii="Arial" w:hAnsi="Arial" w:cs="Arial" w:hint="eastAsia"/>
          <w:color w:val="0000CC"/>
          <w:sz w:val="18"/>
          <w:szCs w:val="18"/>
          <w:shd w:val="clear" w:color="auto" w:fill="FFFFFF"/>
        </w:rPr>
        <w:t>の</w:t>
      </w:r>
      <w:r w:rsidR="00B71EB6" w:rsidRPr="00B71EB6">
        <w:rPr>
          <w:rFonts w:ascii="Arial" w:hAnsi="Arial" w:cs="Arial"/>
          <w:color w:val="0000CC"/>
          <w:sz w:val="18"/>
          <w:szCs w:val="18"/>
          <w:shd w:val="clear" w:color="auto" w:fill="FFFFFF"/>
        </w:rPr>
        <w:t>子及</w:t>
      </w:r>
      <w:r w:rsidR="00B71EB6">
        <w:rPr>
          <w:rFonts w:ascii="Arial" w:hAnsi="Arial" w:cs="Arial" w:hint="eastAsia"/>
          <w:color w:val="0000CC"/>
          <w:sz w:val="18"/>
          <w:szCs w:val="18"/>
          <w:shd w:val="clear" w:color="auto" w:fill="FFFFFF"/>
        </w:rPr>
        <w:t>び</w:t>
      </w:r>
      <w:r w:rsidR="00B71EB6" w:rsidRPr="00B71EB6">
        <w:rPr>
          <w:rFonts w:ascii="Arial" w:hAnsi="Arial" w:cs="Arial"/>
          <w:color w:val="0000CC"/>
          <w:sz w:val="18"/>
          <w:szCs w:val="18"/>
          <w:shd w:val="clear" w:color="auto" w:fill="FFFFFF"/>
        </w:rPr>
        <w:t>親</w:t>
      </w:r>
      <w:r w:rsidR="00B71EB6" w:rsidRPr="00B71EB6">
        <w:rPr>
          <w:rFonts w:ascii="Arial" w:hAnsi="Arial" w:cs="Arial" w:hint="eastAsia"/>
          <w:color w:val="7030A0"/>
          <w:sz w:val="18"/>
          <w:szCs w:val="18"/>
          <w:shd w:val="clear" w:color="auto" w:fill="FFFFFF"/>
        </w:rPr>
        <w:t>（みずから）</w:t>
      </w:r>
      <w:r w:rsidR="00B71EB6" w:rsidRPr="00B71EB6">
        <w:rPr>
          <w:rFonts w:ascii="Arial" w:hAnsi="Arial" w:cs="Arial"/>
          <w:color w:val="0000CC"/>
          <w:sz w:val="18"/>
          <w:szCs w:val="18"/>
          <w:shd w:val="clear" w:color="auto" w:fill="FFFFFF"/>
        </w:rPr>
        <w:t>國</w:t>
      </w:r>
      <w:r w:rsidR="00B71EB6">
        <w:rPr>
          <w:rFonts w:ascii="Arial" w:hAnsi="Arial" w:cs="Arial" w:hint="eastAsia"/>
          <w:color w:val="0000CC"/>
          <w:sz w:val="18"/>
          <w:szCs w:val="18"/>
          <w:shd w:val="clear" w:color="auto" w:fill="FFFFFF"/>
        </w:rPr>
        <w:t>に</w:t>
      </w:r>
      <w:r w:rsidR="00B71EB6" w:rsidRPr="00B71EB6">
        <w:rPr>
          <w:rFonts w:ascii="Arial" w:hAnsi="Arial" w:cs="Arial"/>
          <w:color w:val="0000CC"/>
          <w:sz w:val="18"/>
          <w:szCs w:val="18"/>
          <w:shd w:val="clear" w:color="auto" w:fill="FFFFFF"/>
        </w:rPr>
        <w:t>留在</w:t>
      </w:r>
      <w:r w:rsidR="00B71EB6">
        <w:rPr>
          <w:rFonts w:ascii="Arial" w:hAnsi="Arial" w:cs="Arial" w:hint="eastAsia"/>
          <w:color w:val="0000CC"/>
          <w:sz w:val="18"/>
          <w:szCs w:val="18"/>
          <w:shd w:val="clear" w:color="auto" w:fill="FFFFFF"/>
        </w:rPr>
        <w:t>（残存）する者は、</w:t>
      </w:r>
      <w:r w:rsidR="00B71EB6" w:rsidRPr="00B71EB6">
        <w:rPr>
          <w:rFonts w:ascii="Arial" w:hAnsi="Arial" w:cs="Arial"/>
          <w:color w:val="0000CC"/>
          <w:sz w:val="18"/>
          <w:szCs w:val="18"/>
          <w:shd w:val="clear" w:color="auto" w:fill="FFFFFF"/>
        </w:rPr>
        <w:t>因</w:t>
      </w:r>
      <w:r w:rsidR="00B71EB6">
        <w:rPr>
          <w:rFonts w:ascii="Arial" w:hAnsi="Arial" w:cs="Arial" w:hint="eastAsia"/>
          <w:color w:val="0000CC"/>
          <w:sz w:val="18"/>
          <w:szCs w:val="18"/>
          <w:shd w:val="clear" w:color="auto" w:fill="FFFFFF"/>
        </w:rPr>
        <w:t>りて</w:t>
      </w:r>
      <w:r w:rsidR="00B71EB6" w:rsidRPr="00B71EB6">
        <w:rPr>
          <w:rFonts w:ascii="Arial" w:hAnsi="Arial" w:cs="Arial"/>
          <w:color w:val="0000CC"/>
          <w:sz w:val="18"/>
          <w:szCs w:val="18"/>
          <w:shd w:val="clear" w:color="auto" w:fill="FFFFFF"/>
        </w:rPr>
        <w:t>韓氏</w:t>
      </w:r>
      <w:r w:rsidR="00B71EB6">
        <w:rPr>
          <w:rFonts w:ascii="Arial" w:hAnsi="Arial" w:cs="Arial" w:hint="eastAsia"/>
          <w:color w:val="0000CC"/>
          <w:sz w:val="18"/>
          <w:szCs w:val="18"/>
          <w:shd w:val="clear" w:color="auto" w:fill="FFFFFF"/>
        </w:rPr>
        <w:t>を</w:t>
      </w:r>
      <w:r w:rsidR="00B71EB6" w:rsidRPr="00B71EB6">
        <w:rPr>
          <w:rFonts w:ascii="Arial" w:hAnsi="Arial" w:cs="Arial"/>
          <w:color w:val="0000CC"/>
          <w:sz w:val="18"/>
          <w:szCs w:val="18"/>
          <w:shd w:val="clear" w:color="auto" w:fill="FFFFFF"/>
        </w:rPr>
        <w:t>冒姓</w:t>
      </w:r>
      <w:r w:rsidR="00B71EB6">
        <w:rPr>
          <w:rFonts w:ascii="Arial" w:hAnsi="Arial" w:cs="Arial" w:hint="eastAsia"/>
          <w:color w:val="0000CC"/>
          <w:sz w:val="18"/>
          <w:szCs w:val="18"/>
          <w:shd w:val="clear" w:color="auto" w:fill="FFFFFF"/>
        </w:rPr>
        <w:t>（仮に名のる）</w:t>
      </w:r>
      <w:r w:rsidR="00B71EB6" w:rsidRPr="00B71EB6">
        <w:rPr>
          <w:rFonts w:ascii="Arial" w:hAnsi="Arial" w:cs="Arial"/>
          <w:color w:val="0000CC"/>
          <w:sz w:val="18"/>
          <w:szCs w:val="18"/>
          <w:shd w:val="clear" w:color="auto" w:fill="FFFFFF"/>
        </w:rPr>
        <w:t>。准王</w:t>
      </w:r>
      <w:r w:rsidR="00B71EB6">
        <w:rPr>
          <w:rFonts w:ascii="Arial" w:hAnsi="Arial" w:cs="Arial" w:hint="eastAsia"/>
          <w:color w:val="0000CC"/>
          <w:sz w:val="18"/>
          <w:szCs w:val="18"/>
          <w:shd w:val="clear" w:color="auto" w:fill="FFFFFF"/>
        </w:rPr>
        <w:t>は</w:t>
      </w:r>
      <w:r w:rsidR="00B71EB6" w:rsidRPr="00B71EB6">
        <w:rPr>
          <w:rFonts w:ascii="Arial" w:hAnsi="Arial" w:cs="Arial"/>
          <w:color w:val="0000CC"/>
          <w:sz w:val="18"/>
          <w:szCs w:val="18"/>
          <w:shd w:val="clear" w:color="auto" w:fill="FFFFFF"/>
        </w:rPr>
        <w:t>海</w:t>
      </w:r>
      <w:r w:rsidR="00B02CCE" w:rsidRPr="00B02CCE">
        <w:rPr>
          <w:rFonts w:ascii="Arial" w:hAnsi="Arial" w:cs="Arial" w:hint="eastAsia"/>
          <w:color w:val="7030A0"/>
          <w:sz w:val="18"/>
          <w:szCs w:val="18"/>
          <w:shd w:val="clear" w:color="auto" w:fill="FFFFFF"/>
        </w:rPr>
        <w:t>（外）</w:t>
      </w:r>
      <w:r w:rsidR="00226C65">
        <w:rPr>
          <w:rFonts w:ascii="Arial" w:hAnsi="Arial" w:cs="Arial" w:hint="eastAsia"/>
          <w:color w:val="0000CC"/>
          <w:sz w:val="18"/>
          <w:szCs w:val="18"/>
          <w:shd w:val="clear" w:color="auto" w:fill="FFFFFF"/>
        </w:rPr>
        <w:t>に</w:t>
      </w:r>
      <w:r w:rsidR="00B71EB6" w:rsidRPr="00B71EB6">
        <w:rPr>
          <w:rFonts w:ascii="Arial" w:hAnsi="Arial" w:cs="Arial"/>
          <w:color w:val="0000CC"/>
          <w:sz w:val="18"/>
          <w:szCs w:val="18"/>
          <w:shd w:val="clear" w:color="auto" w:fill="FFFFFF"/>
        </w:rPr>
        <w:t>中</w:t>
      </w:r>
      <w:r w:rsidR="00226C65" w:rsidRPr="00226C65">
        <w:rPr>
          <w:rFonts w:ascii="Arial" w:hAnsi="Arial" w:cs="Arial" w:hint="eastAsia"/>
          <w:color w:val="7030A0"/>
          <w:sz w:val="18"/>
          <w:szCs w:val="18"/>
          <w:shd w:val="clear" w:color="auto" w:fill="FFFFFF"/>
        </w:rPr>
        <w:t>（あた）</w:t>
      </w:r>
      <w:r w:rsidR="00226C65">
        <w:rPr>
          <w:rFonts w:ascii="Arial" w:hAnsi="Arial" w:cs="Arial" w:hint="eastAsia"/>
          <w:color w:val="0000CC"/>
          <w:sz w:val="18"/>
          <w:szCs w:val="18"/>
          <w:shd w:val="clear" w:color="auto" w:fill="FFFFFF"/>
        </w:rPr>
        <w:t>り、</w:t>
      </w:r>
      <w:r w:rsidR="00B71EB6" w:rsidRPr="00B71EB6">
        <w:rPr>
          <w:rFonts w:ascii="Arial" w:hAnsi="Arial" w:cs="Arial"/>
          <w:color w:val="0000CC"/>
          <w:sz w:val="18"/>
          <w:szCs w:val="18"/>
          <w:shd w:val="clear" w:color="auto" w:fill="FFFFFF"/>
        </w:rPr>
        <w:t>朝鮮</w:t>
      </w:r>
      <w:r w:rsidR="00226C65">
        <w:rPr>
          <w:rFonts w:ascii="Arial" w:hAnsi="Arial" w:cs="Arial" w:hint="eastAsia"/>
          <w:color w:val="0000CC"/>
          <w:sz w:val="18"/>
          <w:szCs w:val="18"/>
          <w:shd w:val="clear" w:color="auto" w:fill="FFFFFF"/>
        </w:rPr>
        <w:t>と</w:t>
      </w:r>
      <w:r w:rsidR="00B71EB6" w:rsidRPr="00B71EB6">
        <w:rPr>
          <w:rFonts w:ascii="Arial" w:hAnsi="Arial" w:cs="Arial"/>
          <w:color w:val="0000CC"/>
          <w:sz w:val="18"/>
          <w:szCs w:val="18"/>
          <w:shd w:val="clear" w:color="auto" w:fill="FFFFFF"/>
        </w:rPr>
        <w:t>相往來</w:t>
      </w:r>
      <w:r w:rsidR="00226C65">
        <w:rPr>
          <w:rFonts w:ascii="Arial" w:hAnsi="Arial" w:cs="Arial" w:hint="eastAsia"/>
          <w:color w:val="0000CC"/>
          <w:sz w:val="18"/>
          <w:szCs w:val="18"/>
          <w:shd w:val="clear" w:color="auto" w:fill="FFFFFF"/>
        </w:rPr>
        <w:t>せず」</w:t>
      </w:r>
      <w:r w:rsidR="00226C65" w:rsidRPr="00226C65">
        <w:rPr>
          <w:rFonts w:ascii="Arial" w:hAnsi="Arial" w:cs="Arial" w:hint="eastAsia"/>
          <w:szCs w:val="21"/>
          <w:shd w:val="clear" w:color="auto" w:fill="FFFFFF"/>
        </w:rPr>
        <w:t>と</w:t>
      </w:r>
      <w:r w:rsidR="00B02CCE">
        <w:rPr>
          <w:rFonts w:ascii="Arial" w:hAnsi="Arial" w:cs="Arial" w:hint="eastAsia"/>
          <w:szCs w:val="21"/>
          <w:shd w:val="clear" w:color="auto" w:fill="FFFFFF"/>
        </w:rPr>
        <w:t>あり、また、</w:t>
      </w:r>
      <w:r w:rsidR="00B02CCE" w:rsidRPr="00B02CCE">
        <w:rPr>
          <w:rFonts w:ascii="Arial" w:hAnsi="Arial" w:cs="Arial" w:hint="eastAsia"/>
          <w:color w:val="0000CC"/>
          <w:sz w:val="18"/>
          <w:szCs w:val="18"/>
          <w:shd w:val="clear" w:color="auto" w:fill="FFFFFF"/>
        </w:rPr>
        <w:t>「</w:t>
      </w:r>
      <w:r w:rsidR="00B02CCE" w:rsidRPr="00B02CCE">
        <w:rPr>
          <w:rFonts w:asciiTheme="minorEastAsia" w:hAnsiTheme="minorEastAsia" w:cs="Arial"/>
          <w:color w:val="0000CC"/>
          <w:sz w:val="18"/>
          <w:szCs w:val="18"/>
          <w:shd w:val="clear" w:color="auto" w:fill="FFFFFF"/>
        </w:rPr>
        <w:t>《</w:t>
      </w:r>
      <w:hyperlink r:id="rId123" w:tooltip="魏略" w:history="1">
        <w:r w:rsidR="00B02CCE" w:rsidRPr="00B02CCE">
          <w:rPr>
            <w:rStyle w:val="a3"/>
            <w:rFonts w:asciiTheme="minorEastAsia" w:hAnsiTheme="minorEastAsia" w:cs="Arial"/>
            <w:color w:val="0000CC"/>
            <w:sz w:val="18"/>
            <w:szCs w:val="18"/>
            <w:u w:val="none"/>
            <w:shd w:val="clear" w:color="auto" w:fill="FFFFFF"/>
          </w:rPr>
          <w:t>魏略</w:t>
        </w:r>
      </w:hyperlink>
      <w:r w:rsidR="00B02CCE" w:rsidRPr="00B02CCE">
        <w:rPr>
          <w:rFonts w:asciiTheme="minorEastAsia" w:hAnsiTheme="minorEastAsia" w:cs="Arial"/>
          <w:color w:val="0000CC"/>
          <w:sz w:val="18"/>
          <w:szCs w:val="18"/>
          <w:shd w:val="clear" w:color="auto" w:fill="FFFFFF"/>
        </w:rPr>
        <w:t>》曰</w:t>
      </w:r>
      <w:r w:rsidR="00B02CCE">
        <w:rPr>
          <w:rFonts w:asciiTheme="minorEastAsia" w:hAnsiTheme="minorEastAsia" w:cs="Arial" w:hint="eastAsia"/>
          <w:color w:val="0000CC"/>
          <w:sz w:val="18"/>
          <w:szCs w:val="18"/>
          <w:shd w:val="clear" w:color="auto" w:fill="FFFFFF"/>
        </w:rPr>
        <w:t>く、</w:t>
      </w:r>
      <w:r w:rsidR="00B02CCE" w:rsidRPr="00B02CCE">
        <w:rPr>
          <w:rFonts w:asciiTheme="minorEastAsia" w:hAnsiTheme="minorEastAsia" w:cs="Arial"/>
          <w:color w:val="0000CC"/>
          <w:sz w:val="18"/>
          <w:szCs w:val="18"/>
          <w:shd w:val="clear" w:color="auto" w:fill="FFFFFF"/>
        </w:rPr>
        <w:t>初</w:t>
      </w:r>
      <w:r w:rsidR="00B02CCE">
        <w:rPr>
          <w:rFonts w:asciiTheme="minorEastAsia" w:hAnsiTheme="minorEastAsia" w:cs="Arial" w:hint="eastAsia"/>
          <w:color w:val="0000CC"/>
          <w:sz w:val="18"/>
          <w:szCs w:val="18"/>
          <w:shd w:val="clear" w:color="auto" w:fill="FFFFFF"/>
        </w:rPr>
        <w:t>め</w:t>
      </w:r>
      <w:r w:rsidR="00B02CCE" w:rsidRPr="00B02CCE">
        <w:rPr>
          <w:rFonts w:asciiTheme="minorEastAsia" w:hAnsiTheme="minorEastAsia" w:cs="Arial"/>
          <w:color w:val="0000CC"/>
          <w:sz w:val="18"/>
          <w:szCs w:val="18"/>
          <w:shd w:val="clear" w:color="auto" w:fill="FFFFFF"/>
        </w:rPr>
        <w:t>，右渠</w:t>
      </w:r>
      <w:r w:rsidR="00B02CCE">
        <w:rPr>
          <w:rFonts w:asciiTheme="minorEastAsia" w:hAnsiTheme="minorEastAsia" w:cs="Arial" w:hint="eastAsia"/>
          <w:color w:val="0000CC"/>
          <w:sz w:val="18"/>
          <w:szCs w:val="18"/>
          <w:shd w:val="clear" w:color="auto" w:fill="FFFFFF"/>
        </w:rPr>
        <w:t>が</w:t>
      </w:r>
      <w:r w:rsidR="00B02CCE" w:rsidRPr="00B02CCE">
        <w:rPr>
          <w:rFonts w:asciiTheme="minorEastAsia" w:hAnsiTheme="minorEastAsia" w:cs="Arial"/>
          <w:color w:val="0000CC"/>
          <w:sz w:val="18"/>
          <w:szCs w:val="18"/>
          <w:shd w:val="clear" w:color="auto" w:fill="FFFFFF"/>
        </w:rPr>
        <w:t>未</w:t>
      </w:r>
      <w:r w:rsidR="00B02CCE">
        <w:rPr>
          <w:rFonts w:asciiTheme="minorEastAsia" w:hAnsiTheme="minorEastAsia" w:cs="Arial" w:hint="eastAsia"/>
          <w:color w:val="0000CC"/>
          <w:sz w:val="18"/>
          <w:szCs w:val="18"/>
          <w:shd w:val="clear" w:color="auto" w:fill="FFFFFF"/>
        </w:rPr>
        <w:t>だ</w:t>
      </w:r>
      <w:r w:rsidR="00B02CCE" w:rsidRPr="00B02CCE">
        <w:rPr>
          <w:rFonts w:asciiTheme="minorEastAsia" w:hAnsiTheme="minorEastAsia" w:cs="Arial"/>
          <w:color w:val="0000CC"/>
          <w:sz w:val="18"/>
          <w:szCs w:val="18"/>
          <w:shd w:val="clear" w:color="auto" w:fill="FFFFFF"/>
        </w:rPr>
        <w:t>破</w:t>
      </w:r>
      <w:r w:rsidR="00B02CCE">
        <w:rPr>
          <w:rFonts w:asciiTheme="minorEastAsia" w:hAnsiTheme="minorEastAsia" w:cs="Arial" w:hint="eastAsia"/>
          <w:color w:val="0000CC"/>
          <w:sz w:val="18"/>
          <w:szCs w:val="18"/>
          <w:shd w:val="clear" w:color="auto" w:fill="FFFFFF"/>
        </w:rPr>
        <w:t>れぬ</w:t>
      </w:r>
      <w:r w:rsidR="00B02CCE" w:rsidRPr="00B02CCE">
        <w:rPr>
          <w:rFonts w:asciiTheme="minorEastAsia" w:hAnsiTheme="minorEastAsia" w:cs="Arial"/>
          <w:color w:val="0000CC"/>
          <w:sz w:val="18"/>
          <w:szCs w:val="18"/>
          <w:shd w:val="clear" w:color="auto" w:fill="FFFFFF"/>
        </w:rPr>
        <w:t>時</w:t>
      </w:r>
      <w:r w:rsidR="00B02CCE">
        <w:rPr>
          <w:rFonts w:asciiTheme="minorEastAsia" w:hAnsiTheme="minorEastAsia" w:cs="Arial" w:hint="eastAsia"/>
          <w:color w:val="0000CC"/>
          <w:sz w:val="18"/>
          <w:szCs w:val="18"/>
          <w:shd w:val="clear" w:color="auto" w:fill="FFFFFF"/>
        </w:rPr>
        <w:t>に、</w:t>
      </w:r>
      <w:r w:rsidR="00B02CCE" w:rsidRPr="00B02CCE">
        <w:rPr>
          <w:rFonts w:asciiTheme="minorEastAsia" w:hAnsiTheme="minorEastAsia" w:cs="Arial"/>
          <w:color w:val="0000CC"/>
          <w:sz w:val="18"/>
          <w:szCs w:val="18"/>
          <w:shd w:val="clear" w:color="auto" w:fill="FFFFFF"/>
        </w:rPr>
        <w:t>朝鮮</w:t>
      </w:r>
      <w:r w:rsidR="00B02CCE">
        <w:rPr>
          <w:rFonts w:asciiTheme="minorEastAsia" w:hAnsiTheme="minorEastAsia" w:cs="Arial" w:hint="eastAsia"/>
          <w:color w:val="0000CC"/>
          <w:sz w:val="18"/>
          <w:szCs w:val="18"/>
          <w:shd w:val="clear" w:color="auto" w:fill="FFFFFF"/>
        </w:rPr>
        <w:t>の</w:t>
      </w:r>
      <w:r w:rsidR="00B02CCE" w:rsidRPr="00B02CCE">
        <w:rPr>
          <w:rFonts w:asciiTheme="minorEastAsia" w:hAnsiTheme="minorEastAsia" w:cs="Arial"/>
          <w:color w:val="0000CC"/>
          <w:sz w:val="18"/>
          <w:szCs w:val="18"/>
          <w:shd w:val="clear" w:color="auto" w:fill="FFFFFF"/>
        </w:rPr>
        <w:t>相</w:t>
      </w:r>
      <w:r w:rsidR="00B02CCE">
        <w:rPr>
          <w:rFonts w:asciiTheme="minorEastAsia" w:hAnsiTheme="minorEastAsia" w:cs="Arial" w:hint="eastAsia"/>
          <w:color w:val="0000CC"/>
          <w:sz w:val="18"/>
          <w:szCs w:val="18"/>
          <w:shd w:val="clear" w:color="auto" w:fill="FFFFFF"/>
        </w:rPr>
        <w:t>の</w:t>
      </w:r>
      <w:r w:rsidR="00B02CCE" w:rsidRPr="00B02CCE">
        <w:rPr>
          <w:rFonts w:asciiTheme="minorEastAsia" w:hAnsiTheme="minorEastAsia" w:cs="Arial"/>
          <w:color w:val="0000CC"/>
          <w:sz w:val="18"/>
          <w:szCs w:val="18"/>
          <w:shd w:val="clear" w:color="auto" w:fill="FFFFFF"/>
        </w:rPr>
        <w:t>曆谿卿</w:t>
      </w:r>
      <w:r w:rsidR="0093017C" w:rsidRPr="0093017C">
        <w:rPr>
          <w:rFonts w:asciiTheme="minorEastAsia" w:hAnsiTheme="minorEastAsia" w:cs="Arial" w:hint="eastAsia"/>
          <w:color w:val="7030A0"/>
          <w:sz w:val="18"/>
          <w:szCs w:val="18"/>
          <w:shd w:val="clear" w:color="auto" w:fill="FFFFFF"/>
        </w:rPr>
        <w:t>（れきけいきょう）</w:t>
      </w:r>
      <w:r w:rsidR="00B02CCE">
        <w:rPr>
          <w:rFonts w:asciiTheme="minorEastAsia" w:hAnsiTheme="minorEastAsia" w:cs="Arial" w:hint="eastAsia"/>
          <w:color w:val="0000CC"/>
          <w:sz w:val="18"/>
          <w:szCs w:val="18"/>
          <w:shd w:val="clear" w:color="auto" w:fill="FFFFFF"/>
        </w:rPr>
        <w:t>は</w:t>
      </w:r>
      <w:r w:rsidR="00B02CCE" w:rsidRPr="00B02CCE">
        <w:rPr>
          <w:rFonts w:asciiTheme="minorEastAsia" w:hAnsiTheme="minorEastAsia" w:cs="Arial"/>
          <w:color w:val="0000CC"/>
          <w:sz w:val="18"/>
          <w:szCs w:val="18"/>
          <w:shd w:val="clear" w:color="auto" w:fill="FFFFFF"/>
        </w:rPr>
        <w:t>以</w:t>
      </w:r>
      <w:r w:rsidR="00B02CCE">
        <w:rPr>
          <w:rFonts w:asciiTheme="minorEastAsia" w:hAnsiTheme="minorEastAsia" w:cs="Arial" w:hint="eastAsia"/>
          <w:color w:val="0000CC"/>
          <w:sz w:val="18"/>
          <w:szCs w:val="18"/>
          <w:shd w:val="clear" w:color="auto" w:fill="FFFFFF"/>
        </w:rPr>
        <w:t>て</w:t>
      </w:r>
      <w:r w:rsidR="00B02CCE" w:rsidRPr="00B02CCE">
        <w:rPr>
          <w:rFonts w:asciiTheme="minorEastAsia" w:hAnsiTheme="minorEastAsia" w:cs="Arial"/>
          <w:color w:val="0000CC"/>
          <w:sz w:val="18"/>
          <w:szCs w:val="18"/>
          <w:shd w:val="clear" w:color="auto" w:fill="FFFFFF"/>
        </w:rPr>
        <w:t>右渠</w:t>
      </w:r>
      <w:r w:rsidR="00B02CCE">
        <w:rPr>
          <w:rFonts w:asciiTheme="minorEastAsia" w:hAnsiTheme="minorEastAsia" w:cs="Arial" w:hint="eastAsia"/>
          <w:color w:val="0000CC"/>
          <w:sz w:val="18"/>
          <w:szCs w:val="18"/>
          <w:shd w:val="clear" w:color="auto" w:fill="FFFFFF"/>
        </w:rPr>
        <w:t>を</w:t>
      </w:r>
      <w:r w:rsidR="00B02CCE" w:rsidRPr="00B02CCE">
        <w:rPr>
          <w:rFonts w:asciiTheme="minorEastAsia" w:hAnsiTheme="minorEastAsia" w:cs="Arial"/>
          <w:color w:val="0000CC"/>
          <w:sz w:val="18"/>
          <w:szCs w:val="18"/>
          <w:shd w:val="clear" w:color="auto" w:fill="FFFFFF"/>
        </w:rPr>
        <w:t>諫</w:t>
      </w:r>
      <w:r w:rsidR="00B02CCE">
        <w:rPr>
          <w:rFonts w:asciiTheme="minorEastAsia" w:hAnsiTheme="minorEastAsia" w:cs="Arial" w:hint="eastAsia"/>
          <w:color w:val="0000CC"/>
          <w:sz w:val="18"/>
          <w:szCs w:val="18"/>
          <w:shd w:val="clear" w:color="auto" w:fill="FFFFFF"/>
        </w:rPr>
        <w:t>めるも</w:t>
      </w:r>
      <w:r w:rsidR="00B02CCE" w:rsidRPr="00B02CCE">
        <w:rPr>
          <w:rFonts w:asciiTheme="minorEastAsia" w:hAnsiTheme="minorEastAsia" w:cs="Arial"/>
          <w:color w:val="0000CC"/>
          <w:sz w:val="18"/>
          <w:szCs w:val="18"/>
          <w:shd w:val="clear" w:color="auto" w:fill="FFFFFF"/>
        </w:rPr>
        <w:t>用</w:t>
      </w:r>
      <w:r w:rsidR="00B02CCE">
        <w:rPr>
          <w:rFonts w:asciiTheme="minorEastAsia" w:hAnsiTheme="minorEastAsia" w:cs="Arial" w:hint="eastAsia"/>
          <w:color w:val="0000CC"/>
          <w:sz w:val="18"/>
          <w:szCs w:val="18"/>
          <w:shd w:val="clear" w:color="auto" w:fill="FFFFFF"/>
        </w:rPr>
        <w:t>いず。</w:t>
      </w:r>
      <w:r w:rsidR="00B02CCE" w:rsidRPr="00B02CCE">
        <w:rPr>
          <w:rFonts w:asciiTheme="minorEastAsia" w:hAnsiTheme="minorEastAsia" w:cs="Arial"/>
          <w:color w:val="0000CC"/>
          <w:sz w:val="18"/>
          <w:szCs w:val="18"/>
          <w:shd w:val="clear" w:color="auto" w:fill="FFFFFF"/>
        </w:rPr>
        <w:t>東</w:t>
      </w:r>
      <w:r w:rsidR="00B02CCE">
        <w:rPr>
          <w:rFonts w:asciiTheme="minorEastAsia" w:hAnsiTheme="minorEastAsia" w:cs="Arial" w:hint="eastAsia"/>
          <w:color w:val="0000CC"/>
          <w:sz w:val="18"/>
          <w:szCs w:val="18"/>
          <w:shd w:val="clear" w:color="auto" w:fill="FFFFFF"/>
        </w:rPr>
        <w:t>に</w:t>
      </w:r>
      <w:r w:rsidR="00B02CCE" w:rsidRPr="00B02CCE">
        <w:rPr>
          <w:rFonts w:asciiTheme="minorEastAsia" w:hAnsiTheme="minorEastAsia" w:cs="Arial"/>
          <w:color w:val="0000CC"/>
          <w:sz w:val="18"/>
          <w:szCs w:val="18"/>
          <w:shd w:val="clear" w:color="auto" w:fill="FFFFFF"/>
        </w:rPr>
        <w:t>辰國</w:t>
      </w:r>
      <w:r w:rsidR="00B02CCE">
        <w:rPr>
          <w:rFonts w:asciiTheme="minorEastAsia" w:hAnsiTheme="minorEastAsia" w:cs="Arial" w:hint="eastAsia"/>
          <w:color w:val="0000CC"/>
          <w:sz w:val="18"/>
          <w:szCs w:val="18"/>
          <w:shd w:val="clear" w:color="auto" w:fill="FFFFFF"/>
        </w:rPr>
        <w:t>に</w:t>
      </w:r>
      <w:r w:rsidR="00B02CCE" w:rsidRPr="00B02CCE">
        <w:rPr>
          <w:rFonts w:asciiTheme="minorEastAsia" w:hAnsiTheme="minorEastAsia" w:cs="Arial"/>
          <w:color w:val="0000CC"/>
          <w:sz w:val="18"/>
          <w:szCs w:val="18"/>
          <w:shd w:val="clear" w:color="auto" w:fill="FFFFFF"/>
        </w:rPr>
        <w:t>之</w:t>
      </w:r>
      <w:r w:rsidR="00B02CCE" w:rsidRPr="00B02CCE">
        <w:rPr>
          <w:rFonts w:asciiTheme="minorEastAsia" w:hAnsiTheme="minorEastAsia" w:cs="Arial" w:hint="eastAsia"/>
          <w:color w:val="7030A0"/>
          <w:sz w:val="18"/>
          <w:szCs w:val="18"/>
          <w:shd w:val="clear" w:color="auto" w:fill="FFFFFF"/>
        </w:rPr>
        <w:t>（ゆ）</w:t>
      </w:r>
      <w:r w:rsidR="00B02CCE">
        <w:rPr>
          <w:rFonts w:asciiTheme="minorEastAsia" w:hAnsiTheme="minorEastAsia" w:cs="Arial" w:hint="eastAsia"/>
          <w:color w:val="0000CC"/>
          <w:sz w:val="18"/>
          <w:szCs w:val="18"/>
          <w:shd w:val="clear" w:color="auto" w:fill="FFFFFF"/>
        </w:rPr>
        <w:t>く。</w:t>
      </w:r>
      <w:r w:rsidR="00B02CCE" w:rsidRPr="00B02CCE">
        <w:rPr>
          <w:rFonts w:asciiTheme="minorEastAsia" w:hAnsiTheme="minorEastAsia" w:cs="Arial"/>
          <w:color w:val="0000CC"/>
          <w:sz w:val="18"/>
          <w:szCs w:val="18"/>
          <w:shd w:val="clear" w:color="auto" w:fill="FFFFFF"/>
        </w:rPr>
        <w:t>時</w:t>
      </w:r>
      <w:r w:rsidR="005827CB">
        <w:rPr>
          <w:rFonts w:asciiTheme="minorEastAsia" w:hAnsiTheme="minorEastAsia" w:cs="Arial" w:hint="eastAsia"/>
          <w:color w:val="0000CC"/>
          <w:sz w:val="18"/>
          <w:szCs w:val="18"/>
          <w:shd w:val="clear" w:color="auto" w:fill="FFFFFF"/>
        </w:rPr>
        <w:t>に</w:t>
      </w:r>
      <w:r w:rsidR="00B02CCE" w:rsidRPr="00B02CCE">
        <w:rPr>
          <w:rFonts w:asciiTheme="minorEastAsia" w:hAnsiTheme="minorEastAsia" w:cs="Arial"/>
          <w:color w:val="0000CC"/>
          <w:sz w:val="18"/>
          <w:szCs w:val="18"/>
          <w:shd w:val="clear" w:color="auto" w:fill="FFFFFF"/>
        </w:rPr>
        <w:t>民隨</w:t>
      </w:r>
      <w:r w:rsidR="005827CB">
        <w:rPr>
          <w:rFonts w:asciiTheme="minorEastAsia" w:hAnsiTheme="minorEastAsia" w:cs="Arial" w:hint="eastAsia"/>
          <w:color w:val="0000CC"/>
          <w:sz w:val="18"/>
          <w:szCs w:val="18"/>
          <w:shd w:val="clear" w:color="auto" w:fill="FFFFFF"/>
        </w:rPr>
        <w:t>いて</w:t>
      </w:r>
      <w:r w:rsidR="00B02CCE" w:rsidRPr="00B02CCE">
        <w:rPr>
          <w:rFonts w:asciiTheme="minorEastAsia" w:hAnsiTheme="minorEastAsia" w:cs="Arial"/>
          <w:color w:val="0000CC"/>
          <w:sz w:val="18"/>
          <w:szCs w:val="18"/>
          <w:shd w:val="clear" w:color="auto" w:fill="FFFFFF"/>
        </w:rPr>
        <w:t>出居</w:t>
      </w:r>
      <w:r w:rsidR="005827CB" w:rsidRPr="005827CB">
        <w:rPr>
          <w:rFonts w:asciiTheme="minorEastAsia" w:hAnsiTheme="minorEastAsia" w:cs="Arial" w:hint="eastAsia"/>
          <w:color w:val="7030A0"/>
          <w:sz w:val="18"/>
          <w:szCs w:val="18"/>
          <w:shd w:val="clear" w:color="auto" w:fill="FFFFFF"/>
        </w:rPr>
        <w:t>（遷居）</w:t>
      </w:r>
      <w:r w:rsidR="005827CB">
        <w:rPr>
          <w:rFonts w:asciiTheme="minorEastAsia" w:hAnsiTheme="minorEastAsia" w:cs="Arial" w:hint="eastAsia"/>
          <w:color w:val="0000CC"/>
          <w:sz w:val="18"/>
          <w:szCs w:val="18"/>
          <w:shd w:val="clear" w:color="auto" w:fill="FFFFFF"/>
        </w:rPr>
        <w:t>する</w:t>
      </w:r>
      <w:r w:rsidR="00B02CCE" w:rsidRPr="00B02CCE">
        <w:rPr>
          <w:rFonts w:asciiTheme="minorEastAsia" w:hAnsiTheme="minorEastAsia" w:cs="Arial"/>
          <w:color w:val="0000CC"/>
          <w:sz w:val="18"/>
          <w:szCs w:val="18"/>
          <w:shd w:val="clear" w:color="auto" w:fill="FFFFFF"/>
        </w:rPr>
        <w:t>者二千餘</w:t>
      </w:r>
      <w:r w:rsidR="00B02CCE" w:rsidRPr="00B02CCE">
        <w:rPr>
          <w:rFonts w:ascii="Batang" w:eastAsia="Batang" w:hAnsi="Batang" w:cs="Batang" w:hint="eastAsia"/>
          <w:color w:val="0000CC"/>
          <w:sz w:val="18"/>
          <w:szCs w:val="18"/>
          <w:shd w:val="clear" w:color="auto" w:fill="FFFFFF"/>
        </w:rPr>
        <w:t>戶</w:t>
      </w:r>
      <w:r w:rsidR="005827CB">
        <w:rPr>
          <w:rFonts w:asciiTheme="minorEastAsia" w:hAnsiTheme="minorEastAsia" w:cs="Batang"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亦朝鮮</w:t>
      </w:r>
      <w:r w:rsidR="005827CB">
        <w:rPr>
          <w:rFonts w:asciiTheme="minorEastAsia" w:hAnsiTheme="minorEastAsia" w:cs="ＭＳ 明朝" w:hint="eastAsia"/>
          <w:color w:val="0000CC"/>
          <w:sz w:val="18"/>
          <w:szCs w:val="18"/>
          <w:shd w:val="clear" w:color="auto" w:fill="FFFFFF"/>
        </w:rPr>
        <w:t>と</w:t>
      </w:r>
      <w:r w:rsidR="00B02CCE" w:rsidRPr="00B02CCE">
        <w:rPr>
          <w:rFonts w:asciiTheme="minorEastAsia" w:hAnsiTheme="minorEastAsia" w:cs="ＭＳ 明朝" w:hint="eastAsia"/>
          <w:color w:val="0000CC"/>
          <w:sz w:val="18"/>
          <w:szCs w:val="18"/>
          <w:shd w:val="clear" w:color="auto" w:fill="FFFFFF"/>
        </w:rPr>
        <w:t>貢蕃</w:t>
      </w:r>
      <w:r w:rsidR="0093017C" w:rsidRPr="0093017C">
        <w:rPr>
          <w:rFonts w:asciiTheme="minorEastAsia" w:hAnsiTheme="minorEastAsia" w:cs="ＭＳ 明朝" w:hint="eastAsia"/>
          <w:color w:val="7030A0"/>
          <w:sz w:val="18"/>
          <w:szCs w:val="18"/>
          <w:shd w:val="clear" w:color="auto" w:fill="FFFFFF"/>
        </w:rPr>
        <w:t>（真番）</w:t>
      </w:r>
      <w:r w:rsidR="005827CB">
        <w:rPr>
          <w:rFonts w:asciiTheme="minorEastAsia" w:hAnsiTheme="minorEastAsia" w:cs="ＭＳ 明朝" w:hint="eastAsia"/>
          <w:color w:val="0000CC"/>
          <w:sz w:val="18"/>
          <w:szCs w:val="18"/>
          <w:shd w:val="clear" w:color="auto" w:fill="FFFFFF"/>
        </w:rPr>
        <w:t>とは</w:t>
      </w:r>
      <w:r w:rsidR="00B02CCE" w:rsidRPr="00B02CCE">
        <w:rPr>
          <w:rFonts w:asciiTheme="minorEastAsia" w:hAnsiTheme="minorEastAsia" w:cs="ＭＳ 明朝" w:hint="eastAsia"/>
          <w:color w:val="0000CC"/>
          <w:sz w:val="18"/>
          <w:szCs w:val="18"/>
          <w:shd w:val="clear" w:color="auto" w:fill="FFFFFF"/>
        </w:rPr>
        <w:t>相往來</w:t>
      </w:r>
      <w:r w:rsidR="005827CB">
        <w:rPr>
          <w:rFonts w:asciiTheme="minorEastAsia" w:hAnsiTheme="minorEastAsia" w:cs="ＭＳ 明朝" w:hint="eastAsia"/>
          <w:color w:val="0000CC"/>
          <w:sz w:val="18"/>
          <w:szCs w:val="18"/>
          <w:shd w:val="clear" w:color="auto" w:fill="FFFFFF"/>
        </w:rPr>
        <w:t>せず</w:t>
      </w:r>
      <w:r w:rsidR="00B02CCE" w:rsidRPr="00B02CCE">
        <w:rPr>
          <w:rFonts w:asciiTheme="minorEastAsia" w:hAnsiTheme="minorEastAsia" w:cs="ＭＳ 明朝" w:hint="eastAsia"/>
          <w:color w:val="0000CC"/>
          <w:sz w:val="18"/>
          <w:szCs w:val="18"/>
          <w:shd w:val="clear" w:color="auto" w:fill="FFFFFF"/>
        </w:rPr>
        <w:t>。王莽地皇</w:t>
      </w:r>
      <w:r w:rsidR="005827CB">
        <w:rPr>
          <w:rFonts w:asciiTheme="minorEastAsia" w:hAnsiTheme="minorEastAsia" w:cs="ＭＳ 明朝" w:hint="eastAsia"/>
          <w:color w:val="0000CC"/>
          <w:sz w:val="18"/>
          <w:szCs w:val="18"/>
          <w:shd w:val="clear" w:color="auto" w:fill="FFFFFF"/>
        </w:rPr>
        <w:t>の</w:t>
      </w:r>
      <w:r w:rsidR="00B02CCE" w:rsidRPr="00B02CCE">
        <w:rPr>
          <w:rFonts w:asciiTheme="minorEastAsia" w:hAnsiTheme="minorEastAsia" w:cs="ＭＳ 明朝" w:hint="eastAsia"/>
          <w:color w:val="0000CC"/>
          <w:sz w:val="18"/>
          <w:szCs w:val="18"/>
          <w:shd w:val="clear" w:color="auto" w:fill="FFFFFF"/>
        </w:rPr>
        <w:t>時</w:t>
      </w:r>
      <w:r w:rsidR="005827CB">
        <w:rPr>
          <w:rFonts w:asciiTheme="minorEastAsia" w:hAnsiTheme="minorEastAsia" w:cs="ＭＳ 明朝" w:hint="eastAsia"/>
          <w:color w:val="0000CC"/>
          <w:sz w:val="18"/>
          <w:szCs w:val="18"/>
          <w:shd w:val="clear" w:color="auto" w:fill="FFFFFF"/>
        </w:rPr>
        <w:t>に</w:t>
      </w:r>
      <w:r w:rsidR="005827CB" w:rsidRPr="00B02CCE">
        <w:rPr>
          <w:rFonts w:asciiTheme="minorEastAsia" w:hAnsiTheme="minorEastAsia" w:cs="ＭＳ 明朝" w:hint="eastAsia"/>
          <w:color w:val="0000CC"/>
          <w:sz w:val="18"/>
          <w:szCs w:val="18"/>
          <w:shd w:val="clear" w:color="auto" w:fill="FFFFFF"/>
        </w:rPr>
        <w:t>至</w:t>
      </w:r>
      <w:r w:rsidR="005827CB">
        <w:rPr>
          <w:rFonts w:asciiTheme="minorEastAsia" w:hAnsiTheme="minorEastAsia" w:cs="ＭＳ 明朝" w:hint="eastAsia"/>
          <w:color w:val="0000CC"/>
          <w:sz w:val="18"/>
          <w:szCs w:val="18"/>
          <w:shd w:val="clear" w:color="auto" w:fill="FFFFFF"/>
        </w:rPr>
        <w:t>り、</w:t>
      </w:r>
      <w:r w:rsidR="00B02CCE" w:rsidRPr="00B02CCE">
        <w:rPr>
          <w:rFonts w:asciiTheme="minorEastAsia" w:hAnsiTheme="minorEastAsia" w:cs="ＭＳ 明朝" w:hint="eastAsia"/>
          <w:color w:val="0000CC"/>
          <w:sz w:val="18"/>
          <w:szCs w:val="18"/>
          <w:shd w:val="clear" w:color="auto" w:fill="FFFFFF"/>
        </w:rPr>
        <w:t>廉斯</w:t>
      </w:r>
      <w:r w:rsidR="00831462" w:rsidRPr="00831462">
        <w:rPr>
          <w:rFonts w:asciiTheme="minorEastAsia" w:hAnsiTheme="minorEastAsia" w:cs="ＭＳ 明朝" w:hint="eastAsia"/>
          <w:color w:val="7030A0"/>
          <w:sz w:val="18"/>
          <w:szCs w:val="18"/>
          <w:shd w:val="clear" w:color="auto" w:fill="FFFFFF"/>
        </w:rPr>
        <w:t>（れんし）</w:t>
      </w:r>
      <w:r w:rsidR="00831462">
        <w:rPr>
          <w:rFonts w:asciiTheme="minorEastAsia" w:hAnsiTheme="minorEastAsia" w:cs="ＭＳ 明朝" w:hint="eastAsia"/>
          <w:color w:val="0000CC"/>
          <w:sz w:val="18"/>
          <w:szCs w:val="18"/>
          <w:shd w:val="clear" w:color="auto" w:fill="FFFFFF"/>
        </w:rPr>
        <w:t>の</w:t>
      </w:r>
      <w:r w:rsidR="00CF172B" w:rsidRPr="00CF172B">
        <w:rPr>
          <w:rFonts w:asciiTheme="minorEastAsia" w:hAnsiTheme="minorEastAsia" w:cs="ＭＳ 明朝" w:hint="eastAsia"/>
          <w:color w:val="0000CC"/>
          <w:sz w:val="18"/>
          <w:szCs w:val="18"/>
          <w:shd w:val="clear" w:color="auto" w:fill="FFFFFF"/>
        </w:rPr>
        <w:t>鑡</w:t>
      </w:r>
      <w:r w:rsidR="005827CB" w:rsidRPr="005827CB">
        <w:rPr>
          <w:rFonts w:asciiTheme="minorEastAsia" w:hAnsiTheme="minorEastAsia" w:cs="ＭＳ 明朝" w:hint="eastAsia"/>
          <w:color w:val="7030A0"/>
          <w:sz w:val="18"/>
          <w:szCs w:val="18"/>
          <w:shd w:val="clear" w:color="auto" w:fill="FFFFFF"/>
        </w:rPr>
        <w:t>（さく）</w:t>
      </w:r>
      <w:r w:rsidR="00B02CCE" w:rsidRPr="00B02CCE">
        <w:rPr>
          <w:rFonts w:asciiTheme="minorEastAsia" w:hAnsiTheme="minorEastAsia" w:cs="ＭＳ 明朝" w:hint="eastAsia"/>
          <w:color w:val="0000CC"/>
          <w:sz w:val="18"/>
          <w:szCs w:val="18"/>
          <w:shd w:val="clear" w:color="auto" w:fill="FFFFFF"/>
        </w:rPr>
        <w:t>辰韓</w:t>
      </w:r>
      <w:r w:rsidR="00831462">
        <w:rPr>
          <w:rFonts w:asciiTheme="minorEastAsia" w:hAnsiTheme="minorEastAsia" w:cs="ＭＳ 明朝" w:hint="eastAsia"/>
          <w:color w:val="0000CC"/>
          <w:sz w:val="18"/>
          <w:szCs w:val="18"/>
          <w:shd w:val="clear" w:color="auto" w:fill="FFFFFF"/>
        </w:rPr>
        <w:t>の</w:t>
      </w:r>
      <w:r w:rsidR="00CF172B" w:rsidRPr="00CF172B">
        <w:rPr>
          <w:rFonts w:asciiTheme="minorEastAsia" w:hAnsiTheme="minorEastAsia" w:cs="ＭＳ 明朝" w:hint="eastAsia"/>
          <w:color w:val="0000CC"/>
          <w:sz w:val="18"/>
          <w:szCs w:val="18"/>
          <w:shd w:val="clear" w:color="auto" w:fill="FFFFFF"/>
        </w:rPr>
        <w:t>渠帥</w:t>
      </w:r>
      <w:r w:rsidR="00831462">
        <w:rPr>
          <w:rFonts w:asciiTheme="minorEastAsia" w:hAnsiTheme="minorEastAsia" w:cs="ＭＳ 明朝" w:hint="eastAsia"/>
          <w:color w:val="0000CC"/>
          <w:sz w:val="18"/>
          <w:szCs w:val="18"/>
          <w:shd w:val="clear" w:color="auto" w:fill="FFFFFF"/>
        </w:rPr>
        <w:t>と</w:t>
      </w:r>
      <w:r w:rsidR="00831462" w:rsidRPr="00B02CCE">
        <w:rPr>
          <w:rFonts w:asciiTheme="minorEastAsia" w:hAnsiTheme="minorEastAsia" w:cs="ＭＳ 明朝" w:hint="eastAsia"/>
          <w:color w:val="0000CC"/>
          <w:sz w:val="18"/>
          <w:szCs w:val="18"/>
          <w:shd w:val="clear" w:color="auto" w:fill="FFFFFF"/>
        </w:rPr>
        <w:t>爲</w:t>
      </w:r>
      <w:r w:rsidR="00831462">
        <w:rPr>
          <w:rFonts w:asciiTheme="minorEastAsia" w:hAnsiTheme="minorEastAsia" w:cs="ＭＳ 明朝" w:hint="eastAsia"/>
          <w:color w:val="0000CC"/>
          <w:sz w:val="18"/>
          <w:szCs w:val="18"/>
          <w:shd w:val="clear" w:color="auto" w:fill="FFFFFF"/>
        </w:rPr>
        <w:t>り、</w:t>
      </w:r>
      <w:r w:rsidR="00B02CCE" w:rsidRPr="00B02CCE">
        <w:rPr>
          <w:rFonts w:asciiTheme="minorEastAsia" w:hAnsiTheme="minorEastAsia" w:cs="ＭＳ 明朝" w:hint="eastAsia"/>
          <w:color w:val="0000CC"/>
          <w:sz w:val="18"/>
          <w:szCs w:val="18"/>
          <w:shd w:val="clear" w:color="auto" w:fill="FFFFFF"/>
        </w:rPr>
        <w:t>樂浪</w:t>
      </w:r>
      <w:r w:rsidR="00375C73">
        <w:rPr>
          <w:rFonts w:asciiTheme="minorEastAsia" w:hAnsiTheme="minorEastAsia" w:cs="ＭＳ 明朝" w:hint="eastAsia"/>
          <w:color w:val="0000CC"/>
          <w:sz w:val="18"/>
          <w:szCs w:val="18"/>
          <w:shd w:val="clear" w:color="auto" w:fill="FFFFFF"/>
        </w:rPr>
        <w:t>の</w:t>
      </w:r>
      <w:r w:rsidR="00B02CCE" w:rsidRPr="00B02CCE">
        <w:rPr>
          <w:rFonts w:asciiTheme="minorEastAsia" w:hAnsiTheme="minorEastAsia" w:cs="ＭＳ 明朝" w:hint="eastAsia"/>
          <w:color w:val="0000CC"/>
          <w:sz w:val="18"/>
          <w:szCs w:val="18"/>
          <w:shd w:val="clear" w:color="auto" w:fill="FFFFFF"/>
        </w:rPr>
        <w:t>土地</w:t>
      </w:r>
      <w:r w:rsidR="00375C73">
        <w:rPr>
          <w:rFonts w:asciiTheme="minorEastAsia" w:hAnsiTheme="minorEastAsia" w:cs="ＭＳ 明朝" w:hint="eastAsia"/>
          <w:color w:val="0000CC"/>
          <w:sz w:val="18"/>
          <w:szCs w:val="18"/>
          <w:shd w:val="clear" w:color="auto" w:fill="FFFFFF"/>
        </w:rPr>
        <w:t>が</w:t>
      </w:r>
      <w:r w:rsidR="00B02CCE" w:rsidRPr="00B02CCE">
        <w:rPr>
          <w:rFonts w:asciiTheme="minorEastAsia" w:hAnsiTheme="minorEastAsia" w:cs="ＭＳ 明朝" w:hint="eastAsia"/>
          <w:color w:val="0000CC"/>
          <w:sz w:val="18"/>
          <w:szCs w:val="18"/>
          <w:shd w:val="clear" w:color="auto" w:fill="FFFFFF"/>
        </w:rPr>
        <w:t>美</w:t>
      </w:r>
      <w:r w:rsidR="00375C73" w:rsidRPr="00375C73">
        <w:rPr>
          <w:rFonts w:asciiTheme="minorEastAsia" w:hAnsiTheme="minorEastAsia" w:cs="ＭＳ 明朝" w:hint="eastAsia"/>
          <w:color w:val="7030A0"/>
          <w:sz w:val="18"/>
          <w:szCs w:val="18"/>
          <w:shd w:val="clear" w:color="auto" w:fill="FFFFFF"/>
        </w:rPr>
        <w:t>（よ）</w:t>
      </w:r>
      <w:r w:rsidR="00375C73">
        <w:rPr>
          <w:rFonts w:asciiTheme="minorEastAsia" w:hAnsiTheme="minorEastAsia" w:cs="ＭＳ 明朝" w:hint="eastAsia"/>
          <w:color w:val="0000CC"/>
          <w:sz w:val="18"/>
          <w:szCs w:val="18"/>
          <w:shd w:val="clear" w:color="auto" w:fill="FFFFFF"/>
        </w:rPr>
        <w:t>く、</w:t>
      </w:r>
      <w:r w:rsidR="00B02CCE" w:rsidRPr="00B02CCE">
        <w:rPr>
          <w:rFonts w:asciiTheme="minorEastAsia" w:hAnsiTheme="minorEastAsia" w:cs="ＭＳ 明朝" w:hint="eastAsia"/>
          <w:color w:val="0000CC"/>
          <w:sz w:val="18"/>
          <w:szCs w:val="18"/>
          <w:shd w:val="clear" w:color="auto" w:fill="FFFFFF"/>
        </w:rPr>
        <w:t>人民</w:t>
      </w:r>
      <w:r w:rsidR="00375C73">
        <w:rPr>
          <w:rFonts w:asciiTheme="minorEastAsia" w:hAnsiTheme="minorEastAsia" w:cs="ＭＳ 明朝" w:hint="eastAsia"/>
          <w:color w:val="0000CC"/>
          <w:sz w:val="18"/>
          <w:szCs w:val="18"/>
          <w:shd w:val="clear" w:color="auto" w:fill="FFFFFF"/>
        </w:rPr>
        <w:t>が</w:t>
      </w:r>
      <w:r w:rsidR="00B02CCE" w:rsidRPr="00B02CCE">
        <w:rPr>
          <w:rFonts w:asciiTheme="minorEastAsia" w:hAnsiTheme="minorEastAsia" w:cs="ＭＳ 明朝" w:hint="eastAsia"/>
          <w:color w:val="0000CC"/>
          <w:sz w:val="18"/>
          <w:szCs w:val="18"/>
          <w:shd w:val="clear" w:color="auto" w:fill="FFFFFF"/>
        </w:rPr>
        <w:t>饒樂</w:t>
      </w:r>
      <w:r w:rsidR="00375C73" w:rsidRPr="00375C73">
        <w:rPr>
          <w:rFonts w:asciiTheme="minorEastAsia" w:hAnsiTheme="minorEastAsia" w:cs="ＭＳ 明朝" w:hint="eastAsia"/>
          <w:color w:val="7030A0"/>
          <w:sz w:val="18"/>
          <w:szCs w:val="18"/>
          <w:shd w:val="clear" w:color="auto" w:fill="FFFFFF"/>
        </w:rPr>
        <w:t>（ゆたか）</w:t>
      </w:r>
      <w:r w:rsidR="00375C73">
        <w:rPr>
          <w:rFonts w:asciiTheme="minorEastAsia" w:hAnsiTheme="minorEastAsia" w:cs="ＭＳ 明朝" w:hint="eastAsia"/>
          <w:color w:val="0000CC"/>
          <w:sz w:val="18"/>
          <w:szCs w:val="18"/>
          <w:shd w:val="clear" w:color="auto" w:fill="FFFFFF"/>
        </w:rPr>
        <w:t>と</w:t>
      </w:r>
      <w:r w:rsidR="00375C73" w:rsidRPr="00B02CCE">
        <w:rPr>
          <w:rFonts w:asciiTheme="minorEastAsia" w:hAnsiTheme="minorEastAsia" w:cs="ＭＳ 明朝" w:hint="eastAsia"/>
          <w:color w:val="0000CC"/>
          <w:sz w:val="18"/>
          <w:szCs w:val="18"/>
          <w:shd w:val="clear" w:color="auto" w:fill="FFFFFF"/>
        </w:rPr>
        <w:t>聞</w:t>
      </w:r>
      <w:r w:rsidR="00375C73">
        <w:rPr>
          <w:rFonts w:asciiTheme="minorEastAsia" w:hAnsiTheme="minorEastAsia" w:cs="ＭＳ 明朝" w:hint="eastAsia"/>
          <w:color w:val="0000CC"/>
          <w:sz w:val="18"/>
          <w:szCs w:val="18"/>
          <w:shd w:val="clear" w:color="auto" w:fill="FFFFFF"/>
        </w:rPr>
        <w:t>き、</w:t>
      </w:r>
      <w:r w:rsidR="00B02CCE" w:rsidRPr="00B02CCE">
        <w:rPr>
          <w:rFonts w:asciiTheme="minorEastAsia" w:hAnsiTheme="minorEastAsia" w:cs="ＭＳ 明朝" w:hint="eastAsia"/>
          <w:color w:val="0000CC"/>
          <w:sz w:val="18"/>
          <w:szCs w:val="18"/>
          <w:shd w:val="clear" w:color="auto" w:fill="FFFFFF"/>
        </w:rPr>
        <w:t>亡</w:t>
      </w:r>
      <w:r w:rsidR="00375C73">
        <w:rPr>
          <w:rFonts w:asciiTheme="minorEastAsia" w:hAnsiTheme="minorEastAsia" w:cs="ＭＳ 明朝" w:hint="eastAsia"/>
          <w:color w:val="0000CC"/>
          <w:sz w:val="18"/>
          <w:szCs w:val="18"/>
          <w:shd w:val="clear" w:color="auto" w:fill="FFFFFF"/>
        </w:rPr>
        <w:t>（さ）りて</w:t>
      </w:r>
      <w:r w:rsidR="00B02CCE" w:rsidRPr="00B02CCE">
        <w:rPr>
          <w:rFonts w:asciiTheme="minorEastAsia" w:hAnsiTheme="minorEastAsia" w:cs="ＭＳ 明朝" w:hint="eastAsia"/>
          <w:color w:val="0000CC"/>
          <w:sz w:val="18"/>
          <w:szCs w:val="18"/>
          <w:shd w:val="clear" w:color="auto" w:fill="FFFFFF"/>
        </w:rPr>
        <w:t>來降</w:t>
      </w:r>
      <w:r w:rsidR="00375C73">
        <w:rPr>
          <w:rFonts w:asciiTheme="minorEastAsia" w:hAnsiTheme="minorEastAsia" w:cs="ＭＳ 明朝" w:hint="eastAsia"/>
          <w:color w:val="0000CC"/>
          <w:sz w:val="18"/>
          <w:szCs w:val="18"/>
          <w:shd w:val="clear" w:color="auto" w:fill="FFFFFF"/>
        </w:rPr>
        <w:t>せんと</w:t>
      </w:r>
      <w:r w:rsidR="00375C73" w:rsidRPr="00B02CCE">
        <w:rPr>
          <w:rFonts w:asciiTheme="minorEastAsia" w:hAnsiTheme="minorEastAsia" w:cs="ＭＳ 明朝" w:hint="eastAsia"/>
          <w:color w:val="0000CC"/>
          <w:sz w:val="18"/>
          <w:szCs w:val="18"/>
          <w:shd w:val="clear" w:color="auto" w:fill="FFFFFF"/>
        </w:rPr>
        <w:t>欲</w:t>
      </w:r>
      <w:r w:rsidR="00375C73">
        <w:rPr>
          <w:rFonts w:asciiTheme="minorEastAsia" w:hAnsiTheme="minorEastAsia" w:cs="ＭＳ 明朝" w:hint="eastAsia"/>
          <w:color w:val="0000CC"/>
          <w:sz w:val="18"/>
          <w:szCs w:val="18"/>
          <w:shd w:val="clear" w:color="auto" w:fill="FFFFFF"/>
        </w:rPr>
        <w:t>（す）</w:t>
      </w:r>
      <w:r w:rsidR="00B02CCE" w:rsidRPr="00B02CCE">
        <w:rPr>
          <w:rFonts w:asciiTheme="minorEastAsia" w:hAnsiTheme="minorEastAsia" w:cs="ＭＳ 明朝" w:hint="eastAsia"/>
          <w:color w:val="0000CC"/>
          <w:sz w:val="18"/>
          <w:szCs w:val="18"/>
          <w:shd w:val="clear" w:color="auto" w:fill="FFFFFF"/>
        </w:rPr>
        <w:t>。其</w:t>
      </w:r>
      <w:r w:rsidR="00375C73">
        <w:rPr>
          <w:rFonts w:asciiTheme="minorEastAsia" w:hAnsiTheme="minorEastAsia" w:cs="ＭＳ 明朝" w:hint="eastAsia"/>
          <w:color w:val="0000CC"/>
          <w:sz w:val="18"/>
          <w:szCs w:val="18"/>
          <w:shd w:val="clear" w:color="auto" w:fill="FFFFFF"/>
        </w:rPr>
        <w:t>の</w:t>
      </w:r>
      <w:r w:rsidR="00B02CCE" w:rsidRPr="00B02CCE">
        <w:rPr>
          <w:rFonts w:asciiTheme="minorEastAsia" w:hAnsiTheme="minorEastAsia" w:cs="ＭＳ 明朝" w:hint="eastAsia"/>
          <w:color w:val="0000CC"/>
          <w:sz w:val="18"/>
          <w:szCs w:val="18"/>
          <w:shd w:val="clear" w:color="auto" w:fill="FFFFFF"/>
        </w:rPr>
        <w:t>邑落</w:t>
      </w:r>
      <w:r w:rsidR="00375C73">
        <w:rPr>
          <w:rFonts w:asciiTheme="minorEastAsia" w:hAnsiTheme="minorEastAsia" w:cs="ＭＳ 明朝" w:hint="eastAsia"/>
          <w:color w:val="0000CC"/>
          <w:sz w:val="18"/>
          <w:szCs w:val="18"/>
          <w:shd w:val="clear" w:color="auto" w:fill="FFFFFF"/>
        </w:rPr>
        <w:t>を</w:t>
      </w:r>
      <w:r w:rsidR="00375C73" w:rsidRPr="00B02CCE">
        <w:rPr>
          <w:rFonts w:asciiTheme="minorEastAsia" w:hAnsiTheme="minorEastAsia" w:cs="ＭＳ 明朝" w:hint="eastAsia"/>
          <w:color w:val="0000CC"/>
          <w:sz w:val="18"/>
          <w:szCs w:val="18"/>
          <w:shd w:val="clear" w:color="auto" w:fill="FFFFFF"/>
        </w:rPr>
        <w:t>出</w:t>
      </w:r>
      <w:r w:rsidR="00375C73">
        <w:rPr>
          <w:rFonts w:asciiTheme="minorEastAsia" w:hAnsiTheme="minorEastAsia" w:cs="ＭＳ 明朝" w:hint="eastAsia"/>
          <w:color w:val="0000CC"/>
          <w:sz w:val="18"/>
          <w:szCs w:val="18"/>
          <w:shd w:val="clear" w:color="auto" w:fill="FFFFFF"/>
        </w:rPr>
        <w:t>で、</w:t>
      </w:r>
      <w:r w:rsidR="00B02CCE" w:rsidRPr="00B02CCE">
        <w:rPr>
          <w:rFonts w:asciiTheme="minorEastAsia" w:hAnsiTheme="minorEastAsia" w:cs="ＭＳ 明朝" w:hint="eastAsia"/>
          <w:color w:val="0000CC"/>
          <w:sz w:val="18"/>
          <w:szCs w:val="18"/>
          <w:shd w:val="clear" w:color="auto" w:fill="FFFFFF"/>
        </w:rPr>
        <w:t>田中</w:t>
      </w:r>
      <w:r w:rsidR="00375C73">
        <w:rPr>
          <w:rFonts w:asciiTheme="minorEastAsia" w:hAnsiTheme="minorEastAsia" w:cs="ＭＳ 明朝" w:hint="eastAsia"/>
          <w:color w:val="0000CC"/>
          <w:sz w:val="18"/>
          <w:szCs w:val="18"/>
          <w:shd w:val="clear" w:color="auto" w:fill="FFFFFF"/>
        </w:rPr>
        <w:t>の</w:t>
      </w:r>
      <w:r w:rsidR="00B02CCE" w:rsidRPr="00B02CCE">
        <w:rPr>
          <w:rFonts w:asciiTheme="minorEastAsia" w:hAnsiTheme="minorEastAsia" w:cs="ＭＳ 明朝" w:hint="eastAsia"/>
          <w:color w:val="0000CC"/>
          <w:sz w:val="18"/>
          <w:szCs w:val="18"/>
          <w:shd w:val="clear" w:color="auto" w:fill="FFFFFF"/>
        </w:rPr>
        <w:t>雀</w:t>
      </w:r>
      <w:r w:rsidR="0051554C">
        <w:rPr>
          <w:rFonts w:asciiTheme="minorEastAsia" w:hAnsiTheme="minorEastAsia" w:cs="ＭＳ 明朝" w:hint="eastAsia"/>
          <w:color w:val="0000CC"/>
          <w:sz w:val="18"/>
          <w:szCs w:val="18"/>
          <w:shd w:val="clear" w:color="auto" w:fill="FFFFFF"/>
        </w:rPr>
        <w:t>を</w:t>
      </w:r>
      <w:r w:rsidR="0051554C" w:rsidRPr="00B02CCE">
        <w:rPr>
          <w:rFonts w:asciiTheme="minorEastAsia" w:hAnsiTheme="minorEastAsia" w:cs="ＭＳ 明朝" w:hint="eastAsia"/>
          <w:color w:val="0000CC"/>
          <w:sz w:val="18"/>
          <w:szCs w:val="18"/>
          <w:shd w:val="clear" w:color="auto" w:fill="FFFFFF"/>
        </w:rPr>
        <w:t>驅</w:t>
      </w:r>
      <w:r w:rsidR="0051554C">
        <w:rPr>
          <w:rFonts w:asciiTheme="minorEastAsia" w:hAnsiTheme="minorEastAsia" w:cs="ＭＳ 明朝" w:hint="eastAsia"/>
          <w:color w:val="0000CC"/>
          <w:sz w:val="18"/>
          <w:szCs w:val="18"/>
          <w:shd w:val="clear" w:color="auto" w:fill="FFFFFF"/>
        </w:rPr>
        <w:t>る</w:t>
      </w:r>
      <w:r w:rsidR="00B02CCE" w:rsidRPr="00B02CCE">
        <w:rPr>
          <w:rFonts w:asciiTheme="minorEastAsia" w:hAnsiTheme="minorEastAsia" w:cs="ＭＳ 明朝" w:hint="eastAsia"/>
          <w:color w:val="0000CC"/>
          <w:sz w:val="18"/>
          <w:szCs w:val="18"/>
          <w:shd w:val="clear" w:color="auto" w:fill="FFFFFF"/>
        </w:rPr>
        <w:t>男子一人</w:t>
      </w:r>
      <w:r w:rsidR="0051554C">
        <w:rPr>
          <w:rFonts w:asciiTheme="minorEastAsia" w:hAnsiTheme="minorEastAsia" w:cs="ＭＳ 明朝" w:hint="eastAsia"/>
          <w:color w:val="0000CC"/>
          <w:sz w:val="18"/>
          <w:szCs w:val="18"/>
          <w:shd w:val="clear" w:color="auto" w:fill="FFFFFF"/>
        </w:rPr>
        <w:t>を</w:t>
      </w:r>
      <w:r w:rsidR="0051554C" w:rsidRPr="00B02CCE">
        <w:rPr>
          <w:rFonts w:asciiTheme="minorEastAsia" w:hAnsiTheme="minorEastAsia" w:cs="ＭＳ 明朝" w:hint="eastAsia"/>
          <w:color w:val="0000CC"/>
          <w:sz w:val="18"/>
          <w:szCs w:val="18"/>
          <w:shd w:val="clear" w:color="auto" w:fill="FFFFFF"/>
        </w:rPr>
        <w:t>見</w:t>
      </w:r>
      <w:r w:rsidR="0051554C">
        <w:rPr>
          <w:rFonts w:asciiTheme="minorEastAsia" w:hAnsiTheme="minorEastAsia" w:cs="ＭＳ 明朝" w:hint="eastAsia"/>
          <w:color w:val="0000CC"/>
          <w:sz w:val="18"/>
          <w:szCs w:val="18"/>
          <w:shd w:val="clear" w:color="auto" w:fill="FFFFFF"/>
        </w:rPr>
        <w:t>る。</w:t>
      </w:r>
      <w:r w:rsidR="00B02CCE" w:rsidRPr="00B02CCE">
        <w:rPr>
          <w:rFonts w:asciiTheme="minorEastAsia" w:hAnsiTheme="minorEastAsia" w:cs="ＭＳ 明朝" w:hint="eastAsia"/>
          <w:color w:val="0000CC"/>
          <w:sz w:val="18"/>
          <w:szCs w:val="18"/>
          <w:shd w:val="clear" w:color="auto" w:fill="FFFFFF"/>
        </w:rPr>
        <w:t>其</w:t>
      </w:r>
      <w:r w:rsidR="0051554C">
        <w:rPr>
          <w:rFonts w:asciiTheme="minorEastAsia" w:hAnsiTheme="minorEastAsia" w:cs="ＭＳ 明朝" w:hint="eastAsia"/>
          <w:color w:val="0000CC"/>
          <w:sz w:val="18"/>
          <w:szCs w:val="18"/>
          <w:shd w:val="clear" w:color="auto" w:fill="FFFFFF"/>
        </w:rPr>
        <w:t>の</w:t>
      </w:r>
      <w:r w:rsidR="00B02CCE" w:rsidRPr="00B02CCE">
        <w:rPr>
          <w:rFonts w:asciiTheme="minorEastAsia" w:hAnsiTheme="minorEastAsia" w:cs="ＭＳ 明朝" w:hint="eastAsia"/>
          <w:color w:val="0000CC"/>
          <w:sz w:val="18"/>
          <w:szCs w:val="18"/>
          <w:shd w:val="clear" w:color="auto" w:fill="FFFFFF"/>
        </w:rPr>
        <w:t>語</w:t>
      </w:r>
      <w:r w:rsidR="0093017C">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韓人</w:t>
      </w:r>
      <w:r w:rsidR="0051554C">
        <w:rPr>
          <w:rFonts w:asciiTheme="minorEastAsia" w:hAnsiTheme="minorEastAsia" w:cs="ＭＳ 明朝" w:hint="eastAsia"/>
          <w:color w:val="0000CC"/>
          <w:sz w:val="18"/>
          <w:szCs w:val="18"/>
          <w:shd w:val="clear" w:color="auto" w:fill="FFFFFF"/>
        </w:rPr>
        <w:t>に</w:t>
      </w:r>
      <w:r w:rsidR="0051554C" w:rsidRPr="00B02CCE">
        <w:rPr>
          <w:rFonts w:asciiTheme="minorEastAsia" w:hAnsiTheme="minorEastAsia" w:cs="ＭＳ 明朝" w:hint="eastAsia"/>
          <w:color w:val="0000CC"/>
          <w:sz w:val="18"/>
          <w:szCs w:val="18"/>
          <w:shd w:val="clear" w:color="auto" w:fill="FFFFFF"/>
        </w:rPr>
        <w:t>非</w:t>
      </w:r>
      <w:r w:rsidR="0051554C">
        <w:rPr>
          <w:rFonts w:asciiTheme="minorEastAsia" w:hAnsiTheme="minorEastAsia" w:cs="ＭＳ 明朝" w:hint="eastAsia"/>
          <w:color w:val="0000CC"/>
          <w:sz w:val="18"/>
          <w:szCs w:val="18"/>
          <w:shd w:val="clear" w:color="auto" w:fill="FFFFFF"/>
        </w:rPr>
        <w:t>ず</w:t>
      </w:r>
      <w:r w:rsidR="00B02CCE" w:rsidRPr="00B02CCE">
        <w:rPr>
          <w:rFonts w:asciiTheme="minorEastAsia" w:hAnsiTheme="minorEastAsia" w:cs="ＭＳ 明朝" w:hint="eastAsia"/>
          <w:color w:val="0000CC"/>
          <w:sz w:val="18"/>
          <w:szCs w:val="18"/>
          <w:shd w:val="clear" w:color="auto" w:fill="FFFFFF"/>
        </w:rPr>
        <w:t>。之</w:t>
      </w:r>
      <w:r w:rsidR="0051554C">
        <w:rPr>
          <w:rFonts w:asciiTheme="minorEastAsia" w:hAnsiTheme="minorEastAsia" w:cs="ＭＳ 明朝" w:hint="eastAsia"/>
          <w:color w:val="0000CC"/>
          <w:sz w:val="18"/>
          <w:szCs w:val="18"/>
          <w:shd w:val="clear" w:color="auto" w:fill="FFFFFF"/>
        </w:rPr>
        <w:t>に</w:t>
      </w:r>
      <w:r w:rsidR="0051554C" w:rsidRPr="00B02CCE">
        <w:rPr>
          <w:rFonts w:asciiTheme="minorEastAsia" w:hAnsiTheme="minorEastAsia" w:cs="ＭＳ 明朝" w:hint="eastAsia"/>
          <w:color w:val="0000CC"/>
          <w:sz w:val="18"/>
          <w:szCs w:val="18"/>
          <w:shd w:val="clear" w:color="auto" w:fill="FFFFFF"/>
        </w:rPr>
        <w:t>問</w:t>
      </w:r>
      <w:r w:rsidR="0051554C">
        <w:rPr>
          <w:rFonts w:asciiTheme="minorEastAsia" w:hAnsiTheme="minorEastAsia" w:cs="ＭＳ 明朝" w:hint="eastAsia"/>
          <w:color w:val="0000CC"/>
          <w:sz w:val="18"/>
          <w:szCs w:val="18"/>
          <w:shd w:val="clear" w:color="auto" w:fill="FFFFFF"/>
        </w:rPr>
        <w:t>う。</w:t>
      </w:r>
      <w:r w:rsidR="00B02CCE" w:rsidRPr="00B02CCE">
        <w:rPr>
          <w:rFonts w:asciiTheme="minorEastAsia" w:hAnsiTheme="minorEastAsia" w:cs="ＭＳ 明朝" w:hint="eastAsia"/>
          <w:color w:val="0000CC"/>
          <w:sz w:val="18"/>
          <w:szCs w:val="18"/>
          <w:shd w:val="clear" w:color="auto" w:fill="FFFFFF"/>
        </w:rPr>
        <w:t>男子曰</w:t>
      </w:r>
      <w:r w:rsidR="0051554C">
        <w:rPr>
          <w:rFonts w:asciiTheme="minorEastAsia" w:hAnsiTheme="minorEastAsia" w:cs="ＭＳ 明朝" w:hint="eastAsia"/>
          <w:color w:val="0000CC"/>
          <w:sz w:val="18"/>
          <w:szCs w:val="18"/>
          <w:shd w:val="clear" w:color="auto" w:fill="FFFFFF"/>
        </w:rPr>
        <w:t>く、</w:t>
      </w:r>
      <w:r w:rsidR="00B02CCE" w:rsidRPr="00B02CCE">
        <w:rPr>
          <w:rFonts w:asciiTheme="minorEastAsia" w:hAnsiTheme="minorEastAsia" w:cs="ＭＳ 明朝" w:hint="eastAsia"/>
          <w:color w:val="0000CC"/>
          <w:sz w:val="18"/>
          <w:szCs w:val="18"/>
          <w:shd w:val="clear" w:color="auto" w:fill="FFFFFF"/>
        </w:rPr>
        <w:t>「我等</w:t>
      </w:r>
      <w:r w:rsidR="0051554C">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漢人</w:t>
      </w:r>
      <w:r w:rsidR="0051554C">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名</w:t>
      </w:r>
      <w:r w:rsidR="0051554C">
        <w:rPr>
          <w:rFonts w:asciiTheme="minorEastAsia" w:hAnsiTheme="minorEastAsia" w:cs="ＭＳ 明朝" w:hint="eastAsia"/>
          <w:color w:val="0000CC"/>
          <w:sz w:val="18"/>
          <w:szCs w:val="18"/>
          <w:shd w:val="clear" w:color="auto" w:fill="FFFFFF"/>
        </w:rPr>
        <w:t>は</w:t>
      </w:r>
      <w:r w:rsidR="00B02CCE" w:rsidRPr="00B02CCE">
        <w:rPr>
          <w:rFonts w:ascii="Batang" w:eastAsia="Batang" w:hAnsi="Batang" w:cs="Batang" w:hint="eastAsia"/>
          <w:color w:val="0000CC"/>
          <w:sz w:val="18"/>
          <w:szCs w:val="18"/>
          <w:shd w:val="clear" w:color="auto" w:fill="FFFFFF"/>
        </w:rPr>
        <w:t>戶</w:t>
      </w:r>
      <w:r w:rsidR="00B02CCE" w:rsidRPr="00B02CCE">
        <w:rPr>
          <w:rFonts w:asciiTheme="minorEastAsia" w:hAnsiTheme="minorEastAsia" w:cs="ＭＳ 明朝" w:hint="eastAsia"/>
          <w:color w:val="0000CC"/>
          <w:sz w:val="18"/>
          <w:szCs w:val="18"/>
          <w:shd w:val="clear" w:color="auto" w:fill="FFFFFF"/>
        </w:rPr>
        <w:t>來</w:t>
      </w:r>
      <w:r w:rsidR="0051554C">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我等</w:t>
      </w:r>
      <w:r w:rsidR="0051554C">
        <w:rPr>
          <w:rFonts w:asciiTheme="minorEastAsia" w:hAnsiTheme="minorEastAsia" w:cs="ＭＳ 明朝" w:hint="eastAsia"/>
          <w:color w:val="0000CC"/>
          <w:sz w:val="18"/>
          <w:szCs w:val="18"/>
          <w:shd w:val="clear" w:color="auto" w:fill="FFFFFF"/>
        </w:rPr>
        <w:t>が</w:t>
      </w:r>
      <w:r w:rsidR="00B02CCE" w:rsidRPr="00B02CCE">
        <w:rPr>
          <w:rFonts w:asciiTheme="minorEastAsia" w:hAnsiTheme="minorEastAsia" w:cs="ＭＳ 明朝" w:hint="eastAsia"/>
          <w:color w:val="0000CC"/>
          <w:sz w:val="18"/>
          <w:szCs w:val="18"/>
          <w:shd w:val="clear" w:color="auto" w:fill="FFFFFF"/>
        </w:rPr>
        <w:t>輩</w:t>
      </w:r>
      <w:r w:rsidR="0051554C">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千五百人</w:t>
      </w:r>
      <w:r w:rsidR="0051554C">
        <w:rPr>
          <w:rFonts w:asciiTheme="minorEastAsia" w:hAnsiTheme="minorEastAsia" w:cs="ＭＳ 明朝" w:hint="eastAsia"/>
          <w:color w:val="0000CC"/>
          <w:sz w:val="18"/>
          <w:szCs w:val="18"/>
          <w:shd w:val="clear" w:color="auto" w:fill="FFFFFF"/>
        </w:rPr>
        <w:t>にして</w:t>
      </w:r>
      <w:r w:rsidR="00B02CCE" w:rsidRPr="00B02CCE">
        <w:rPr>
          <w:rFonts w:asciiTheme="minorEastAsia" w:hAnsiTheme="minorEastAsia" w:cs="ＭＳ 明朝" w:hint="eastAsia"/>
          <w:color w:val="0000CC"/>
          <w:sz w:val="18"/>
          <w:szCs w:val="18"/>
          <w:shd w:val="clear" w:color="auto" w:fill="FFFFFF"/>
        </w:rPr>
        <w:t>材木</w:t>
      </w:r>
      <w:r w:rsidR="0051554C">
        <w:rPr>
          <w:rFonts w:asciiTheme="minorEastAsia" w:hAnsiTheme="minorEastAsia" w:cs="ＭＳ 明朝" w:hint="eastAsia"/>
          <w:color w:val="0000CC"/>
          <w:sz w:val="18"/>
          <w:szCs w:val="18"/>
          <w:shd w:val="clear" w:color="auto" w:fill="FFFFFF"/>
        </w:rPr>
        <w:t>を</w:t>
      </w:r>
      <w:r w:rsidR="0051554C" w:rsidRPr="00B02CCE">
        <w:rPr>
          <w:rFonts w:asciiTheme="minorEastAsia" w:hAnsiTheme="minorEastAsia" w:cs="ＭＳ 明朝" w:hint="eastAsia"/>
          <w:color w:val="0000CC"/>
          <w:sz w:val="18"/>
          <w:szCs w:val="18"/>
          <w:shd w:val="clear" w:color="auto" w:fill="FFFFFF"/>
        </w:rPr>
        <w:t>伐</w:t>
      </w:r>
      <w:r w:rsidR="0051554C">
        <w:rPr>
          <w:rFonts w:asciiTheme="minorEastAsia" w:hAnsiTheme="minorEastAsia" w:cs="ＭＳ 明朝" w:hint="eastAsia"/>
          <w:color w:val="0000CC"/>
          <w:sz w:val="18"/>
          <w:szCs w:val="18"/>
          <w:shd w:val="clear" w:color="auto" w:fill="FFFFFF"/>
        </w:rPr>
        <w:t>る。</w:t>
      </w:r>
      <w:r w:rsidR="00B02CCE" w:rsidRPr="00B02CCE">
        <w:rPr>
          <w:rFonts w:asciiTheme="minorEastAsia" w:hAnsiTheme="minorEastAsia" w:cs="ＭＳ 明朝" w:hint="eastAsia"/>
          <w:color w:val="0000CC"/>
          <w:sz w:val="18"/>
          <w:szCs w:val="18"/>
          <w:shd w:val="clear" w:color="auto" w:fill="FFFFFF"/>
        </w:rPr>
        <w:t>韓</w:t>
      </w:r>
      <w:r w:rsidR="0051554C">
        <w:rPr>
          <w:rFonts w:asciiTheme="minorEastAsia" w:hAnsiTheme="minorEastAsia" w:cs="ＭＳ 明朝" w:hint="eastAsia"/>
          <w:color w:val="0000CC"/>
          <w:sz w:val="18"/>
          <w:szCs w:val="18"/>
          <w:shd w:val="clear" w:color="auto" w:fill="FFFFFF"/>
        </w:rPr>
        <w:t>の</w:t>
      </w:r>
      <w:r w:rsidR="0051554C" w:rsidRPr="00B02CCE">
        <w:rPr>
          <w:rFonts w:asciiTheme="minorEastAsia" w:hAnsiTheme="minorEastAsia" w:cs="ＭＳ 明朝" w:hint="eastAsia"/>
          <w:color w:val="0000CC"/>
          <w:sz w:val="18"/>
          <w:szCs w:val="18"/>
          <w:shd w:val="clear" w:color="auto" w:fill="FFFFFF"/>
        </w:rPr>
        <w:t>爲</w:t>
      </w:r>
      <w:r w:rsidR="0051554C" w:rsidRPr="0051554C">
        <w:rPr>
          <w:rFonts w:asciiTheme="minorEastAsia" w:hAnsiTheme="minorEastAsia" w:cs="ＭＳ 明朝" w:hint="eastAsia"/>
          <w:color w:val="7030A0"/>
          <w:sz w:val="18"/>
          <w:szCs w:val="18"/>
          <w:shd w:val="clear" w:color="auto" w:fill="FFFFFF"/>
        </w:rPr>
        <w:t>（ため）</w:t>
      </w:r>
      <w:r w:rsidR="0051554C">
        <w:rPr>
          <w:rFonts w:asciiTheme="minorEastAsia" w:hAnsiTheme="minorEastAsia" w:cs="ＭＳ 明朝" w:hint="eastAsia"/>
          <w:color w:val="0000CC"/>
          <w:sz w:val="18"/>
          <w:szCs w:val="18"/>
          <w:shd w:val="clear" w:color="auto" w:fill="FFFFFF"/>
        </w:rPr>
        <w:t>に</w:t>
      </w:r>
      <w:r w:rsidR="00B02CCE" w:rsidRPr="00B02CCE">
        <w:rPr>
          <w:rFonts w:asciiTheme="minorEastAsia" w:hAnsiTheme="minorEastAsia" w:cs="ＭＳ 明朝" w:hint="eastAsia"/>
          <w:color w:val="0000CC"/>
          <w:sz w:val="18"/>
          <w:szCs w:val="18"/>
          <w:shd w:val="clear" w:color="auto" w:fill="FFFFFF"/>
        </w:rPr>
        <w:t>擊</w:t>
      </w:r>
      <w:r w:rsidR="0051554C">
        <w:rPr>
          <w:rFonts w:asciiTheme="minorEastAsia" w:hAnsiTheme="minorEastAsia" w:cs="ＭＳ 明朝" w:hint="eastAsia"/>
          <w:color w:val="0000CC"/>
          <w:sz w:val="18"/>
          <w:szCs w:val="18"/>
          <w:shd w:val="clear" w:color="auto" w:fill="FFFFFF"/>
        </w:rPr>
        <w:t>たれる</w:t>
      </w:r>
      <w:r w:rsidR="0051554C" w:rsidRPr="00B02CCE">
        <w:rPr>
          <w:rFonts w:asciiTheme="minorEastAsia" w:hAnsiTheme="minorEastAsia" w:cs="ＭＳ 明朝" w:hint="eastAsia"/>
          <w:color w:val="0000CC"/>
          <w:sz w:val="18"/>
          <w:szCs w:val="18"/>
          <w:shd w:val="clear" w:color="auto" w:fill="FFFFFF"/>
        </w:rPr>
        <w:t>所</w:t>
      </w:r>
      <w:r w:rsidR="0051554C">
        <w:rPr>
          <w:rFonts w:asciiTheme="minorEastAsia" w:hAnsiTheme="minorEastAsia" w:cs="ＭＳ 明朝" w:hint="eastAsia"/>
          <w:color w:val="0000CC"/>
          <w:sz w:val="18"/>
          <w:szCs w:val="18"/>
          <w:shd w:val="clear" w:color="auto" w:fill="FFFFFF"/>
        </w:rPr>
        <w:t>を</w:t>
      </w:r>
      <w:r w:rsidR="00B02CCE" w:rsidRPr="00B02CCE">
        <w:rPr>
          <w:rFonts w:asciiTheme="minorEastAsia" w:hAnsiTheme="minorEastAsia" w:cs="ＭＳ 明朝" w:hint="eastAsia"/>
          <w:color w:val="0000CC"/>
          <w:sz w:val="18"/>
          <w:szCs w:val="18"/>
          <w:shd w:val="clear" w:color="auto" w:fill="FFFFFF"/>
        </w:rPr>
        <w:t>得</w:t>
      </w:r>
      <w:r w:rsidR="0051554C">
        <w:rPr>
          <w:rFonts w:asciiTheme="minorEastAsia" w:hAnsiTheme="minorEastAsia" w:cs="ＭＳ 明朝" w:hint="eastAsia"/>
          <w:color w:val="0000CC"/>
          <w:sz w:val="18"/>
          <w:szCs w:val="18"/>
          <w:shd w:val="clear" w:color="auto" w:fill="FFFFFF"/>
        </w:rPr>
        <w:t>て、</w:t>
      </w:r>
      <w:r w:rsidR="00B02CCE" w:rsidRPr="00B02CCE">
        <w:rPr>
          <w:rFonts w:asciiTheme="minorEastAsia" w:hAnsiTheme="minorEastAsia" w:cs="ＭＳ 明朝" w:hint="eastAsia"/>
          <w:color w:val="0000CC"/>
          <w:sz w:val="18"/>
          <w:szCs w:val="18"/>
          <w:shd w:val="clear" w:color="auto" w:fill="FFFFFF"/>
        </w:rPr>
        <w:t>皆</w:t>
      </w:r>
      <w:r w:rsidR="0051554C">
        <w:rPr>
          <w:rFonts w:asciiTheme="minorEastAsia" w:hAnsiTheme="minorEastAsia" w:cs="ＭＳ 明朝" w:hint="eastAsia"/>
          <w:color w:val="0000CC"/>
          <w:sz w:val="18"/>
          <w:szCs w:val="18"/>
          <w:shd w:val="clear" w:color="auto" w:fill="FFFFFF"/>
        </w:rPr>
        <w:t>て</w:t>
      </w:r>
      <w:r w:rsidR="00B02CCE" w:rsidRPr="00B02CCE">
        <w:rPr>
          <w:rFonts w:asciiTheme="minorEastAsia" w:hAnsiTheme="minorEastAsia" w:cs="ＭＳ 明朝" w:hint="eastAsia"/>
          <w:color w:val="0000CC"/>
          <w:sz w:val="18"/>
          <w:szCs w:val="18"/>
          <w:shd w:val="clear" w:color="auto" w:fill="FFFFFF"/>
        </w:rPr>
        <w:t>髮</w:t>
      </w:r>
      <w:r w:rsidR="0051554C">
        <w:rPr>
          <w:rFonts w:asciiTheme="minorEastAsia" w:hAnsiTheme="minorEastAsia" w:cs="ＭＳ 明朝" w:hint="eastAsia"/>
          <w:color w:val="0000CC"/>
          <w:sz w:val="18"/>
          <w:szCs w:val="18"/>
          <w:shd w:val="clear" w:color="auto" w:fill="FFFFFF"/>
        </w:rPr>
        <w:t>を</w:t>
      </w:r>
      <w:r w:rsidR="0051554C" w:rsidRPr="00B02CCE">
        <w:rPr>
          <w:rFonts w:asciiTheme="minorEastAsia" w:hAnsiTheme="minorEastAsia" w:cs="ＭＳ 明朝" w:hint="eastAsia"/>
          <w:color w:val="0000CC"/>
          <w:sz w:val="18"/>
          <w:szCs w:val="18"/>
          <w:shd w:val="clear" w:color="auto" w:fill="FFFFFF"/>
        </w:rPr>
        <w:t>斷</w:t>
      </w:r>
      <w:r w:rsidR="0051554C">
        <w:rPr>
          <w:rFonts w:asciiTheme="minorEastAsia" w:hAnsiTheme="minorEastAsia" w:cs="ＭＳ 明朝" w:hint="eastAsia"/>
          <w:color w:val="0000CC"/>
          <w:sz w:val="18"/>
          <w:szCs w:val="18"/>
          <w:shd w:val="clear" w:color="auto" w:fill="FFFFFF"/>
        </w:rPr>
        <w:t>たれ</w:t>
      </w:r>
      <w:r w:rsidR="00B02CCE" w:rsidRPr="00B02CCE">
        <w:rPr>
          <w:rFonts w:asciiTheme="minorEastAsia" w:hAnsiTheme="minorEastAsia" w:cs="ＭＳ 明朝" w:hint="eastAsia"/>
          <w:color w:val="0000CC"/>
          <w:sz w:val="18"/>
          <w:szCs w:val="18"/>
          <w:shd w:val="clear" w:color="auto" w:fill="FFFFFF"/>
        </w:rPr>
        <w:t>奴</w:t>
      </w:r>
      <w:r w:rsidR="0051554C">
        <w:rPr>
          <w:rFonts w:asciiTheme="minorEastAsia" w:hAnsiTheme="minorEastAsia" w:cs="ＭＳ 明朝" w:hint="eastAsia"/>
          <w:color w:val="0000CC"/>
          <w:sz w:val="18"/>
          <w:szCs w:val="18"/>
          <w:shd w:val="clear" w:color="auto" w:fill="FFFFFF"/>
        </w:rPr>
        <w:t>と</w:t>
      </w:r>
      <w:r w:rsidR="0051554C" w:rsidRPr="00B02CCE">
        <w:rPr>
          <w:rFonts w:asciiTheme="minorEastAsia" w:hAnsiTheme="minorEastAsia" w:cs="ＭＳ 明朝" w:hint="eastAsia"/>
          <w:color w:val="0000CC"/>
          <w:sz w:val="18"/>
          <w:szCs w:val="18"/>
          <w:shd w:val="clear" w:color="auto" w:fill="FFFFFF"/>
        </w:rPr>
        <w:t>爲</w:t>
      </w:r>
      <w:r w:rsidR="0051554C">
        <w:rPr>
          <w:rFonts w:asciiTheme="minorEastAsia" w:hAnsiTheme="minorEastAsia" w:cs="ＭＳ 明朝" w:hint="eastAsia"/>
          <w:color w:val="0000CC"/>
          <w:sz w:val="18"/>
          <w:szCs w:val="18"/>
          <w:shd w:val="clear" w:color="auto" w:fill="FFFFFF"/>
        </w:rPr>
        <w:t>ること、</w:t>
      </w:r>
      <w:r w:rsidR="00B02CCE" w:rsidRPr="00B02CCE">
        <w:rPr>
          <w:rFonts w:asciiTheme="minorEastAsia" w:hAnsiTheme="minorEastAsia" w:cs="ＭＳ 明朝" w:hint="eastAsia"/>
          <w:color w:val="0000CC"/>
          <w:sz w:val="18"/>
          <w:szCs w:val="18"/>
          <w:shd w:val="clear" w:color="auto" w:fill="FFFFFF"/>
        </w:rPr>
        <w:t>積</w:t>
      </w:r>
      <w:r w:rsidR="0051554C">
        <w:rPr>
          <w:rFonts w:asciiTheme="minorEastAsia" w:hAnsiTheme="minorEastAsia" w:cs="ＭＳ 明朝" w:hint="eastAsia"/>
          <w:color w:val="0000CC"/>
          <w:sz w:val="18"/>
          <w:szCs w:val="18"/>
          <w:shd w:val="clear" w:color="auto" w:fill="FFFFFF"/>
        </w:rPr>
        <w:t>りて</w:t>
      </w:r>
      <w:r w:rsidR="00B02CCE" w:rsidRPr="00B02CCE">
        <w:rPr>
          <w:rFonts w:asciiTheme="minorEastAsia" w:hAnsiTheme="minorEastAsia" w:cs="ＭＳ 明朝" w:hint="eastAsia"/>
          <w:color w:val="0000CC"/>
          <w:sz w:val="18"/>
          <w:szCs w:val="18"/>
          <w:shd w:val="clear" w:color="auto" w:fill="FFFFFF"/>
        </w:rPr>
        <w:t>三年</w:t>
      </w:r>
      <w:r w:rsidR="00534B7C">
        <w:rPr>
          <w:rFonts w:asciiTheme="minorEastAsia" w:hAnsiTheme="minorEastAsia" w:cs="ＭＳ 明朝" w:hint="eastAsia"/>
          <w:color w:val="0000CC"/>
          <w:sz w:val="18"/>
          <w:szCs w:val="18"/>
          <w:shd w:val="clear" w:color="auto" w:fill="FFFFFF"/>
        </w:rPr>
        <w:t>になる</w:t>
      </w:r>
      <w:r w:rsidR="00B02CCE" w:rsidRPr="00B02CCE">
        <w:rPr>
          <w:rFonts w:asciiTheme="minorEastAsia" w:hAnsiTheme="minorEastAsia" w:cs="ＭＳ 明朝" w:hint="eastAsia"/>
          <w:color w:val="0000CC"/>
          <w:sz w:val="18"/>
          <w:szCs w:val="18"/>
          <w:shd w:val="clear" w:color="auto" w:fill="FFFFFF"/>
        </w:rPr>
        <w:t>」</w:t>
      </w:r>
      <w:r w:rsidR="00534B7C">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鑡</w:t>
      </w:r>
      <w:r w:rsidR="00534B7C">
        <w:rPr>
          <w:rFonts w:asciiTheme="minorEastAsia" w:hAnsiTheme="minorEastAsia" w:cs="ＭＳ 明朝" w:hint="eastAsia"/>
          <w:color w:val="0000CC"/>
          <w:sz w:val="18"/>
          <w:szCs w:val="18"/>
          <w:shd w:val="clear" w:color="auto" w:fill="FFFFFF"/>
        </w:rPr>
        <w:t>が</w:t>
      </w:r>
      <w:r w:rsidR="00B02CCE" w:rsidRPr="00B02CCE">
        <w:rPr>
          <w:rFonts w:asciiTheme="minorEastAsia" w:hAnsiTheme="minorEastAsia" w:cs="ＭＳ 明朝" w:hint="eastAsia"/>
          <w:color w:val="0000CC"/>
          <w:sz w:val="18"/>
          <w:szCs w:val="18"/>
          <w:shd w:val="clear" w:color="auto" w:fill="FFFFFF"/>
        </w:rPr>
        <w:t>曰</w:t>
      </w:r>
      <w:r w:rsidR="00534B7C">
        <w:rPr>
          <w:rFonts w:asciiTheme="minorEastAsia" w:hAnsiTheme="minorEastAsia" w:cs="ＭＳ 明朝" w:hint="eastAsia"/>
          <w:color w:val="0000CC"/>
          <w:sz w:val="18"/>
          <w:szCs w:val="18"/>
          <w:shd w:val="clear" w:color="auto" w:fill="FFFFFF"/>
        </w:rPr>
        <w:t>く、</w:t>
      </w:r>
      <w:r w:rsidR="00B02CCE" w:rsidRPr="00B02CCE">
        <w:rPr>
          <w:rFonts w:asciiTheme="minorEastAsia" w:hAnsiTheme="minorEastAsia" w:cs="ＭＳ 明朝" w:hint="eastAsia"/>
          <w:color w:val="0000CC"/>
          <w:sz w:val="18"/>
          <w:szCs w:val="18"/>
          <w:shd w:val="clear" w:color="auto" w:fill="FFFFFF"/>
        </w:rPr>
        <w:t>「我</w:t>
      </w:r>
      <w:r w:rsidR="00534B7C">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當</w:t>
      </w:r>
      <w:r w:rsidR="00534B7C">
        <w:rPr>
          <w:rFonts w:asciiTheme="minorEastAsia" w:hAnsiTheme="minorEastAsia" w:cs="ＭＳ 明朝" w:hint="eastAsia"/>
          <w:color w:val="0000CC"/>
          <w:sz w:val="18"/>
          <w:szCs w:val="18"/>
          <w:shd w:val="clear" w:color="auto" w:fill="FFFFFF"/>
        </w:rPr>
        <w:t>に</w:t>
      </w:r>
      <w:r w:rsidR="00B02CCE" w:rsidRPr="00B02CCE">
        <w:rPr>
          <w:rFonts w:asciiTheme="minorEastAsia" w:hAnsiTheme="minorEastAsia" w:cs="ＭＳ 明朝" w:hint="eastAsia"/>
          <w:color w:val="0000CC"/>
          <w:sz w:val="18"/>
          <w:szCs w:val="18"/>
          <w:shd w:val="clear" w:color="auto" w:fill="FFFFFF"/>
        </w:rPr>
        <w:t>漢</w:t>
      </w:r>
      <w:r w:rsidR="00534B7C">
        <w:rPr>
          <w:rFonts w:asciiTheme="minorEastAsia" w:hAnsiTheme="minorEastAsia" w:cs="ＭＳ 明朝" w:hint="eastAsia"/>
          <w:color w:val="0000CC"/>
          <w:sz w:val="18"/>
          <w:szCs w:val="18"/>
          <w:shd w:val="clear" w:color="auto" w:fill="FFFFFF"/>
        </w:rPr>
        <w:t>の</w:t>
      </w:r>
      <w:r w:rsidR="00B02CCE" w:rsidRPr="00B02CCE">
        <w:rPr>
          <w:rFonts w:asciiTheme="minorEastAsia" w:hAnsiTheme="minorEastAsia" w:cs="ＭＳ 明朝" w:hint="eastAsia"/>
          <w:color w:val="0000CC"/>
          <w:sz w:val="18"/>
          <w:szCs w:val="18"/>
          <w:shd w:val="clear" w:color="auto" w:fill="FFFFFF"/>
        </w:rPr>
        <w:t>樂浪</w:t>
      </w:r>
      <w:r w:rsidR="00534B7C">
        <w:rPr>
          <w:rFonts w:asciiTheme="minorEastAsia" w:hAnsiTheme="minorEastAsia" w:cs="ＭＳ 明朝" w:hint="eastAsia"/>
          <w:color w:val="0000CC"/>
          <w:sz w:val="18"/>
          <w:szCs w:val="18"/>
          <w:shd w:val="clear" w:color="auto" w:fill="FFFFFF"/>
        </w:rPr>
        <w:t>に</w:t>
      </w:r>
      <w:r w:rsidR="00534B7C" w:rsidRPr="00B02CCE">
        <w:rPr>
          <w:rFonts w:asciiTheme="minorEastAsia" w:hAnsiTheme="minorEastAsia" w:cs="ＭＳ 明朝" w:hint="eastAsia"/>
          <w:color w:val="0000CC"/>
          <w:sz w:val="18"/>
          <w:szCs w:val="18"/>
          <w:shd w:val="clear" w:color="auto" w:fill="FFFFFF"/>
        </w:rPr>
        <w:t>降</w:t>
      </w:r>
      <w:r w:rsidR="00534B7C">
        <w:rPr>
          <w:rFonts w:asciiTheme="minorEastAsia" w:hAnsiTheme="minorEastAsia" w:cs="ＭＳ 明朝" w:hint="eastAsia"/>
          <w:color w:val="0000CC"/>
          <w:sz w:val="18"/>
          <w:szCs w:val="18"/>
          <w:shd w:val="clear" w:color="auto" w:fill="FFFFFF"/>
        </w:rPr>
        <w:t>る、</w:t>
      </w:r>
      <w:r w:rsidR="00B02CCE" w:rsidRPr="00B02CCE">
        <w:rPr>
          <w:rFonts w:asciiTheme="minorEastAsia" w:hAnsiTheme="minorEastAsia" w:cs="ＭＳ 明朝" w:hint="eastAsia"/>
          <w:color w:val="0000CC"/>
          <w:sz w:val="18"/>
          <w:szCs w:val="18"/>
          <w:shd w:val="clear" w:color="auto" w:fill="FFFFFF"/>
        </w:rPr>
        <w:t>汝去</w:t>
      </w:r>
      <w:r w:rsidR="00534B7C">
        <w:rPr>
          <w:rFonts w:asciiTheme="minorEastAsia" w:hAnsiTheme="minorEastAsia" w:cs="ＭＳ 明朝" w:hint="eastAsia"/>
          <w:color w:val="0000CC"/>
          <w:sz w:val="18"/>
          <w:szCs w:val="18"/>
          <w:shd w:val="clear" w:color="auto" w:fill="FFFFFF"/>
        </w:rPr>
        <w:t>らんと</w:t>
      </w:r>
      <w:r w:rsidR="00534B7C" w:rsidRPr="00B02CCE">
        <w:rPr>
          <w:rFonts w:asciiTheme="minorEastAsia" w:hAnsiTheme="minorEastAsia" w:cs="ＭＳ 明朝" w:hint="eastAsia"/>
          <w:color w:val="0000CC"/>
          <w:sz w:val="18"/>
          <w:szCs w:val="18"/>
          <w:shd w:val="clear" w:color="auto" w:fill="FFFFFF"/>
        </w:rPr>
        <w:t>欲</w:t>
      </w:r>
      <w:r w:rsidR="00534B7C">
        <w:rPr>
          <w:rFonts w:asciiTheme="minorEastAsia" w:hAnsiTheme="minorEastAsia" w:cs="ＭＳ 明朝" w:hint="eastAsia"/>
          <w:color w:val="0000CC"/>
          <w:sz w:val="18"/>
          <w:szCs w:val="18"/>
          <w:shd w:val="clear" w:color="auto" w:fill="FFFFFF"/>
        </w:rPr>
        <w:t>（せ）ずや</w:t>
      </w:r>
      <w:r w:rsidR="00B02CCE" w:rsidRPr="00B02CCE">
        <w:rPr>
          <w:rFonts w:asciiTheme="minorEastAsia" w:hAnsiTheme="minorEastAsia" w:cs="ＭＳ 明朝" w:hint="eastAsia"/>
          <w:color w:val="0000CC"/>
          <w:sz w:val="18"/>
          <w:szCs w:val="18"/>
          <w:shd w:val="clear" w:color="auto" w:fill="FFFFFF"/>
        </w:rPr>
        <w:t>」</w:t>
      </w:r>
      <w:r w:rsidR="00534B7C">
        <w:rPr>
          <w:rFonts w:asciiTheme="minorEastAsia" w:hAnsiTheme="minorEastAsia" w:cs="ＭＳ 明朝" w:hint="eastAsia"/>
          <w:color w:val="0000CC"/>
          <w:sz w:val="18"/>
          <w:szCs w:val="18"/>
          <w:shd w:val="clear" w:color="auto" w:fill="FFFFFF"/>
        </w:rPr>
        <w:t>。</w:t>
      </w:r>
      <w:r w:rsidR="00B02CCE" w:rsidRPr="00B02CCE">
        <w:rPr>
          <w:rFonts w:ascii="Batang" w:eastAsia="Batang" w:hAnsi="Batang" w:cs="Batang" w:hint="eastAsia"/>
          <w:color w:val="0000CC"/>
          <w:sz w:val="18"/>
          <w:szCs w:val="18"/>
          <w:shd w:val="clear" w:color="auto" w:fill="FFFFFF"/>
        </w:rPr>
        <w:t>戶</w:t>
      </w:r>
      <w:r w:rsidR="00B02CCE" w:rsidRPr="00B02CCE">
        <w:rPr>
          <w:rFonts w:asciiTheme="minorEastAsia" w:hAnsiTheme="minorEastAsia" w:cs="ＭＳ 明朝" w:hint="eastAsia"/>
          <w:color w:val="0000CC"/>
          <w:sz w:val="18"/>
          <w:szCs w:val="18"/>
          <w:shd w:val="clear" w:color="auto" w:fill="FFFFFF"/>
        </w:rPr>
        <w:t>來</w:t>
      </w:r>
      <w:r w:rsidR="00534B7C">
        <w:rPr>
          <w:rFonts w:asciiTheme="minorEastAsia" w:hAnsiTheme="minorEastAsia" w:cs="ＭＳ 明朝" w:hint="eastAsia"/>
          <w:color w:val="0000CC"/>
          <w:sz w:val="18"/>
          <w:szCs w:val="18"/>
          <w:shd w:val="clear" w:color="auto" w:fill="FFFFFF"/>
        </w:rPr>
        <w:t>が</w:t>
      </w:r>
      <w:r w:rsidR="00B02CCE" w:rsidRPr="00B02CCE">
        <w:rPr>
          <w:rFonts w:asciiTheme="minorEastAsia" w:hAnsiTheme="minorEastAsia" w:cs="ＭＳ 明朝" w:hint="eastAsia"/>
          <w:color w:val="0000CC"/>
          <w:sz w:val="18"/>
          <w:szCs w:val="18"/>
          <w:shd w:val="clear" w:color="auto" w:fill="FFFFFF"/>
        </w:rPr>
        <w:t>曰</w:t>
      </w:r>
      <w:r w:rsidR="00534B7C">
        <w:rPr>
          <w:rFonts w:asciiTheme="minorEastAsia" w:hAnsiTheme="minorEastAsia" w:cs="ＭＳ 明朝" w:hint="eastAsia"/>
          <w:color w:val="0000CC"/>
          <w:sz w:val="18"/>
          <w:szCs w:val="18"/>
          <w:shd w:val="clear" w:color="auto" w:fill="FFFFFF"/>
        </w:rPr>
        <w:t>く、</w:t>
      </w:r>
      <w:r w:rsidR="00B02CCE" w:rsidRPr="00B02CCE">
        <w:rPr>
          <w:rFonts w:asciiTheme="minorEastAsia" w:hAnsiTheme="minorEastAsia" w:cs="ＭＳ 明朝" w:hint="eastAsia"/>
          <w:color w:val="0000CC"/>
          <w:sz w:val="18"/>
          <w:szCs w:val="18"/>
          <w:shd w:val="clear" w:color="auto" w:fill="FFFFFF"/>
        </w:rPr>
        <w:t>「可</w:t>
      </w:r>
      <w:r w:rsidR="00534B7C">
        <w:rPr>
          <w:rFonts w:asciiTheme="minorEastAsia" w:hAnsiTheme="minorEastAsia" w:cs="ＭＳ 明朝" w:hint="eastAsia"/>
          <w:color w:val="0000CC"/>
          <w:sz w:val="18"/>
          <w:szCs w:val="18"/>
          <w:shd w:val="clear" w:color="auto" w:fill="FFFFFF"/>
        </w:rPr>
        <w:t>なり</w:t>
      </w:r>
      <w:r w:rsidR="00B02CCE" w:rsidRPr="00B02CCE">
        <w:rPr>
          <w:rFonts w:asciiTheme="minorEastAsia" w:hAnsiTheme="minorEastAsia" w:cs="ＭＳ 明朝" w:hint="eastAsia"/>
          <w:color w:val="0000CC"/>
          <w:sz w:val="18"/>
          <w:szCs w:val="18"/>
          <w:shd w:val="clear" w:color="auto" w:fill="FFFFFF"/>
        </w:rPr>
        <w:t>」</w:t>
      </w:r>
      <w:r w:rsidR="00534B7C">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（辰）鑡</w:t>
      </w:r>
      <w:r w:rsidR="00534B7C">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因</w:t>
      </w:r>
      <w:r w:rsidR="00534B7C">
        <w:rPr>
          <w:rFonts w:asciiTheme="minorEastAsia" w:hAnsiTheme="minorEastAsia" w:cs="ＭＳ 明朝" w:hint="eastAsia"/>
          <w:color w:val="0000CC"/>
          <w:sz w:val="18"/>
          <w:szCs w:val="18"/>
          <w:shd w:val="clear" w:color="auto" w:fill="FFFFFF"/>
        </w:rPr>
        <w:t>りて</w:t>
      </w:r>
      <w:r w:rsidR="00B02CCE" w:rsidRPr="00B02CCE">
        <w:rPr>
          <w:rFonts w:ascii="Batang" w:eastAsia="Batang" w:hAnsi="Batang" w:cs="Batang" w:hint="eastAsia"/>
          <w:color w:val="0000CC"/>
          <w:sz w:val="18"/>
          <w:szCs w:val="18"/>
          <w:shd w:val="clear" w:color="auto" w:fill="FFFFFF"/>
        </w:rPr>
        <w:t>戶</w:t>
      </w:r>
      <w:r w:rsidR="00B02CCE" w:rsidRPr="00B02CCE">
        <w:rPr>
          <w:rFonts w:asciiTheme="minorEastAsia" w:hAnsiTheme="minorEastAsia" w:cs="ＭＳ 明朝" w:hint="eastAsia"/>
          <w:color w:val="0000CC"/>
          <w:sz w:val="18"/>
          <w:szCs w:val="18"/>
          <w:shd w:val="clear" w:color="auto" w:fill="FFFFFF"/>
        </w:rPr>
        <w:t>來（來）</w:t>
      </w:r>
      <w:r w:rsidR="00534B7C">
        <w:rPr>
          <w:rFonts w:asciiTheme="minorEastAsia" w:hAnsiTheme="minorEastAsia" w:cs="ＭＳ 明朝" w:hint="eastAsia"/>
          <w:color w:val="0000CC"/>
          <w:sz w:val="18"/>
          <w:szCs w:val="18"/>
          <w:shd w:val="clear" w:color="auto" w:fill="FFFFFF"/>
        </w:rPr>
        <w:t>を</w:t>
      </w:r>
      <w:r w:rsidR="00534B7C" w:rsidRPr="00B02CCE">
        <w:rPr>
          <w:rFonts w:asciiTheme="minorEastAsia" w:hAnsiTheme="minorEastAsia" w:cs="ＭＳ 明朝" w:hint="eastAsia"/>
          <w:color w:val="0000CC"/>
          <w:sz w:val="18"/>
          <w:szCs w:val="18"/>
          <w:shd w:val="clear" w:color="auto" w:fill="FFFFFF"/>
        </w:rPr>
        <w:t>將</w:t>
      </w:r>
      <w:r w:rsidR="00534B7C" w:rsidRPr="00534B7C">
        <w:rPr>
          <w:rFonts w:asciiTheme="minorEastAsia" w:hAnsiTheme="minorEastAsia" w:cs="ＭＳ 明朝" w:hint="eastAsia"/>
          <w:color w:val="7030A0"/>
          <w:sz w:val="18"/>
          <w:szCs w:val="18"/>
          <w:shd w:val="clear" w:color="auto" w:fill="FFFFFF"/>
        </w:rPr>
        <w:t>（ひき）</w:t>
      </w:r>
      <w:r w:rsidR="00534B7C">
        <w:rPr>
          <w:rFonts w:asciiTheme="minorEastAsia" w:hAnsiTheme="minorEastAsia" w:cs="ＭＳ 明朝" w:hint="eastAsia"/>
          <w:color w:val="0000CC"/>
          <w:sz w:val="18"/>
          <w:szCs w:val="18"/>
          <w:shd w:val="clear" w:color="auto" w:fill="FFFFFF"/>
        </w:rPr>
        <w:t>い</w:t>
      </w:r>
      <w:r w:rsidR="00B02CCE" w:rsidRPr="00B02CCE">
        <w:rPr>
          <w:rFonts w:asciiTheme="minorEastAsia" w:hAnsiTheme="minorEastAsia" w:cs="ＭＳ 明朝" w:hint="eastAsia"/>
          <w:color w:val="0000CC"/>
          <w:sz w:val="18"/>
          <w:szCs w:val="18"/>
          <w:shd w:val="clear" w:color="auto" w:fill="FFFFFF"/>
        </w:rPr>
        <w:t>出</w:t>
      </w:r>
      <w:r w:rsidR="00534B7C">
        <w:rPr>
          <w:rFonts w:asciiTheme="minorEastAsia" w:hAnsiTheme="minorEastAsia" w:cs="ＭＳ 明朝" w:hint="eastAsia"/>
          <w:color w:val="0000CC"/>
          <w:sz w:val="18"/>
          <w:szCs w:val="18"/>
          <w:shd w:val="clear" w:color="auto" w:fill="FFFFFF"/>
        </w:rPr>
        <w:t>で</w:t>
      </w:r>
      <w:r w:rsidR="00B02CCE" w:rsidRPr="00B02CCE">
        <w:rPr>
          <w:rFonts w:asciiTheme="minorEastAsia" w:hAnsiTheme="minorEastAsia" w:cs="ＭＳ 明朝" w:hint="eastAsia"/>
          <w:color w:val="0000CC"/>
          <w:sz w:val="18"/>
          <w:szCs w:val="18"/>
          <w:shd w:val="clear" w:color="auto" w:fill="FFFFFF"/>
        </w:rPr>
        <w:t>含資縣</w:t>
      </w:r>
      <w:r w:rsidR="00534B7C">
        <w:rPr>
          <w:rFonts w:asciiTheme="minorEastAsia" w:hAnsiTheme="minorEastAsia" w:cs="ＭＳ 明朝" w:hint="eastAsia"/>
          <w:color w:val="0000CC"/>
          <w:sz w:val="18"/>
          <w:szCs w:val="18"/>
          <w:shd w:val="clear" w:color="auto" w:fill="FFFFFF"/>
        </w:rPr>
        <w:t>に</w:t>
      </w:r>
      <w:r w:rsidR="00534B7C" w:rsidRPr="00B02CCE">
        <w:rPr>
          <w:rFonts w:asciiTheme="minorEastAsia" w:hAnsiTheme="minorEastAsia" w:cs="ＭＳ 明朝" w:hint="eastAsia"/>
          <w:color w:val="0000CC"/>
          <w:sz w:val="18"/>
          <w:szCs w:val="18"/>
          <w:shd w:val="clear" w:color="auto" w:fill="FFFFFF"/>
        </w:rPr>
        <w:t>詣</w:t>
      </w:r>
      <w:r w:rsidR="00534B7C">
        <w:rPr>
          <w:rFonts w:asciiTheme="minorEastAsia" w:hAnsiTheme="minorEastAsia" w:cs="ＭＳ 明朝" w:hint="eastAsia"/>
          <w:color w:val="0000CC"/>
          <w:sz w:val="18"/>
          <w:szCs w:val="18"/>
          <w:shd w:val="clear" w:color="auto" w:fill="FFFFFF"/>
        </w:rPr>
        <w:t>る。</w:t>
      </w:r>
      <w:r w:rsidR="00B02CCE" w:rsidRPr="00B02CCE">
        <w:rPr>
          <w:rFonts w:asciiTheme="minorEastAsia" w:hAnsiTheme="minorEastAsia" w:cs="ＭＳ 明朝" w:hint="eastAsia"/>
          <w:color w:val="0000CC"/>
          <w:sz w:val="18"/>
          <w:szCs w:val="18"/>
          <w:shd w:val="clear" w:color="auto" w:fill="FFFFFF"/>
        </w:rPr>
        <w:t>縣</w:t>
      </w:r>
      <w:r w:rsidR="00534B7C">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郡</w:t>
      </w:r>
      <w:r w:rsidR="00534B7C">
        <w:rPr>
          <w:rFonts w:asciiTheme="minorEastAsia" w:hAnsiTheme="minorEastAsia" w:cs="ＭＳ 明朝" w:hint="eastAsia"/>
          <w:color w:val="0000CC"/>
          <w:sz w:val="18"/>
          <w:szCs w:val="18"/>
          <w:shd w:val="clear" w:color="auto" w:fill="FFFFFF"/>
        </w:rPr>
        <w:t>を</w:t>
      </w:r>
      <w:r w:rsidR="00534B7C" w:rsidRPr="00B02CCE">
        <w:rPr>
          <w:rFonts w:asciiTheme="minorEastAsia" w:hAnsiTheme="minorEastAsia" w:cs="ＭＳ 明朝" w:hint="eastAsia"/>
          <w:color w:val="0000CC"/>
          <w:sz w:val="18"/>
          <w:szCs w:val="18"/>
          <w:shd w:val="clear" w:color="auto" w:fill="FFFFFF"/>
        </w:rPr>
        <w:t>言</w:t>
      </w:r>
      <w:r w:rsidR="00534B7C">
        <w:rPr>
          <w:rFonts w:asciiTheme="minorEastAsia" w:hAnsiTheme="minorEastAsia" w:cs="ＭＳ 明朝" w:hint="eastAsia"/>
          <w:color w:val="0000CC"/>
          <w:sz w:val="18"/>
          <w:szCs w:val="18"/>
          <w:shd w:val="clear" w:color="auto" w:fill="FFFFFF"/>
        </w:rPr>
        <w:t>う。</w:t>
      </w:r>
      <w:r w:rsidR="00B02CCE" w:rsidRPr="00B02CCE">
        <w:rPr>
          <w:rFonts w:asciiTheme="minorEastAsia" w:hAnsiTheme="minorEastAsia" w:cs="ＭＳ 明朝" w:hint="eastAsia"/>
          <w:color w:val="0000CC"/>
          <w:sz w:val="18"/>
          <w:szCs w:val="18"/>
          <w:shd w:val="clear" w:color="auto" w:fill="FFFFFF"/>
        </w:rPr>
        <w:t>郡</w:t>
      </w:r>
      <w:r w:rsidR="00534B7C">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即</w:t>
      </w:r>
      <w:r w:rsidR="00534B7C">
        <w:rPr>
          <w:rFonts w:asciiTheme="minorEastAsia" w:hAnsiTheme="minorEastAsia" w:cs="ＭＳ 明朝" w:hint="eastAsia"/>
          <w:color w:val="0000CC"/>
          <w:sz w:val="18"/>
          <w:szCs w:val="18"/>
          <w:shd w:val="clear" w:color="auto" w:fill="FFFFFF"/>
        </w:rPr>
        <w:t>ち</w:t>
      </w:r>
      <w:r w:rsidR="00B02CCE" w:rsidRPr="00B02CCE">
        <w:rPr>
          <w:rFonts w:asciiTheme="minorEastAsia" w:hAnsiTheme="minorEastAsia" w:cs="ＭＳ 明朝" w:hint="eastAsia"/>
          <w:color w:val="0000CC"/>
          <w:sz w:val="18"/>
          <w:szCs w:val="18"/>
          <w:shd w:val="clear" w:color="auto" w:fill="FFFFFF"/>
        </w:rPr>
        <w:t>鑡</w:t>
      </w:r>
      <w:r w:rsidR="00534B7C">
        <w:rPr>
          <w:rFonts w:asciiTheme="minorEastAsia" w:hAnsiTheme="minorEastAsia" w:cs="ＭＳ 明朝" w:hint="eastAsia"/>
          <w:color w:val="0000CC"/>
          <w:sz w:val="18"/>
          <w:szCs w:val="18"/>
          <w:shd w:val="clear" w:color="auto" w:fill="FFFFFF"/>
        </w:rPr>
        <w:t>を</w:t>
      </w:r>
      <w:r w:rsidR="00534B7C" w:rsidRPr="00B02CCE">
        <w:rPr>
          <w:rFonts w:asciiTheme="minorEastAsia" w:hAnsiTheme="minorEastAsia" w:cs="ＭＳ 明朝" w:hint="eastAsia"/>
          <w:color w:val="0000CC"/>
          <w:sz w:val="18"/>
          <w:szCs w:val="18"/>
          <w:shd w:val="clear" w:color="auto" w:fill="FFFFFF"/>
        </w:rPr>
        <w:t>以</w:t>
      </w:r>
      <w:r w:rsidR="00534B7C">
        <w:rPr>
          <w:rFonts w:asciiTheme="minorEastAsia" w:hAnsiTheme="minorEastAsia" w:cs="ＭＳ 明朝" w:hint="eastAsia"/>
          <w:color w:val="0000CC"/>
          <w:sz w:val="18"/>
          <w:szCs w:val="18"/>
          <w:shd w:val="clear" w:color="auto" w:fill="FFFFFF"/>
        </w:rPr>
        <w:t>て</w:t>
      </w:r>
      <w:r w:rsidR="00B02CCE" w:rsidRPr="00B02CCE">
        <w:rPr>
          <w:rFonts w:asciiTheme="minorEastAsia" w:hAnsiTheme="minorEastAsia" w:cs="ＭＳ 明朝" w:hint="eastAsia"/>
          <w:color w:val="0000CC"/>
          <w:sz w:val="18"/>
          <w:szCs w:val="18"/>
          <w:shd w:val="clear" w:color="auto" w:fill="FFFFFF"/>
        </w:rPr>
        <w:t>譯</w:t>
      </w:r>
      <w:r w:rsidR="002C7BBA" w:rsidRPr="002C7BBA">
        <w:rPr>
          <w:rFonts w:asciiTheme="minorEastAsia" w:hAnsiTheme="minorEastAsia" w:cs="ＭＳ 明朝" w:hint="eastAsia"/>
          <w:color w:val="7030A0"/>
          <w:sz w:val="18"/>
          <w:szCs w:val="18"/>
          <w:shd w:val="clear" w:color="auto" w:fill="FFFFFF"/>
        </w:rPr>
        <w:t>（通訳）</w:t>
      </w:r>
      <w:r w:rsidR="00534B7C">
        <w:rPr>
          <w:rFonts w:asciiTheme="minorEastAsia" w:hAnsiTheme="minorEastAsia" w:cs="ＭＳ 明朝" w:hint="eastAsia"/>
          <w:color w:val="0000CC"/>
          <w:sz w:val="18"/>
          <w:szCs w:val="18"/>
          <w:shd w:val="clear" w:color="auto" w:fill="FFFFFF"/>
        </w:rPr>
        <w:t>と</w:t>
      </w:r>
      <w:r w:rsidR="00534B7C" w:rsidRPr="00B02CCE">
        <w:rPr>
          <w:rFonts w:asciiTheme="minorEastAsia" w:hAnsiTheme="minorEastAsia" w:cs="ＭＳ 明朝" w:hint="eastAsia"/>
          <w:color w:val="0000CC"/>
          <w:sz w:val="18"/>
          <w:szCs w:val="18"/>
          <w:shd w:val="clear" w:color="auto" w:fill="FFFFFF"/>
        </w:rPr>
        <w:t>爲</w:t>
      </w:r>
      <w:r w:rsidR="00534B7C">
        <w:rPr>
          <w:rFonts w:asciiTheme="minorEastAsia" w:hAnsiTheme="minorEastAsia" w:cs="ＭＳ 明朝" w:hint="eastAsia"/>
          <w:color w:val="0000CC"/>
          <w:sz w:val="18"/>
          <w:szCs w:val="18"/>
          <w:shd w:val="clear" w:color="auto" w:fill="FFFFFF"/>
        </w:rPr>
        <w:t>す。</w:t>
      </w:r>
      <w:r w:rsidR="00B02CCE" w:rsidRPr="00B02CCE">
        <w:rPr>
          <w:rFonts w:asciiTheme="minorEastAsia" w:hAnsiTheme="minorEastAsia" w:cs="ＭＳ 明朝" w:hint="eastAsia"/>
          <w:color w:val="0000CC"/>
          <w:sz w:val="18"/>
          <w:szCs w:val="18"/>
          <w:shd w:val="clear" w:color="auto" w:fill="FFFFFF"/>
        </w:rPr>
        <w:t>芩中</w:t>
      </w:r>
      <w:r w:rsidR="00277B8B" w:rsidRPr="00277B8B">
        <w:rPr>
          <w:rFonts w:asciiTheme="minorEastAsia" w:hAnsiTheme="minorEastAsia" w:cs="ＭＳ 明朝" w:hint="eastAsia"/>
          <w:color w:val="7030A0"/>
          <w:sz w:val="18"/>
          <w:szCs w:val="18"/>
          <w:shd w:val="clear" w:color="auto" w:fill="FFFFFF"/>
        </w:rPr>
        <w:t>（地名）</w:t>
      </w:r>
      <w:r w:rsidR="002C7BBA">
        <w:rPr>
          <w:rFonts w:asciiTheme="minorEastAsia" w:hAnsiTheme="minorEastAsia" w:cs="ＭＳ 明朝" w:hint="eastAsia"/>
          <w:color w:val="0000CC"/>
          <w:sz w:val="18"/>
          <w:szCs w:val="18"/>
          <w:shd w:val="clear" w:color="auto" w:fill="FFFFFF"/>
        </w:rPr>
        <w:t>より</w:t>
      </w:r>
      <w:r w:rsidR="00B02CCE" w:rsidRPr="00B02CCE">
        <w:rPr>
          <w:rFonts w:asciiTheme="minorEastAsia" w:hAnsiTheme="minorEastAsia" w:cs="ＭＳ 明朝" w:hint="eastAsia"/>
          <w:color w:val="0000CC"/>
          <w:sz w:val="18"/>
          <w:szCs w:val="18"/>
          <w:shd w:val="clear" w:color="auto" w:fill="FFFFFF"/>
        </w:rPr>
        <w:t>大船</w:t>
      </w:r>
      <w:r w:rsidR="002C7BBA">
        <w:rPr>
          <w:rFonts w:asciiTheme="minorEastAsia" w:hAnsiTheme="minorEastAsia" w:cs="ＭＳ 明朝" w:hint="eastAsia"/>
          <w:color w:val="0000CC"/>
          <w:sz w:val="18"/>
          <w:szCs w:val="18"/>
          <w:shd w:val="clear" w:color="auto" w:fill="FFFFFF"/>
        </w:rPr>
        <w:t>に</w:t>
      </w:r>
      <w:r w:rsidR="002C7BBA" w:rsidRPr="00B02CCE">
        <w:rPr>
          <w:rFonts w:asciiTheme="minorEastAsia" w:hAnsiTheme="minorEastAsia" w:cs="ＭＳ 明朝" w:hint="eastAsia"/>
          <w:color w:val="0000CC"/>
          <w:sz w:val="18"/>
          <w:szCs w:val="18"/>
          <w:shd w:val="clear" w:color="auto" w:fill="FFFFFF"/>
        </w:rPr>
        <w:t>乘</w:t>
      </w:r>
      <w:r w:rsidR="002C7BBA">
        <w:rPr>
          <w:rFonts w:asciiTheme="minorEastAsia" w:hAnsiTheme="minorEastAsia" w:cs="ＭＳ 明朝" w:hint="eastAsia"/>
          <w:color w:val="0000CC"/>
          <w:sz w:val="18"/>
          <w:szCs w:val="18"/>
          <w:shd w:val="clear" w:color="auto" w:fill="FFFFFF"/>
        </w:rPr>
        <w:t>りて</w:t>
      </w:r>
      <w:r w:rsidR="00B02CCE" w:rsidRPr="00B02CCE">
        <w:rPr>
          <w:rFonts w:asciiTheme="minorEastAsia" w:hAnsiTheme="minorEastAsia" w:cs="ＭＳ 明朝" w:hint="eastAsia"/>
          <w:color w:val="0000CC"/>
          <w:sz w:val="18"/>
          <w:szCs w:val="18"/>
          <w:shd w:val="clear" w:color="auto" w:fill="FFFFFF"/>
        </w:rPr>
        <w:t>辰韓</w:t>
      </w:r>
      <w:r w:rsidR="002C7BBA">
        <w:rPr>
          <w:rFonts w:asciiTheme="minorEastAsia" w:hAnsiTheme="minorEastAsia" w:cs="ＭＳ 明朝" w:hint="eastAsia"/>
          <w:color w:val="0000CC"/>
          <w:sz w:val="18"/>
          <w:szCs w:val="18"/>
          <w:shd w:val="clear" w:color="auto" w:fill="FFFFFF"/>
        </w:rPr>
        <w:t>に</w:t>
      </w:r>
      <w:r w:rsidR="002C7BBA" w:rsidRPr="00B02CCE">
        <w:rPr>
          <w:rFonts w:asciiTheme="minorEastAsia" w:hAnsiTheme="minorEastAsia" w:cs="ＭＳ 明朝" w:hint="eastAsia"/>
          <w:color w:val="0000CC"/>
          <w:sz w:val="18"/>
          <w:szCs w:val="18"/>
          <w:shd w:val="clear" w:color="auto" w:fill="FFFFFF"/>
        </w:rPr>
        <w:t>入</w:t>
      </w:r>
      <w:r w:rsidR="002C7BBA">
        <w:rPr>
          <w:rFonts w:asciiTheme="minorEastAsia" w:hAnsiTheme="minorEastAsia" w:cs="ＭＳ 明朝" w:hint="eastAsia"/>
          <w:color w:val="0000CC"/>
          <w:sz w:val="18"/>
          <w:szCs w:val="18"/>
          <w:shd w:val="clear" w:color="auto" w:fill="FFFFFF"/>
        </w:rPr>
        <w:t>り、</w:t>
      </w:r>
      <w:r w:rsidR="00B02CCE" w:rsidRPr="00B02CCE">
        <w:rPr>
          <w:rFonts w:ascii="Batang" w:eastAsia="Batang" w:hAnsi="Batang" w:cs="Batang" w:hint="eastAsia"/>
          <w:color w:val="0000CC"/>
          <w:sz w:val="18"/>
          <w:szCs w:val="18"/>
          <w:shd w:val="clear" w:color="auto" w:fill="FFFFFF"/>
        </w:rPr>
        <w:t>戶</w:t>
      </w:r>
      <w:r w:rsidR="00B02CCE" w:rsidRPr="00B02CCE">
        <w:rPr>
          <w:rFonts w:asciiTheme="minorEastAsia" w:hAnsiTheme="minorEastAsia" w:cs="ＭＳ 明朝" w:hint="eastAsia"/>
          <w:color w:val="0000CC"/>
          <w:sz w:val="18"/>
          <w:szCs w:val="18"/>
          <w:shd w:val="clear" w:color="auto" w:fill="FFFFFF"/>
        </w:rPr>
        <w:t>來</w:t>
      </w:r>
      <w:r w:rsidR="009D6724">
        <w:rPr>
          <w:rFonts w:asciiTheme="minorEastAsia" w:hAnsiTheme="minorEastAsia" w:cs="ＭＳ 明朝" w:hint="eastAsia"/>
          <w:color w:val="0000CC"/>
          <w:sz w:val="18"/>
          <w:szCs w:val="18"/>
          <w:shd w:val="clear" w:color="auto" w:fill="FFFFFF"/>
        </w:rPr>
        <w:t>を</w:t>
      </w:r>
      <w:r w:rsidR="009D6724" w:rsidRPr="00B02CCE">
        <w:rPr>
          <w:rFonts w:asciiTheme="minorEastAsia" w:hAnsiTheme="minorEastAsia" w:cs="ＭＳ 明朝" w:hint="eastAsia"/>
          <w:color w:val="0000CC"/>
          <w:sz w:val="18"/>
          <w:szCs w:val="18"/>
          <w:shd w:val="clear" w:color="auto" w:fill="FFFFFF"/>
        </w:rPr>
        <w:t>逆取</w:t>
      </w:r>
      <w:r w:rsidR="009D6724">
        <w:rPr>
          <w:rFonts w:asciiTheme="minorEastAsia" w:hAnsiTheme="minorEastAsia" w:cs="ＭＳ 明朝" w:hint="eastAsia"/>
          <w:color w:val="0000CC"/>
          <w:sz w:val="18"/>
          <w:szCs w:val="18"/>
          <w:shd w:val="clear" w:color="auto" w:fill="FFFFFF"/>
        </w:rPr>
        <w:t>し</w:t>
      </w:r>
      <w:r w:rsidR="009D6724" w:rsidRPr="009D6724">
        <w:rPr>
          <w:rFonts w:asciiTheme="minorEastAsia" w:hAnsiTheme="minorEastAsia" w:cs="ＭＳ 明朝" w:hint="eastAsia"/>
          <w:color w:val="7030A0"/>
          <w:sz w:val="18"/>
          <w:szCs w:val="18"/>
          <w:shd w:val="clear" w:color="auto" w:fill="FFFFFF"/>
        </w:rPr>
        <w:t>（</w:t>
      </w:r>
      <w:r w:rsidR="009D6724" w:rsidRPr="009D6724">
        <w:rPr>
          <w:rFonts w:ascii="Batang" w:eastAsia="Batang" w:hAnsi="Batang" w:cs="Batang" w:hint="eastAsia"/>
          <w:color w:val="7030A0"/>
          <w:sz w:val="18"/>
          <w:szCs w:val="18"/>
          <w:shd w:val="clear" w:color="auto" w:fill="FFFFFF"/>
        </w:rPr>
        <w:t>戶</w:t>
      </w:r>
      <w:r w:rsidR="009D6724" w:rsidRPr="009D6724">
        <w:rPr>
          <w:rFonts w:asciiTheme="minorEastAsia" w:hAnsiTheme="minorEastAsia" w:cs="ＭＳ 明朝" w:hint="eastAsia"/>
          <w:color w:val="7030A0"/>
          <w:sz w:val="18"/>
          <w:szCs w:val="18"/>
          <w:shd w:val="clear" w:color="auto" w:fill="FFFFFF"/>
        </w:rPr>
        <w:t>來を</w:t>
      </w:r>
      <w:r w:rsidR="001E602F">
        <w:rPr>
          <w:rFonts w:asciiTheme="minorEastAsia" w:hAnsiTheme="minorEastAsia" w:cs="ＭＳ 明朝" w:hint="eastAsia"/>
          <w:color w:val="7030A0"/>
          <w:sz w:val="18"/>
          <w:szCs w:val="18"/>
          <w:shd w:val="clear" w:color="auto" w:fill="FFFFFF"/>
        </w:rPr>
        <w:t>楽浪</w:t>
      </w:r>
      <w:r w:rsidR="009D6724" w:rsidRPr="009D6724">
        <w:rPr>
          <w:rFonts w:asciiTheme="minorEastAsia" w:hAnsiTheme="minorEastAsia" w:cs="ＭＳ 明朝" w:hint="eastAsia"/>
          <w:color w:val="7030A0"/>
          <w:sz w:val="18"/>
          <w:szCs w:val="18"/>
          <w:shd w:val="clear" w:color="auto" w:fill="FFFFFF"/>
        </w:rPr>
        <w:t>郡の官吏として</w:t>
      </w:r>
      <w:r w:rsidR="001E602F">
        <w:rPr>
          <w:rFonts w:asciiTheme="minorEastAsia" w:hAnsiTheme="minorEastAsia" w:cs="ＭＳ 明朝" w:hint="eastAsia"/>
          <w:color w:val="7030A0"/>
          <w:sz w:val="18"/>
          <w:szCs w:val="18"/>
          <w:shd w:val="clear" w:color="auto" w:fill="FFFFFF"/>
        </w:rPr>
        <w:t>逆手にとり</w:t>
      </w:r>
      <w:r w:rsidR="009D6724" w:rsidRPr="009D6724">
        <w:rPr>
          <w:rFonts w:asciiTheme="minorEastAsia" w:hAnsiTheme="minorEastAsia" w:cs="ＭＳ 明朝" w:hint="eastAsia"/>
          <w:color w:val="7030A0"/>
          <w:sz w:val="18"/>
          <w:szCs w:val="18"/>
          <w:shd w:val="clear" w:color="auto" w:fill="FFFFFF"/>
        </w:rPr>
        <w:t>）</w:t>
      </w:r>
      <w:r w:rsidR="009D6724">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降伴輩</w:t>
      </w:r>
      <w:r w:rsidR="009D6724" w:rsidRPr="009D6724">
        <w:rPr>
          <w:rFonts w:asciiTheme="minorEastAsia" w:hAnsiTheme="minorEastAsia" w:cs="ＭＳ 明朝" w:hint="eastAsia"/>
          <w:color w:val="7030A0"/>
          <w:sz w:val="18"/>
          <w:szCs w:val="18"/>
          <w:shd w:val="clear" w:color="auto" w:fill="FFFFFF"/>
        </w:rPr>
        <w:t>（降伏した仲間）</w:t>
      </w:r>
      <w:r w:rsidR="00B02CCE" w:rsidRPr="00B02CCE">
        <w:rPr>
          <w:rFonts w:asciiTheme="minorEastAsia" w:hAnsiTheme="minorEastAsia" w:cs="ＭＳ 明朝" w:hint="eastAsia"/>
          <w:color w:val="0000CC"/>
          <w:sz w:val="18"/>
          <w:szCs w:val="18"/>
          <w:shd w:val="clear" w:color="auto" w:fill="FFFFFF"/>
        </w:rPr>
        <w:t>尚千人</w:t>
      </w:r>
      <w:r w:rsidR="009D6724">
        <w:rPr>
          <w:rFonts w:asciiTheme="minorEastAsia" w:hAnsiTheme="minorEastAsia" w:cs="ＭＳ 明朝" w:hint="eastAsia"/>
          <w:color w:val="0000CC"/>
          <w:sz w:val="18"/>
          <w:szCs w:val="18"/>
          <w:shd w:val="clear" w:color="auto" w:fill="FFFFFF"/>
        </w:rPr>
        <w:t>を</w:t>
      </w:r>
      <w:r w:rsidR="009D6724" w:rsidRPr="00B02CCE">
        <w:rPr>
          <w:rFonts w:asciiTheme="minorEastAsia" w:hAnsiTheme="minorEastAsia" w:cs="ＭＳ 明朝" w:hint="eastAsia"/>
          <w:color w:val="0000CC"/>
          <w:sz w:val="18"/>
          <w:szCs w:val="18"/>
          <w:shd w:val="clear" w:color="auto" w:fill="FFFFFF"/>
        </w:rPr>
        <w:t>得</w:t>
      </w:r>
      <w:r w:rsidR="009D6724">
        <w:rPr>
          <w:rFonts w:asciiTheme="minorEastAsia" w:hAnsiTheme="minorEastAsia" w:cs="ＭＳ 明朝" w:hint="eastAsia"/>
          <w:color w:val="0000CC"/>
          <w:sz w:val="18"/>
          <w:szCs w:val="18"/>
          <w:shd w:val="clear" w:color="auto" w:fill="FFFFFF"/>
        </w:rPr>
        <w:t>る。</w:t>
      </w:r>
      <w:r w:rsidR="00B02CCE" w:rsidRPr="00B02CCE">
        <w:rPr>
          <w:rFonts w:asciiTheme="minorEastAsia" w:hAnsiTheme="minorEastAsia" w:cs="ＭＳ 明朝" w:hint="eastAsia"/>
          <w:color w:val="0000CC"/>
          <w:sz w:val="18"/>
          <w:szCs w:val="18"/>
          <w:shd w:val="clear" w:color="auto" w:fill="FFFFFF"/>
        </w:rPr>
        <w:t>其</w:t>
      </w:r>
      <w:r w:rsidR="009D6724">
        <w:rPr>
          <w:rFonts w:asciiTheme="minorEastAsia" w:hAnsiTheme="minorEastAsia" w:cs="ＭＳ 明朝" w:hint="eastAsia"/>
          <w:color w:val="0000CC"/>
          <w:sz w:val="18"/>
          <w:szCs w:val="18"/>
          <w:shd w:val="clear" w:color="auto" w:fill="FFFFFF"/>
        </w:rPr>
        <w:t>の</w:t>
      </w:r>
      <w:r w:rsidR="00B02CCE" w:rsidRPr="00B02CCE">
        <w:rPr>
          <w:rFonts w:asciiTheme="minorEastAsia" w:hAnsiTheme="minorEastAsia" w:cs="ＭＳ 明朝" w:hint="eastAsia"/>
          <w:color w:val="0000CC"/>
          <w:sz w:val="18"/>
          <w:szCs w:val="18"/>
          <w:shd w:val="clear" w:color="auto" w:fill="FFFFFF"/>
        </w:rPr>
        <w:t>五百人</w:t>
      </w:r>
      <w:r w:rsidR="009D6724">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已</w:t>
      </w:r>
      <w:r w:rsidR="009D6724">
        <w:rPr>
          <w:rFonts w:asciiTheme="minorEastAsia" w:hAnsiTheme="minorEastAsia" w:cs="ＭＳ 明朝" w:hint="eastAsia"/>
          <w:color w:val="0000CC"/>
          <w:sz w:val="18"/>
          <w:szCs w:val="18"/>
          <w:shd w:val="clear" w:color="auto" w:fill="FFFFFF"/>
        </w:rPr>
        <w:t>に</w:t>
      </w:r>
      <w:r w:rsidR="00B02CCE" w:rsidRPr="00B02CCE">
        <w:rPr>
          <w:rFonts w:asciiTheme="minorEastAsia" w:hAnsiTheme="minorEastAsia" w:cs="ＭＳ 明朝" w:hint="eastAsia"/>
          <w:color w:val="0000CC"/>
          <w:sz w:val="18"/>
          <w:szCs w:val="18"/>
          <w:shd w:val="clear" w:color="auto" w:fill="FFFFFF"/>
        </w:rPr>
        <w:t>死</w:t>
      </w:r>
      <w:r w:rsidR="009D6724">
        <w:rPr>
          <w:rFonts w:asciiTheme="minorEastAsia" w:hAnsiTheme="minorEastAsia" w:cs="ＭＳ 明朝" w:hint="eastAsia"/>
          <w:color w:val="0000CC"/>
          <w:sz w:val="18"/>
          <w:szCs w:val="18"/>
          <w:shd w:val="clear" w:color="auto" w:fill="FFFFFF"/>
        </w:rPr>
        <w:t>せり</w:t>
      </w:r>
      <w:r w:rsidR="00B02CCE" w:rsidRPr="00B02CCE">
        <w:rPr>
          <w:rFonts w:asciiTheme="minorEastAsia" w:hAnsiTheme="minorEastAsia" w:cs="ＭＳ 明朝" w:hint="eastAsia"/>
          <w:color w:val="0000CC"/>
          <w:sz w:val="18"/>
          <w:szCs w:val="18"/>
          <w:shd w:val="clear" w:color="auto" w:fill="FFFFFF"/>
        </w:rPr>
        <w:t>。鑡</w:t>
      </w:r>
      <w:r w:rsidR="005234AF">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時</w:t>
      </w:r>
      <w:r w:rsidR="005234AF">
        <w:rPr>
          <w:rFonts w:asciiTheme="minorEastAsia" w:hAnsiTheme="minorEastAsia" w:cs="ＭＳ 明朝" w:hint="eastAsia"/>
          <w:color w:val="0000CC"/>
          <w:sz w:val="18"/>
          <w:szCs w:val="18"/>
          <w:shd w:val="clear" w:color="auto" w:fill="FFFFFF"/>
        </w:rPr>
        <w:t>に</w:t>
      </w:r>
      <w:r w:rsidR="00B02CCE" w:rsidRPr="00B02CCE">
        <w:rPr>
          <w:rFonts w:asciiTheme="minorEastAsia" w:hAnsiTheme="minorEastAsia" w:cs="ＭＳ 明朝" w:hint="eastAsia"/>
          <w:color w:val="0000CC"/>
          <w:sz w:val="18"/>
          <w:szCs w:val="18"/>
          <w:shd w:val="clear" w:color="auto" w:fill="FFFFFF"/>
        </w:rPr>
        <w:t>辰韓</w:t>
      </w:r>
      <w:r w:rsidR="0037042A">
        <w:rPr>
          <w:rFonts w:asciiTheme="minorEastAsia" w:hAnsiTheme="minorEastAsia" w:cs="ＭＳ 明朝" w:hint="eastAsia"/>
          <w:color w:val="0000CC"/>
          <w:sz w:val="18"/>
          <w:szCs w:val="18"/>
          <w:shd w:val="clear" w:color="auto" w:fill="FFFFFF"/>
        </w:rPr>
        <w:t>に</w:t>
      </w:r>
      <w:r w:rsidR="0037042A" w:rsidRPr="00B02CCE">
        <w:rPr>
          <w:rFonts w:asciiTheme="minorEastAsia" w:hAnsiTheme="minorEastAsia" w:cs="ＭＳ 明朝" w:hint="eastAsia"/>
          <w:color w:val="0000CC"/>
          <w:sz w:val="18"/>
          <w:szCs w:val="18"/>
          <w:shd w:val="clear" w:color="auto" w:fill="FFFFFF"/>
        </w:rPr>
        <w:t>曉</w:t>
      </w:r>
      <w:r w:rsidR="0037042A" w:rsidRPr="001E602F">
        <w:rPr>
          <w:rFonts w:asciiTheme="minorEastAsia" w:hAnsiTheme="minorEastAsia" w:cs="ＭＳ 明朝" w:hint="eastAsia"/>
          <w:color w:val="7030A0"/>
          <w:sz w:val="18"/>
          <w:szCs w:val="18"/>
          <w:shd w:val="clear" w:color="auto" w:fill="FFFFFF"/>
        </w:rPr>
        <w:t>（さと）</w:t>
      </w:r>
      <w:r w:rsidR="0037042A">
        <w:rPr>
          <w:rFonts w:asciiTheme="minorEastAsia" w:hAnsiTheme="minorEastAsia" w:cs="ＭＳ 明朝" w:hint="eastAsia"/>
          <w:color w:val="0000CC"/>
          <w:sz w:val="18"/>
          <w:szCs w:val="18"/>
          <w:shd w:val="clear" w:color="auto" w:fill="FFFFFF"/>
        </w:rPr>
        <w:t>して</w:t>
      </w:r>
      <w:r w:rsidR="0037042A" w:rsidRPr="00B02CCE">
        <w:rPr>
          <w:rFonts w:asciiTheme="minorEastAsia" w:hAnsiTheme="minorEastAsia" w:cs="ＭＳ 明朝" w:hint="eastAsia"/>
          <w:color w:val="0000CC"/>
          <w:sz w:val="18"/>
          <w:szCs w:val="18"/>
          <w:shd w:val="clear" w:color="auto" w:fill="FFFFFF"/>
        </w:rPr>
        <w:t>謂</w:t>
      </w:r>
      <w:r w:rsidR="0037042A">
        <w:rPr>
          <w:rFonts w:asciiTheme="minorEastAsia" w:hAnsiTheme="minorEastAsia" w:cs="ＭＳ 明朝" w:hint="eastAsia"/>
          <w:color w:val="0000CC"/>
          <w:sz w:val="18"/>
          <w:szCs w:val="18"/>
          <w:shd w:val="clear" w:color="auto" w:fill="FFFFFF"/>
        </w:rPr>
        <w:t>く、</w:t>
      </w:r>
      <w:r w:rsidR="00B02CCE" w:rsidRPr="00B02CCE">
        <w:rPr>
          <w:rFonts w:asciiTheme="minorEastAsia" w:hAnsiTheme="minorEastAsia" w:cs="ＭＳ 明朝" w:hint="eastAsia"/>
          <w:color w:val="0000CC"/>
          <w:sz w:val="18"/>
          <w:szCs w:val="18"/>
          <w:shd w:val="clear" w:color="auto" w:fill="FFFFFF"/>
        </w:rPr>
        <w:t>「汝</w:t>
      </w:r>
      <w:r w:rsidR="0037042A">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五百人</w:t>
      </w:r>
      <w:r w:rsidR="0037042A">
        <w:rPr>
          <w:rFonts w:asciiTheme="minorEastAsia" w:hAnsiTheme="minorEastAsia" w:cs="ＭＳ 明朝" w:hint="eastAsia"/>
          <w:color w:val="0000CC"/>
          <w:sz w:val="18"/>
          <w:szCs w:val="18"/>
          <w:shd w:val="clear" w:color="auto" w:fill="FFFFFF"/>
        </w:rPr>
        <w:t>を</w:t>
      </w:r>
      <w:r w:rsidR="0037042A" w:rsidRPr="00B02CCE">
        <w:rPr>
          <w:rFonts w:asciiTheme="minorEastAsia" w:hAnsiTheme="minorEastAsia" w:cs="ＭＳ 明朝" w:hint="eastAsia"/>
          <w:color w:val="0000CC"/>
          <w:sz w:val="18"/>
          <w:szCs w:val="18"/>
          <w:shd w:val="clear" w:color="auto" w:fill="FFFFFF"/>
        </w:rPr>
        <w:t>還</w:t>
      </w:r>
      <w:r w:rsidR="0037042A">
        <w:rPr>
          <w:rFonts w:asciiTheme="minorEastAsia" w:hAnsiTheme="minorEastAsia" w:cs="ＭＳ 明朝" w:hint="eastAsia"/>
          <w:color w:val="0000CC"/>
          <w:sz w:val="18"/>
          <w:szCs w:val="18"/>
          <w:shd w:val="clear" w:color="auto" w:fill="FFFFFF"/>
        </w:rPr>
        <w:t>すべし</w:t>
      </w:r>
      <w:r w:rsidR="00B02CCE" w:rsidRPr="00B02CCE">
        <w:rPr>
          <w:rFonts w:asciiTheme="minorEastAsia" w:hAnsiTheme="minorEastAsia" w:cs="ＭＳ 明朝" w:hint="eastAsia"/>
          <w:color w:val="0000CC"/>
          <w:sz w:val="18"/>
          <w:szCs w:val="18"/>
          <w:shd w:val="clear" w:color="auto" w:fill="FFFFFF"/>
        </w:rPr>
        <w:t>。若</w:t>
      </w:r>
      <w:r w:rsidR="0037042A" w:rsidRPr="0037042A">
        <w:rPr>
          <w:rFonts w:asciiTheme="minorEastAsia" w:hAnsiTheme="minorEastAsia" w:cs="ＭＳ 明朝" w:hint="eastAsia"/>
          <w:color w:val="7030A0"/>
          <w:sz w:val="18"/>
          <w:szCs w:val="18"/>
          <w:shd w:val="clear" w:color="auto" w:fill="FFFFFF"/>
        </w:rPr>
        <w:t>（も）</w:t>
      </w:r>
      <w:r w:rsidR="0037042A">
        <w:rPr>
          <w:rFonts w:asciiTheme="minorEastAsia" w:hAnsiTheme="minorEastAsia" w:cs="ＭＳ 明朝" w:hint="eastAsia"/>
          <w:color w:val="0000CC"/>
          <w:sz w:val="18"/>
          <w:szCs w:val="18"/>
          <w:shd w:val="clear" w:color="auto" w:fill="FFFFFF"/>
        </w:rPr>
        <w:t>し</w:t>
      </w:r>
      <w:r w:rsidR="00B02CCE" w:rsidRPr="00B02CCE">
        <w:rPr>
          <w:rFonts w:asciiTheme="minorEastAsia" w:hAnsiTheme="minorEastAsia" w:cs="ＭＳ 明朝" w:hint="eastAsia"/>
          <w:color w:val="0000CC"/>
          <w:sz w:val="18"/>
          <w:szCs w:val="18"/>
          <w:shd w:val="clear" w:color="auto" w:fill="FFFFFF"/>
        </w:rPr>
        <w:t>不者</w:t>
      </w:r>
      <w:r w:rsidR="0037042A" w:rsidRPr="0037042A">
        <w:rPr>
          <w:rFonts w:asciiTheme="minorEastAsia" w:hAnsiTheme="minorEastAsia" w:cs="ＭＳ 明朝" w:hint="eastAsia"/>
          <w:color w:val="7030A0"/>
          <w:sz w:val="18"/>
          <w:szCs w:val="18"/>
          <w:shd w:val="clear" w:color="auto" w:fill="FFFFFF"/>
        </w:rPr>
        <w:t>（せねば）</w:t>
      </w:r>
      <w:r w:rsidR="0037042A">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樂浪</w:t>
      </w:r>
      <w:r w:rsidR="0037042A">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當</w:t>
      </w:r>
      <w:r w:rsidR="0037042A">
        <w:rPr>
          <w:rFonts w:asciiTheme="minorEastAsia" w:hAnsiTheme="minorEastAsia" w:cs="ＭＳ 明朝" w:hint="eastAsia"/>
          <w:color w:val="0000CC"/>
          <w:sz w:val="18"/>
          <w:szCs w:val="18"/>
          <w:shd w:val="clear" w:color="auto" w:fill="FFFFFF"/>
        </w:rPr>
        <w:t>に</w:t>
      </w:r>
      <w:r w:rsidR="00B02CCE" w:rsidRPr="00B02CCE">
        <w:rPr>
          <w:rFonts w:asciiTheme="minorEastAsia" w:hAnsiTheme="minorEastAsia" w:cs="ＭＳ 明朝" w:hint="eastAsia"/>
          <w:color w:val="0000CC"/>
          <w:sz w:val="18"/>
          <w:szCs w:val="18"/>
          <w:shd w:val="clear" w:color="auto" w:fill="FFFFFF"/>
        </w:rPr>
        <w:t>萬兵</w:t>
      </w:r>
      <w:r w:rsidR="0037042A">
        <w:rPr>
          <w:rFonts w:asciiTheme="minorEastAsia" w:hAnsiTheme="minorEastAsia" w:cs="ＭＳ 明朝" w:hint="eastAsia"/>
          <w:color w:val="0000CC"/>
          <w:sz w:val="18"/>
          <w:szCs w:val="18"/>
          <w:shd w:val="clear" w:color="auto" w:fill="FFFFFF"/>
        </w:rPr>
        <w:t>を</w:t>
      </w:r>
      <w:r w:rsidR="0037042A" w:rsidRPr="00B02CCE">
        <w:rPr>
          <w:rFonts w:asciiTheme="minorEastAsia" w:hAnsiTheme="minorEastAsia" w:cs="ＭＳ 明朝" w:hint="eastAsia"/>
          <w:color w:val="0000CC"/>
          <w:sz w:val="18"/>
          <w:szCs w:val="18"/>
          <w:shd w:val="clear" w:color="auto" w:fill="FFFFFF"/>
        </w:rPr>
        <w:t>遣</w:t>
      </w:r>
      <w:r w:rsidR="0037042A">
        <w:rPr>
          <w:rFonts w:asciiTheme="minorEastAsia" w:hAnsiTheme="minorEastAsia" w:cs="ＭＳ 明朝" w:hint="eastAsia"/>
          <w:color w:val="0000CC"/>
          <w:sz w:val="18"/>
          <w:szCs w:val="18"/>
          <w:shd w:val="clear" w:color="auto" w:fill="FFFFFF"/>
        </w:rPr>
        <w:t>わし</w:t>
      </w:r>
      <w:r w:rsidR="00B02CCE" w:rsidRPr="00B02CCE">
        <w:rPr>
          <w:rFonts w:asciiTheme="minorEastAsia" w:hAnsiTheme="minorEastAsia" w:cs="ＭＳ 明朝" w:hint="eastAsia"/>
          <w:color w:val="0000CC"/>
          <w:sz w:val="18"/>
          <w:szCs w:val="18"/>
          <w:shd w:val="clear" w:color="auto" w:fill="FFFFFF"/>
        </w:rPr>
        <w:t>乘船</w:t>
      </w:r>
      <w:r w:rsidR="0037042A">
        <w:rPr>
          <w:rFonts w:asciiTheme="minorEastAsia" w:hAnsiTheme="minorEastAsia" w:cs="ＭＳ 明朝" w:hint="eastAsia"/>
          <w:color w:val="0000CC"/>
          <w:sz w:val="18"/>
          <w:szCs w:val="18"/>
          <w:shd w:val="clear" w:color="auto" w:fill="FFFFFF"/>
        </w:rPr>
        <w:t>し</w:t>
      </w:r>
      <w:r w:rsidR="00B02CCE" w:rsidRPr="00B02CCE">
        <w:rPr>
          <w:rFonts w:asciiTheme="minorEastAsia" w:hAnsiTheme="minorEastAsia" w:cs="ＭＳ 明朝" w:hint="eastAsia"/>
          <w:color w:val="0000CC"/>
          <w:sz w:val="18"/>
          <w:szCs w:val="18"/>
          <w:shd w:val="clear" w:color="auto" w:fill="FFFFFF"/>
        </w:rPr>
        <w:t>來</w:t>
      </w:r>
      <w:r w:rsidR="0037042A">
        <w:rPr>
          <w:rFonts w:asciiTheme="minorEastAsia" w:hAnsiTheme="minorEastAsia" w:cs="ＭＳ 明朝" w:hint="eastAsia"/>
          <w:color w:val="0000CC"/>
          <w:sz w:val="18"/>
          <w:szCs w:val="18"/>
          <w:shd w:val="clear" w:color="auto" w:fill="FFFFFF"/>
        </w:rPr>
        <w:t>りて</w:t>
      </w:r>
      <w:r w:rsidR="00B02CCE" w:rsidRPr="00B02CCE">
        <w:rPr>
          <w:rFonts w:asciiTheme="minorEastAsia" w:hAnsiTheme="minorEastAsia" w:cs="ＭＳ 明朝" w:hint="eastAsia"/>
          <w:color w:val="0000CC"/>
          <w:sz w:val="18"/>
          <w:szCs w:val="18"/>
          <w:shd w:val="clear" w:color="auto" w:fill="FFFFFF"/>
        </w:rPr>
        <w:t>汝</w:t>
      </w:r>
      <w:r w:rsidR="0037042A">
        <w:rPr>
          <w:rFonts w:asciiTheme="minorEastAsia" w:hAnsiTheme="minorEastAsia" w:cs="ＭＳ 明朝" w:hint="eastAsia"/>
          <w:color w:val="0000CC"/>
          <w:sz w:val="18"/>
          <w:szCs w:val="18"/>
          <w:shd w:val="clear" w:color="auto" w:fill="FFFFFF"/>
        </w:rPr>
        <w:t>を</w:t>
      </w:r>
      <w:r w:rsidR="0037042A" w:rsidRPr="00B02CCE">
        <w:rPr>
          <w:rFonts w:asciiTheme="minorEastAsia" w:hAnsiTheme="minorEastAsia" w:cs="ＭＳ 明朝" w:hint="eastAsia"/>
          <w:color w:val="0000CC"/>
          <w:sz w:val="18"/>
          <w:szCs w:val="18"/>
          <w:shd w:val="clear" w:color="auto" w:fill="FFFFFF"/>
        </w:rPr>
        <w:t>擊</w:t>
      </w:r>
      <w:r w:rsidR="0037042A">
        <w:rPr>
          <w:rFonts w:asciiTheme="minorEastAsia" w:hAnsiTheme="minorEastAsia" w:cs="ＭＳ 明朝" w:hint="eastAsia"/>
          <w:color w:val="0000CC"/>
          <w:sz w:val="18"/>
          <w:szCs w:val="18"/>
          <w:shd w:val="clear" w:color="auto" w:fill="FFFFFF"/>
        </w:rPr>
        <w:t>たんとす</w:t>
      </w:r>
      <w:r w:rsidR="00B02CCE" w:rsidRPr="00B02CCE">
        <w:rPr>
          <w:rFonts w:asciiTheme="minorEastAsia" w:hAnsiTheme="minorEastAsia" w:cs="ＭＳ 明朝" w:hint="eastAsia"/>
          <w:color w:val="0000CC"/>
          <w:sz w:val="18"/>
          <w:szCs w:val="18"/>
          <w:shd w:val="clear" w:color="auto" w:fill="FFFFFF"/>
        </w:rPr>
        <w:t>」</w:t>
      </w:r>
      <w:r w:rsidR="0037042A">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辰韓</w:t>
      </w:r>
      <w:r w:rsidR="0037042A">
        <w:rPr>
          <w:rFonts w:asciiTheme="minorEastAsia" w:hAnsiTheme="minorEastAsia" w:cs="ＭＳ 明朝" w:hint="eastAsia"/>
          <w:color w:val="0000CC"/>
          <w:sz w:val="18"/>
          <w:szCs w:val="18"/>
          <w:shd w:val="clear" w:color="auto" w:fill="FFFFFF"/>
        </w:rPr>
        <w:t>が</w:t>
      </w:r>
      <w:r w:rsidR="00B02CCE" w:rsidRPr="00B02CCE">
        <w:rPr>
          <w:rFonts w:asciiTheme="minorEastAsia" w:hAnsiTheme="minorEastAsia" w:cs="ＭＳ 明朝" w:hint="eastAsia"/>
          <w:color w:val="0000CC"/>
          <w:sz w:val="18"/>
          <w:szCs w:val="18"/>
          <w:shd w:val="clear" w:color="auto" w:fill="FFFFFF"/>
        </w:rPr>
        <w:t>曰</w:t>
      </w:r>
      <w:r w:rsidR="0037042A">
        <w:rPr>
          <w:rFonts w:asciiTheme="minorEastAsia" w:hAnsiTheme="minorEastAsia" w:cs="ＭＳ 明朝" w:hint="eastAsia"/>
          <w:color w:val="0000CC"/>
          <w:sz w:val="18"/>
          <w:szCs w:val="18"/>
          <w:shd w:val="clear" w:color="auto" w:fill="FFFFFF"/>
        </w:rPr>
        <w:t>く、</w:t>
      </w:r>
      <w:r w:rsidR="00B02CCE" w:rsidRPr="00B02CCE">
        <w:rPr>
          <w:rFonts w:asciiTheme="minorEastAsia" w:hAnsiTheme="minorEastAsia" w:cs="ＭＳ 明朝" w:hint="eastAsia"/>
          <w:color w:val="0000CC"/>
          <w:sz w:val="18"/>
          <w:szCs w:val="18"/>
          <w:shd w:val="clear" w:color="auto" w:fill="FFFFFF"/>
        </w:rPr>
        <w:t>「五百人</w:t>
      </w:r>
      <w:r w:rsidR="0037042A">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已</w:t>
      </w:r>
      <w:r w:rsidR="0037042A">
        <w:rPr>
          <w:rFonts w:asciiTheme="minorEastAsia" w:hAnsiTheme="minorEastAsia" w:cs="ＭＳ 明朝" w:hint="eastAsia"/>
          <w:color w:val="0000CC"/>
          <w:sz w:val="18"/>
          <w:szCs w:val="18"/>
          <w:shd w:val="clear" w:color="auto" w:fill="FFFFFF"/>
        </w:rPr>
        <w:t>に</w:t>
      </w:r>
      <w:r w:rsidR="00B02CCE" w:rsidRPr="00B02CCE">
        <w:rPr>
          <w:rFonts w:asciiTheme="minorEastAsia" w:hAnsiTheme="minorEastAsia" w:cs="ＭＳ 明朝" w:hint="eastAsia"/>
          <w:color w:val="0000CC"/>
          <w:sz w:val="18"/>
          <w:szCs w:val="18"/>
          <w:shd w:val="clear" w:color="auto" w:fill="FFFFFF"/>
        </w:rPr>
        <w:t>死</w:t>
      </w:r>
      <w:r w:rsidR="0037042A">
        <w:rPr>
          <w:rFonts w:asciiTheme="minorEastAsia" w:hAnsiTheme="minorEastAsia" w:cs="ＭＳ 明朝" w:hint="eastAsia"/>
          <w:color w:val="0000CC"/>
          <w:sz w:val="18"/>
          <w:szCs w:val="18"/>
          <w:shd w:val="clear" w:color="auto" w:fill="FFFFFF"/>
        </w:rPr>
        <w:t>せり。</w:t>
      </w:r>
      <w:r w:rsidR="00B02CCE" w:rsidRPr="00B02CCE">
        <w:rPr>
          <w:rFonts w:asciiTheme="minorEastAsia" w:hAnsiTheme="minorEastAsia" w:cs="ＭＳ 明朝" w:hint="eastAsia"/>
          <w:color w:val="0000CC"/>
          <w:sz w:val="18"/>
          <w:szCs w:val="18"/>
          <w:shd w:val="clear" w:color="auto" w:fill="FFFFFF"/>
        </w:rPr>
        <w:t>我</w:t>
      </w:r>
      <w:r w:rsidR="0037042A">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當</w:t>
      </w:r>
      <w:r w:rsidR="0037042A">
        <w:rPr>
          <w:rFonts w:asciiTheme="minorEastAsia" w:hAnsiTheme="minorEastAsia" w:cs="ＭＳ 明朝" w:hint="eastAsia"/>
          <w:color w:val="0000CC"/>
          <w:sz w:val="18"/>
          <w:szCs w:val="18"/>
          <w:shd w:val="clear" w:color="auto" w:fill="FFFFFF"/>
        </w:rPr>
        <w:t>に</w:t>
      </w:r>
      <w:r w:rsidR="00B02CCE" w:rsidRPr="00B02CCE">
        <w:rPr>
          <w:rFonts w:asciiTheme="minorEastAsia" w:hAnsiTheme="minorEastAsia" w:cs="ＭＳ 明朝" w:hint="eastAsia"/>
          <w:color w:val="0000CC"/>
          <w:sz w:val="18"/>
          <w:szCs w:val="18"/>
          <w:shd w:val="clear" w:color="auto" w:fill="FFFFFF"/>
        </w:rPr>
        <w:t>贖</w:t>
      </w:r>
      <w:r w:rsidR="0037042A">
        <w:rPr>
          <w:rFonts w:asciiTheme="minorEastAsia" w:hAnsiTheme="minorEastAsia" w:cs="ＭＳ 明朝" w:hint="eastAsia"/>
          <w:color w:val="0000CC"/>
          <w:sz w:val="18"/>
          <w:szCs w:val="18"/>
          <w:shd w:val="clear" w:color="auto" w:fill="FFFFFF"/>
        </w:rPr>
        <w:t>を</w:t>
      </w:r>
      <w:r w:rsidR="0037042A" w:rsidRPr="00B02CCE">
        <w:rPr>
          <w:rFonts w:asciiTheme="minorEastAsia" w:hAnsiTheme="minorEastAsia" w:cs="ＭＳ 明朝" w:hint="eastAsia"/>
          <w:color w:val="0000CC"/>
          <w:sz w:val="18"/>
          <w:szCs w:val="18"/>
          <w:shd w:val="clear" w:color="auto" w:fill="FFFFFF"/>
        </w:rPr>
        <w:t>出</w:t>
      </w:r>
      <w:r w:rsidR="0037042A">
        <w:rPr>
          <w:rFonts w:asciiTheme="minorEastAsia" w:hAnsiTheme="minorEastAsia" w:cs="ＭＳ 明朝" w:hint="eastAsia"/>
          <w:color w:val="0000CC"/>
          <w:sz w:val="18"/>
          <w:szCs w:val="18"/>
          <w:shd w:val="clear" w:color="auto" w:fill="FFFFFF"/>
        </w:rPr>
        <w:t>し</w:t>
      </w:r>
      <w:r w:rsidR="00B02CCE" w:rsidRPr="00B02CCE">
        <w:rPr>
          <w:rFonts w:asciiTheme="minorEastAsia" w:hAnsiTheme="minorEastAsia" w:cs="ＭＳ 明朝" w:hint="eastAsia"/>
          <w:color w:val="0000CC"/>
          <w:sz w:val="18"/>
          <w:szCs w:val="18"/>
          <w:shd w:val="clear" w:color="auto" w:fill="FFFFFF"/>
        </w:rPr>
        <w:t>直</w:t>
      </w:r>
      <w:r w:rsidR="001E602F" w:rsidRPr="001E602F">
        <w:rPr>
          <w:rFonts w:asciiTheme="minorEastAsia" w:hAnsiTheme="minorEastAsia" w:cs="ＭＳ 明朝" w:hint="eastAsia"/>
          <w:color w:val="7030A0"/>
          <w:sz w:val="18"/>
          <w:szCs w:val="18"/>
          <w:shd w:val="clear" w:color="auto" w:fill="FFFFFF"/>
        </w:rPr>
        <w:t>（ただ）</w:t>
      </w:r>
      <w:r w:rsidR="0037042A">
        <w:rPr>
          <w:rFonts w:asciiTheme="minorEastAsia" w:hAnsiTheme="minorEastAsia" w:cs="ＭＳ 明朝" w:hint="eastAsia"/>
          <w:color w:val="0000CC"/>
          <w:sz w:val="18"/>
          <w:szCs w:val="18"/>
          <w:shd w:val="clear" w:color="auto" w:fill="FFFFFF"/>
        </w:rPr>
        <w:t>すのみ</w:t>
      </w:r>
      <w:r w:rsidR="00B02CCE" w:rsidRPr="00B02CCE">
        <w:rPr>
          <w:rFonts w:asciiTheme="minorEastAsia" w:hAnsiTheme="minorEastAsia" w:cs="ＭＳ 明朝" w:hint="eastAsia"/>
          <w:color w:val="0000CC"/>
          <w:sz w:val="18"/>
          <w:szCs w:val="18"/>
          <w:shd w:val="clear" w:color="auto" w:fill="FFFFFF"/>
        </w:rPr>
        <w:t>」</w:t>
      </w:r>
      <w:r w:rsidR="0037042A">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乃</w:t>
      </w:r>
      <w:r w:rsidR="0037042A">
        <w:rPr>
          <w:rFonts w:asciiTheme="minorEastAsia" w:hAnsiTheme="minorEastAsia" w:cs="ＭＳ 明朝" w:hint="eastAsia"/>
          <w:color w:val="0000CC"/>
          <w:sz w:val="18"/>
          <w:szCs w:val="18"/>
          <w:shd w:val="clear" w:color="auto" w:fill="FFFFFF"/>
        </w:rPr>
        <w:t>ち</w:t>
      </w:r>
      <w:r w:rsidR="00B02CCE" w:rsidRPr="00B02CCE">
        <w:rPr>
          <w:rFonts w:asciiTheme="minorEastAsia" w:hAnsiTheme="minorEastAsia" w:cs="ＭＳ 明朝" w:hint="eastAsia"/>
          <w:color w:val="0000CC"/>
          <w:sz w:val="18"/>
          <w:szCs w:val="18"/>
          <w:shd w:val="clear" w:color="auto" w:fill="FFFFFF"/>
        </w:rPr>
        <w:t>辰韓</w:t>
      </w:r>
      <w:r w:rsidR="0037042A">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萬五千人</w:t>
      </w:r>
      <w:r w:rsidR="0037042A">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弁韓</w:t>
      </w:r>
      <w:r w:rsidR="0037042A">
        <w:rPr>
          <w:rFonts w:asciiTheme="minorEastAsia" w:hAnsiTheme="minorEastAsia" w:cs="ＭＳ 明朝" w:hint="eastAsia"/>
          <w:color w:val="0000CC"/>
          <w:sz w:val="18"/>
          <w:szCs w:val="18"/>
          <w:shd w:val="clear" w:color="auto" w:fill="FFFFFF"/>
        </w:rPr>
        <w:t>の</w:t>
      </w:r>
      <w:r w:rsidR="00B02CCE" w:rsidRPr="00B02CCE">
        <w:rPr>
          <w:rFonts w:asciiTheme="minorEastAsia" w:hAnsiTheme="minorEastAsia" w:cs="ＭＳ 明朝" w:hint="eastAsia"/>
          <w:color w:val="0000CC"/>
          <w:sz w:val="18"/>
          <w:szCs w:val="18"/>
          <w:shd w:val="clear" w:color="auto" w:fill="FFFFFF"/>
        </w:rPr>
        <w:t>布萬五千匹</w:t>
      </w:r>
      <w:r w:rsidR="0037042A">
        <w:rPr>
          <w:rFonts w:asciiTheme="minorEastAsia" w:hAnsiTheme="minorEastAsia" w:cs="ＭＳ 明朝" w:hint="eastAsia"/>
          <w:color w:val="0000CC"/>
          <w:sz w:val="18"/>
          <w:szCs w:val="18"/>
          <w:shd w:val="clear" w:color="auto" w:fill="FFFFFF"/>
        </w:rPr>
        <w:t>を</w:t>
      </w:r>
      <w:r w:rsidR="0037042A" w:rsidRPr="00B02CCE">
        <w:rPr>
          <w:rFonts w:asciiTheme="minorEastAsia" w:hAnsiTheme="minorEastAsia" w:cs="ＭＳ 明朝" w:hint="eastAsia"/>
          <w:color w:val="0000CC"/>
          <w:sz w:val="18"/>
          <w:szCs w:val="18"/>
          <w:shd w:val="clear" w:color="auto" w:fill="FFFFFF"/>
        </w:rPr>
        <w:t>出</w:t>
      </w:r>
      <w:r w:rsidR="0037042A">
        <w:rPr>
          <w:rFonts w:asciiTheme="minorEastAsia" w:hAnsiTheme="minorEastAsia" w:cs="ＭＳ 明朝" w:hint="eastAsia"/>
          <w:color w:val="0000CC"/>
          <w:sz w:val="18"/>
          <w:szCs w:val="18"/>
          <w:shd w:val="clear" w:color="auto" w:fill="FFFFFF"/>
        </w:rPr>
        <w:t>す。</w:t>
      </w:r>
      <w:r w:rsidR="00B02CCE" w:rsidRPr="00B02CCE">
        <w:rPr>
          <w:rFonts w:asciiTheme="minorEastAsia" w:hAnsiTheme="minorEastAsia" w:cs="ＭＳ 明朝" w:hint="eastAsia"/>
          <w:color w:val="0000CC"/>
          <w:sz w:val="18"/>
          <w:szCs w:val="18"/>
          <w:shd w:val="clear" w:color="auto" w:fill="FFFFFF"/>
        </w:rPr>
        <w:t>鑡</w:t>
      </w:r>
      <w:r w:rsidR="0037042A">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收取</w:t>
      </w:r>
      <w:r w:rsidR="0037042A">
        <w:rPr>
          <w:rFonts w:asciiTheme="minorEastAsia" w:hAnsiTheme="minorEastAsia" w:cs="ＭＳ 明朝" w:hint="eastAsia"/>
          <w:color w:val="0000CC"/>
          <w:sz w:val="18"/>
          <w:szCs w:val="18"/>
          <w:shd w:val="clear" w:color="auto" w:fill="FFFFFF"/>
        </w:rPr>
        <w:t>して</w:t>
      </w:r>
      <w:r w:rsidR="00B02CCE" w:rsidRPr="00B02CCE">
        <w:rPr>
          <w:rFonts w:asciiTheme="minorEastAsia" w:hAnsiTheme="minorEastAsia" w:cs="ＭＳ 明朝" w:hint="eastAsia"/>
          <w:color w:val="0000CC"/>
          <w:sz w:val="18"/>
          <w:szCs w:val="18"/>
          <w:shd w:val="clear" w:color="auto" w:fill="FFFFFF"/>
        </w:rPr>
        <w:t>直</w:t>
      </w:r>
      <w:r w:rsidR="0037042A">
        <w:rPr>
          <w:rFonts w:asciiTheme="minorEastAsia" w:hAnsiTheme="minorEastAsia" w:cs="ＭＳ 明朝" w:hint="eastAsia"/>
          <w:color w:val="0000CC"/>
          <w:sz w:val="18"/>
          <w:szCs w:val="18"/>
          <w:shd w:val="clear" w:color="auto" w:fill="FFFFFF"/>
        </w:rPr>
        <w:t>に</w:t>
      </w:r>
      <w:r w:rsidR="00B02CCE" w:rsidRPr="00B02CCE">
        <w:rPr>
          <w:rFonts w:asciiTheme="minorEastAsia" w:hAnsiTheme="minorEastAsia" w:cs="ＭＳ 明朝" w:hint="eastAsia"/>
          <w:color w:val="0000CC"/>
          <w:sz w:val="18"/>
          <w:szCs w:val="18"/>
          <w:shd w:val="clear" w:color="auto" w:fill="FFFFFF"/>
        </w:rPr>
        <w:t>還</w:t>
      </w:r>
      <w:r w:rsidR="0037042A">
        <w:rPr>
          <w:rFonts w:asciiTheme="minorEastAsia" w:hAnsiTheme="minorEastAsia" w:cs="ＭＳ 明朝" w:hint="eastAsia"/>
          <w:color w:val="0000CC"/>
          <w:sz w:val="18"/>
          <w:szCs w:val="18"/>
          <w:shd w:val="clear" w:color="auto" w:fill="FFFFFF"/>
        </w:rPr>
        <w:t>る</w:t>
      </w:r>
      <w:r w:rsidR="00B02CCE" w:rsidRPr="00B02CCE">
        <w:rPr>
          <w:rFonts w:asciiTheme="minorEastAsia" w:hAnsiTheme="minorEastAsia" w:cs="ＭＳ 明朝" w:hint="eastAsia"/>
          <w:color w:val="0000CC"/>
          <w:sz w:val="18"/>
          <w:szCs w:val="18"/>
          <w:shd w:val="clear" w:color="auto" w:fill="FFFFFF"/>
        </w:rPr>
        <w:t>。郡</w:t>
      </w:r>
      <w:r w:rsidR="0037042A">
        <w:rPr>
          <w:rFonts w:asciiTheme="minorEastAsia" w:hAnsiTheme="minorEastAsia" w:cs="ＭＳ 明朝" w:hint="eastAsia"/>
          <w:color w:val="0000CC"/>
          <w:sz w:val="18"/>
          <w:szCs w:val="18"/>
          <w:shd w:val="clear" w:color="auto" w:fill="FFFFFF"/>
        </w:rPr>
        <w:t>は</w:t>
      </w:r>
      <w:r w:rsidR="00B02CCE" w:rsidRPr="00B02CCE">
        <w:rPr>
          <w:rFonts w:asciiTheme="minorEastAsia" w:hAnsiTheme="minorEastAsia" w:cs="ＭＳ 明朝" w:hint="eastAsia"/>
          <w:color w:val="0000CC"/>
          <w:sz w:val="18"/>
          <w:szCs w:val="18"/>
          <w:shd w:val="clear" w:color="auto" w:fill="FFFFFF"/>
        </w:rPr>
        <w:t>鑡</w:t>
      </w:r>
      <w:r w:rsidR="0037042A">
        <w:rPr>
          <w:rFonts w:asciiTheme="minorEastAsia" w:hAnsiTheme="minorEastAsia" w:cs="ＭＳ 明朝" w:hint="eastAsia"/>
          <w:color w:val="0000CC"/>
          <w:sz w:val="18"/>
          <w:szCs w:val="18"/>
          <w:shd w:val="clear" w:color="auto" w:fill="FFFFFF"/>
        </w:rPr>
        <w:t>が</w:t>
      </w:r>
      <w:r w:rsidR="00B02CCE" w:rsidRPr="00B02CCE">
        <w:rPr>
          <w:rFonts w:asciiTheme="minorEastAsia" w:hAnsiTheme="minorEastAsia" w:cs="ＭＳ 明朝" w:hint="eastAsia"/>
          <w:color w:val="0000CC"/>
          <w:sz w:val="18"/>
          <w:szCs w:val="18"/>
          <w:shd w:val="clear" w:color="auto" w:fill="FFFFFF"/>
        </w:rPr>
        <w:t>功義</w:t>
      </w:r>
      <w:r w:rsidR="0037042A">
        <w:rPr>
          <w:rFonts w:asciiTheme="minorEastAsia" w:hAnsiTheme="minorEastAsia" w:cs="ＭＳ 明朝" w:hint="eastAsia"/>
          <w:color w:val="0000CC"/>
          <w:sz w:val="18"/>
          <w:szCs w:val="18"/>
          <w:shd w:val="clear" w:color="auto" w:fill="FFFFFF"/>
        </w:rPr>
        <w:t>を</w:t>
      </w:r>
      <w:r w:rsidR="0037042A" w:rsidRPr="00B02CCE">
        <w:rPr>
          <w:rFonts w:asciiTheme="minorEastAsia" w:hAnsiTheme="minorEastAsia" w:cs="ＭＳ 明朝" w:hint="eastAsia"/>
          <w:color w:val="0000CC"/>
          <w:sz w:val="18"/>
          <w:szCs w:val="18"/>
          <w:shd w:val="clear" w:color="auto" w:fill="FFFFFF"/>
        </w:rPr>
        <w:t>表</w:t>
      </w:r>
      <w:r w:rsidR="0037042A">
        <w:rPr>
          <w:rFonts w:asciiTheme="minorEastAsia" w:hAnsiTheme="minorEastAsia" w:cs="ＭＳ 明朝" w:hint="eastAsia"/>
          <w:color w:val="0000CC"/>
          <w:sz w:val="18"/>
          <w:szCs w:val="18"/>
          <w:shd w:val="clear" w:color="auto" w:fill="FFFFFF"/>
        </w:rPr>
        <w:t>し、</w:t>
      </w:r>
      <w:r w:rsidR="00B02CCE" w:rsidRPr="00B02CCE">
        <w:rPr>
          <w:rFonts w:asciiTheme="minorEastAsia" w:hAnsiTheme="minorEastAsia" w:cs="ＭＳ 明朝" w:hint="eastAsia"/>
          <w:color w:val="0000CC"/>
          <w:sz w:val="18"/>
          <w:szCs w:val="18"/>
          <w:shd w:val="clear" w:color="auto" w:fill="FFFFFF"/>
        </w:rPr>
        <w:t>冠</w:t>
      </w:r>
      <w:r w:rsidR="0037042A">
        <w:rPr>
          <w:rFonts w:asciiTheme="minorEastAsia" w:hAnsiTheme="minorEastAsia" w:cs="ＭＳ 明朝" w:hint="eastAsia"/>
          <w:color w:val="0000CC"/>
          <w:sz w:val="18"/>
          <w:szCs w:val="18"/>
          <w:shd w:val="clear" w:color="auto" w:fill="FFFFFF"/>
        </w:rPr>
        <w:t>を</w:t>
      </w:r>
      <w:r w:rsidR="00B02CCE" w:rsidRPr="00B02CCE">
        <w:rPr>
          <w:rFonts w:asciiTheme="minorEastAsia" w:hAnsiTheme="minorEastAsia" w:cs="ＭＳ 明朝" w:hint="eastAsia"/>
          <w:color w:val="0000CC"/>
          <w:sz w:val="18"/>
          <w:szCs w:val="18"/>
          <w:shd w:val="clear" w:color="auto" w:fill="FFFFFF"/>
        </w:rPr>
        <w:t>幘</w:t>
      </w:r>
      <w:r w:rsidR="0037042A">
        <w:rPr>
          <w:rFonts w:asciiTheme="minorEastAsia" w:hAnsiTheme="minorEastAsia" w:cs="ＭＳ 明朝" w:hint="eastAsia"/>
          <w:color w:val="0000CC"/>
          <w:sz w:val="18"/>
          <w:szCs w:val="18"/>
          <w:shd w:val="clear" w:color="auto" w:fill="FFFFFF"/>
        </w:rPr>
        <w:t>に</w:t>
      </w:r>
      <w:r w:rsidR="0037042A" w:rsidRPr="00B02CCE">
        <w:rPr>
          <w:rFonts w:asciiTheme="minorEastAsia" w:hAnsiTheme="minorEastAsia" w:cs="ＭＳ 明朝" w:hint="eastAsia"/>
          <w:color w:val="0000CC"/>
          <w:sz w:val="18"/>
          <w:szCs w:val="18"/>
          <w:shd w:val="clear" w:color="auto" w:fill="FFFFFF"/>
        </w:rPr>
        <w:t>賜</w:t>
      </w:r>
      <w:r w:rsidR="0037042A">
        <w:rPr>
          <w:rFonts w:asciiTheme="minorEastAsia" w:hAnsiTheme="minorEastAsia" w:cs="ＭＳ 明朝" w:hint="eastAsia"/>
          <w:color w:val="0000CC"/>
          <w:sz w:val="18"/>
          <w:szCs w:val="18"/>
          <w:shd w:val="clear" w:color="auto" w:fill="FFFFFF"/>
        </w:rPr>
        <w:t>い、</w:t>
      </w:r>
      <w:r w:rsidR="00B02CCE" w:rsidRPr="00B02CCE">
        <w:rPr>
          <w:rFonts w:asciiTheme="minorEastAsia" w:hAnsiTheme="minorEastAsia" w:cs="ＭＳ 明朝" w:hint="eastAsia"/>
          <w:color w:val="0000CC"/>
          <w:sz w:val="18"/>
          <w:szCs w:val="18"/>
          <w:shd w:val="clear" w:color="auto" w:fill="FFFFFF"/>
        </w:rPr>
        <w:t>田宅</w:t>
      </w:r>
      <w:r w:rsidR="0037042A">
        <w:rPr>
          <w:rFonts w:asciiTheme="minorEastAsia" w:hAnsiTheme="minorEastAsia" w:cs="ＭＳ 明朝" w:hint="eastAsia"/>
          <w:color w:val="0000CC"/>
          <w:sz w:val="18"/>
          <w:szCs w:val="18"/>
          <w:shd w:val="clear" w:color="auto" w:fill="FFFFFF"/>
        </w:rPr>
        <w:t>、</w:t>
      </w:r>
      <w:r w:rsidR="00B02CCE" w:rsidRPr="00B02CCE">
        <w:rPr>
          <w:rFonts w:asciiTheme="minorEastAsia" w:hAnsiTheme="minorEastAsia" w:cs="ＭＳ 明朝" w:hint="eastAsia"/>
          <w:color w:val="0000CC"/>
          <w:sz w:val="18"/>
          <w:szCs w:val="18"/>
          <w:shd w:val="clear" w:color="auto" w:fill="FFFFFF"/>
        </w:rPr>
        <w:t>子孫數世</w:t>
      </w:r>
      <w:r w:rsidR="0037042A">
        <w:rPr>
          <w:rFonts w:asciiTheme="minorEastAsia" w:hAnsiTheme="minorEastAsia" w:cs="ＭＳ 明朝" w:hint="eastAsia"/>
          <w:color w:val="0000CC"/>
          <w:sz w:val="18"/>
          <w:szCs w:val="18"/>
          <w:shd w:val="clear" w:color="auto" w:fill="FFFFFF"/>
        </w:rPr>
        <w:t>にして、</w:t>
      </w:r>
      <w:r w:rsidR="00B02CCE" w:rsidRPr="00B02CCE">
        <w:rPr>
          <w:rFonts w:asciiTheme="minorEastAsia" w:hAnsiTheme="minorEastAsia" w:cs="ＭＳ 明朝" w:hint="eastAsia"/>
          <w:color w:val="0000CC"/>
          <w:sz w:val="18"/>
          <w:szCs w:val="18"/>
          <w:shd w:val="clear" w:color="auto" w:fill="FFFFFF"/>
        </w:rPr>
        <w:t>安</w:t>
      </w:r>
      <w:r w:rsidR="00B02CCE" w:rsidRPr="00B02CCE">
        <w:rPr>
          <w:rFonts w:asciiTheme="minorEastAsia" w:hAnsiTheme="minorEastAsia" w:cs="Arial"/>
          <w:color w:val="0000CC"/>
          <w:sz w:val="18"/>
          <w:szCs w:val="18"/>
          <w:shd w:val="clear" w:color="auto" w:fill="FFFFFF"/>
        </w:rPr>
        <w:t>帝</w:t>
      </w:r>
      <w:hyperlink r:id="rId124" w:tooltip="Category:125年 (提及)" w:history="1">
        <w:r w:rsidR="00B02CCE" w:rsidRPr="00B02CCE">
          <w:rPr>
            <w:rStyle w:val="a3"/>
            <w:rFonts w:asciiTheme="minorEastAsia" w:hAnsiTheme="minorEastAsia" w:cs="Arial"/>
            <w:color w:val="0000CC"/>
            <w:sz w:val="18"/>
            <w:szCs w:val="18"/>
            <w:u w:val="none"/>
            <w:shd w:val="clear" w:color="auto" w:fill="FFFFFF"/>
          </w:rPr>
          <w:t>延光四年</w:t>
        </w:r>
      </w:hyperlink>
      <w:r w:rsidR="001E602F">
        <w:rPr>
          <w:rStyle w:val="a3"/>
          <w:rFonts w:asciiTheme="minorEastAsia" w:hAnsiTheme="minorEastAsia" w:cs="Arial" w:hint="eastAsia"/>
          <w:color w:val="0000CC"/>
          <w:sz w:val="18"/>
          <w:szCs w:val="18"/>
          <w:u w:val="none"/>
          <w:shd w:val="clear" w:color="auto" w:fill="FFFFFF"/>
        </w:rPr>
        <w:t>に</w:t>
      </w:r>
      <w:r w:rsidR="001E602F" w:rsidRPr="00B02CCE">
        <w:rPr>
          <w:rFonts w:asciiTheme="minorEastAsia" w:hAnsiTheme="minorEastAsia" w:cs="ＭＳ 明朝" w:hint="eastAsia"/>
          <w:color w:val="0000CC"/>
          <w:sz w:val="18"/>
          <w:szCs w:val="18"/>
          <w:shd w:val="clear" w:color="auto" w:fill="FFFFFF"/>
        </w:rPr>
        <w:t>至</w:t>
      </w:r>
      <w:r w:rsidR="001E602F">
        <w:rPr>
          <w:rFonts w:asciiTheme="minorEastAsia" w:hAnsiTheme="minorEastAsia" w:cs="ＭＳ 明朝" w:hint="eastAsia"/>
          <w:color w:val="0000CC"/>
          <w:sz w:val="18"/>
          <w:szCs w:val="18"/>
          <w:shd w:val="clear" w:color="auto" w:fill="FFFFFF"/>
        </w:rPr>
        <w:t>り</w:t>
      </w:r>
      <w:r w:rsidR="00B02CCE" w:rsidRPr="00B02CCE">
        <w:rPr>
          <w:rFonts w:asciiTheme="minorEastAsia" w:hAnsiTheme="minorEastAsia" w:cs="Arial"/>
          <w:color w:val="0000CC"/>
          <w:sz w:val="18"/>
          <w:szCs w:val="18"/>
          <w:shd w:val="clear" w:color="auto" w:fill="FFFFFF"/>
        </w:rPr>
        <w:t>時</w:t>
      </w:r>
      <w:r w:rsidR="001E602F">
        <w:rPr>
          <w:rFonts w:asciiTheme="minorEastAsia" w:hAnsiTheme="minorEastAsia" w:cs="Arial" w:hint="eastAsia"/>
          <w:color w:val="0000CC"/>
          <w:sz w:val="18"/>
          <w:szCs w:val="18"/>
          <w:shd w:val="clear" w:color="auto" w:fill="FFFFFF"/>
        </w:rPr>
        <w:t>に</w:t>
      </w:r>
      <w:r w:rsidR="00B02CCE" w:rsidRPr="00B02CCE">
        <w:rPr>
          <w:rFonts w:asciiTheme="minorEastAsia" w:hAnsiTheme="minorEastAsia" w:cs="Arial"/>
          <w:color w:val="0000CC"/>
          <w:sz w:val="18"/>
          <w:szCs w:val="18"/>
          <w:shd w:val="clear" w:color="auto" w:fill="FFFFFF"/>
        </w:rPr>
        <w:lastRenderedPageBreak/>
        <w:t>故</w:t>
      </w:r>
      <w:r w:rsidR="001E602F">
        <w:rPr>
          <w:rFonts w:asciiTheme="minorEastAsia" w:hAnsiTheme="minorEastAsia" w:cs="Arial" w:hint="eastAsia"/>
          <w:color w:val="0000CC"/>
          <w:sz w:val="18"/>
          <w:szCs w:val="18"/>
          <w:shd w:val="clear" w:color="auto" w:fill="FFFFFF"/>
        </w:rPr>
        <w:t>に</w:t>
      </w:r>
      <w:r w:rsidR="00B02CCE" w:rsidRPr="00B02CCE">
        <w:rPr>
          <w:rFonts w:asciiTheme="minorEastAsia" w:hAnsiTheme="minorEastAsia" w:cs="Arial"/>
          <w:color w:val="0000CC"/>
          <w:sz w:val="18"/>
          <w:szCs w:val="18"/>
          <w:shd w:val="clear" w:color="auto" w:fill="FFFFFF"/>
        </w:rPr>
        <w:t>復</w:t>
      </w:r>
      <w:r w:rsidR="001E602F">
        <w:rPr>
          <w:rFonts w:asciiTheme="minorEastAsia" w:hAnsiTheme="minorEastAsia" w:cs="Arial" w:hint="eastAsia"/>
          <w:color w:val="0000CC"/>
          <w:sz w:val="18"/>
          <w:szCs w:val="18"/>
          <w:shd w:val="clear" w:color="auto" w:fill="FFFFFF"/>
        </w:rPr>
        <w:t>（また）</w:t>
      </w:r>
      <w:r w:rsidR="00B02CCE" w:rsidRPr="00B02CCE">
        <w:rPr>
          <w:rFonts w:asciiTheme="minorEastAsia" w:hAnsiTheme="minorEastAsia" w:cs="Arial"/>
          <w:color w:val="0000CC"/>
          <w:sz w:val="18"/>
          <w:szCs w:val="18"/>
          <w:shd w:val="clear" w:color="auto" w:fill="FFFFFF"/>
        </w:rPr>
        <w:t>除</w:t>
      </w:r>
      <w:r w:rsidR="001E602F">
        <w:rPr>
          <w:rFonts w:asciiTheme="minorEastAsia" w:hAnsiTheme="minorEastAsia" w:cs="Arial" w:hint="eastAsia"/>
          <w:color w:val="0000CC"/>
          <w:sz w:val="18"/>
          <w:szCs w:val="18"/>
          <w:shd w:val="clear" w:color="auto" w:fill="FFFFFF"/>
        </w:rPr>
        <w:t>を受ける。</w:t>
      </w:r>
      <w:r w:rsidR="00B02CCE" w:rsidRPr="00B02CCE">
        <w:rPr>
          <w:rFonts w:asciiTheme="minorEastAsia" w:hAnsiTheme="minorEastAsia" w:cs="Arial" w:hint="eastAsia"/>
          <w:color w:val="0000CC"/>
          <w:sz w:val="18"/>
          <w:szCs w:val="18"/>
          <w:shd w:val="clear" w:color="auto" w:fill="FFFFFF"/>
        </w:rPr>
        <w:t>」</w:t>
      </w:r>
      <w:r w:rsidR="00B71EB6">
        <w:rPr>
          <w:rFonts w:ascii="Arial" w:hAnsi="Arial" w:cs="Arial"/>
          <w:color w:val="202122"/>
          <w:szCs w:val="21"/>
          <w:shd w:val="clear" w:color="auto" w:fill="FFFFFF"/>
        </w:rPr>
        <w:br/>
      </w:r>
      <w:r w:rsidR="00D60EE6">
        <w:rPr>
          <w:rFonts w:ascii="Arial" w:hAnsi="Arial" w:cs="Arial" w:hint="eastAsia"/>
          <w:color w:val="202122"/>
          <w:szCs w:val="21"/>
          <w:shd w:val="clear" w:color="auto" w:fill="FFFFFF"/>
        </w:rPr>
        <w:t xml:space="preserve">　陳寿は、韓王（準）</w:t>
      </w:r>
      <w:r w:rsidR="009D682F">
        <w:rPr>
          <w:rFonts w:ascii="Arial" w:hAnsi="Arial" w:cs="Arial" w:hint="eastAsia"/>
          <w:color w:val="202122"/>
          <w:szCs w:val="21"/>
          <w:shd w:val="clear" w:color="auto" w:fill="FFFFFF"/>
        </w:rPr>
        <w:t>の後裔は絶滅したが、韓人を祭祀する者があるとして</w:t>
      </w:r>
      <w:r w:rsidR="00A8481A">
        <w:rPr>
          <w:rFonts w:ascii="Arial" w:hAnsi="Arial" w:cs="Arial" w:hint="eastAsia"/>
          <w:color w:val="202122"/>
          <w:szCs w:val="21"/>
          <w:shd w:val="clear" w:color="auto" w:fill="FFFFFF"/>
        </w:rPr>
        <w:t>いる。</w:t>
      </w:r>
      <w:r w:rsidR="00774A14">
        <w:rPr>
          <w:rFonts w:ascii="Arial" w:hAnsi="Arial" w:cs="Arial" w:hint="eastAsia"/>
          <w:color w:val="202122"/>
          <w:szCs w:val="21"/>
          <w:shd w:val="clear" w:color="auto" w:fill="FFFFFF"/>
        </w:rPr>
        <w:t>韓を称する所以について記述はない。</w:t>
      </w:r>
      <w:r w:rsidR="00A8481A">
        <w:rPr>
          <w:rFonts w:ascii="Arial" w:hAnsi="Arial" w:cs="Arial" w:hint="eastAsia"/>
          <w:color w:val="202122"/>
          <w:szCs w:val="21"/>
          <w:shd w:val="clear" w:color="auto" w:fill="FFFFFF"/>
        </w:rPr>
        <w:t>衛氏</w:t>
      </w:r>
      <w:r w:rsidR="00774A14" w:rsidRPr="00774A14">
        <w:rPr>
          <w:rFonts w:ascii="Arial" w:hAnsi="Arial" w:cs="Arial" w:hint="eastAsia"/>
          <w:color w:val="7030A0"/>
          <w:sz w:val="18"/>
          <w:szCs w:val="18"/>
          <w:shd w:val="clear" w:color="auto" w:fill="FFFFFF"/>
        </w:rPr>
        <w:t>（燕人）</w:t>
      </w:r>
      <w:r w:rsidR="00A8481A">
        <w:rPr>
          <w:rFonts w:ascii="Arial" w:hAnsi="Arial" w:cs="Arial" w:hint="eastAsia"/>
          <w:color w:val="202122"/>
          <w:szCs w:val="21"/>
          <w:shd w:val="clear" w:color="auto" w:fill="FFFFFF"/>
        </w:rPr>
        <w:t>朝鮮には燕や斉からの亡命漢人が</w:t>
      </w:r>
      <w:r w:rsidR="00ED2432">
        <w:rPr>
          <w:rFonts w:ascii="Arial" w:hAnsi="Arial" w:cs="Arial" w:hint="eastAsia"/>
          <w:color w:val="202122"/>
          <w:szCs w:val="21"/>
          <w:shd w:val="clear" w:color="auto" w:fill="FFFFFF"/>
        </w:rPr>
        <w:t>多いのであるが、先に、韓陰（陶）という人物をみた。</w:t>
      </w:r>
      <w:r w:rsidR="00AA3648">
        <w:rPr>
          <w:rFonts w:ascii="Arial" w:hAnsi="Arial" w:cs="Arial" w:hint="eastAsia"/>
          <w:color w:val="202122"/>
          <w:szCs w:val="21"/>
          <w:shd w:val="clear" w:color="auto" w:fill="FFFFFF"/>
        </w:rPr>
        <w:t>秦に滅ぼされた</w:t>
      </w:r>
      <w:r w:rsidR="00ED2432">
        <w:rPr>
          <w:rFonts w:ascii="Arial" w:hAnsi="Arial" w:cs="Arial" w:hint="eastAsia"/>
          <w:color w:val="202122"/>
          <w:szCs w:val="21"/>
          <w:shd w:val="clear" w:color="auto" w:fill="FFFFFF"/>
        </w:rPr>
        <w:t>韓からの亡命者が</w:t>
      </w:r>
      <w:r w:rsidR="00AA3648">
        <w:rPr>
          <w:rFonts w:ascii="Arial" w:hAnsi="Arial" w:cs="Arial" w:hint="eastAsia"/>
          <w:color w:val="202122"/>
          <w:szCs w:val="21"/>
          <w:shd w:val="clear" w:color="auto" w:fill="FFFFFF"/>
        </w:rPr>
        <w:t>流入し、彼等が農耕・畜産や養蚕を教え、</w:t>
      </w:r>
      <w:r w:rsidR="00ED2432">
        <w:rPr>
          <w:rFonts w:ascii="Arial" w:hAnsi="Arial" w:cs="Arial" w:hint="eastAsia"/>
          <w:color w:val="202122"/>
          <w:szCs w:val="21"/>
          <w:shd w:val="clear" w:color="auto" w:fill="FFFFFF"/>
        </w:rPr>
        <w:t>力を有し</w:t>
      </w:r>
      <w:r w:rsidR="00774A14">
        <w:rPr>
          <w:rFonts w:ascii="Arial" w:hAnsi="Arial" w:cs="Arial" w:hint="eastAsia"/>
          <w:color w:val="202122"/>
          <w:szCs w:val="21"/>
          <w:shd w:val="clear" w:color="auto" w:fill="FFFFFF"/>
        </w:rPr>
        <w:t>韓王と</w:t>
      </w:r>
      <w:r w:rsidR="00674050">
        <w:rPr>
          <w:rFonts w:ascii="Arial" w:hAnsi="Arial" w:cs="Arial" w:hint="eastAsia"/>
          <w:color w:val="202122"/>
          <w:szCs w:val="21"/>
          <w:shd w:val="clear" w:color="auto" w:fill="FFFFFF"/>
        </w:rPr>
        <w:t>いう名称を導入</w:t>
      </w:r>
      <w:r w:rsidR="00774A14">
        <w:rPr>
          <w:rFonts w:ascii="Arial" w:hAnsi="Arial" w:cs="Arial" w:hint="eastAsia"/>
          <w:color w:val="202122"/>
          <w:szCs w:val="21"/>
          <w:shd w:val="clear" w:color="auto" w:fill="FFFFFF"/>
        </w:rPr>
        <w:t>していたとでも考える他あるまいが、そのような記述もない</w:t>
      </w:r>
      <w:r w:rsidR="00ED2432">
        <w:rPr>
          <w:rFonts w:ascii="Arial" w:hAnsi="Arial" w:cs="Arial" w:hint="eastAsia"/>
          <w:color w:val="202122"/>
          <w:szCs w:val="21"/>
          <w:shd w:val="clear" w:color="auto" w:fill="FFFFFF"/>
        </w:rPr>
        <w:t>。</w:t>
      </w:r>
      <w:r w:rsidR="002F5183">
        <w:rPr>
          <w:rFonts w:ascii="Arial" w:hAnsi="Arial" w:cs="Arial" w:hint="eastAsia"/>
          <w:color w:val="202122"/>
          <w:szCs w:val="21"/>
          <w:shd w:val="clear" w:color="auto" w:fill="FFFFFF"/>
        </w:rPr>
        <w:t xml:space="preserve">　</w:t>
      </w:r>
      <w:r w:rsidR="009D682F">
        <w:rPr>
          <w:rFonts w:ascii="Arial" w:hAnsi="Arial" w:cs="Arial"/>
          <w:color w:val="202122"/>
          <w:szCs w:val="21"/>
          <w:shd w:val="clear" w:color="auto" w:fill="FFFFFF"/>
        </w:rPr>
        <w:br/>
      </w:r>
      <w:r w:rsidR="009D682F">
        <w:rPr>
          <w:rFonts w:ascii="Arial" w:hAnsi="Arial" w:cs="Arial" w:hint="eastAsia"/>
          <w:color w:val="202122"/>
          <w:szCs w:val="21"/>
          <w:shd w:val="clear" w:color="auto" w:fill="FFFFFF"/>
        </w:rPr>
        <w:t xml:space="preserve">　衛満が漢により討たれて後に韓の地から季節毎</w:t>
      </w:r>
      <w:r w:rsidR="00EF4154">
        <w:rPr>
          <w:rFonts w:ascii="Arial" w:hAnsi="Arial" w:cs="Arial" w:hint="eastAsia"/>
          <w:color w:val="202122"/>
          <w:szCs w:val="21"/>
          <w:shd w:val="clear" w:color="auto" w:fill="FFFFFF"/>
        </w:rPr>
        <w:t>の</w:t>
      </w:r>
      <w:r w:rsidR="009D682F">
        <w:rPr>
          <w:rFonts w:ascii="Arial" w:hAnsi="Arial" w:cs="Arial" w:hint="eastAsia"/>
          <w:color w:val="202122"/>
          <w:szCs w:val="21"/>
          <w:shd w:val="clear" w:color="auto" w:fill="FFFFFF"/>
        </w:rPr>
        <w:t>朝貢があった。後漢末には韓と濊が強盛となり、郡県制の維持ができなくなり、公孫氏がそれら</w:t>
      </w:r>
      <w:r w:rsidR="00C1651F">
        <w:rPr>
          <w:rFonts w:ascii="Arial" w:hAnsi="Arial" w:cs="Arial" w:hint="eastAsia"/>
          <w:color w:val="202122"/>
          <w:szCs w:val="21"/>
          <w:shd w:val="clear" w:color="auto" w:fill="FFFFFF"/>
        </w:rPr>
        <w:t>から逃れてくる民そして</w:t>
      </w:r>
      <w:r w:rsidR="009D682F">
        <w:rPr>
          <w:rFonts w:ascii="Arial" w:hAnsi="Arial" w:cs="Arial" w:hint="eastAsia"/>
          <w:color w:val="202122"/>
          <w:szCs w:val="21"/>
          <w:shd w:val="clear" w:color="auto" w:fill="FFFFFF"/>
        </w:rPr>
        <w:t>漢人を集め、帯方郡を建て、韓濊を討った。</w:t>
      </w:r>
      <w:r w:rsidR="00C1651F">
        <w:rPr>
          <w:rFonts w:ascii="Arial" w:hAnsi="Arial" w:cs="Arial" w:hint="eastAsia"/>
          <w:color w:val="202122"/>
          <w:szCs w:val="21"/>
          <w:shd w:val="clear" w:color="auto" w:fill="FFFFFF"/>
        </w:rPr>
        <w:t>倭と韓も帯方に属したとある。</w:t>
      </w:r>
      <w:r w:rsidR="00C1651F">
        <w:rPr>
          <w:rFonts w:ascii="Arial" w:hAnsi="Arial" w:cs="Arial"/>
          <w:color w:val="202122"/>
          <w:szCs w:val="21"/>
          <w:shd w:val="clear" w:color="auto" w:fill="FFFFFF"/>
        </w:rPr>
        <w:br/>
      </w:r>
      <w:r w:rsidR="00C1651F">
        <w:rPr>
          <w:rFonts w:ascii="Arial" w:hAnsi="Arial" w:cs="Arial" w:hint="eastAsia"/>
          <w:color w:val="202122"/>
          <w:szCs w:val="21"/>
          <w:shd w:val="clear" w:color="auto" w:fill="FFFFFF"/>
        </w:rPr>
        <w:t xml:space="preserve">　後漢の光武帝の時に奴国が王に任じられており、倭は早くから半島を経由して朝貢していたのであり、</w:t>
      </w:r>
      <w:r w:rsidR="00902A3F">
        <w:rPr>
          <w:rFonts w:ascii="Arial" w:hAnsi="Arial" w:cs="Arial" w:hint="eastAsia"/>
          <w:color w:val="202122"/>
          <w:szCs w:val="21"/>
          <w:shd w:val="clear" w:color="auto" w:fill="FFFFFF"/>
        </w:rPr>
        <w:t>陳寿のいう</w:t>
      </w:r>
      <w:r w:rsidR="00C1651F">
        <w:rPr>
          <w:rFonts w:ascii="Arial" w:hAnsi="Arial" w:cs="Arial" w:hint="eastAsia"/>
          <w:color w:val="202122"/>
          <w:szCs w:val="21"/>
          <w:shd w:val="clear" w:color="auto" w:fill="FFFFFF"/>
        </w:rPr>
        <w:t>倭は卑弥呼の邪馬台国となる。</w:t>
      </w:r>
      <w:r w:rsidR="00F00853">
        <w:rPr>
          <w:rFonts w:ascii="Arial" w:hAnsi="Arial" w:cs="Arial" w:hint="eastAsia"/>
          <w:color w:val="202122"/>
          <w:szCs w:val="21"/>
          <w:shd w:val="clear" w:color="auto" w:fill="FFFFFF"/>
        </w:rPr>
        <w:t>魏は帯方郡において倭が公孫氏に対して魏と協力したことを評価し、</w:t>
      </w:r>
      <w:r w:rsidR="003E0B28">
        <w:rPr>
          <w:rFonts w:ascii="Arial" w:hAnsi="Arial" w:cs="Arial" w:hint="eastAsia"/>
          <w:color w:val="202122"/>
          <w:szCs w:val="21"/>
          <w:shd w:val="clear" w:color="auto" w:fill="FFFFFF"/>
        </w:rPr>
        <w:t>倭人伝を別途設け</w:t>
      </w:r>
      <w:r w:rsidR="00F00853">
        <w:rPr>
          <w:rFonts w:ascii="Arial" w:hAnsi="Arial" w:cs="Arial" w:hint="eastAsia"/>
          <w:color w:val="202122"/>
          <w:szCs w:val="21"/>
          <w:shd w:val="clear" w:color="auto" w:fill="FFFFFF"/>
        </w:rPr>
        <w:t>たのであろう</w:t>
      </w:r>
      <w:r w:rsidR="003E0B28">
        <w:rPr>
          <w:rFonts w:ascii="Arial" w:hAnsi="Arial" w:cs="Arial" w:hint="eastAsia"/>
          <w:color w:val="202122"/>
          <w:szCs w:val="21"/>
          <w:shd w:val="clear" w:color="auto" w:fill="FFFFFF"/>
        </w:rPr>
        <w:t>。</w:t>
      </w:r>
      <w:r w:rsidR="003E0B28">
        <w:rPr>
          <w:rFonts w:ascii="Arial" w:hAnsi="Arial" w:cs="Arial"/>
          <w:color w:val="202122"/>
          <w:szCs w:val="21"/>
          <w:shd w:val="clear" w:color="auto" w:fill="FFFFFF"/>
        </w:rPr>
        <w:br/>
      </w:r>
      <w:r w:rsidR="003E0B28">
        <w:rPr>
          <w:rFonts w:ascii="Arial" w:hAnsi="Arial" w:cs="Arial" w:hint="eastAsia"/>
          <w:color w:val="202122"/>
          <w:szCs w:val="21"/>
          <w:shd w:val="clear" w:color="auto" w:fill="FFFFFF"/>
        </w:rPr>
        <w:t xml:space="preserve">　弁辰に</w:t>
      </w:r>
      <w:r w:rsidR="008B6DD7">
        <w:rPr>
          <w:rFonts w:ascii="Arial" w:hAnsi="Arial" w:cs="Arial" w:hint="eastAsia"/>
          <w:color w:val="202122"/>
          <w:szCs w:val="21"/>
          <w:shd w:val="clear" w:color="auto" w:fill="FFFFFF"/>
        </w:rPr>
        <w:t>ついては、</w:t>
      </w:r>
      <w:r w:rsidR="000B3F36">
        <w:rPr>
          <w:rFonts w:ascii="Arial" w:hAnsi="Arial" w:cs="Arial" w:hint="eastAsia"/>
          <w:color w:val="202122"/>
          <w:szCs w:val="21"/>
          <w:shd w:val="clear" w:color="auto" w:fill="FFFFFF"/>
        </w:rPr>
        <w:t>馬韓と辰韓とは異なるものがあるとみていた。</w:t>
      </w:r>
      <w:r w:rsidR="008B6DD7">
        <w:rPr>
          <w:rFonts w:ascii="Arial" w:hAnsi="Arial" w:cs="Arial" w:hint="eastAsia"/>
          <w:color w:val="202122"/>
          <w:szCs w:val="21"/>
          <w:shd w:val="clear" w:color="auto" w:fill="FFFFFF"/>
        </w:rPr>
        <w:t>十二国で諸邑に、</w:t>
      </w:r>
      <w:r w:rsidR="008B6DD7" w:rsidRPr="008B6DD7">
        <w:rPr>
          <w:rFonts w:ascii="Arial" w:hAnsi="Arial" w:cs="Arial" w:hint="eastAsia"/>
          <w:color w:val="0000CC"/>
          <w:sz w:val="18"/>
          <w:szCs w:val="18"/>
          <w:shd w:val="clear" w:color="auto" w:fill="FFFFFF"/>
        </w:rPr>
        <w:t>「</w:t>
      </w:r>
      <w:r w:rsidR="008B6DD7" w:rsidRPr="008B6DD7">
        <w:rPr>
          <w:rFonts w:ascii="Arial" w:hAnsi="Arial" w:cs="Arial"/>
          <w:color w:val="0000CC"/>
          <w:sz w:val="18"/>
          <w:szCs w:val="18"/>
          <w:shd w:val="clear" w:color="auto" w:fill="FFFFFF"/>
        </w:rPr>
        <w:t>各</w:t>
      </w:r>
      <w:r w:rsidR="008B6DD7" w:rsidRPr="008B6DD7">
        <w:rPr>
          <w:rFonts w:ascii="Arial" w:hAnsi="Arial" w:cs="Arial" w:hint="eastAsia"/>
          <w:color w:val="0000CC"/>
          <w:sz w:val="18"/>
          <w:szCs w:val="18"/>
          <w:shd w:val="clear" w:color="auto" w:fill="FFFFFF"/>
        </w:rPr>
        <w:t>（おのおの）</w:t>
      </w:r>
      <w:r w:rsidR="008B6DD7" w:rsidRPr="008B6DD7">
        <w:rPr>
          <w:rFonts w:ascii="Arial" w:hAnsi="Arial" w:cs="Arial"/>
          <w:color w:val="0000CC"/>
          <w:sz w:val="18"/>
          <w:szCs w:val="18"/>
          <w:shd w:val="clear" w:color="auto" w:fill="FFFFFF"/>
        </w:rPr>
        <w:t>渠帥有</w:t>
      </w:r>
      <w:r w:rsidR="008B6DD7" w:rsidRPr="008B6DD7">
        <w:rPr>
          <w:rFonts w:ascii="Arial" w:hAnsi="Arial" w:cs="Arial" w:hint="eastAsia"/>
          <w:color w:val="0000CC"/>
          <w:sz w:val="18"/>
          <w:szCs w:val="18"/>
          <w:shd w:val="clear" w:color="auto" w:fill="FFFFFF"/>
        </w:rPr>
        <w:t>り、</w:t>
      </w:r>
      <w:r w:rsidR="008B6DD7" w:rsidRPr="008B6DD7">
        <w:rPr>
          <w:rFonts w:ascii="Arial" w:hAnsi="Arial" w:cs="Arial"/>
          <w:color w:val="0000CC"/>
          <w:sz w:val="18"/>
          <w:szCs w:val="18"/>
          <w:shd w:val="clear" w:color="auto" w:fill="FFFFFF"/>
        </w:rPr>
        <w:t>大</w:t>
      </w:r>
      <w:r w:rsidR="008B6DD7" w:rsidRPr="008B6DD7">
        <w:rPr>
          <w:rFonts w:ascii="Arial" w:hAnsi="Arial" w:cs="Arial" w:hint="eastAsia"/>
          <w:color w:val="0000CC"/>
          <w:sz w:val="18"/>
          <w:szCs w:val="18"/>
          <w:shd w:val="clear" w:color="auto" w:fill="FFFFFF"/>
        </w:rPr>
        <w:t>は</w:t>
      </w:r>
      <w:r w:rsidR="008B6DD7" w:rsidRPr="008B6DD7">
        <w:rPr>
          <w:rFonts w:ascii="Arial" w:hAnsi="Arial" w:cs="Arial"/>
          <w:color w:val="0000CC"/>
          <w:sz w:val="18"/>
          <w:szCs w:val="18"/>
          <w:shd w:val="clear" w:color="auto" w:fill="FFFFFF"/>
        </w:rPr>
        <w:t>臣智</w:t>
      </w:r>
      <w:r w:rsidR="008B6DD7" w:rsidRPr="008B6DD7">
        <w:rPr>
          <w:rFonts w:ascii="Arial" w:hAnsi="Arial" w:cs="Arial" w:hint="eastAsia"/>
          <w:color w:val="0000CC"/>
          <w:sz w:val="18"/>
          <w:szCs w:val="18"/>
          <w:shd w:val="clear" w:color="auto" w:fill="FFFFFF"/>
        </w:rPr>
        <w:t>と</w:t>
      </w:r>
      <w:r w:rsidR="008B6DD7" w:rsidRPr="008B6DD7">
        <w:rPr>
          <w:rFonts w:ascii="Arial" w:hAnsi="Arial" w:cs="Arial"/>
          <w:color w:val="0000CC"/>
          <w:sz w:val="18"/>
          <w:szCs w:val="18"/>
          <w:shd w:val="clear" w:color="auto" w:fill="FFFFFF"/>
        </w:rPr>
        <w:t>名</w:t>
      </w:r>
      <w:r w:rsidR="008B6DD7" w:rsidRPr="008B6DD7">
        <w:rPr>
          <w:rFonts w:ascii="Arial" w:hAnsi="Arial" w:cs="Arial" w:hint="eastAsia"/>
          <w:color w:val="0000CC"/>
          <w:sz w:val="18"/>
          <w:szCs w:val="18"/>
          <w:shd w:val="clear" w:color="auto" w:fill="FFFFFF"/>
        </w:rPr>
        <w:t>づけ、</w:t>
      </w:r>
      <w:r w:rsidR="008B6DD7" w:rsidRPr="008B6DD7">
        <w:rPr>
          <w:rFonts w:ascii="Arial" w:hAnsi="Arial" w:cs="Arial"/>
          <w:color w:val="0000CC"/>
          <w:sz w:val="18"/>
          <w:szCs w:val="18"/>
          <w:shd w:val="clear" w:color="auto" w:fill="FFFFFF"/>
        </w:rPr>
        <w:t>其</w:t>
      </w:r>
      <w:r w:rsidR="008B6DD7" w:rsidRPr="008B6DD7">
        <w:rPr>
          <w:rFonts w:ascii="Arial" w:hAnsi="Arial" w:cs="Arial" w:hint="eastAsia"/>
          <w:color w:val="0000CC"/>
          <w:sz w:val="18"/>
          <w:szCs w:val="18"/>
          <w:shd w:val="clear" w:color="auto" w:fill="FFFFFF"/>
        </w:rPr>
        <w:t>の</w:t>
      </w:r>
      <w:r w:rsidR="008B6DD7" w:rsidRPr="008B6DD7">
        <w:rPr>
          <w:rFonts w:ascii="Arial" w:hAnsi="Arial" w:cs="Arial"/>
          <w:color w:val="0000CC"/>
          <w:sz w:val="18"/>
          <w:szCs w:val="18"/>
          <w:shd w:val="clear" w:color="auto" w:fill="FFFFFF"/>
        </w:rPr>
        <w:t>次</w:t>
      </w:r>
      <w:r w:rsidR="008B6DD7" w:rsidRPr="008B6DD7">
        <w:rPr>
          <w:rFonts w:ascii="Arial" w:hAnsi="Arial" w:cs="Arial" w:hint="eastAsia"/>
          <w:color w:val="0000CC"/>
          <w:sz w:val="18"/>
          <w:szCs w:val="18"/>
          <w:shd w:val="clear" w:color="auto" w:fill="FFFFFF"/>
        </w:rPr>
        <w:t>に</w:t>
      </w:r>
      <w:r w:rsidR="008B6DD7" w:rsidRPr="008B6DD7">
        <w:rPr>
          <w:rFonts w:ascii="Arial" w:hAnsi="Arial" w:cs="Arial"/>
          <w:color w:val="0000CC"/>
          <w:sz w:val="18"/>
          <w:szCs w:val="18"/>
          <w:shd w:val="clear" w:color="auto" w:fill="FFFFFF"/>
        </w:rPr>
        <w:t>險側有</w:t>
      </w:r>
      <w:r w:rsidR="008B6DD7" w:rsidRPr="008B6DD7">
        <w:rPr>
          <w:rFonts w:ascii="Arial" w:hAnsi="Arial" w:cs="Arial" w:hint="eastAsia"/>
          <w:color w:val="0000CC"/>
          <w:sz w:val="18"/>
          <w:szCs w:val="18"/>
          <w:shd w:val="clear" w:color="auto" w:fill="FFFFFF"/>
        </w:rPr>
        <w:t>り、</w:t>
      </w:r>
      <w:r w:rsidR="008B6DD7" w:rsidRPr="008B6DD7">
        <w:rPr>
          <w:rFonts w:ascii="Arial" w:hAnsi="Arial" w:cs="Arial"/>
          <w:color w:val="0000CC"/>
          <w:sz w:val="18"/>
          <w:szCs w:val="18"/>
          <w:shd w:val="clear" w:color="auto" w:fill="FFFFFF"/>
        </w:rPr>
        <w:t>次</w:t>
      </w:r>
      <w:r w:rsidR="008B6DD7" w:rsidRPr="008B6DD7">
        <w:rPr>
          <w:rFonts w:ascii="Arial" w:hAnsi="Arial" w:cs="Arial" w:hint="eastAsia"/>
          <w:color w:val="0000CC"/>
          <w:sz w:val="18"/>
          <w:szCs w:val="18"/>
          <w:shd w:val="clear" w:color="auto" w:fill="FFFFFF"/>
        </w:rPr>
        <w:t>に</w:t>
      </w:r>
      <w:r w:rsidR="008B6DD7" w:rsidRPr="008B6DD7">
        <w:rPr>
          <w:rFonts w:ascii="Arial" w:hAnsi="Arial" w:cs="Arial"/>
          <w:color w:val="0000CC"/>
          <w:sz w:val="18"/>
          <w:szCs w:val="18"/>
          <w:shd w:val="clear" w:color="auto" w:fill="FFFFFF"/>
        </w:rPr>
        <w:t>樊濊有</w:t>
      </w:r>
      <w:r w:rsidR="008B6DD7" w:rsidRPr="008B6DD7">
        <w:rPr>
          <w:rFonts w:ascii="Arial" w:hAnsi="Arial" w:cs="Arial" w:hint="eastAsia"/>
          <w:color w:val="0000CC"/>
          <w:sz w:val="18"/>
          <w:szCs w:val="18"/>
          <w:shd w:val="clear" w:color="auto" w:fill="FFFFFF"/>
        </w:rPr>
        <w:t>り、</w:t>
      </w:r>
      <w:r w:rsidR="008B6DD7" w:rsidRPr="008B6DD7">
        <w:rPr>
          <w:rFonts w:ascii="Arial" w:hAnsi="Arial" w:cs="Arial"/>
          <w:color w:val="0000CC"/>
          <w:sz w:val="18"/>
          <w:szCs w:val="18"/>
          <w:shd w:val="clear" w:color="auto" w:fill="FFFFFF"/>
        </w:rPr>
        <w:t>次</w:t>
      </w:r>
      <w:r w:rsidR="008B6DD7" w:rsidRPr="008B6DD7">
        <w:rPr>
          <w:rFonts w:ascii="Arial" w:hAnsi="Arial" w:cs="Arial" w:hint="eastAsia"/>
          <w:color w:val="0000CC"/>
          <w:sz w:val="18"/>
          <w:szCs w:val="18"/>
          <w:shd w:val="clear" w:color="auto" w:fill="FFFFFF"/>
        </w:rPr>
        <w:t>に</w:t>
      </w:r>
      <w:r w:rsidR="008B6DD7" w:rsidRPr="008B6DD7">
        <w:rPr>
          <w:rFonts w:ascii="Arial" w:hAnsi="Arial" w:cs="Arial"/>
          <w:color w:val="0000CC"/>
          <w:sz w:val="18"/>
          <w:szCs w:val="18"/>
          <w:shd w:val="clear" w:color="auto" w:fill="FFFFFF"/>
        </w:rPr>
        <w:t>殺奚有</w:t>
      </w:r>
      <w:r w:rsidR="008B6DD7" w:rsidRPr="008B6DD7">
        <w:rPr>
          <w:rFonts w:ascii="Arial" w:hAnsi="Arial" w:cs="Arial" w:hint="eastAsia"/>
          <w:color w:val="0000CC"/>
          <w:sz w:val="18"/>
          <w:szCs w:val="18"/>
          <w:shd w:val="clear" w:color="auto" w:fill="FFFFFF"/>
        </w:rPr>
        <w:t>り、</w:t>
      </w:r>
      <w:r w:rsidR="008B6DD7" w:rsidRPr="008B6DD7">
        <w:rPr>
          <w:rFonts w:ascii="Arial" w:hAnsi="Arial" w:cs="Arial"/>
          <w:color w:val="0000CC"/>
          <w:sz w:val="18"/>
          <w:szCs w:val="18"/>
          <w:shd w:val="clear" w:color="auto" w:fill="FFFFFF"/>
        </w:rPr>
        <w:t>次</w:t>
      </w:r>
      <w:r w:rsidR="008B6DD7" w:rsidRPr="008B6DD7">
        <w:rPr>
          <w:rFonts w:ascii="Arial" w:hAnsi="Arial" w:cs="Arial" w:hint="eastAsia"/>
          <w:color w:val="0000CC"/>
          <w:sz w:val="18"/>
          <w:szCs w:val="18"/>
          <w:shd w:val="clear" w:color="auto" w:fill="FFFFFF"/>
        </w:rPr>
        <w:t>に</w:t>
      </w:r>
      <w:r w:rsidR="008B6DD7" w:rsidRPr="008B6DD7">
        <w:rPr>
          <w:rFonts w:ascii="Arial" w:hAnsi="Arial" w:cs="Arial"/>
          <w:color w:val="0000CC"/>
          <w:sz w:val="18"/>
          <w:szCs w:val="18"/>
          <w:shd w:val="clear" w:color="auto" w:fill="FFFFFF"/>
        </w:rPr>
        <w:t>邑借有</w:t>
      </w:r>
      <w:r w:rsidR="008B6DD7" w:rsidRPr="008B6DD7">
        <w:rPr>
          <w:rFonts w:ascii="Arial" w:hAnsi="Arial" w:cs="Arial" w:hint="eastAsia"/>
          <w:color w:val="0000CC"/>
          <w:sz w:val="18"/>
          <w:szCs w:val="18"/>
          <w:shd w:val="clear" w:color="auto" w:fill="FFFFFF"/>
        </w:rPr>
        <w:t>り」</w:t>
      </w:r>
      <w:r w:rsidR="008B6DD7">
        <w:rPr>
          <w:rFonts w:ascii="Arial" w:hAnsi="Arial" w:cs="Arial" w:hint="eastAsia"/>
          <w:color w:val="202122"/>
          <w:szCs w:val="21"/>
          <w:shd w:val="clear" w:color="auto" w:fill="FFFFFF"/>
        </w:rPr>
        <w:t>と他より組織立っており、</w:t>
      </w:r>
      <w:r w:rsidR="008B6DD7" w:rsidRPr="000B3F36">
        <w:rPr>
          <w:rFonts w:ascii="Arial" w:hAnsi="Arial" w:cs="Arial" w:hint="eastAsia"/>
          <w:color w:val="0000CC"/>
          <w:sz w:val="18"/>
          <w:szCs w:val="18"/>
          <w:shd w:val="clear" w:color="auto" w:fill="FFFFFF"/>
        </w:rPr>
        <w:t>「</w:t>
      </w:r>
      <w:r w:rsidR="008B6DD7" w:rsidRPr="000B3F36">
        <w:rPr>
          <w:rFonts w:ascii="Arial" w:hAnsi="Arial" w:cs="Arial"/>
          <w:color w:val="0000CC"/>
          <w:sz w:val="18"/>
          <w:szCs w:val="18"/>
          <w:shd w:val="clear" w:color="auto" w:fill="FFFFFF"/>
        </w:rPr>
        <w:t>土地</w:t>
      </w:r>
      <w:r w:rsidR="008B6DD7" w:rsidRPr="000B3F36">
        <w:rPr>
          <w:rFonts w:ascii="Arial" w:hAnsi="Arial" w:cs="Arial" w:hint="eastAsia"/>
          <w:color w:val="0000CC"/>
          <w:sz w:val="18"/>
          <w:szCs w:val="18"/>
          <w:shd w:val="clear" w:color="auto" w:fill="FFFFFF"/>
        </w:rPr>
        <w:t>は</w:t>
      </w:r>
      <w:r w:rsidR="008B6DD7" w:rsidRPr="000B3F36">
        <w:rPr>
          <w:rFonts w:ascii="Arial" w:hAnsi="Arial" w:cs="Arial"/>
          <w:color w:val="0000CC"/>
          <w:sz w:val="18"/>
          <w:szCs w:val="18"/>
          <w:shd w:val="clear" w:color="auto" w:fill="FFFFFF"/>
        </w:rPr>
        <w:t>肥美</w:t>
      </w:r>
      <w:r w:rsidR="008B6DD7" w:rsidRPr="000B3F36">
        <w:rPr>
          <w:rFonts w:ascii="Arial" w:hAnsi="Arial" w:cs="Arial" w:hint="eastAsia"/>
          <w:color w:val="0000CC"/>
          <w:sz w:val="18"/>
          <w:szCs w:val="18"/>
          <w:shd w:val="clear" w:color="auto" w:fill="FFFFFF"/>
        </w:rPr>
        <w:t>にして、</w:t>
      </w:r>
      <w:r w:rsidR="008B6DD7" w:rsidRPr="000B3F36">
        <w:rPr>
          <w:rFonts w:ascii="Arial" w:hAnsi="Arial" w:cs="Arial"/>
          <w:color w:val="0000CC"/>
          <w:sz w:val="18"/>
          <w:szCs w:val="18"/>
          <w:shd w:val="clear" w:color="auto" w:fill="FFFFFF"/>
        </w:rPr>
        <w:t>宜種</w:t>
      </w:r>
      <w:r w:rsidR="008B6DD7" w:rsidRPr="000B3F36">
        <w:rPr>
          <w:rFonts w:ascii="Arial" w:hAnsi="Arial" w:cs="Arial" w:hint="eastAsia"/>
          <w:color w:val="0000CC"/>
          <w:sz w:val="18"/>
          <w:szCs w:val="18"/>
          <w:shd w:val="clear" w:color="auto" w:fill="FFFFFF"/>
        </w:rPr>
        <w:t>は</w:t>
      </w:r>
      <w:r w:rsidR="008B6DD7" w:rsidRPr="000B3F36">
        <w:rPr>
          <w:rFonts w:ascii="Arial" w:hAnsi="Arial" w:cs="Arial"/>
          <w:color w:val="0000CC"/>
          <w:sz w:val="18"/>
          <w:szCs w:val="18"/>
          <w:shd w:val="clear" w:color="auto" w:fill="FFFFFF"/>
        </w:rPr>
        <w:t>五穀</w:t>
      </w:r>
      <w:r w:rsidR="008B6DD7" w:rsidRPr="000B3F36">
        <w:rPr>
          <w:rFonts w:ascii="Arial" w:hAnsi="Arial" w:cs="Arial" w:hint="eastAsia"/>
          <w:color w:val="0000CC"/>
          <w:sz w:val="18"/>
          <w:szCs w:val="18"/>
          <w:shd w:val="clear" w:color="auto" w:fill="FFFFFF"/>
        </w:rPr>
        <w:t>、</w:t>
      </w:r>
      <w:r w:rsidR="008B6DD7" w:rsidRPr="000B3F36">
        <w:rPr>
          <w:rFonts w:ascii="Arial" w:hAnsi="Arial" w:cs="Arial"/>
          <w:color w:val="0000CC"/>
          <w:sz w:val="18"/>
          <w:szCs w:val="18"/>
          <w:shd w:val="clear" w:color="auto" w:fill="FFFFFF"/>
        </w:rPr>
        <w:t>稻</w:t>
      </w:r>
      <w:r w:rsidR="008B6DD7" w:rsidRPr="000B3F36">
        <w:rPr>
          <w:rFonts w:ascii="Arial" w:hAnsi="Arial" w:cs="Arial" w:hint="eastAsia"/>
          <w:color w:val="0000CC"/>
          <w:sz w:val="18"/>
          <w:szCs w:val="18"/>
          <w:shd w:val="clear" w:color="auto" w:fill="FFFFFF"/>
        </w:rPr>
        <w:t>に</w:t>
      </w:r>
      <w:r w:rsidR="008B6DD7" w:rsidRPr="000B3F36">
        <w:rPr>
          <w:rFonts w:ascii="Arial" w:hAnsi="Arial" w:cs="Arial"/>
          <w:color w:val="0000CC"/>
          <w:sz w:val="18"/>
          <w:szCs w:val="18"/>
          <w:shd w:val="clear" w:color="auto" w:fill="FFFFFF"/>
        </w:rPr>
        <w:t>及</w:t>
      </w:r>
      <w:r w:rsidR="008B6DD7" w:rsidRPr="000B3F36">
        <w:rPr>
          <w:rFonts w:ascii="Arial" w:hAnsi="Arial" w:cs="Arial" w:hint="eastAsia"/>
          <w:color w:val="0000CC"/>
          <w:sz w:val="18"/>
          <w:szCs w:val="18"/>
          <w:shd w:val="clear" w:color="auto" w:fill="FFFFFF"/>
        </w:rPr>
        <w:t>び、</w:t>
      </w:r>
      <w:r w:rsidR="008B6DD7" w:rsidRPr="000B3F36">
        <w:rPr>
          <w:rFonts w:ascii="Arial" w:hAnsi="Arial" w:cs="Arial"/>
          <w:color w:val="0000CC"/>
          <w:sz w:val="18"/>
          <w:szCs w:val="18"/>
          <w:shd w:val="clear" w:color="auto" w:fill="FFFFFF"/>
        </w:rPr>
        <w:t>蠶桑</w:t>
      </w:r>
      <w:r w:rsidR="008B6DD7" w:rsidRPr="000B3F36">
        <w:rPr>
          <w:rFonts w:ascii="Arial" w:hAnsi="Arial" w:cs="Arial" w:hint="eastAsia"/>
          <w:color w:val="0000CC"/>
          <w:sz w:val="18"/>
          <w:szCs w:val="18"/>
          <w:shd w:val="clear" w:color="auto" w:fill="FFFFFF"/>
        </w:rPr>
        <w:t>を</w:t>
      </w:r>
      <w:r w:rsidR="008B6DD7" w:rsidRPr="000B3F36">
        <w:rPr>
          <w:rFonts w:ascii="Arial" w:hAnsi="Arial" w:cs="Arial"/>
          <w:color w:val="0000CC"/>
          <w:sz w:val="18"/>
          <w:szCs w:val="18"/>
          <w:shd w:val="clear" w:color="auto" w:fill="FFFFFF"/>
        </w:rPr>
        <w:t>曉</w:t>
      </w:r>
      <w:r w:rsidR="008B6DD7" w:rsidRPr="000B3F36">
        <w:rPr>
          <w:rFonts w:ascii="Arial" w:hAnsi="Arial" w:cs="Arial" w:hint="eastAsia"/>
          <w:color w:val="7030A0"/>
          <w:sz w:val="18"/>
          <w:szCs w:val="18"/>
          <w:shd w:val="clear" w:color="auto" w:fill="FFFFFF"/>
        </w:rPr>
        <w:t>（し）</w:t>
      </w:r>
      <w:r w:rsidR="008B6DD7" w:rsidRPr="000B3F36">
        <w:rPr>
          <w:rFonts w:ascii="Arial" w:hAnsi="Arial" w:cs="Arial" w:hint="eastAsia"/>
          <w:color w:val="0000CC"/>
          <w:sz w:val="18"/>
          <w:szCs w:val="18"/>
          <w:shd w:val="clear" w:color="auto" w:fill="FFFFFF"/>
        </w:rPr>
        <w:t>り、</w:t>
      </w:r>
      <w:r w:rsidR="008B6DD7" w:rsidRPr="000B3F36">
        <w:rPr>
          <w:rFonts w:ascii="Arial" w:hAnsi="Arial" w:cs="Arial"/>
          <w:color w:val="0000CC"/>
          <w:sz w:val="18"/>
          <w:szCs w:val="18"/>
          <w:shd w:val="clear" w:color="auto" w:fill="FFFFFF"/>
        </w:rPr>
        <w:t>縑布</w:t>
      </w:r>
      <w:r w:rsidR="008B6DD7" w:rsidRPr="000B3F36">
        <w:rPr>
          <w:rFonts w:ascii="Arial" w:hAnsi="Arial" w:cs="Arial" w:hint="eastAsia"/>
          <w:color w:val="0000CC"/>
          <w:sz w:val="18"/>
          <w:szCs w:val="18"/>
          <w:shd w:val="clear" w:color="auto" w:fill="FFFFFF"/>
        </w:rPr>
        <w:t>を</w:t>
      </w:r>
      <w:r w:rsidR="008B6DD7" w:rsidRPr="000B3F36">
        <w:rPr>
          <w:rFonts w:ascii="Arial" w:hAnsi="Arial" w:cs="Arial"/>
          <w:color w:val="0000CC"/>
          <w:sz w:val="18"/>
          <w:szCs w:val="18"/>
          <w:shd w:val="clear" w:color="auto" w:fill="FFFFFF"/>
        </w:rPr>
        <w:t>作</w:t>
      </w:r>
      <w:r w:rsidR="008B6DD7" w:rsidRPr="000B3F36">
        <w:rPr>
          <w:rFonts w:ascii="Arial" w:hAnsi="Arial" w:cs="Arial" w:hint="eastAsia"/>
          <w:color w:val="0000CC"/>
          <w:sz w:val="18"/>
          <w:szCs w:val="18"/>
          <w:shd w:val="clear" w:color="auto" w:fill="FFFFFF"/>
        </w:rPr>
        <w:t>り、</w:t>
      </w:r>
      <w:r w:rsidR="008B6DD7" w:rsidRPr="000B3F36">
        <w:rPr>
          <w:rFonts w:ascii="Arial" w:hAnsi="Arial" w:cs="Arial"/>
          <w:color w:val="0000CC"/>
          <w:sz w:val="18"/>
          <w:szCs w:val="18"/>
          <w:shd w:val="clear" w:color="auto" w:fill="FFFFFF"/>
        </w:rPr>
        <w:t>牛馬</w:t>
      </w:r>
      <w:r w:rsidR="008B6DD7" w:rsidRPr="000B3F36">
        <w:rPr>
          <w:rFonts w:ascii="Arial" w:hAnsi="Arial" w:cs="Arial" w:hint="eastAsia"/>
          <w:color w:val="0000CC"/>
          <w:sz w:val="18"/>
          <w:szCs w:val="18"/>
          <w:shd w:val="clear" w:color="auto" w:fill="FFFFFF"/>
        </w:rPr>
        <w:t>を</w:t>
      </w:r>
      <w:r w:rsidR="008B6DD7" w:rsidRPr="000B3F36">
        <w:rPr>
          <w:rFonts w:ascii="Arial" w:hAnsi="Arial" w:cs="Arial"/>
          <w:color w:val="0000CC"/>
          <w:sz w:val="18"/>
          <w:szCs w:val="18"/>
          <w:shd w:val="clear" w:color="auto" w:fill="FFFFFF"/>
        </w:rPr>
        <w:t>乘駕</w:t>
      </w:r>
      <w:r w:rsidR="008B6DD7" w:rsidRPr="000B3F36">
        <w:rPr>
          <w:rFonts w:ascii="Arial" w:hAnsi="Arial" w:cs="Arial" w:hint="eastAsia"/>
          <w:color w:val="0000CC"/>
          <w:sz w:val="18"/>
          <w:szCs w:val="18"/>
          <w:shd w:val="clear" w:color="auto" w:fill="FFFFFF"/>
        </w:rPr>
        <w:t>す</w:t>
      </w:r>
      <w:r w:rsidR="008B6DD7" w:rsidRPr="000B3F36">
        <w:rPr>
          <w:rFonts w:ascii="Arial" w:hAnsi="Arial" w:cs="Arial"/>
          <w:color w:val="0000CC"/>
          <w:sz w:val="18"/>
          <w:szCs w:val="18"/>
          <w:shd w:val="clear" w:color="auto" w:fill="FFFFFF"/>
        </w:rPr>
        <w:t>。嫁娶</w:t>
      </w:r>
      <w:r w:rsidR="000B3F36" w:rsidRPr="000B3F36">
        <w:rPr>
          <w:rFonts w:ascii="Arial" w:hAnsi="Arial" w:cs="Arial" w:hint="eastAsia"/>
          <w:color w:val="0000CC"/>
          <w:sz w:val="18"/>
          <w:szCs w:val="18"/>
          <w:shd w:val="clear" w:color="auto" w:fill="FFFFFF"/>
        </w:rPr>
        <w:t>に</w:t>
      </w:r>
      <w:r w:rsidR="008B6DD7" w:rsidRPr="000B3F36">
        <w:rPr>
          <w:rFonts w:ascii="Arial" w:hAnsi="Arial" w:cs="Arial"/>
          <w:color w:val="0000CC"/>
          <w:sz w:val="18"/>
          <w:szCs w:val="18"/>
          <w:shd w:val="clear" w:color="auto" w:fill="FFFFFF"/>
        </w:rPr>
        <w:t>禮俗</w:t>
      </w:r>
      <w:r w:rsidR="000B3F36" w:rsidRPr="000B3F36">
        <w:rPr>
          <w:rFonts w:ascii="Arial" w:hAnsi="Arial" w:cs="Arial" w:hint="eastAsia"/>
          <w:color w:val="0000CC"/>
          <w:sz w:val="18"/>
          <w:szCs w:val="18"/>
          <w:shd w:val="clear" w:color="auto" w:fill="FFFFFF"/>
        </w:rPr>
        <w:t>、</w:t>
      </w:r>
      <w:r w:rsidR="008B6DD7" w:rsidRPr="000B3F36">
        <w:rPr>
          <w:rFonts w:ascii="Arial" w:hAnsi="Arial" w:cs="Arial"/>
          <w:color w:val="0000CC"/>
          <w:sz w:val="18"/>
          <w:szCs w:val="18"/>
          <w:shd w:val="clear" w:color="auto" w:fill="FFFFFF"/>
        </w:rPr>
        <w:t>男女</w:t>
      </w:r>
      <w:r w:rsidR="000B3F36" w:rsidRPr="000B3F36">
        <w:rPr>
          <w:rFonts w:ascii="Arial" w:hAnsi="Arial" w:cs="Arial" w:hint="eastAsia"/>
          <w:color w:val="0000CC"/>
          <w:sz w:val="18"/>
          <w:szCs w:val="18"/>
          <w:shd w:val="clear" w:color="auto" w:fill="FFFFFF"/>
        </w:rPr>
        <w:t>の</w:t>
      </w:r>
      <w:r w:rsidR="008B6DD7" w:rsidRPr="000B3F36">
        <w:rPr>
          <w:rFonts w:ascii="Arial" w:hAnsi="Arial" w:cs="Arial"/>
          <w:color w:val="0000CC"/>
          <w:sz w:val="18"/>
          <w:szCs w:val="18"/>
          <w:shd w:val="clear" w:color="auto" w:fill="FFFFFF"/>
        </w:rPr>
        <w:t>別</w:t>
      </w:r>
      <w:r w:rsidR="000B3F36" w:rsidRPr="000B3F36">
        <w:rPr>
          <w:rFonts w:ascii="Arial" w:hAnsi="Arial" w:cs="Arial" w:hint="eastAsia"/>
          <w:color w:val="0000CC"/>
          <w:sz w:val="18"/>
          <w:szCs w:val="18"/>
          <w:shd w:val="clear" w:color="auto" w:fill="FFFFFF"/>
        </w:rPr>
        <w:t>あり</w:t>
      </w:r>
      <w:r w:rsidR="008B6DD7" w:rsidRPr="000B3F36">
        <w:rPr>
          <w:rFonts w:ascii="Arial" w:hAnsi="Arial" w:cs="Arial"/>
          <w:color w:val="0000CC"/>
          <w:sz w:val="18"/>
          <w:szCs w:val="18"/>
          <w:shd w:val="clear" w:color="auto" w:fill="FFFFFF"/>
        </w:rPr>
        <w:t>。大鳥羽</w:t>
      </w:r>
      <w:r w:rsidR="000B3F36" w:rsidRPr="000B3F36">
        <w:rPr>
          <w:rFonts w:ascii="Arial" w:hAnsi="Arial" w:cs="Arial" w:hint="eastAsia"/>
          <w:color w:val="0000CC"/>
          <w:sz w:val="18"/>
          <w:szCs w:val="18"/>
          <w:shd w:val="clear" w:color="auto" w:fill="FFFFFF"/>
        </w:rPr>
        <w:t>を</w:t>
      </w:r>
      <w:r w:rsidR="000B3F36" w:rsidRPr="000B3F36">
        <w:rPr>
          <w:rFonts w:ascii="Arial" w:hAnsi="Arial" w:cs="Arial"/>
          <w:color w:val="0000CC"/>
          <w:sz w:val="18"/>
          <w:szCs w:val="18"/>
          <w:shd w:val="clear" w:color="auto" w:fill="FFFFFF"/>
        </w:rPr>
        <w:t>以</w:t>
      </w:r>
      <w:r w:rsidR="000B3F36" w:rsidRPr="000B3F36">
        <w:rPr>
          <w:rFonts w:ascii="Arial" w:hAnsi="Arial" w:cs="Arial" w:hint="eastAsia"/>
          <w:color w:val="0000CC"/>
          <w:sz w:val="18"/>
          <w:szCs w:val="18"/>
          <w:shd w:val="clear" w:color="auto" w:fill="FFFFFF"/>
        </w:rPr>
        <w:t>て</w:t>
      </w:r>
      <w:r w:rsidR="008B6DD7" w:rsidRPr="000B3F36">
        <w:rPr>
          <w:rFonts w:ascii="Arial" w:hAnsi="Arial" w:cs="Arial"/>
          <w:color w:val="0000CC"/>
          <w:sz w:val="18"/>
          <w:szCs w:val="18"/>
          <w:shd w:val="clear" w:color="auto" w:fill="FFFFFF"/>
        </w:rPr>
        <w:t>死</w:t>
      </w:r>
      <w:r w:rsidR="000B3F36" w:rsidRPr="000B3F36">
        <w:rPr>
          <w:rFonts w:ascii="Arial" w:hAnsi="Arial" w:cs="Arial" w:hint="eastAsia"/>
          <w:color w:val="0000CC"/>
          <w:sz w:val="18"/>
          <w:szCs w:val="18"/>
          <w:shd w:val="clear" w:color="auto" w:fill="FFFFFF"/>
        </w:rPr>
        <w:t>を</w:t>
      </w:r>
      <w:r w:rsidR="000B3F36" w:rsidRPr="000B3F36">
        <w:rPr>
          <w:rFonts w:ascii="Arial" w:hAnsi="Arial" w:cs="Arial"/>
          <w:color w:val="0000CC"/>
          <w:sz w:val="18"/>
          <w:szCs w:val="18"/>
          <w:shd w:val="clear" w:color="auto" w:fill="FFFFFF"/>
        </w:rPr>
        <w:t>送</w:t>
      </w:r>
      <w:r w:rsidR="000B3F36" w:rsidRPr="000B3F36">
        <w:rPr>
          <w:rFonts w:ascii="Arial" w:hAnsi="Arial" w:cs="Arial" w:hint="eastAsia"/>
          <w:color w:val="0000CC"/>
          <w:sz w:val="18"/>
          <w:szCs w:val="18"/>
          <w:shd w:val="clear" w:color="auto" w:fill="FFFFFF"/>
        </w:rPr>
        <w:t>り、</w:t>
      </w:r>
      <w:r w:rsidR="008B6DD7" w:rsidRPr="000B3F36">
        <w:rPr>
          <w:rFonts w:ascii="Arial" w:hAnsi="Arial" w:cs="Arial"/>
          <w:color w:val="0000CC"/>
          <w:sz w:val="18"/>
          <w:szCs w:val="18"/>
          <w:shd w:val="clear" w:color="auto" w:fill="FFFFFF"/>
        </w:rPr>
        <w:t>其</w:t>
      </w:r>
      <w:r w:rsidR="000B3F36" w:rsidRPr="000B3F36">
        <w:rPr>
          <w:rFonts w:ascii="Arial" w:hAnsi="Arial" w:cs="Arial" w:hint="eastAsia"/>
          <w:color w:val="0000CC"/>
          <w:sz w:val="18"/>
          <w:szCs w:val="18"/>
          <w:shd w:val="clear" w:color="auto" w:fill="FFFFFF"/>
        </w:rPr>
        <w:t>の</w:t>
      </w:r>
      <w:r w:rsidR="008B6DD7" w:rsidRPr="000B3F36">
        <w:rPr>
          <w:rFonts w:ascii="Arial" w:hAnsi="Arial" w:cs="Arial"/>
          <w:color w:val="0000CC"/>
          <w:sz w:val="18"/>
          <w:szCs w:val="18"/>
          <w:shd w:val="clear" w:color="auto" w:fill="FFFFFF"/>
        </w:rPr>
        <w:t>意</w:t>
      </w:r>
      <w:r w:rsidR="000B3F36" w:rsidRPr="000B3F36">
        <w:rPr>
          <w:rFonts w:ascii="Arial" w:hAnsi="Arial" w:cs="Arial" w:hint="eastAsia"/>
          <w:color w:val="0000CC"/>
          <w:sz w:val="18"/>
          <w:szCs w:val="18"/>
          <w:shd w:val="clear" w:color="auto" w:fill="FFFFFF"/>
        </w:rPr>
        <w:t>は</w:t>
      </w:r>
      <w:r w:rsidR="008B6DD7" w:rsidRPr="000B3F36">
        <w:rPr>
          <w:rFonts w:ascii="Arial" w:hAnsi="Arial" w:cs="Arial"/>
          <w:color w:val="0000CC"/>
          <w:sz w:val="18"/>
          <w:szCs w:val="18"/>
          <w:shd w:val="clear" w:color="auto" w:fill="FFFFFF"/>
        </w:rPr>
        <w:t>死者</w:t>
      </w:r>
      <w:r w:rsidR="000B3F36" w:rsidRPr="000B3F36">
        <w:rPr>
          <w:rFonts w:ascii="Arial" w:hAnsi="Arial" w:cs="Arial" w:hint="eastAsia"/>
          <w:color w:val="0000CC"/>
          <w:sz w:val="18"/>
          <w:szCs w:val="18"/>
          <w:shd w:val="clear" w:color="auto" w:fill="FFFFFF"/>
        </w:rPr>
        <w:t>をして</w:t>
      </w:r>
      <w:r w:rsidR="008B6DD7" w:rsidRPr="000B3F36">
        <w:rPr>
          <w:rFonts w:ascii="Arial" w:hAnsi="Arial" w:cs="Arial"/>
          <w:color w:val="0000CC"/>
          <w:sz w:val="18"/>
          <w:szCs w:val="18"/>
          <w:shd w:val="clear" w:color="auto" w:fill="FFFFFF"/>
        </w:rPr>
        <w:t>飛揚</w:t>
      </w:r>
      <w:r w:rsidR="000B3F36" w:rsidRPr="000B3F36">
        <w:rPr>
          <w:rFonts w:ascii="Arial" w:hAnsi="Arial" w:cs="Arial" w:hint="eastAsia"/>
          <w:color w:val="0000CC"/>
          <w:sz w:val="18"/>
          <w:szCs w:val="18"/>
          <w:shd w:val="clear" w:color="auto" w:fill="FFFFFF"/>
        </w:rPr>
        <w:t>せしめんと</w:t>
      </w:r>
      <w:r w:rsidR="000B3F36" w:rsidRPr="000B3F36">
        <w:rPr>
          <w:rFonts w:ascii="Arial" w:hAnsi="Arial" w:cs="Arial"/>
          <w:color w:val="0000CC"/>
          <w:sz w:val="18"/>
          <w:szCs w:val="18"/>
          <w:shd w:val="clear" w:color="auto" w:fill="FFFFFF"/>
        </w:rPr>
        <w:t>欲</w:t>
      </w:r>
      <w:r w:rsidR="000B3F36" w:rsidRPr="000B3F36">
        <w:rPr>
          <w:rFonts w:ascii="Arial" w:hAnsi="Arial" w:cs="Arial" w:hint="eastAsia"/>
          <w:color w:val="7030A0"/>
          <w:sz w:val="18"/>
          <w:szCs w:val="18"/>
          <w:shd w:val="clear" w:color="auto" w:fill="FFFFFF"/>
        </w:rPr>
        <w:t>（す）</w:t>
      </w:r>
      <w:r w:rsidR="008B6DD7" w:rsidRPr="000B3F36">
        <w:rPr>
          <w:rFonts w:ascii="Arial" w:hAnsi="Arial" w:cs="Arial" w:hint="eastAsia"/>
          <w:color w:val="0000CC"/>
          <w:sz w:val="18"/>
          <w:szCs w:val="18"/>
          <w:shd w:val="clear" w:color="auto" w:fill="FFFFFF"/>
        </w:rPr>
        <w:t>」</w:t>
      </w:r>
      <w:r w:rsidR="000B3F36">
        <w:rPr>
          <w:rFonts w:ascii="Arial" w:hAnsi="Arial" w:cs="Arial" w:hint="eastAsia"/>
          <w:color w:val="0000CC"/>
          <w:sz w:val="18"/>
          <w:szCs w:val="18"/>
          <w:shd w:val="clear" w:color="auto" w:fill="FFFFFF"/>
        </w:rPr>
        <w:t>、「</w:t>
      </w:r>
      <w:r w:rsidR="000B3F36" w:rsidRPr="000B3F36">
        <w:rPr>
          <w:rFonts w:asciiTheme="minorEastAsia" w:hAnsiTheme="minorEastAsia" w:cs="Arial"/>
          <w:color w:val="0000CC"/>
          <w:sz w:val="18"/>
          <w:szCs w:val="18"/>
          <w:shd w:val="clear" w:color="auto" w:fill="FFFFFF"/>
        </w:rPr>
        <w:t>國</w:t>
      </w:r>
      <w:r w:rsidR="000B3F36">
        <w:rPr>
          <w:rFonts w:asciiTheme="minorEastAsia" w:hAnsiTheme="minorEastAsia" w:cs="Arial" w:hint="eastAsia"/>
          <w:color w:val="0000CC"/>
          <w:sz w:val="18"/>
          <w:szCs w:val="18"/>
          <w:shd w:val="clear" w:color="auto" w:fill="FFFFFF"/>
        </w:rPr>
        <w:t>に</w:t>
      </w:r>
      <w:r w:rsidR="000B3F36" w:rsidRPr="000B3F36">
        <w:rPr>
          <w:rFonts w:asciiTheme="minorEastAsia" w:hAnsiTheme="minorEastAsia" w:cs="Arial"/>
          <w:color w:val="0000CC"/>
          <w:sz w:val="18"/>
          <w:szCs w:val="18"/>
          <w:shd w:val="clear" w:color="auto" w:fill="FFFFFF"/>
        </w:rPr>
        <w:t>鐵</w:t>
      </w:r>
      <w:r w:rsidR="000B3F36" w:rsidRPr="000B3F36">
        <w:rPr>
          <w:rFonts w:asciiTheme="minorEastAsia" w:hAnsiTheme="minorEastAsia" w:cs="Arial" w:hint="eastAsia"/>
          <w:color w:val="7030A0"/>
          <w:sz w:val="18"/>
          <w:szCs w:val="18"/>
          <w:shd w:val="clear" w:color="auto" w:fill="FFFFFF"/>
        </w:rPr>
        <w:t>(鉄)</w:t>
      </w:r>
      <w:r w:rsidR="000B3F36">
        <w:rPr>
          <w:rFonts w:asciiTheme="minorEastAsia" w:hAnsiTheme="minorEastAsia" w:cs="Arial" w:hint="eastAsia"/>
          <w:color w:val="0000CC"/>
          <w:sz w:val="18"/>
          <w:szCs w:val="18"/>
          <w:shd w:val="clear" w:color="auto" w:fill="FFFFFF"/>
        </w:rPr>
        <w:t>を</w:t>
      </w:r>
      <w:r w:rsidR="000B3F36" w:rsidRPr="000B3F36">
        <w:rPr>
          <w:rFonts w:asciiTheme="minorEastAsia" w:hAnsiTheme="minorEastAsia" w:cs="Arial"/>
          <w:color w:val="0000CC"/>
          <w:sz w:val="18"/>
          <w:szCs w:val="18"/>
          <w:shd w:val="clear" w:color="auto" w:fill="FFFFFF"/>
        </w:rPr>
        <w:t>出</w:t>
      </w:r>
      <w:r w:rsidR="000B3F36">
        <w:rPr>
          <w:rFonts w:asciiTheme="minorEastAsia" w:hAnsiTheme="minorEastAsia" w:cs="Arial" w:hint="eastAsia"/>
          <w:color w:val="0000CC"/>
          <w:sz w:val="18"/>
          <w:szCs w:val="18"/>
          <w:shd w:val="clear" w:color="auto" w:fill="FFFFFF"/>
        </w:rPr>
        <w:t>ず。</w:t>
      </w:r>
      <w:r w:rsidR="000B3F36" w:rsidRPr="000B3F36">
        <w:rPr>
          <w:rFonts w:asciiTheme="minorEastAsia" w:hAnsiTheme="minorEastAsia" w:cs="Arial"/>
          <w:color w:val="0000CC"/>
          <w:sz w:val="18"/>
          <w:szCs w:val="18"/>
          <w:shd w:val="clear" w:color="auto" w:fill="FFFFFF"/>
        </w:rPr>
        <w:t>韓、濊、倭</w:t>
      </w:r>
      <w:r w:rsidR="000B3F36">
        <w:rPr>
          <w:rFonts w:asciiTheme="minorEastAsia" w:hAnsiTheme="minorEastAsia" w:cs="Arial" w:hint="eastAsia"/>
          <w:color w:val="0000CC"/>
          <w:sz w:val="18"/>
          <w:szCs w:val="18"/>
          <w:shd w:val="clear" w:color="auto" w:fill="FFFFFF"/>
        </w:rPr>
        <w:t>は</w:t>
      </w:r>
      <w:r w:rsidR="000B3F36" w:rsidRPr="000B3F36">
        <w:rPr>
          <w:rFonts w:asciiTheme="minorEastAsia" w:hAnsiTheme="minorEastAsia" w:cs="Arial"/>
          <w:color w:val="0000CC"/>
          <w:sz w:val="18"/>
          <w:szCs w:val="18"/>
          <w:shd w:val="clear" w:color="auto" w:fill="FFFFFF"/>
        </w:rPr>
        <w:t>皆</w:t>
      </w:r>
      <w:r w:rsidR="000B3F36">
        <w:rPr>
          <w:rFonts w:asciiTheme="minorEastAsia" w:hAnsiTheme="minorEastAsia" w:cs="Arial" w:hint="eastAsia"/>
          <w:color w:val="0000CC"/>
          <w:sz w:val="18"/>
          <w:szCs w:val="18"/>
          <w:shd w:val="clear" w:color="auto" w:fill="FFFFFF"/>
        </w:rPr>
        <w:t>、</w:t>
      </w:r>
      <w:r w:rsidR="000B3F36" w:rsidRPr="000B3F36">
        <w:rPr>
          <w:rFonts w:asciiTheme="minorEastAsia" w:hAnsiTheme="minorEastAsia" w:cs="Arial"/>
          <w:color w:val="0000CC"/>
          <w:sz w:val="18"/>
          <w:szCs w:val="18"/>
          <w:shd w:val="clear" w:color="auto" w:fill="FFFFFF"/>
        </w:rPr>
        <w:t>從</w:t>
      </w:r>
      <w:r w:rsidR="000B3F36">
        <w:rPr>
          <w:rFonts w:asciiTheme="minorEastAsia" w:hAnsiTheme="minorEastAsia" w:cs="Arial" w:hint="eastAsia"/>
          <w:color w:val="0000CC"/>
          <w:sz w:val="18"/>
          <w:szCs w:val="18"/>
          <w:shd w:val="clear" w:color="auto" w:fill="FFFFFF"/>
        </w:rPr>
        <w:t>いて</w:t>
      </w:r>
      <w:r w:rsidR="000B3F36" w:rsidRPr="000B3F36">
        <w:rPr>
          <w:rFonts w:asciiTheme="minorEastAsia" w:hAnsiTheme="minorEastAsia" w:cs="Arial"/>
          <w:color w:val="0000CC"/>
          <w:sz w:val="18"/>
          <w:szCs w:val="18"/>
          <w:shd w:val="clear" w:color="auto" w:fill="FFFFFF"/>
        </w:rPr>
        <w:t>之</w:t>
      </w:r>
      <w:r w:rsidR="000B3F36">
        <w:rPr>
          <w:rFonts w:asciiTheme="minorEastAsia" w:hAnsiTheme="minorEastAsia" w:cs="Arial" w:hint="eastAsia"/>
          <w:color w:val="0000CC"/>
          <w:sz w:val="18"/>
          <w:szCs w:val="18"/>
          <w:shd w:val="clear" w:color="auto" w:fill="FFFFFF"/>
        </w:rPr>
        <w:t>を</w:t>
      </w:r>
      <w:r w:rsidR="000B3F36" w:rsidRPr="000B3F36">
        <w:rPr>
          <w:rFonts w:asciiTheme="minorEastAsia" w:hAnsiTheme="minorEastAsia" w:cs="Arial"/>
          <w:color w:val="0000CC"/>
          <w:sz w:val="18"/>
          <w:szCs w:val="18"/>
          <w:shd w:val="clear" w:color="auto" w:fill="FFFFFF"/>
        </w:rPr>
        <w:t>取</w:t>
      </w:r>
      <w:r w:rsidR="000B3F36">
        <w:rPr>
          <w:rFonts w:asciiTheme="minorEastAsia" w:hAnsiTheme="minorEastAsia" w:cs="Arial" w:hint="eastAsia"/>
          <w:color w:val="0000CC"/>
          <w:sz w:val="18"/>
          <w:szCs w:val="18"/>
          <w:shd w:val="clear" w:color="auto" w:fill="FFFFFF"/>
        </w:rPr>
        <w:t>る</w:t>
      </w:r>
      <w:r w:rsidR="000B3F36" w:rsidRPr="000B3F36">
        <w:rPr>
          <w:rFonts w:asciiTheme="minorEastAsia" w:hAnsiTheme="minorEastAsia" w:cs="Arial"/>
          <w:color w:val="0000CC"/>
          <w:sz w:val="18"/>
          <w:szCs w:val="18"/>
          <w:shd w:val="clear" w:color="auto" w:fill="FFFFFF"/>
        </w:rPr>
        <w:t>。諸</w:t>
      </w:r>
      <w:r w:rsidR="00A540BC">
        <w:rPr>
          <w:rFonts w:asciiTheme="minorEastAsia" w:hAnsiTheme="minorEastAsia" w:cs="Arial" w:hint="eastAsia"/>
          <w:color w:val="0000CC"/>
          <w:sz w:val="18"/>
          <w:szCs w:val="18"/>
          <w:shd w:val="clear" w:color="auto" w:fill="FFFFFF"/>
        </w:rPr>
        <w:t>の</w:t>
      </w:r>
      <w:r w:rsidR="000B3F36" w:rsidRPr="000B3F36">
        <w:rPr>
          <w:rFonts w:ascii="PMingLiU" w:eastAsia="PMingLiU" w:hAnsi="PMingLiU" w:cs="PMingLiU" w:hint="eastAsia"/>
          <w:color w:val="0000CC"/>
          <w:sz w:val="18"/>
          <w:szCs w:val="18"/>
          <w:shd w:val="clear" w:color="auto" w:fill="FFFFFF"/>
        </w:rPr>
        <w:t>巿</w:t>
      </w:r>
      <w:r w:rsidR="000B3F36" w:rsidRPr="000B3F36">
        <w:rPr>
          <w:rFonts w:asciiTheme="minorEastAsia" w:hAnsiTheme="minorEastAsia" w:cs="ＭＳ 明朝" w:hint="eastAsia"/>
          <w:color w:val="0000CC"/>
          <w:sz w:val="18"/>
          <w:szCs w:val="18"/>
          <w:shd w:val="clear" w:color="auto" w:fill="FFFFFF"/>
        </w:rPr>
        <w:t>買</w:t>
      </w:r>
      <w:r w:rsidR="00A540BC" w:rsidRPr="00A540BC">
        <w:rPr>
          <w:rFonts w:asciiTheme="minorEastAsia" w:hAnsiTheme="minorEastAsia" w:cs="ＭＳ 明朝" w:hint="eastAsia"/>
          <w:color w:val="7030A0"/>
          <w:sz w:val="18"/>
          <w:szCs w:val="18"/>
          <w:shd w:val="clear" w:color="auto" w:fill="FFFFFF"/>
        </w:rPr>
        <w:t>（交易）</w:t>
      </w:r>
      <w:r w:rsidR="00A540BC">
        <w:rPr>
          <w:rFonts w:asciiTheme="minorEastAsia" w:hAnsiTheme="minorEastAsia" w:cs="ＭＳ 明朝" w:hint="eastAsia"/>
          <w:color w:val="0000CC"/>
          <w:sz w:val="18"/>
          <w:szCs w:val="18"/>
          <w:shd w:val="clear" w:color="auto" w:fill="FFFFFF"/>
        </w:rPr>
        <w:t>に</w:t>
      </w:r>
      <w:r w:rsidR="000B3F36" w:rsidRPr="000B3F36">
        <w:rPr>
          <w:rFonts w:asciiTheme="minorEastAsia" w:hAnsiTheme="minorEastAsia" w:cs="ＭＳ 明朝" w:hint="eastAsia"/>
          <w:color w:val="0000CC"/>
          <w:sz w:val="18"/>
          <w:szCs w:val="18"/>
          <w:shd w:val="clear" w:color="auto" w:fill="FFFFFF"/>
        </w:rPr>
        <w:t>皆鐵</w:t>
      </w:r>
      <w:r w:rsidR="00A540BC">
        <w:rPr>
          <w:rFonts w:asciiTheme="minorEastAsia" w:hAnsiTheme="minorEastAsia" w:cs="ＭＳ 明朝" w:hint="eastAsia"/>
          <w:color w:val="0000CC"/>
          <w:sz w:val="18"/>
          <w:szCs w:val="18"/>
          <w:shd w:val="clear" w:color="auto" w:fill="FFFFFF"/>
        </w:rPr>
        <w:t>を</w:t>
      </w:r>
      <w:r w:rsidR="00A540BC" w:rsidRPr="000B3F36">
        <w:rPr>
          <w:rFonts w:asciiTheme="minorEastAsia" w:hAnsiTheme="minorEastAsia" w:cs="ＭＳ 明朝" w:hint="eastAsia"/>
          <w:color w:val="0000CC"/>
          <w:sz w:val="18"/>
          <w:szCs w:val="18"/>
          <w:shd w:val="clear" w:color="auto" w:fill="FFFFFF"/>
        </w:rPr>
        <w:t>用</w:t>
      </w:r>
      <w:r w:rsidR="00A540BC">
        <w:rPr>
          <w:rFonts w:asciiTheme="minorEastAsia" w:hAnsiTheme="minorEastAsia" w:cs="ＭＳ 明朝" w:hint="eastAsia"/>
          <w:color w:val="0000CC"/>
          <w:sz w:val="18"/>
          <w:szCs w:val="18"/>
          <w:shd w:val="clear" w:color="auto" w:fill="FFFFFF"/>
        </w:rPr>
        <w:t>いるは、</w:t>
      </w:r>
      <w:r w:rsidR="000B3F36" w:rsidRPr="000B3F36">
        <w:rPr>
          <w:rFonts w:asciiTheme="minorEastAsia" w:hAnsiTheme="minorEastAsia" w:cs="ＭＳ 明朝" w:hint="eastAsia"/>
          <w:color w:val="0000CC"/>
          <w:sz w:val="18"/>
          <w:szCs w:val="18"/>
          <w:shd w:val="clear" w:color="auto" w:fill="FFFFFF"/>
        </w:rPr>
        <w:t>中國</w:t>
      </w:r>
      <w:r w:rsidR="00A540BC">
        <w:rPr>
          <w:rFonts w:asciiTheme="minorEastAsia" w:hAnsiTheme="minorEastAsia" w:cs="ＭＳ 明朝" w:hint="eastAsia"/>
          <w:color w:val="0000CC"/>
          <w:sz w:val="18"/>
          <w:szCs w:val="18"/>
          <w:shd w:val="clear" w:color="auto" w:fill="FFFFFF"/>
        </w:rPr>
        <w:t>で</w:t>
      </w:r>
      <w:r w:rsidR="000B3F36" w:rsidRPr="000B3F36">
        <w:rPr>
          <w:rFonts w:asciiTheme="minorEastAsia" w:hAnsiTheme="minorEastAsia" w:cs="ＭＳ 明朝" w:hint="eastAsia"/>
          <w:color w:val="0000CC"/>
          <w:sz w:val="18"/>
          <w:szCs w:val="18"/>
          <w:shd w:val="clear" w:color="auto" w:fill="FFFFFF"/>
        </w:rPr>
        <w:t>錢</w:t>
      </w:r>
      <w:r w:rsidR="00A540BC">
        <w:rPr>
          <w:rFonts w:asciiTheme="minorEastAsia" w:hAnsiTheme="minorEastAsia" w:cs="ＭＳ 明朝" w:hint="eastAsia"/>
          <w:color w:val="0000CC"/>
          <w:sz w:val="18"/>
          <w:szCs w:val="18"/>
          <w:shd w:val="clear" w:color="auto" w:fill="FFFFFF"/>
        </w:rPr>
        <w:t>を</w:t>
      </w:r>
      <w:r w:rsidR="00A540BC" w:rsidRPr="000B3F36">
        <w:rPr>
          <w:rFonts w:asciiTheme="minorEastAsia" w:hAnsiTheme="minorEastAsia" w:cs="ＭＳ 明朝" w:hint="eastAsia"/>
          <w:color w:val="0000CC"/>
          <w:sz w:val="18"/>
          <w:szCs w:val="18"/>
          <w:shd w:val="clear" w:color="auto" w:fill="FFFFFF"/>
        </w:rPr>
        <w:t>用</w:t>
      </w:r>
      <w:r w:rsidR="00A540BC">
        <w:rPr>
          <w:rFonts w:asciiTheme="minorEastAsia" w:hAnsiTheme="minorEastAsia" w:cs="ＭＳ 明朝" w:hint="eastAsia"/>
          <w:color w:val="0000CC"/>
          <w:sz w:val="18"/>
          <w:szCs w:val="18"/>
          <w:shd w:val="clear" w:color="auto" w:fill="FFFFFF"/>
        </w:rPr>
        <w:t>うが</w:t>
      </w:r>
      <w:r w:rsidR="00A540BC" w:rsidRPr="000B3F36">
        <w:rPr>
          <w:rFonts w:asciiTheme="minorEastAsia" w:hAnsiTheme="minorEastAsia" w:cs="ＭＳ 明朝" w:hint="eastAsia"/>
          <w:color w:val="0000CC"/>
          <w:sz w:val="18"/>
          <w:szCs w:val="18"/>
          <w:shd w:val="clear" w:color="auto" w:fill="FFFFFF"/>
        </w:rPr>
        <w:t>如</w:t>
      </w:r>
      <w:r w:rsidR="00A540BC">
        <w:rPr>
          <w:rFonts w:asciiTheme="minorEastAsia" w:hAnsiTheme="minorEastAsia" w:cs="ＭＳ 明朝" w:hint="eastAsia"/>
          <w:color w:val="0000CC"/>
          <w:sz w:val="18"/>
          <w:szCs w:val="18"/>
          <w:shd w:val="clear" w:color="auto" w:fill="FFFFFF"/>
        </w:rPr>
        <w:t>し。</w:t>
      </w:r>
      <w:r w:rsidR="000B3F36" w:rsidRPr="000B3F36">
        <w:rPr>
          <w:rFonts w:asciiTheme="minorEastAsia" w:hAnsiTheme="minorEastAsia" w:cs="ＭＳ 明朝" w:hint="eastAsia"/>
          <w:color w:val="0000CC"/>
          <w:sz w:val="18"/>
          <w:szCs w:val="18"/>
          <w:shd w:val="clear" w:color="auto" w:fill="FFFFFF"/>
        </w:rPr>
        <w:t>又</w:t>
      </w:r>
      <w:r w:rsidR="00A540BC">
        <w:rPr>
          <w:rFonts w:asciiTheme="minorEastAsia" w:hAnsiTheme="minorEastAsia" w:cs="ＭＳ 明朝" w:hint="eastAsia"/>
          <w:color w:val="0000CC"/>
          <w:sz w:val="18"/>
          <w:szCs w:val="18"/>
          <w:shd w:val="clear" w:color="auto" w:fill="FFFFFF"/>
        </w:rPr>
        <w:t>、</w:t>
      </w:r>
      <w:r w:rsidR="000B3F36" w:rsidRPr="000B3F36">
        <w:rPr>
          <w:rFonts w:asciiTheme="minorEastAsia" w:hAnsiTheme="minorEastAsia" w:cs="ＭＳ 明朝" w:hint="eastAsia"/>
          <w:color w:val="0000CC"/>
          <w:sz w:val="18"/>
          <w:szCs w:val="18"/>
          <w:shd w:val="clear" w:color="auto" w:fill="FFFFFF"/>
        </w:rPr>
        <w:t>以</w:t>
      </w:r>
      <w:r w:rsidR="00A540BC">
        <w:rPr>
          <w:rFonts w:asciiTheme="minorEastAsia" w:hAnsiTheme="minorEastAsia" w:cs="ＭＳ 明朝" w:hint="eastAsia"/>
          <w:color w:val="0000CC"/>
          <w:sz w:val="18"/>
          <w:szCs w:val="18"/>
          <w:shd w:val="clear" w:color="auto" w:fill="FFFFFF"/>
        </w:rPr>
        <w:t>て</w:t>
      </w:r>
      <w:r w:rsidR="000B3F36" w:rsidRPr="000B3F36">
        <w:rPr>
          <w:rFonts w:asciiTheme="minorEastAsia" w:hAnsiTheme="minorEastAsia" w:cs="ＭＳ 明朝" w:hint="eastAsia"/>
          <w:color w:val="0000CC"/>
          <w:sz w:val="18"/>
          <w:szCs w:val="18"/>
          <w:shd w:val="clear" w:color="auto" w:fill="FFFFFF"/>
        </w:rPr>
        <w:t>二</w:t>
      </w:r>
      <w:r w:rsidR="000B3F36" w:rsidRPr="000B3F36">
        <w:rPr>
          <w:rFonts w:asciiTheme="minorEastAsia" w:hAnsiTheme="minorEastAsia" w:cs="Arial"/>
          <w:color w:val="0000CC"/>
          <w:sz w:val="18"/>
          <w:szCs w:val="18"/>
          <w:shd w:val="clear" w:color="auto" w:fill="FFFFFF"/>
        </w:rPr>
        <w:t>郡</w:t>
      </w:r>
      <w:r w:rsidR="00A540BC">
        <w:rPr>
          <w:rFonts w:asciiTheme="minorEastAsia" w:hAnsiTheme="minorEastAsia" w:cs="Arial" w:hint="eastAsia"/>
          <w:color w:val="0000CC"/>
          <w:sz w:val="18"/>
          <w:szCs w:val="18"/>
          <w:shd w:val="clear" w:color="auto" w:fill="FFFFFF"/>
        </w:rPr>
        <w:t>に</w:t>
      </w:r>
      <w:r w:rsidR="00A540BC" w:rsidRPr="000B3F36">
        <w:rPr>
          <w:rFonts w:asciiTheme="minorEastAsia" w:hAnsiTheme="minorEastAsia" w:cs="ＭＳ 明朝" w:hint="eastAsia"/>
          <w:color w:val="0000CC"/>
          <w:sz w:val="18"/>
          <w:szCs w:val="18"/>
          <w:shd w:val="clear" w:color="auto" w:fill="FFFFFF"/>
        </w:rPr>
        <w:t>供給</w:t>
      </w:r>
      <w:r w:rsidR="00A540BC">
        <w:rPr>
          <w:rFonts w:asciiTheme="minorEastAsia" w:hAnsiTheme="minorEastAsia" w:cs="ＭＳ 明朝" w:hint="eastAsia"/>
          <w:color w:val="0000CC"/>
          <w:sz w:val="18"/>
          <w:szCs w:val="18"/>
          <w:shd w:val="clear" w:color="auto" w:fill="FFFFFF"/>
        </w:rPr>
        <w:t>す</w:t>
      </w:r>
      <w:r w:rsidR="000B3F36">
        <w:rPr>
          <w:rFonts w:ascii="Arial" w:hAnsi="Arial" w:cs="Arial" w:hint="eastAsia"/>
          <w:color w:val="0000CC"/>
          <w:sz w:val="18"/>
          <w:szCs w:val="18"/>
          <w:shd w:val="clear" w:color="auto" w:fill="FFFFFF"/>
        </w:rPr>
        <w:t>」</w:t>
      </w:r>
      <w:r w:rsidR="00A540BC">
        <w:rPr>
          <w:rFonts w:ascii="Arial" w:hAnsi="Arial" w:cs="Arial" w:hint="eastAsia"/>
          <w:color w:val="0000CC"/>
          <w:sz w:val="18"/>
          <w:szCs w:val="18"/>
          <w:shd w:val="clear" w:color="auto" w:fill="FFFFFF"/>
        </w:rPr>
        <w:t>、「</w:t>
      </w:r>
      <w:r w:rsidR="00A540BC" w:rsidRPr="00A540BC">
        <w:rPr>
          <w:rFonts w:ascii="Arial" w:hAnsi="Arial" w:cs="Arial"/>
          <w:color w:val="0000CC"/>
          <w:sz w:val="18"/>
          <w:szCs w:val="18"/>
          <w:shd w:val="clear" w:color="auto" w:fill="FFFFFF"/>
        </w:rPr>
        <w:t>弁辰</w:t>
      </w:r>
      <w:r w:rsidR="00A540BC">
        <w:rPr>
          <w:rFonts w:ascii="Arial" w:hAnsi="Arial" w:cs="Arial" w:hint="eastAsia"/>
          <w:color w:val="0000CC"/>
          <w:sz w:val="18"/>
          <w:szCs w:val="18"/>
          <w:shd w:val="clear" w:color="auto" w:fill="FFFFFF"/>
        </w:rPr>
        <w:t>と</w:t>
      </w:r>
      <w:r w:rsidR="00A540BC" w:rsidRPr="00A540BC">
        <w:rPr>
          <w:rFonts w:ascii="Arial" w:hAnsi="Arial" w:cs="Arial"/>
          <w:color w:val="0000CC"/>
          <w:sz w:val="18"/>
          <w:szCs w:val="18"/>
          <w:shd w:val="clear" w:color="auto" w:fill="FFFFFF"/>
        </w:rPr>
        <w:t>辰韓</w:t>
      </w:r>
      <w:r w:rsidR="00A540BC">
        <w:rPr>
          <w:rFonts w:ascii="Arial" w:hAnsi="Arial" w:cs="Arial" w:hint="eastAsia"/>
          <w:color w:val="0000CC"/>
          <w:sz w:val="18"/>
          <w:szCs w:val="18"/>
          <w:shd w:val="clear" w:color="auto" w:fill="FFFFFF"/>
        </w:rPr>
        <w:t>とは</w:t>
      </w:r>
      <w:r w:rsidR="00A540BC" w:rsidRPr="00A540BC">
        <w:rPr>
          <w:rFonts w:ascii="Arial" w:hAnsi="Arial" w:cs="Arial"/>
          <w:color w:val="0000CC"/>
          <w:sz w:val="18"/>
          <w:szCs w:val="18"/>
          <w:shd w:val="clear" w:color="auto" w:fill="FFFFFF"/>
        </w:rPr>
        <w:t>雜居</w:t>
      </w:r>
      <w:r w:rsidR="00A540BC">
        <w:rPr>
          <w:rFonts w:ascii="Arial" w:hAnsi="Arial" w:cs="Arial" w:hint="eastAsia"/>
          <w:color w:val="0000CC"/>
          <w:sz w:val="18"/>
          <w:szCs w:val="18"/>
          <w:shd w:val="clear" w:color="auto" w:fill="FFFFFF"/>
        </w:rPr>
        <w:t>す。</w:t>
      </w:r>
      <w:r w:rsidR="00A540BC" w:rsidRPr="00A540BC">
        <w:rPr>
          <w:rFonts w:ascii="Arial" w:hAnsi="Arial" w:cs="Arial"/>
          <w:color w:val="0000CC"/>
          <w:sz w:val="18"/>
          <w:szCs w:val="18"/>
          <w:shd w:val="clear" w:color="auto" w:fill="FFFFFF"/>
        </w:rPr>
        <w:t>亦城郭有</w:t>
      </w:r>
      <w:r w:rsidR="00A540BC">
        <w:rPr>
          <w:rFonts w:ascii="Arial" w:hAnsi="Arial" w:cs="Arial" w:hint="eastAsia"/>
          <w:color w:val="0000CC"/>
          <w:sz w:val="18"/>
          <w:szCs w:val="18"/>
          <w:shd w:val="clear" w:color="auto" w:fill="FFFFFF"/>
        </w:rPr>
        <w:t>り</w:t>
      </w:r>
      <w:r w:rsidR="00A540BC" w:rsidRPr="00A540BC">
        <w:rPr>
          <w:rFonts w:ascii="Arial" w:hAnsi="Arial" w:cs="Arial"/>
          <w:color w:val="0000CC"/>
          <w:sz w:val="18"/>
          <w:szCs w:val="18"/>
          <w:shd w:val="clear" w:color="auto" w:fill="FFFFFF"/>
        </w:rPr>
        <w:t>。衣服</w:t>
      </w:r>
      <w:r w:rsidR="00A540BC">
        <w:rPr>
          <w:rFonts w:ascii="Arial" w:hAnsi="Arial" w:cs="Arial" w:hint="eastAsia"/>
          <w:color w:val="0000CC"/>
          <w:sz w:val="18"/>
          <w:szCs w:val="18"/>
          <w:shd w:val="clear" w:color="auto" w:fill="FFFFFF"/>
        </w:rPr>
        <w:t>や</w:t>
      </w:r>
      <w:r w:rsidR="00A540BC" w:rsidRPr="00A540BC">
        <w:rPr>
          <w:rFonts w:ascii="Arial" w:hAnsi="Arial" w:cs="Arial"/>
          <w:color w:val="0000CC"/>
          <w:sz w:val="18"/>
          <w:szCs w:val="18"/>
          <w:shd w:val="clear" w:color="auto" w:fill="FFFFFF"/>
        </w:rPr>
        <w:t>居處</w:t>
      </w:r>
      <w:r w:rsidR="00A540BC">
        <w:rPr>
          <w:rFonts w:ascii="Arial" w:hAnsi="Arial" w:cs="Arial" w:hint="eastAsia"/>
          <w:color w:val="0000CC"/>
          <w:sz w:val="18"/>
          <w:szCs w:val="18"/>
          <w:shd w:val="clear" w:color="auto" w:fill="FFFFFF"/>
        </w:rPr>
        <w:t>は</w:t>
      </w:r>
      <w:r w:rsidR="00A540BC" w:rsidRPr="00A540BC">
        <w:rPr>
          <w:rFonts w:ascii="Arial" w:hAnsi="Arial" w:cs="Arial"/>
          <w:color w:val="0000CC"/>
          <w:sz w:val="18"/>
          <w:szCs w:val="18"/>
          <w:shd w:val="clear" w:color="auto" w:fill="FFFFFF"/>
        </w:rPr>
        <w:t>辰韓</w:t>
      </w:r>
      <w:r w:rsidR="00A540BC">
        <w:rPr>
          <w:rFonts w:ascii="Arial" w:hAnsi="Arial" w:cs="Arial" w:hint="eastAsia"/>
          <w:color w:val="0000CC"/>
          <w:sz w:val="18"/>
          <w:szCs w:val="18"/>
          <w:shd w:val="clear" w:color="auto" w:fill="FFFFFF"/>
        </w:rPr>
        <w:t>と</w:t>
      </w:r>
      <w:r w:rsidR="00A540BC" w:rsidRPr="00A540BC">
        <w:rPr>
          <w:rFonts w:ascii="Arial" w:hAnsi="Arial" w:cs="Arial"/>
          <w:color w:val="0000CC"/>
          <w:sz w:val="18"/>
          <w:szCs w:val="18"/>
          <w:shd w:val="clear" w:color="auto" w:fill="FFFFFF"/>
        </w:rPr>
        <w:t>同</w:t>
      </w:r>
      <w:r w:rsidR="00A540BC">
        <w:rPr>
          <w:rFonts w:ascii="Arial" w:hAnsi="Arial" w:cs="Arial" w:hint="eastAsia"/>
          <w:color w:val="0000CC"/>
          <w:sz w:val="18"/>
          <w:szCs w:val="18"/>
          <w:shd w:val="clear" w:color="auto" w:fill="FFFFFF"/>
        </w:rPr>
        <w:t>じ</w:t>
      </w:r>
      <w:r w:rsidR="00A540BC" w:rsidRPr="00A540BC">
        <w:rPr>
          <w:rFonts w:ascii="Arial" w:hAnsi="Arial" w:cs="Arial"/>
          <w:color w:val="0000CC"/>
          <w:sz w:val="18"/>
          <w:szCs w:val="18"/>
          <w:shd w:val="clear" w:color="auto" w:fill="FFFFFF"/>
        </w:rPr>
        <w:t>。言語</w:t>
      </w:r>
      <w:r w:rsidR="00A540BC">
        <w:rPr>
          <w:rFonts w:ascii="Arial" w:hAnsi="Arial" w:cs="Arial" w:hint="eastAsia"/>
          <w:color w:val="0000CC"/>
          <w:sz w:val="18"/>
          <w:szCs w:val="18"/>
          <w:shd w:val="clear" w:color="auto" w:fill="FFFFFF"/>
        </w:rPr>
        <w:t>や</w:t>
      </w:r>
      <w:r w:rsidR="00A540BC" w:rsidRPr="00A540BC">
        <w:rPr>
          <w:rFonts w:ascii="Arial" w:hAnsi="Arial" w:cs="Arial"/>
          <w:color w:val="0000CC"/>
          <w:sz w:val="18"/>
          <w:szCs w:val="18"/>
          <w:shd w:val="clear" w:color="auto" w:fill="FFFFFF"/>
        </w:rPr>
        <w:t>法俗</w:t>
      </w:r>
      <w:r w:rsidR="00A540BC">
        <w:rPr>
          <w:rFonts w:ascii="Arial" w:hAnsi="Arial" w:cs="Arial" w:hint="eastAsia"/>
          <w:color w:val="0000CC"/>
          <w:sz w:val="18"/>
          <w:szCs w:val="18"/>
          <w:shd w:val="clear" w:color="auto" w:fill="FFFFFF"/>
        </w:rPr>
        <w:t>は</w:t>
      </w:r>
      <w:r w:rsidR="00A540BC" w:rsidRPr="00A540BC">
        <w:rPr>
          <w:rFonts w:ascii="Arial" w:hAnsi="Arial" w:cs="Arial"/>
          <w:color w:val="0000CC"/>
          <w:sz w:val="18"/>
          <w:szCs w:val="18"/>
          <w:shd w:val="clear" w:color="auto" w:fill="FFFFFF"/>
        </w:rPr>
        <w:t>相似</w:t>
      </w:r>
      <w:r w:rsidR="00A540BC">
        <w:rPr>
          <w:rFonts w:ascii="Arial" w:hAnsi="Arial" w:cs="Arial" w:hint="eastAsia"/>
          <w:color w:val="0000CC"/>
          <w:sz w:val="18"/>
          <w:szCs w:val="18"/>
          <w:shd w:val="clear" w:color="auto" w:fill="FFFFFF"/>
        </w:rPr>
        <w:t>るも、</w:t>
      </w:r>
      <w:r w:rsidR="00A540BC" w:rsidRPr="00A540BC">
        <w:rPr>
          <w:rFonts w:ascii="Arial" w:hAnsi="Arial" w:cs="Arial"/>
          <w:color w:val="0000CC"/>
          <w:sz w:val="18"/>
          <w:szCs w:val="18"/>
          <w:shd w:val="clear" w:color="auto" w:fill="FFFFFF"/>
        </w:rPr>
        <w:t>鬼神</w:t>
      </w:r>
      <w:r w:rsidR="00A540BC">
        <w:rPr>
          <w:rFonts w:ascii="Arial" w:hAnsi="Arial" w:cs="Arial" w:hint="eastAsia"/>
          <w:color w:val="0000CC"/>
          <w:sz w:val="18"/>
          <w:szCs w:val="18"/>
          <w:shd w:val="clear" w:color="auto" w:fill="FFFFFF"/>
        </w:rPr>
        <w:t>を</w:t>
      </w:r>
      <w:r w:rsidR="00A540BC" w:rsidRPr="00A540BC">
        <w:rPr>
          <w:rFonts w:ascii="Arial" w:hAnsi="Arial" w:cs="Arial"/>
          <w:color w:val="0000CC"/>
          <w:sz w:val="18"/>
          <w:szCs w:val="18"/>
          <w:shd w:val="clear" w:color="auto" w:fill="FFFFFF"/>
        </w:rPr>
        <w:t>祠祭</w:t>
      </w:r>
      <w:r w:rsidR="00A540BC">
        <w:rPr>
          <w:rFonts w:ascii="Arial" w:hAnsi="Arial" w:cs="Arial" w:hint="eastAsia"/>
          <w:color w:val="0000CC"/>
          <w:sz w:val="18"/>
          <w:szCs w:val="18"/>
          <w:shd w:val="clear" w:color="auto" w:fill="FFFFFF"/>
        </w:rPr>
        <w:t>するに</w:t>
      </w:r>
      <w:r w:rsidR="00A540BC" w:rsidRPr="00A540BC">
        <w:rPr>
          <w:rFonts w:ascii="Arial" w:hAnsi="Arial" w:cs="Arial"/>
          <w:color w:val="0000CC"/>
          <w:sz w:val="18"/>
          <w:szCs w:val="18"/>
          <w:shd w:val="clear" w:color="auto" w:fill="FFFFFF"/>
        </w:rPr>
        <w:t>異有</w:t>
      </w:r>
      <w:r w:rsidR="00A540BC">
        <w:rPr>
          <w:rFonts w:ascii="Arial" w:hAnsi="Arial" w:cs="Arial" w:hint="eastAsia"/>
          <w:color w:val="0000CC"/>
          <w:sz w:val="18"/>
          <w:szCs w:val="18"/>
          <w:shd w:val="clear" w:color="auto" w:fill="FFFFFF"/>
        </w:rPr>
        <w:t>り」</w:t>
      </w:r>
      <w:r w:rsidR="00A540BC" w:rsidRPr="00A540BC">
        <w:rPr>
          <w:rFonts w:ascii="Arial" w:hAnsi="Arial" w:cs="Arial" w:hint="eastAsia"/>
          <w:szCs w:val="21"/>
          <w:shd w:val="clear" w:color="auto" w:fill="FFFFFF"/>
        </w:rPr>
        <w:t>と</w:t>
      </w:r>
      <w:r w:rsidR="00A540BC">
        <w:rPr>
          <w:rFonts w:ascii="Arial" w:hAnsi="Arial" w:cs="Arial" w:hint="eastAsia"/>
          <w:szCs w:val="21"/>
          <w:shd w:val="clear" w:color="auto" w:fill="FFFFFF"/>
        </w:rPr>
        <w:t>み</w:t>
      </w:r>
      <w:r w:rsidR="00A540BC" w:rsidRPr="00A540BC">
        <w:rPr>
          <w:rFonts w:ascii="Arial" w:hAnsi="Arial" w:cs="Arial" w:hint="eastAsia"/>
          <w:szCs w:val="21"/>
          <w:shd w:val="clear" w:color="auto" w:fill="FFFFFF"/>
        </w:rPr>
        <w:t>ている。</w:t>
      </w:r>
      <w:r w:rsidR="00A540BC">
        <w:rPr>
          <w:rFonts w:ascii="Arial" w:hAnsi="Arial" w:cs="Arial" w:hint="eastAsia"/>
          <w:szCs w:val="21"/>
          <w:shd w:val="clear" w:color="auto" w:fill="FFFFFF"/>
        </w:rPr>
        <w:t>倭人が漢や魏と交易をするには、弁辰の交易力、</w:t>
      </w:r>
      <w:r w:rsidR="00E5277E">
        <w:rPr>
          <w:rFonts w:ascii="Arial" w:hAnsi="Arial" w:cs="Arial" w:hint="eastAsia"/>
          <w:szCs w:val="21"/>
          <w:shd w:val="clear" w:color="auto" w:fill="FFFFFF"/>
        </w:rPr>
        <w:t>海運力</w:t>
      </w:r>
      <w:r w:rsidR="00094DED">
        <w:rPr>
          <w:rFonts w:ascii="Arial" w:hAnsi="Arial" w:cs="Arial" w:hint="eastAsia"/>
          <w:szCs w:val="21"/>
          <w:shd w:val="clear" w:color="auto" w:fill="FFFFFF"/>
        </w:rPr>
        <w:t>、そして何よりも決済用の「鉄」</w:t>
      </w:r>
      <w:r w:rsidR="00E5277E">
        <w:rPr>
          <w:rFonts w:ascii="Arial" w:hAnsi="Arial" w:cs="Arial" w:hint="eastAsia"/>
          <w:szCs w:val="21"/>
          <w:shd w:val="clear" w:color="auto" w:fill="FFFFFF"/>
        </w:rPr>
        <w:t>を必要とした。</w:t>
      </w:r>
      <w:r w:rsidR="001D7BBB">
        <w:rPr>
          <w:rFonts w:ascii="Arial" w:hAnsi="Arial" w:cs="Arial"/>
          <w:szCs w:val="21"/>
          <w:shd w:val="clear" w:color="auto" w:fill="FFFFFF"/>
        </w:rPr>
        <w:br/>
      </w:r>
      <w:r w:rsidR="001D7BBB">
        <w:rPr>
          <w:rFonts w:ascii="Arial" w:hAnsi="Arial" w:cs="Arial"/>
          <w:szCs w:val="21"/>
          <w:shd w:val="clear" w:color="auto" w:fill="FFFFFF"/>
        </w:rPr>
        <w:br/>
      </w:r>
      <w:r w:rsidR="001D7BBB" w:rsidRPr="001D7BBB">
        <w:rPr>
          <w:rFonts w:ascii="Arial" w:hAnsi="Arial" w:cs="Arial" w:hint="eastAsia"/>
          <w:b/>
          <w:bCs/>
          <w:szCs w:val="21"/>
          <w:shd w:val="clear" w:color="auto" w:fill="FFFFFF"/>
        </w:rPr>
        <w:t>宋書</w:t>
      </w:r>
      <w:r w:rsidR="001D7BBB">
        <w:rPr>
          <w:rFonts w:ascii="Arial" w:hAnsi="Arial" w:cs="Arial"/>
          <w:szCs w:val="21"/>
          <w:shd w:val="clear" w:color="auto" w:fill="FFFFFF"/>
        </w:rPr>
        <w:br/>
      </w:r>
      <w:r w:rsidR="002B707D">
        <w:rPr>
          <w:rFonts w:ascii="ＭＳ 明朝" w:eastAsia="ＭＳ 明朝" w:hAnsi="ＭＳ 明朝" w:cs="ＭＳ 明朝" w:hint="eastAsia"/>
          <w:sz w:val="18"/>
          <w:szCs w:val="18"/>
        </w:rPr>
        <w:t xml:space="preserve">　</w:t>
      </w:r>
      <w:r w:rsidR="002B707D" w:rsidRPr="002B707D">
        <w:rPr>
          <w:rFonts w:ascii="ＭＳ 明朝" w:eastAsia="ＭＳ 明朝" w:hAnsi="ＭＳ 明朝" w:cs="ＭＳ 明朝" w:hint="eastAsia"/>
          <w:szCs w:val="21"/>
        </w:rPr>
        <w:t>いわゆる倭の五王の時代</w:t>
      </w:r>
      <w:r w:rsidR="002B707D">
        <w:rPr>
          <w:rFonts w:ascii="ＭＳ 明朝" w:eastAsia="ＭＳ 明朝" w:hAnsi="ＭＳ 明朝" w:cs="ＭＳ 明朝" w:hint="eastAsia"/>
          <w:szCs w:val="21"/>
        </w:rPr>
        <w:t>の記録は沈約</w:t>
      </w:r>
      <w:r w:rsidR="000235E4" w:rsidRPr="000235E4">
        <w:rPr>
          <w:rFonts w:ascii="ＭＳ 明朝" w:eastAsia="ＭＳ 明朝" w:hAnsi="ＭＳ 明朝" w:cs="ＭＳ 明朝" w:hint="eastAsia"/>
          <w:color w:val="7030A0"/>
          <w:sz w:val="18"/>
          <w:szCs w:val="18"/>
        </w:rPr>
        <w:t>（</w:t>
      </w:r>
      <w:r w:rsidR="00902A3F">
        <w:rPr>
          <w:rFonts w:ascii="ＭＳ 明朝" w:eastAsia="ＭＳ 明朝" w:hAnsi="ＭＳ 明朝" w:cs="ＭＳ 明朝" w:hint="eastAsia"/>
          <w:color w:val="7030A0"/>
          <w:sz w:val="18"/>
          <w:szCs w:val="18"/>
        </w:rPr>
        <w:t>しんやく、</w:t>
      </w:r>
      <w:r w:rsidR="000235E4" w:rsidRPr="000235E4">
        <w:rPr>
          <w:rFonts w:ascii="ＭＳ 明朝" w:eastAsia="ＭＳ 明朝" w:hAnsi="ＭＳ 明朝" w:cs="ＭＳ 明朝" w:hint="eastAsia"/>
          <w:color w:val="7030A0"/>
          <w:sz w:val="18"/>
          <w:szCs w:val="18"/>
        </w:rPr>
        <w:t>441－513年）</w:t>
      </w:r>
      <w:r w:rsidR="002B707D">
        <w:rPr>
          <w:rFonts w:ascii="ＭＳ 明朝" w:eastAsia="ＭＳ 明朝" w:hAnsi="ＭＳ 明朝" w:cs="ＭＳ 明朝" w:hint="eastAsia"/>
          <w:szCs w:val="21"/>
        </w:rPr>
        <w:t>の宋書、</w:t>
      </w:r>
      <w:r w:rsidR="00AD2634">
        <w:rPr>
          <w:rFonts w:ascii="ＭＳ 明朝" w:eastAsia="ＭＳ 明朝" w:hAnsi="ＭＳ 明朝" w:cs="ＭＳ 明朝" w:hint="eastAsia"/>
          <w:szCs w:val="21"/>
        </w:rPr>
        <w:t>列伝五十七</w:t>
      </w:r>
      <w:r w:rsidR="002B707D">
        <w:rPr>
          <w:rFonts w:ascii="ＭＳ 明朝" w:eastAsia="ＭＳ 明朝" w:hAnsi="ＭＳ 明朝" w:cs="ＭＳ 明朝" w:hint="eastAsia"/>
          <w:szCs w:val="21"/>
        </w:rPr>
        <w:t>夷蛮、東夷</w:t>
      </w:r>
      <w:r w:rsidR="000235E4" w:rsidRPr="007411EE">
        <w:rPr>
          <w:rFonts w:asciiTheme="minorEastAsia" w:hAnsiTheme="minorEastAsia" w:hint="eastAsia"/>
          <w:color w:val="7030A0"/>
          <w:sz w:val="18"/>
          <w:szCs w:val="18"/>
        </w:rPr>
        <w:t>（維基文庫</w:t>
      </w:r>
      <w:hyperlink r:id="rId125" w:history="1">
        <w:r w:rsidR="000235E4" w:rsidRPr="000235E4">
          <w:rPr>
            <w:rStyle w:val="a3"/>
            <w:rFonts w:asciiTheme="minorEastAsia" w:hAnsiTheme="minorEastAsia" w:hint="eastAsia"/>
            <w:sz w:val="18"/>
            <w:szCs w:val="18"/>
          </w:rPr>
          <w:t>HP</w:t>
        </w:r>
      </w:hyperlink>
      <w:r w:rsidR="000235E4" w:rsidRPr="007411EE">
        <w:rPr>
          <w:rFonts w:asciiTheme="minorEastAsia" w:hAnsiTheme="minorEastAsia" w:hint="eastAsia"/>
          <w:color w:val="7030A0"/>
          <w:sz w:val="18"/>
          <w:szCs w:val="18"/>
        </w:rPr>
        <w:t>）</w:t>
      </w:r>
      <w:r w:rsidR="000235E4">
        <w:rPr>
          <w:rFonts w:ascii="ＭＳ 明朝" w:eastAsia="ＭＳ 明朝" w:hAnsi="ＭＳ 明朝" w:cs="ＭＳ 明朝" w:hint="eastAsia"/>
          <w:szCs w:val="21"/>
        </w:rPr>
        <w:t>に残されている。</w:t>
      </w:r>
      <w:r w:rsidR="00AD2634">
        <w:rPr>
          <w:rFonts w:ascii="ＭＳ 明朝" w:eastAsia="ＭＳ 明朝" w:hAnsi="ＭＳ 明朝" w:cs="ＭＳ 明朝" w:hint="eastAsia"/>
          <w:szCs w:val="21"/>
        </w:rPr>
        <w:t>宋書編纂に至る経緯については、</w:t>
      </w:r>
      <w:r w:rsidR="000235E4">
        <w:rPr>
          <w:rFonts w:ascii="ＭＳ 明朝" w:eastAsia="ＭＳ 明朝" w:hAnsi="ＭＳ 明朝" w:cs="ＭＳ 明朝" w:hint="eastAsia"/>
          <w:szCs w:val="21"/>
        </w:rPr>
        <w:t>列伝末第六十に自序</w:t>
      </w:r>
      <w:r w:rsidR="000235E4" w:rsidRPr="007411EE">
        <w:rPr>
          <w:rFonts w:asciiTheme="minorEastAsia" w:hAnsiTheme="minorEastAsia" w:hint="eastAsia"/>
          <w:color w:val="7030A0"/>
          <w:sz w:val="18"/>
          <w:szCs w:val="18"/>
        </w:rPr>
        <w:t>（維基文庫</w:t>
      </w:r>
      <w:hyperlink r:id="rId126" w:history="1">
        <w:r w:rsidR="000235E4" w:rsidRPr="000235E4">
          <w:rPr>
            <w:rStyle w:val="a3"/>
            <w:rFonts w:asciiTheme="minorEastAsia" w:hAnsiTheme="minorEastAsia" w:hint="eastAsia"/>
            <w:sz w:val="18"/>
            <w:szCs w:val="18"/>
          </w:rPr>
          <w:t>HP</w:t>
        </w:r>
      </w:hyperlink>
      <w:r w:rsidR="000235E4" w:rsidRPr="007411EE">
        <w:rPr>
          <w:rFonts w:asciiTheme="minorEastAsia" w:hAnsiTheme="minorEastAsia" w:hint="eastAsia"/>
          <w:color w:val="7030A0"/>
          <w:sz w:val="18"/>
          <w:szCs w:val="18"/>
        </w:rPr>
        <w:t>）</w:t>
      </w:r>
      <w:r w:rsidR="00AD2634">
        <w:rPr>
          <w:rFonts w:ascii="ＭＳ 明朝" w:eastAsia="ＭＳ 明朝" w:hAnsi="ＭＳ 明朝" w:cs="ＭＳ 明朝" w:hint="eastAsia"/>
          <w:szCs w:val="21"/>
        </w:rPr>
        <w:t>に</w:t>
      </w:r>
      <w:r w:rsidR="000235E4">
        <w:rPr>
          <w:rFonts w:ascii="ＭＳ 明朝" w:eastAsia="ＭＳ 明朝" w:hAnsi="ＭＳ 明朝" w:cs="ＭＳ 明朝" w:hint="eastAsia"/>
          <w:szCs w:val="21"/>
        </w:rPr>
        <w:t>記されている。</w:t>
      </w:r>
      <w:r w:rsidR="00AD2634">
        <w:rPr>
          <w:rFonts w:ascii="ＭＳ 明朝" w:eastAsia="ＭＳ 明朝" w:hAnsi="ＭＳ 明朝" w:cs="ＭＳ 明朝"/>
          <w:szCs w:val="21"/>
        </w:rPr>
        <w:br/>
      </w:r>
      <w:r w:rsidR="00AD2634">
        <w:rPr>
          <w:rFonts w:ascii="ＭＳ 明朝" w:eastAsia="ＭＳ 明朝" w:hAnsi="ＭＳ 明朝" w:cs="ＭＳ 明朝" w:hint="eastAsia"/>
          <w:szCs w:val="21"/>
        </w:rPr>
        <w:t xml:space="preserve">　沈約</w:t>
      </w:r>
      <w:r w:rsidR="00DE64C5">
        <w:rPr>
          <w:rFonts w:ascii="ＭＳ 明朝" w:eastAsia="ＭＳ 明朝" w:hAnsi="ＭＳ 明朝" w:cs="ＭＳ 明朝" w:hint="eastAsia"/>
          <w:szCs w:val="21"/>
        </w:rPr>
        <w:t>の祖</w:t>
      </w:r>
      <w:r w:rsidR="00AD2634">
        <w:rPr>
          <w:rFonts w:ascii="ＭＳ 明朝" w:eastAsia="ＭＳ 明朝" w:hAnsi="ＭＳ 明朝" w:cs="ＭＳ 明朝" w:hint="eastAsia"/>
          <w:szCs w:val="21"/>
        </w:rPr>
        <w:t>は、</w:t>
      </w:r>
      <w:r w:rsidR="003436E1">
        <w:rPr>
          <w:rFonts w:ascii="ＭＳ 明朝" w:eastAsia="ＭＳ 明朝" w:hAnsi="ＭＳ 明朝" w:cs="ＭＳ 明朝" w:hint="eastAsia"/>
          <w:szCs w:val="21"/>
        </w:rPr>
        <w:t>中国古代五帝の</w:t>
      </w:r>
      <w:r w:rsidR="003436E1" w:rsidRPr="003436E1">
        <w:rPr>
          <w:rFonts w:ascii="ＭＳ 明朝" w:eastAsia="ＭＳ 明朝" w:hAnsi="ＭＳ 明朝" w:cs="ＭＳ 明朝" w:hint="eastAsia"/>
          <w:szCs w:val="21"/>
        </w:rPr>
        <w:t>少暤</w:t>
      </w:r>
      <w:r w:rsidR="003436E1" w:rsidRPr="003436E1">
        <w:rPr>
          <w:rFonts w:ascii="ＭＳ 明朝" w:eastAsia="ＭＳ 明朝" w:hAnsi="ＭＳ 明朝" w:cs="ＭＳ 明朝" w:hint="eastAsia"/>
          <w:color w:val="7030A0"/>
          <w:sz w:val="18"/>
          <w:szCs w:val="18"/>
        </w:rPr>
        <w:t>（</w:t>
      </w:r>
      <w:r w:rsidR="003436E1" w:rsidRPr="003436E1">
        <w:rPr>
          <w:rFonts w:ascii="Arial" w:hAnsi="Arial" w:cs="Arial"/>
          <w:color w:val="7030A0"/>
          <w:sz w:val="18"/>
          <w:szCs w:val="18"/>
          <w:shd w:val="clear" w:color="auto" w:fill="FFFFFF"/>
        </w:rPr>
        <w:t>少昊</w:t>
      </w:r>
      <w:r w:rsidR="003436E1" w:rsidRPr="003436E1">
        <w:rPr>
          <w:rFonts w:ascii="Arial" w:hAnsi="Arial" w:cs="Arial" w:hint="eastAsia"/>
          <w:color w:val="7030A0"/>
          <w:sz w:val="18"/>
          <w:szCs w:val="18"/>
          <w:shd w:val="clear" w:color="auto" w:fill="FFFFFF"/>
        </w:rPr>
        <w:t>金天氏</w:t>
      </w:r>
      <w:r w:rsidR="003436E1" w:rsidRPr="003436E1">
        <w:rPr>
          <w:rFonts w:ascii="ＭＳ 明朝" w:eastAsia="ＭＳ 明朝" w:hAnsi="ＭＳ 明朝" w:cs="ＭＳ 明朝" w:hint="eastAsia"/>
          <w:color w:val="7030A0"/>
          <w:sz w:val="18"/>
          <w:szCs w:val="18"/>
        </w:rPr>
        <w:t>）</w:t>
      </w:r>
      <w:r w:rsidR="00AD2634">
        <w:rPr>
          <w:rFonts w:ascii="ＭＳ 明朝" w:eastAsia="ＭＳ 明朝" w:hAnsi="ＭＳ 明朝" w:cs="ＭＳ 明朝" w:hint="eastAsia"/>
          <w:szCs w:val="21"/>
        </w:rPr>
        <w:t>の時代に</w:t>
      </w:r>
      <w:r w:rsidR="003436E1">
        <w:rPr>
          <w:rFonts w:ascii="ＭＳ 明朝" w:eastAsia="ＭＳ 明朝" w:hAnsi="ＭＳ 明朝" w:cs="ＭＳ 明朝" w:hint="eastAsia"/>
          <w:szCs w:val="21"/>
        </w:rPr>
        <w:t>溯</w:t>
      </w:r>
      <w:r w:rsidR="00DE64C5">
        <w:rPr>
          <w:rFonts w:ascii="ＭＳ 明朝" w:eastAsia="ＭＳ 明朝" w:hAnsi="ＭＳ 明朝" w:cs="ＭＳ 明朝" w:hint="eastAsia"/>
          <w:szCs w:val="21"/>
        </w:rPr>
        <w:t>る名門であり、</w:t>
      </w:r>
      <w:r w:rsidR="003436E1">
        <w:rPr>
          <w:rFonts w:ascii="ＭＳ 明朝" w:eastAsia="ＭＳ 明朝" w:hAnsi="ＭＳ 明朝" w:cs="ＭＳ 明朝" w:hint="eastAsia"/>
          <w:szCs w:val="21"/>
        </w:rPr>
        <w:t>家系について</w:t>
      </w:r>
      <w:r w:rsidR="00DE64C5">
        <w:rPr>
          <w:rFonts w:ascii="ＭＳ 明朝" w:eastAsia="ＭＳ 明朝" w:hAnsi="ＭＳ 明朝" w:cs="ＭＳ 明朝" w:hint="eastAsia"/>
          <w:szCs w:val="21"/>
        </w:rPr>
        <w:t>順を追って記している</w:t>
      </w:r>
      <w:r w:rsidR="003436E1">
        <w:rPr>
          <w:rFonts w:ascii="ＭＳ 明朝" w:eastAsia="ＭＳ 明朝" w:hAnsi="ＭＳ 明朝" w:cs="ＭＳ 明朝" w:hint="eastAsia"/>
          <w:szCs w:val="21"/>
        </w:rPr>
        <w:t>。</w:t>
      </w:r>
      <w:r w:rsidR="00DE64C5">
        <w:rPr>
          <w:rFonts w:ascii="ＭＳ 明朝" w:eastAsia="ＭＳ 明朝" w:hAnsi="ＭＳ 明朝" w:cs="ＭＳ 明朝" w:hint="eastAsia"/>
          <w:szCs w:val="21"/>
        </w:rPr>
        <w:t>自身は</w:t>
      </w:r>
      <w:r w:rsidR="001A529C">
        <w:rPr>
          <w:rFonts w:ascii="ＭＳ 明朝" w:eastAsia="ＭＳ 明朝" w:hAnsi="ＭＳ 明朝" w:cs="ＭＳ 明朝" w:hint="eastAsia"/>
          <w:szCs w:val="21"/>
        </w:rPr>
        <w:t>若年より学を好み、頓挫している晋書の編纂に</w:t>
      </w:r>
      <w:r w:rsidR="00BE33AB">
        <w:rPr>
          <w:rFonts w:ascii="ＭＳ 明朝" w:eastAsia="ＭＳ 明朝" w:hAnsi="ＭＳ 明朝" w:cs="ＭＳ 明朝" w:hint="eastAsia"/>
          <w:szCs w:val="21"/>
        </w:rPr>
        <w:t>二十歳で</w:t>
      </w:r>
      <w:r w:rsidR="001A529C">
        <w:rPr>
          <w:rFonts w:ascii="ＭＳ 明朝" w:eastAsia="ＭＳ 明朝" w:hAnsi="ＭＳ 明朝" w:cs="ＭＳ 明朝" w:hint="eastAsia"/>
          <w:szCs w:val="21"/>
        </w:rPr>
        <w:t>取り組</w:t>
      </w:r>
      <w:r w:rsidR="00DE64C5">
        <w:rPr>
          <w:rFonts w:ascii="ＭＳ 明朝" w:eastAsia="ＭＳ 明朝" w:hAnsi="ＭＳ 明朝" w:cs="ＭＳ 明朝" w:hint="eastAsia"/>
          <w:szCs w:val="21"/>
        </w:rPr>
        <w:t>んだ。</w:t>
      </w:r>
      <w:r w:rsidR="001A529C">
        <w:rPr>
          <w:rFonts w:ascii="ＭＳ 明朝" w:eastAsia="ＭＳ 明朝" w:hAnsi="ＭＳ 明朝" w:cs="ＭＳ 明朝" w:hint="eastAsia"/>
          <w:szCs w:val="21"/>
        </w:rPr>
        <w:t>時代は晋から宋</w:t>
      </w:r>
      <w:r w:rsidR="00095CBE">
        <w:rPr>
          <w:rFonts w:ascii="ＭＳ 明朝" w:eastAsia="ＭＳ 明朝" w:hAnsi="ＭＳ 明朝" w:cs="ＭＳ 明朝" w:hint="eastAsia"/>
          <w:szCs w:val="21"/>
        </w:rPr>
        <w:t>そして斉</w:t>
      </w:r>
      <w:r w:rsidR="001A529C">
        <w:rPr>
          <w:rFonts w:ascii="ＭＳ 明朝" w:eastAsia="ＭＳ 明朝" w:hAnsi="ＭＳ 明朝" w:cs="ＭＳ 明朝" w:hint="eastAsia"/>
          <w:szCs w:val="21"/>
        </w:rPr>
        <w:t>に転じ、</w:t>
      </w:r>
      <w:r w:rsidR="00DE64C5">
        <w:rPr>
          <w:rFonts w:ascii="ＭＳ 明朝" w:eastAsia="ＭＳ 明朝" w:hAnsi="ＭＳ 明朝" w:cs="ＭＳ 明朝" w:hint="eastAsia"/>
          <w:szCs w:val="21"/>
        </w:rPr>
        <w:t>資料を蒐集するも一部</w:t>
      </w:r>
      <w:r w:rsidR="001A529C">
        <w:rPr>
          <w:rFonts w:ascii="ＭＳ 明朝" w:eastAsia="ＭＳ 明朝" w:hAnsi="ＭＳ 明朝" w:cs="ＭＳ 明朝" w:hint="eastAsia"/>
          <w:szCs w:val="21"/>
        </w:rPr>
        <w:t>盗難に遭</w:t>
      </w:r>
      <w:r w:rsidR="00DE64C5">
        <w:rPr>
          <w:rFonts w:ascii="ＭＳ 明朝" w:eastAsia="ＭＳ 明朝" w:hAnsi="ＭＳ 明朝" w:cs="ＭＳ 明朝" w:hint="eastAsia"/>
          <w:szCs w:val="21"/>
        </w:rPr>
        <w:t>うことがあり、また</w:t>
      </w:r>
      <w:r w:rsidR="001A529C">
        <w:rPr>
          <w:rFonts w:ascii="ＭＳ 明朝" w:eastAsia="ＭＳ 明朝" w:hAnsi="ＭＳ 明朝" w:cs="ＭＳ 明朝" w:hint="eastAsia"/>
          <w:szCs w:val="21"/>
        </w:rPr>
        <w:t>、編纂以外の仕事にも就かされ、</w:t>
      </w:r>
      <w:r w:rsidR="00095CBE">
        <w:rPr>
          <w:rFonts w:ascii="ＭＳ 明朝" w:eastAsia="ＭＳ 明朝" w:hAnsi="ＭＳ 明朝" w:cs="ＭＳ 明朝" w:hint="eastAsia"/>
          <w:szCs w:val="21"/>
        </w:rPr>
        <w:t>資料は揃ってきたが継続が</w:t>
      </w:r>
      <w:r w:rsidR="00DE64C5">
        <w:rPr>
          <w:rFonts w:ascii="ＭＳ 明朝" w:eastAsia="ＭＳ 明朝" w:hAnsi="ＭＳ 明朝" w:cs="ＭＳ 明朝" w:hint="eastAsia"/>
          <w:szCs w:val="21"/>
        </w:rPr>
        <w:t>困難であった</w:t>
      </w:r>
      <w:r w:rsidR="00095CBE">
        <w:rPr>
          <w:rFonts w:ascii="ＭＳ 明朝" w:eastAsia="ＭＳ 明朝" w:hAnsi="ＭＳ 明朝" w:cs="ＭＳ 明朝" w:hint="eastAsia"/>
          <w:szCs w:val="21"/>
        </w:rPr>
        <w:t>。しかし、</w:t>
      </w:r>
      <w:r w:rsidR="00BE33AB">
        <w:rPr>
          <w:rFonts w:ascii="ＭＳ 明朝" w:eastAsia="ＭＳ 明朝" w:hAnsi="ＭＳ 明朝" w:cs="ＭＳ 明朝" w:hint="eastAsia"/>
          <w:szCs w:val="21"/>
        </w:rPr>
        <w:t>積年</w:t>
      </w:r>
      <w:r w:rsidR="00095CBE">
        <w:rPr>
          <w:rFonts w:ascii="ＭＳ 明朝" w:eastAsia="ＭＳ 明朝" w:hAnsi="ＭＳ 明朝" w:cs="ＭＳ 明朝" w:hint="eastAsia"/>
          <w:szCs w:val="21"/>
        </w:rPr>
        <w:t>の</w:t>
      </w:r>
      <w:r w:rsidR="00BE33AB">
        <w:rPr>
          <w:rFonts w:ascii="ＭＳ 明朝" w:eastAsia="ＭＳ 明朝" w:hAnsi="ＭＳ 明朝" w:cs="ＭＳ 明朝" w:hint="eastAsia"/>
          <w:szCs w:val="21"/>
        </w:rPr>
        <w:t>準備が</w:t>
      </w:r>
      <w:r w:rsidR="00095CBE">
        <w:rPr>
          <w:rFonts w:ascii="ＭＳ 明朝" w:eastAsia="ＭＳ 明朝" w:hAnsi="ＭＳ 明朝" w:cs="ＭＳ 明朝" w:hint="eastAsia"/>
          <w:szCs w:val="21"/>
        </w:rPr>
        <w:t>あ</w:t>
      </w:r>
      <w:r w:rsidR="00BE33AB">
        <w:rPr>
          <w:rFonts w:ascii="ＭＳ 明朝" w:eastAsia="ＭＳ 明朝" w:hAnsi="ＭＳ 明朝" w:cs="ＭＳ 明朝" w:hint="eastAsia"/>
          <w:szCs w:val="21"/>
        </w:rPr>
        <w:t>り</w:t>
      </w:r>
      <w:r w:rsidR="00095CBE">
        <w:rPr>
          <w:rFonts w:ascii="ＭＳ 明朝" w:eastAsia="ＭＳ 明朝" w:hAnsi="ＭＳ 明朝" w:cs="ＭＳ 明朝" w:hint="eastAsia"/>
          <w:szCs w:val="21"/>
        </w:rPr>
        <w:t>、</w:t>
      </w:r>
      <w:r w:rsidR="00095CBE" w:rsidRPr="00095CBE">
        <w:rPr>
          <w:rFonts w:ascii="ＭＳ 明朝" w:eastAsia="ＭＳ 明朝" w:hAnsi="ＭＳ 明朝" w:cs="ＭＳ 明朝" w:hint="eastAsia"/>
          <w:szCs w:val="21"/>
        </w:rPr>
        <w:t>永明</w:t>
      </w:r>
      <w:r w:rsidR="00095CBE">
        <w:rPr>
          <w:rFonts w:ascii="ＭＳ 明朝" w:eastAsia="ＭＳ 明朝" w:hAnsi="ＭＳ 明朝" w:cs="ＭＳ 明朝" w:hint="eastAsia"/>
          <w:szCs w:val="21"/>
        </w:rPr>
        <w:t>五年</w:t>
      </w:r>
      <w:r w:rsidR="00095CBE" w:rsidRPr="00095CBE">
        <w:rPr>
          <w:rFonts w:ascii="ＭＳ 明朝" w:eastAsia="ＭＳ 明朝" w:hAnsi="ＭＳ 明朝" w:cs="ＭＳ 明朝" w:hint="eastAsia"/>
          <w:color w:val="7030A0"/>
          <w:sz w:val="18"/>
          <w:szCs w:val="18"/>
        </w:rPr>
        <w:t>（487年）</w:t>
      </w:r>
      <w:r w:rsidR="00095CBE">
        <w:rPr>
          <w:rFonts w:ascii="ＭＳ 明朝" w:eastAsia="ＭＳ 明朝" w:hAnsi="ＭＳ 明朝" w:cs="ＭＳ 明朝" w:hint="eastAsia"/>
          <w:szCs w:val="21"/>
        </w:rPr>
        <w:t>春に勅を得ると、</w:t>
      </w:r>
      <w:r w:rsidR="00BE33AB">
        <w:rPr>
          <w:rFonts w:ascii="ＭＳ 明朝" w:eastAsia="ＭＳ 明朝" w:hAnsi="ＭＳ 明朝" w:cs="ＭＳ 明朝" w:hint="eastAsia"/>
          <w:szCs w:val="21"/>
        </w:rPr>
        <w:t>驚くべき速さで</w:t>
      </w:r>
      <w:r w:rsidR="00095CBE">
        <w:rPr>
          <w:rFonts w:ascii="ＭＳ 明朝" w:eastAsia="ＭＳ 明朝" w:hAnsi="ＭＳ 明朝" w:cs="ＭＳ 明朝" w:hint="eastAsia"/>
          <w:szCs w:val="21"/>
        </w:rPr>
        <w:t>翌年二月に</w:t>
      </w:r>
      <w:r w:rsidR="00AD2634">
        <w:rPr>
          <w:rFonts w:ascii="ＭＳ 明朝" w:eastAsia="ＭＳ 明朝" w:hAnsi="ＭＳ 明朝" w:cs="ＭＳ 明朝" w:hint="eastAsia"/>
          <w:szCs w:val="21"/>
        </w:rPr>
        <w:t>「宋書」の</w:t>
      </w:r>
      <w:r w:rsidR="00095CBE">
        <w:rPr>
          <w:rFonts w:ascii="ＭＳ 明朝" w:eastAsia="ＭＳ 明朝" w:hAnsi="ＭＳ 明朝" w:cs="ＭＳ 明朝" w:hint="eastAsia"/>
          <w:szCs w:val="21"/>
        </w:rPr>
        <w:t>編纂を終え</w:t>
      </w:r>
      <w:r w:rsidR="00BE33AB">
        <w:rPr>
          <w:rFonts w:ascii="ＭＳ 明朝" w:eastAsia="ＭＳ 明朝" w:hAnsi="ＭＳ 明朝" w:cs="ＭＳ 明朝" w:hint="eastAsia"/>
          <w:szCs w:val="21"/>
        </w:rPr>
        <w:t>ていた</w:t>
      </w:r>
      <w:r w:rsidR="00095CBE">
        <w:rPr>
          <w:rFonts w:ascii="ＭＳ 明朝" w:eastAsia="ＭＳ 明朝" w:hAnsi="ＭＳ 明朝" w:cs="ＭＳ 明朝" w:hint="eastAsia"/>
          <w:szCs w:val="21"/>
        </w:rPr>
        <w:t>。</w:t>
      </w:r>
      <w:r w:rsidR="001A529C">
        <w:rPr>
          <w:rFonts w:ascii="ＭＳ 明朝" w:eastAsia="ＭＳ 明朝" w:hAnsi="ＭＳ 明朝" w:cs="ＭＳ 明朝"/>
          <w:szCs w:val="21"/>
        </w:rPr>
        <w:br/>
      </w:r>
      <w:r w:rsidR="003436E1" w:rsidRPr="00CE377D">
        <w:rPr>
          <w:rFonts w:asciiTheme="minorEastAsia" w:hAnsiTheme="minorEastAsia" w:cs="ＭＳ 明朝" w:hint="eastAsia"/>
          <w:color w:val="0000CC"/>
          <w:sz w:val="18"/>
          <w:szCs w:val="18"/>
        </w:rPr>
        <w:t>「</w:t>
      </w:r>
      <w:r w:rsidR="00CE377D" w:rsidRPr="00CE377D">
        <w:rPr>
          <w:rFonts w:asciiTheme="minorEastAsia" w:hAnsiTheme="minorEastAsia" w:cs="Arial"/>
          <w:color w:val="0000CC"/>
          <w:sz w:val="18"/>
          <w:szCs w:val="18"/>
          <w:shd w:val="clear" w:color="auto" w:fill="FFFFFF"/>
        </w:rPr>
        <w:t>史臣</w:t>
      </w:r>
      <w:r w:rsidR="007C0D64" w:rsidRPr="007C0D64">
        <w:rPr>
          <w:rFonts w:asciiTheme="minorEastAsia" w:hAnsiTheme="minorEastAsia" w:cs="Arial" w:hint="eastAsia"/>
          <w:color w:val="7030A0"/>
          <w:sz w:val="18"/>
          <w:szCs w:val="18"/>
          <w:shd w:val="clear" w:color="auto" w:fill="FFFFFF"/>
        </w:rPr>
        <w:t>（</w:t>
      </w:r>
      <w:r w:rsidR="007C0D64" w:rsidRPr="007C0D64">
        <w:rPr>
          <w:rFonts w:ascii="ＭＳ 明朝" w:eastAsia="ＭＳ 明朝" w:hAnsi="ＭＳ 明朝" w:cs="ＭＳ 明朝" w:hint="eastAsia"/>
          <w:color w:val="7030A0"/>
          <w:sz w:val="18"/>
          <w:szCs w:val="18"/>
        </w:rPr>
        <w:t>沈約</w:t>
      </w:r>
      <w:r w:rsidR="007C0D64" w:rsidRPr="007C0D64">
        <w:rPr>
          <w:rFonts w:asciiTheme="minorEastAsia" w:hAnsiTheme="minorEastAsia" w:cs="Arial" w:hint="eastAsia"/>
          <w:color w:val="7030A0"/>
          <w:sz w:val="18"/>
          <w:szCs w:val="18"/>
          <w:shd w:val="clear" w:color="auto" w:fill="FFFFFF"/>
        </w:rPr>
        <w:t>）</w:t>
      </w:r>
      <w:r w:rsidR="00CE377D">
        <w:rPr>
          <w:rFonts w:asciiTheme="minorEastAsia" w:hAnsiTheme="minorEastAsia" w:cs="Arial" w:hint="eastAsia"/>
          <w:color w:val="0000CC"/>
          <w:sz w:val="18"/>
          <w:szCs w:val="18"/>
          <w:shd w:val="clear" w:color="auto" w:fill="FFFFFF"/>
        </w:rPr>
        <w:t>は</w:t>
      </w:r>
      <w:r w:rsidR="00CE377D" w:rsidRPr="00CE377D">
        <w:rPr>
          <w:rFonts w:asciiTheme="minorEastAsia" w:hAnsiTheme="minorEastAsia" w:cs="Arial"/>
          <w:color w:val="0000CC"/>
          <w:sz w:val="18"/>
          <w:szCs w:val="18"/>
          <w:shd w:val="clear" w:color="auto" w:fill="FFFFFF"/>
        </w:rPr>
        <w:t>年十三</w:t>
      </w:r>
      <w:r w:rsidR="00CE377D">
        <w:rPr>
          <w:rFonts w:asciiTheme="minorEastAsia" w:hAnsiTheme="minorEastAsia" w:cs="Arial" w:hint="eastAsia"/>
          <w:color w:val="0000CC"/>
          <w:sz w:val="18"/>
          <w:szCs w:val="18"/>
          <w:shd w:val="clear" w:color="auto" w:fill="FFFFFF"/>
        </w:rPr>
        <w:t>にして</w:t>
      </w:r>
      <w:r w:rsidR="00CE377D" w:rsidRPr="00CE377D">
        <w:rPr>
          <w:rFonts w:asciiTheme="minorEastAsia" w:hAnsiTheme="minorEastAsia" w:cs="Arial"/>
          <w:color w:val="0000CC"/>
          <w:sz w:val="18"/>
          <w:szCs w:val="18"/>
          <w:shd w:val="clear" w:color="auto" w:fill="FFFFFF"/>
        </w:rPr>
        <w:t>孤</w:t>
      </w:r>
      <w:r w:rsidR="00CE377D">
        <w:rPr>
          <w:rFonts w:asciiTheme="minorEastAsia" w:hAnsiTheme="minorEastAsia" w:cs="Arial" w:hint="eastAsia"/>
          <w:color w:val="0000CC"/>
          <w:sz w:val="18"/>
          <w:szCs w:val="18"/>
          <w:shd w:val="clear" w:color="auto" w:fill="FFFFFF"/>
        </w:rPr>
        <w:t>なり、</w:t>
      </w:r>
      <w:r w:rsidR="00CE377D" w:rsidRPr="00CE377D">
        <w:rPr>
          <w:rFonts w:asciiTheme="minorEastAsia" w:hAnsiTheme="minorEastAsia" w:cs="Arial"/>
          <w:color w:val="0000CC"/>
          <w:sz w:val="18"/>
          <w:szCs w:val="18"/>
          <w:shd w:val="clear" w:color="auto" w:fill="FFFFFF"/>
        </w:rPr>
        <w:t>少</w:t>
      </w:r>
      <w:r w:rsidR="00CE377D">
        <w:rPr>
          <w:rFonts w:asciiTheme="minorEastAsia" w:hAnsiTheme="minorEastAsia" w:cs="Arial" w:hint="eastAsia"/>
          <w:color w:val="0000CC"/>
          <w:sz w:val="18"/>
          <w:szCs w:val="18"/>
          <w:shd w:val="clear" w:color="auto" w:fill="FFFFFF"/>
        </w:rPr>
        <w:t>（わか）くして</w:t>
      </w:r>
      <w:r w:rsidR="00CE377D" w:rsidRPr="00CE377D">
        <w:rPr>
          <w:rFonts w:asciiTheme="minorEastAsia" w:hAnsiTheme="minorEastAsia" w:cs="Arial"/>
          <w:color w:val="0000CC"/>
          <w:sz w:val="18"/>
          <w:szCs w:val="18"/>
          <w:shd w:val="clear" w:color="auto" w:fill="FFFFFF"/>
        </w:rPr>
        <w:t>頗</w:t>
      </w:r>
      <w:r w:rsidR="00CE377D">
        <w:rPr>
          <w:rFonts w:asciiTheme="minorEastAsia" w:hAnsiTheme="minorEastAsia" w:cs="Arial" w:hint="eastAsia"/>
          <w:color w:val="0000CC"/>
          <w:sz w:val="18"/>
          <w:szCs w:val="18"/>
          <w:shd w:val="clear" w:color="auto" w:fill="FFFFFF"/>
        </w:rPr>
        <w:t>（すこぶ）る</w:t>
      </w:r>
      <w:r w:rsidR="00CE377D" w:rsidRPr="00CE377D">
        <w:rPr>
          <w:rFonts w:asciiTheme="minorEastAsia" w:hAnsiTheme="minorEastAsia" w:cs="Arial"/>
          <w:color w:val="0000CC"/>
          <w:sz w:val="18"/>
          <w:szCs w:val="18"/>
          <w:shd w:val="clear" w:color="auto" w:fill="FFFFFF"/>
        </w:rPr>
        <w:t>學</w:t>
      </w:r>
      <w:r w:rsidR="00CE377D">
        <w:rPr>
          <w:rFonts w:asciiTheme="minorEastAsia" w:hAnsiTheme="minorEastAsia" w:cs="Arial" w:hint="eastAsia"/>
          <w:color w:val="0000CC"/>
          <w:sz w:val="18"/>
          <w:szCs w:val="18"/>
          <w:shd w:val="clear" w:color="auto" w:fill="FFFFFF"/>
        </w:rPr>
        <w:t>を</w:t>
      </w:r>
      <w:r w:rsidR="00CE377D" w:rsidRPr="00CE377D">
        <w:rPr>
          <w:rFonts w:asciiTheme="minorEastAsia" w:hAnsiTheme="minorEastAsia" w:cs="Arial"/>
          <w:color w:val="0000CC"/>
          <w:sz w:val="18"/>
          <w:szCs w:val="18"/>
          <w:shd w:val="clear" w:color="auto" w:fill="FFFFFF"/>
        </w:rPr>
        <w:t>好</w:t>
      </w:r>
      <w:r w:rsidR="00CE377D">
        <w:rPr>
          <w:rFonts w:asciiTheme="minorEastAsia" w:hAnsiTheme="minorEastAsia" w:cs="Arial" w:hint="eastAsia"/>
          <w:color w:val="0000CC"/>
          <w:sz w:val="18"/>
          <w:szCs w:val="18"/>
          <w:shd w:val="clear" w:color="auto" w:fill="FFFFFF"/>
        </w:rPr>
        <w:t>み、</w:t>
      </w:r>
      <w:r w:rsidR="00CE377D" w:rsidRPr="00CE377D">
        <w:rPr>
          <w:rFonts w:asciiTheme="minorEastAsia" w:hAnsiTheme="minorEastAsia" w:cs="Arial"/>
          <w:color w:val="0000CC"/>
          <w:sz w:val="18"/>
          <w:szCs w:val="18"/>
          <w:shd w:val="clear" w:color="auto" w:fill="FFFFFF"/>
        </w:rPr>
        <w:t>棄日</w:t>
      </w:r>
      <w:r w:rsidR="00CE377D" w:rsidRPr="00CE377D">
        <w:rPr>
          <w:rFonts w:asciiTheme="minorEastAsia" w:hAnsiTheme="minorEastAsia" w:cs="Arial" w:hint="eastAsia"/>
          <w:color w:val="7030A0"/>
          <w:sz w:val="18"/>
          <w:szCs w:val="18"/>
          <w:shd w:val="clear" w:color="auto" w:fill="FFFFFF"/>
        </w:rPr>
        <w:t>（無為に過ごし）</w:t>
      </w:r>
      <w:r w:rsidR="00CE377D" w:rsidRPr="00CE377D">
        <w:rPr>
          <w:rFonts w:asciiTheme="minorEastAsia" w:hAnsiTheme="minorEastAsia" w:cs="Arial"/>
          <w:color w:val="0000CC"/>
          <w:sz w:val="18"/>
          <w:szCs w:val="18"/>
          <w:shd w:val="clear" w:color="auto" w:fill="FFFFFF"/>
        </w:rPr>
        <w:t>功無</w:t>
      </w:r>
      <w:r w:rsidR="00CE377D">
        <w:rPr>
          <w:rFonts w:asciiTheme="minorEastAsia" w:hAnsiTheme="minorEastAsia" w:cs="Arial" w:hint="eastAsia"/>
          <w:color w:val="0000CC"/>
          <w:sz w:val="18"/>
          <w:szCs w:val="18"/>
          <w:shd w:val="clear" w:color="auto" w:fill="FFFFFF"/>
        </w:rPr>
        <w:t>しと</w:t>
      </w:r>
      <w:r w:rsidR="00CE377D" w:rsidRPr="00CE377D">
        <w:rPr>
          <w:rFonts w:asciiTheme="minorEastAsia" w:hAnsiTheme="minorEastAsia" w:cs="Arial"/>
          <w:color w:val="0000CC"/>
          <w:sz w:val="18"/>
          <w:szCs w:val="18"/>
          <w:shd w:val="clear" w:color="auto" w:fill="FFFFFF"/>
        </w:rPr>
        <w:t>雖</w:t>
      </w:r>
      <w:r w:rsidR="00CE377D">
        <w:rPr>
          <w:rFonts w:asciiTheme="minorEastAsia" w:hAnsiTheme="minorEastAsia" w:cs="Arial" w:hint="eastAsia"/>
          <w:color w:val="0000CC"/>
          <w:sz w:val="18"/>
          <w:szCs w:val="18"/>
          <w:shd w:val="clear" w:color="auto" w:fill="FFFFFF"/>
        </w:rPr>
        <w:t>も、</w:t>
      </w:r>
      <w:r w:rsidR="00CE377D" w:rsidRPr="00CE377D">
        <w:rPr>
          <w:rFonts w:asciiTheme="minorEastAsia" w:hAnsiTheme="minorEastAsia" w:cs="Arial"/>
          <w:color w:val="0000CC"/>
          <w:sz w:val="18"/>
          <w:szCs w:val="18"/>
          <w:shd w:val="clear" w:color="auto" w:fill="FFFFFF"/>
        </w:rPr>
        <w:t>伏膺</w:t>
      </w:r>
      <w:r w:rsidR="00CE377D" w:rsidRPr="00CE377D">
        <w:rPr>
          <w:rFonts w:asciiTheme="minorEastAsia" w:hAnsiTheme="minorEastAsia" w:cs="Arial" w:hint="eastAsia"/>
          <w:color w:val="7030A0"/>
          <w:sz w:val="18"/>
          <w:szCs w:val="18"/>
          <w:shd w:val="clear" w:color="auto" w:fill="FFFFFF"/>
        </w:rPr>
        <w:t>（戒めを心得）</w:t>
      </w:r>
      <w:r w:rsidR="00CE377D" w:rsidRPr="00CE377D">
        <w:rPr>
          <w:rFonts w:asciiTheme="minorEastAsia" w:hAnsiTheme="minorEastAsia" w:cs="Arial"/>
          <w:color w:val="0000CC"/>
          <w:sz w:val="18"/>
          <w:szCs w:val="18"/>
          <w:shd w:val="clear" w:color="auto" w:fill="FFFFFF"/>
        </w:rPr>
        <w:t>改</w:t>
      </w:r>
      <w:r w:rsidR="00CE377D">
        <w:rPr>
          <w:rFonts w:asciiTheme="minorEastAsia" w:hAnsiTheme="minorEastAsia" w:cs="Arial" w:hint="eastAsia"/>
          <w:color w:val="0000CC"/>
          <w:sz w:val="18"/>
          <w:szCs w:val="18"/>
          <w:shd w:val="clear" w:color="auto" w:fill="FFFFFF"/>
        </w:rPr>
        <w:t>めず</w:t>
      </w:r>
      <w:r w:rsidR="00CE377D" w:rsidRPr="00CE377D">
        <w:rPr>
          <w:rFonts w:asciiTheme="minorEastAsia" w:hAnsiTheme="minorEastAsia" w:cs="Arial"/>
          <w:color w:val="0000CC"/>
          <w:sz w:val="18"/>
          <w:szCs w:val="18"/>
          <w:shd w:val="clear" w:color="auto" w:fill="FFFFFF"/>
        </w:rPr>
        <w:t>。常</w:t>
      </w:r>
      <w:r w:rsidR="00CE377D">
        <w:rPr>
          <w:rFonts w:asciiTheme="minorEastAsia" w:hAnsiTheme="minorEastAsia" w:cs="Arial" w:hint="eastAsia"/>
          <w:color w:val="0000CC"/>
          <w:sz w:val="18"/>
          <w:szCs w:val="18"/>
          <w:shd w:val="clear" w:color="auto" w:fill="FFFFFF"/>
        </w:rPr>
        <w:t>に</w:t>
      </w:r>
      <w:r w:rsidR="00CE377D" w:rsidRPr="00CE377D">
        <w:rPr>
          <w:rFonts w:asciiTheme="minorEastAsia" w:hAnsiTheme="minorEastAsia" w:cs="Arial"/>
          <w:color w:val="0000CC"/>
          <w:sz w:val="18"/>
          <w:szCs w:val="18"/>
          <w:shd w:val="clear" w:color="auto" w:fill="FFFFFF"/>
        </w:rPr>
        <w:t>晉氏一代</w:t>
      </w:r>
      <w:r w:rsidR="00CE377D">
        <w:rPr>
          <w:rFonts w:asciiTheme="minorEastAsia" w:hAnsiTheme="minorEastAsia" w:cs="Arial" w:hint="eastAsia"/>
          <w:color w:val="0000CC"/>
          <w:sz w:val="18"/>
          <w:szCs w:val="18"/>
          <w:shd w:val="clear" w:color="auto" w:fill="FFFFFF"/>
        </w:rPr>
        <w:t>を</w:t>
      </w:r>
      <w:r w:rsidR="00CE377D" w:rsidRPr="00CE377D">
        <w:rPr>
          <w:rFonts w:asciiTheme="minorEastAsia" w:hAnsiTheme="minorEastAsia" w:cs="Arial"/>
          <w:color w:val="0000CC"/>
          <w:sz w:val="18"/>
          <w:szCs w:val="18"/>
          <w:shd w:val="clear" w:color="auto" w:fill="FFFFFF"/>
        </w:rPr>
        <w:t>以</w:t>
      </w:r>
      <w:r w:rsidR="00CE377D">
        <w:rPr>
          <w:rFonts w:asciiTheme="minorEastAsia" w:hAnsiTheme="minorEastAsia" w:cs="Arial" w:hint="eastAsia"/>
          <w:color w:val="0000CC"/>
          <w:sz w:val="18"/>
          <w:szCs w:val="18"/>
          <w:shd w:val="clear" w:color="auto" w:fill="FFFFFF"/>
        </w:rPr>
        <w:t>て、</w:t>
      </w:r>
      <w:r w:rsidR="00CE377D" w:rsidRPr="00CE377D">
        <w:rPr>
          <w:rFonts w:asciiTheme="minorEastAsia" w:hAnsiTheme="minorEastAsia" w:cs="Arial"/>
          <w:color w:val="0000CC"/>
          <w:sz w:val="18"/>
          <w:szCs w:val="18"/>
          <w:shd w:val="clear" w:color="auto" w:fill="FFFFFF"/>
        </w:rPr>
        <w:t>竟</w:t>
      </w:r>
      <w:r w:rsidR="0019096A" w:rsidRPr="0019096A">
        <w:rPr>
          <w:rFonts w:asciiTheme="minorEastAsia" w:hAnsiTheme="minorEastAsia" w:cs="Arial" w:hint="eastAsia"/>
          <w:color w:val="7030A0"/>
          <w:sz w:val="18"/>
          <w:szCs w:val="18"/>
          <w:shd w:val="clear" w:color="auto" w:fill="FFFFFF"/>
        </w:rPr>
        <w:t>（つい）</w:t>
      </w:r>
      <w:r w:rsidR="0019096A">
        <w:rPr>
          <w:rFonts w:asciiTheme="minorEastAsia" w:hAnsiTheme="minorEastAsia" w:cs="Arial" w:hint="eastAsia"/>
          <w:color w:val="0000CC"/>
          <w:sz w:val="18"/>
          <w:szCs w:val="18"/>
          <w:shd w:val="clear" w:color="auto" w:fill="FFFFFF"/>
        </w:rPr>
        <w:t>に</w:t>
      </w:r>
      <w:r w:rsidR="00CE377D" w:rsidRPr="00CE377D">
        <w:rPr>
          <w:rFonts w:asciiTheme="minorEastAsia" w:hAnsiTheme="minorEastAsia" w:cs="Arial"/>
          <w:color w:val="0000CC"/>
          <w:sz w:val="18"/>
          <w:szCs w:val="18"/>
          <w:shd w:val="clear" w:color="auto" w:fill="FFFFFF"/>
        </w:rPr>
        <w:t>全書</w:t>
      </w:r>
      <w:r w:rsidR="0019096A" w:rsidRPr="00CE377D">
        <w:rPr>
          <w:rFonts w:asciiTheme="minorEastAsia" w:hAnsiTheme="minorEastAsia" w:cs="Arial"/>
          <w:color w:val="0000CC"/>
          <w:sz w:val="18"/>
          <w:szCs w:val="18"/>
          <w:shd w:val="clear" w:color="auto" w:fill="FFFFFF"/>
        </w:rPr>
        <w:t>無</w:t>
      </w:r>
      <w:r w:rsidR="0019096A">
        <w:rPr>
          <w:rFonts w:asciiTheme="minorEastAsia" w:hAnsiTheme="minorEastAsia" w:cs="Arial" w:hint="eastAsia"/>
          <w:color w:val="0000CC"/>
          <w:sz w:val="18"/>
          <w:szCs w:val="18"/>
          <w:shd w:val="clear" w:color="auto" w:fill="FFFFFF"/>
        </w:rPr>
        <w:t>く</w:t>
      </w:r>
      <w:r w:rsidR="007C0D64" w:rsidRPr="007C0D64">
        <w:rPr>
          <w:rFonts w:asciiTheme="minorEastAsia" w:hAnsiTheme="minorEastAsia" w:cs="Arial" w:hint="eastAsia"/>
          <w:color w:val="7030A0"/>
          <w:sz w:val="18"/>
          <w:szCs w:val="18"/>
          <w:shd w:val="clear" w:color="auto" w:fill="FFFFFF"/>
        </w:rPr>
        <w:t>（晋書は全書編纂されなかった）</w:t>
      </w:r>
      <w:r w:rsidR="0019096A">
        <w:rPr>
          <w:rFonts w:asciiTheme="minorEastAsia" w:hAnsiTheme="minorEastAsia" w:cs="Arial" w:hint="eastAsia"/>
          <w:color w:val="0000CC"/>
          <w:sz w:val="18"/>
          <w:szCs w:val="18"/>
          <w:shd w:val="clear" w:color="auto" w:fill="FFFFFF"/>
        </w:rPr>
        <w:t>、</w:t>
      </w:r>
      <w:r w:rsidR="00CE377D" w:rsidRPr="00CE377D">
        <w:rPr>
          <w:rFonts w:asciiTheme="minorEastAsia" w:hAnsiTheme="minorEastAsia" w:cs="Arial"/>
          <w:color w:val="0000CC"/>
          <w:sz w:val="18"/>
          <w:szCs w:val="18"/>
          <w:shd w:val="clear" w:color="auto" w:fill="FFFFFF"/>
        </w:rPr>
        <w:t>年二十</w:t>
      </w:r>
      <w:r w:rsidR="0019096A">
        <w:rPr>
          <w:rFonts w:asciiTheme="minorEastAsia" w:hAnsiTheme="minorEastAsia" w:cs="Arial" w:hint="eastAsia"/>
          <w:color w:val="0000CC"/>
          <w:sz w:val="18"/>
          <w:szCs w:val="18"/>
          <w:shd w:val="clear" w:color="auto" w:fill="FFFFFF"/>
        </w:rPr>
        <w:t>ばかり、</w:t>
      </w:r>
      <w:r w:rsidR="00CE377D" w:rsidRPr="00CE377D">
        <w:rPr>
          <w:rFonts w:asciiTheme="minorEastAsia" w:hAnsiTheme="minorEastAsia" w:cs="Arial"/>
          <w:color w:val="0000CC"/>
          <w:sz w:val="18"/>
          <w:szCs w:val="18"/>
          <w:shd w:val="clear" w:color="auto" w:fill="FFFFFF"/>
        </w:rPr>
        <w:t>便</w:t>
      </w:r>
      <w:r w:rsidR="0019096A">
        <w:rPr>
          <w:rFonts w:asciiTheme="minorEastAsia" w:hAnsiTheme="minorEastAsia" w:cs="Arial" w:hint="eastAsia"/>
          <w:color w:val="0000CC"/>
          <w:sz w:val="18"/>
          <w:szCs w:val="18"/>
          <w:shd w:val="clear" w:color="auto" w:fill="FFFFFF"/>
        </w:rPr>
        <w:t>（すなわ）ち</w:t>
      </w:r>
      <w:r w:rsidR="00CE377D" w:rsidRPr="00CE377D">
        <w:rPr>
          <w:rFonts w:asciiTheme="minorEastAsia" w:hAnsiTheme="minorEastAsia" w:cs="Arial"/>
          <w:color w:val="0000CC"/>
          <w:sz w:val="18"/>
          <w:szCs w:val="18"/>
          <w:shd w:val="clear" w:color="auto" w:fill="FFFFFF"/>
        </w:rPr>
        <w:t>撰述</w:t>
      </w:r>
      <w:r w:rsidR="00314D66">
        <w:rPr>
          <w:rFonts w:asciiTheme="minorEastAsia" w:hAnsiTheme="minorEastAsia" w:cs="Arial" w:hint="eastAsia"/>
          <w:color w:val="0000CC"/>
          <w:sz w:val="18"/>
          <w:szCs w:val="18"/>
          <w:shd w:val="clear" w:color="auto" w:fill="FFFFFF"/>
        </w:rPr>
        <w:t>の</w:t>
      </w:r>
      <w:r w:rsidR="00CE377D" w:rsidRPr="00CE377D">
        <w:rPr>
          <w:rFonts w:asciiTheme="minorEastAsia" w:hAnsiTheme="minorEastAsia" w:cs="Arial"/>
          <w:color w:val="0000CC"/>
          <w:sz w:val="18"/>
          <w:szCs w:val="18"/>
          <w:shd w:val="clear" w:color="auto" w:fill="FFFFFF"/>
        </w:rPr>
        <w:t>意</w:t>
      </w:r>
      <w:r w:rsidR="0019096A" w:rsidRPr="00CE377D">
        <w:rPr>
          <w:rFonts w:asciiTheme="minorEastAsia" w:hAnsiTheme="minorEastAsia" w:cs="Arial"/>
          <w:color w:val="0000CC"/>
          <w:sz w:val="18"/>
          <w:szCs w:val="18"/>
          <w:shd w:val="clear" w:color="auto" w:fill="FFFFFF"/>
        </w:rPr>
        <w:t>有</w:t>
      </w:r>
      <w:r w:rsidR="0019096A">
        <w:rPr>
          <w:rFonts w:asciiTheme="minorEastAsia" w:hAnsiTheme="minorEastAsia" w:cs="Arial" w:hint="eastAsia"/>
          <w:color w:val="0000CC"/>
          <w:sz w:val="18"/>
          <w:szCs w:val="18"/>
          <w:shd w:val="clear" w:color="auto" w:fill="FFFFFF"/>
        </w:rPr>
        <w:t>り</w:t>
      </w:r>
      <w:r w:rsidR="00CE377D" w:rsidRPr="00CE377D">
        <w:rPr>
          <w:rFonts w:asciiTheme="minorEastAsia" w:hAnsiTheme="minorEastAsia" w:cs="Arial"/>
          <w:color w:val="0000CC"/>
          <w:sz w:val="18"/>
          <w:szCs w:val="18"/>
          <w:shd w:val="clear" w:color="auto" w:fill="FFFFFF"/>
        </w:rPr>
        <w:t>。泰始</w:t>
      </w:r>
      <w:r w:rsidR="0019096A">
        <w:rPr>
          <w:rFonts w:asciiTheme="minorEastAsia" w:hAnsiTheme="minorEastAsia" w:cs="Arial" w:hint="eastAsia"/>
          <w:color w:val="0000CC"/>
          <w:sz w:val="18"/>
          <w:szCs w:val="18"/>
          <w:shd w:val="clear" w:color="auto" w:fill="FFFFFF"/>
        </w:rPr>
        <w:t>の</w:t>
      </w:r>
      <w:r w:rsidR="00CE377D" w:rsidRPr="00CE377D">
        <w:rPr>
          <w:rFonts w:asciiTheme="minorEastAsia" w:hAnsiTheme="minorEastAsia" w:cs="Arial"/>
          <w:color w:val="0000CC"/>
          <w:sz w:val="18"/>
          <w:szCs w:val="18"/>
          <w:shd w:val="clear" w:color="auto" w:fill="FFFFFF"/>
        </w:rPr>
        <w:t>初</w:t>
      </w:r>
      <w:r w:rsidR="0019096A">
        <w:rPr>
          <w:rFonts w:asciiTheme="minorEastAsia" w:hAnsiTheme="minorEastAsia" w:cs="Arial" w:hint="eastAsia"/>
          <w:color w:val="0000CC"/>
          <w:sz w:val="18"/>
          <w:szCs w:val="18"/>
          <w:shd w:val="clear" w:color="auto" w:fill="FFFFFF"/>
        </w:rPr>
        <w:t>に、</w:t>
      </w:r>
      <w:r w:rsidR="00CE377D" w:rsidRPr="00CE377D">
        <w:rPr>
          <w:rFonts w:asciiTheme="minorEastAsia" w:hAnsiTheme="minorEastAsia" w:cs="Arial"/>
          <w:color w:val="0000CC"/>
          <w:sz w:val="18"/>
          <w:szCs w:val="18"/>
          <w:shd w:val="clear" w:color="auto" w:fill="FFFFFF"/>
        </w:rPr>
        <w:t>征西將軍</w:t>
      </w:r>
      <w:r w:rsidR="0019096A">
        <w:rPr>
          <w:rFonts w:asciiTheme="minorEastAsia" w:hAnsiTheme="minorEastAsia" w:cs="Arial" w:hint="eastAsia"/>
          <w:color w:val="0000CC"/>
          <w:sz w:val="18"/>
          <w:szCs w:val="18"/>
          <w:shd w:val="clear" w:color="auto" w:fill="FFFFFF"/>
        </w:rPr>
        <w:t>の</w:t>
      </w:r>
      <w:r w:rsidR="00CE377D" w:rsidRPr="00CE377D">
        <w:rPr>
          <w:rFonts w:asciiTheme="minorEastAsia" w:hAnsiTheme="minorEastAsia" w:cs="Arial"/>
          <w:color w:val="0000CC"/>
          <w:sz w:val="18"/>
          <w:szCs w:val="18"/>
          <w:shd w:val="clear" w:color="auto" w:fill="FFFFFF"/>
        </w:rPr>
        <w:t>蔡興宗</w:t>
      </w:r>
      <w:r w:rsidR="0019096A" w:rsidRPr="0019096A">
        <w:rPr>
          <w:rFonts w:ascii="ＭＳ 明朝" w:hAnsi="ＭＳ 明朝" w:hint="eastAsia"/>
          <w:color w:val="7030A0"/>
          <w:sz w:val="18"/>
          <w:szCs w:val="18"/>
        </w:rPr>
        <w:t>（さいきょうそう）</w:t>
      </w:r>
      <w:r w:rsidR="00CE377D" w:rsidRPr="00CE377D">
        <w:rPr>
          <w:rFonts w:asciiTheme="minorEastAsia" w:hAnsiTheme="minorEastAsia" w:cs="Arial"/>
          <w:color w:val="0000CC"/>
          <w:sz w:val="18"/>
          <w:szCs w:val="18"/>
          <w:shd w:val="clear" w:color="auto" w:fill="FFFFFF"/>
        </w:rPr>
        <w:t>明帝</w:t>
      </w:r>
      <w:r w:rsidR="00314D66">
        <w:rPr>
          <w:rFonts w:asciiTheme="minorEastAsia" w:hAnsiTheme="minorEastAsia" w:cs="Arial" w:hint="eastAsia"/>
          <w:color w:val="0000CC"/>
          <w:sz w:val="18"/>
          <w:szCs w:val="18"/>
          <w:shd w:val="clear" w:color="auto" w:fill="FFFFFF"/>
        </w:rPr>
        <w:t>に</w:t>
      </w:r>
      <w:r w:rsidR="00C460A7" w:rsidRPr="00CE377D">
        <w:rPr>
          <w:rFonts w:ascii="PMingLiU" w:eastAsia="PMingLiU" w:hAnsi="PMingLiU" w:cs="PMingLiU" w:hint="eastAsia"/>
          <w:color w:val="0000CC"/>
          <w:sz w:val="18"/>
          <w:szCs w:val="18"/>
          <w:shd w:val="clear" w:color="auto" w:fill="FFFFFF"/>
        </w:rPr>
        <w:t>啟</w:t>
      </w:r>
      <w:r w:rsidR="00C460A7">
        <w:rPr>
          <w:rFonts w:asciiTheme="minorEastAsia" w:hAnsiTheme="minorEastAsia" w:cs="PMingLiU" w:hint="eastAsia"/>
          <w:color w:val="0000CC"/>
          <w:sz w:val="18"/>
          <w:szCs w:val="18"/>
          <w:shd w:val="clear" w:color="auto" w:fill="FFFFFF"/>
        </w:rPr>
        <w:t>し</w:t>
      </w:r>
      <w:r w:rsidR="00314D66" w:rsidRPr="00314D66">
        <w:rPr>
          <w:rFonts w:asciiTheme="minorEastAsia" w:hAnsiTheme="minorEastAsia" w:cs="PMingLiU" w:hint="eastAsia"/>
          <w:color w:val="7030A0"/>
          <w:sz w:val="18"/>
          <w:szCs w:val="18"/>
          <w:shd w:val="clear" w:color="auto" w:fill="FFFFFF"/>
        </w:rPr>
        <w:t>（申し上げ）</w:t>
      </w:r>
      <w:r w:rsidR="00314D66">
        <w:rPr>
          <w:rFonts w:asciiTheme="minorEastAsia" w:hAnsiTheme="minorEastAsia" w:cs="Arial" w:hint="eastAsia"/>
          <w:color w:val="0000CC"/>
          <w:sz w:val="18"/>
          <w:szCs w:val="18"/>
          <w:shd w:val="clear" w:color="auto" w:fill="FFFFFF"/>
        </w:rPr>
        <w:t>、</w:t>
      </w:r>
      <w:r w:rsidR="00CE377D" w:rsidRPr="00CE377D">
        <w:rPr>
          <w:rFonts w:asciiTheme="minorEastAsia" w:hAnsiTheme="minorEastAsia" w:cs="Arial"/>
          <w:color w:val="0000CC"/>
          <w:sz w:val="18"/>
          <w:szCs w:val="18"/>
          <w:shd w:val="clear" w:color="auto" w:fill="FFFFFF"/>
        </w:rPr>
        <w:t>敕</w:t>
      </w:r>
      <w:r w:rsidR="007C0D64" w:rsidRPr="00CE377D">
        <w:rPr>
          <w:rFonts w:asciiTheme="minorEastAsia" w:hAnsiTheme="minorEastAsia" w:cs="Arial"/>
          <w:color w:val="0000CC"/>
          <w:sz w:val="18"/>
          <w:szCs w:val="18"/>
          <w:shd w:val="clear" w:color="auto" w:fill="FFFFFF"/>
        </w:rPr>
        <w:t>有</w:t>
      </w:r>
      <w:r w:rsidR="007C0D64">
        <w:rPr>
          <w:rFonts w:asciiTheme="minorEastAsia" w:hAnsiTheme="minorEastAsia" w:cs="Arial" w:hint="eastAsia"/>
          <w:color w:val="0000CC"/>
          <w:sz w:val="18"/>
          <w:szCs w:val="18"/>
          <w:shd w:val="clear" w:color="auto" w:fill="FFFFFF"/>
        </w:rPr>
        <w:t>りて</w:t>
      </w:r>
      <w:r w:rsidR="00CE377D" w:rsidRPr="00CE377D">
        <w:rPr>
          <w:rFonts w:asciiTheme="minorEastAsia" w:hAnsiTheme="minorEastAsia" w:cs="Arial"/>
          <w:color w:val="0000CC"/>
          <w:sz w:val="18"/>
          <w:szCs w:val="18"/>
          <w:shd w:val="clear" w:color="auto" w:fill="FFFFFF"/>
        </w:rPr>
        <w:t>許</w:t>
      </w:r>
      <w:r w:rsidR="007C0D64">
        <w:rPr>
          <w:rFonts w:asciiTheme="minorEastAsia" w:hAnsiTheme="minorEastAsia" w:cs="Arial" w:hint="eastAsia"/>
          <w:color w:val="0000CC"/>
          <w:sz w:val="18"/>
          <w:szCs w:val="18"/>
          <w:shd w:val="clear" w:color="auto" w:fill="FFFFFF"/>
        </w:rPr>
        <w:t>を</w:t>
      </w:r>
      <w:r w:rsidR="007C0D64" w:rsidRPr="00CE377D">
        <w:rPr>
          <w:rFonts w:asciiTheme="minorEastAsia" w:hAnsiTheme="minorEastAsia" w:cs="Arial"/>
          <w:color w:val="0000CC"/>
          <w:sz w:val="18"/>
          <w:szCs w:val="18"/>
          <w:shd w:val="clear" w:color="auto" w:fill="FFFFFF"/>
        </w:rPr>
        <w:t>賜</w:t>
      </w:r>
      <w:r w:rsidR="007C0D64">
        <w:rPr>
          <w:rFonts w:asciiTheme="minorEastAsia" w:hAnsiTheme="minorEastAsia" w:cs="Arial" w:hint="eastAsia"/>
          <w:color w:val="0000CC"/>
          <w:sz w:val="18"/>
          <w:szCs w:val="18"/>
          <w:shd w:val="clear" w:color="auto" w:fill="FFFFFF"/>
        </w:rPr>
        <w:t>り、</w:t>
      </w:r>
      <w:r w:rsidR="00CE377D" w:rsidRPr="00CE377D">
        <w:rPr>
          <w:rFonts w:asciiTheme="minorEastAsia" w:hAnsiTheme="minorEastAsia" w:cs="Arial"/>
          <w:color w:val="0000CC"/>
          <w:sz w:val="18"/>
          <w:szCs w:val="18"/>
          <w:shd w:val="clear" w:color="auto" w:fill="FFFFFF"/>
        </w:rPr>
        <w:t>此</w:t>
      </w:r>
      <w:r w:rsidR="007C0D64">
        <w:rPr>
          <w:rFonts w:asciiTheme="minorEastAsia" w:hAnsiTheme="minorEastAsia" w:cs="Arial" w:hint="eastAsia"/>
          <w:color w:val="0000CC"/>
          <w:sz w:val="18"/>
          <w:szCs w:val="18"/>
          <w:shd w:val="clear" w:color="auto" w:fill="FFFFFF"/>
        </w:rPr>
        <w:t>より</w:t>
      </w:r>
      <w:r w:rsidR="00CE377D" w:rsidRPr="00CE377D">
        <w:rPr>
          <w:rFonts w:asciiTheme="minorEastAsia" w:hAnsiTheme="minorEastAsia" w:cs="Arial"/>
          <w:color w:val="0000CC"/>
          <w:sz w:val="18"/>
          <w:szCs w:val="18"/>
          <w:shd w:val="clear" w:color="auto" w:fill="FFFFFF"/>
        </w:rPr>
        <w:t>今</w:t>
      </w:r>
      <w:r w:rsidR="007C0D64" w:rsidRPr="00CE377D">
        <w:rPr>
          <w:rFonts w:asciiTheme="minorEastAsia" w:hAnsiTheme="minorEastAsia" w:cs="Arial"/>
          <w:color w:val="0000CC"/>
          <w:sz w:val="18"/>
          <w:szCs w:val="18"/>
          <w:shd w:val="clear" w:color="auto" w:fill="FFFFFF"/>
        </w:rPr>
        <w:t>迄</w:t>
      </w:r>
      <w:r w:rsidR="007C0D64">
        <w:rPr>
          <w:rFonts w:asciiTheme="minorEastAsia" w:hAnsiTheme="minorEastAsia" w:cs="Arial" w:hint="eastAsia"/>
          <w:color w:val="0000CC"/>
          <w:sz w:val="18"/>
          <w:szCs w:val="18"/>
          <w:shd w:val="clear" w:color="auto" w:fill="FFFFFF"/>
        </w:rPr>
        <w:t>、</w:t>
      </w:r>
      <w:r w:rsidR="00CE377D" w:rsidRPr="00CE377D">
        <w:rPr>
          <w:rFonts w:asciiTheme="minorEastAsia" w:hAnsiTheme="minorEastAsia" w:cs="Arial"/>
          <w:color w:val="0000CC"/>
          <w:sz w:val="18"/>
          <w:szCs w:val="18"/>
          <w:shd w:val="clear" w:color="auto" w:fill="FFFFFF"/>
        </w:rPr>
        <w:t>年二十</w:t>
      </w:r>
      <w:r w:rsidR="007C0D64">
        <w:rPr>
          <w:rFonts w:asciiTheme="minorEastAsia" w:hAnsiTheme="minorEastAsia" w:cs="Arial" w:hint="eastAsia"/>
          <w:color w:val="0000CC"/>
          <w:sz w:val="18"/>
          <w:szCs w:val="18"/>
          <w:shd w:val="clear" w:color="auto" w:fill="FFFFFF"/>
        </w:rPr>
        <w:t>を</w:t>
      </w:r>
      <w:r w:rsidR="007C0D64" w:rsidRPr="00CE377D">
        <w:rPr>
          <w:rFonts w:asciiTheme="minorEastAsia" w:hAnsiTheme="minorEastAsia" w:cs="Arial"/>
          <w:color w:val="0000CC"/>
          <w:sz w:val="18"/>
          <w:szCs w:val="18"/>
          <w:shd w:val="clear" w:color="auto" w:fill="FFFFFF"/>
        </w:rPr>
        <w:t>逾</w:t>
      </w:r>
      <w:r w:rsidR="007C0D64">
        <w:rPr>
          <w:rFonts w:asciiTheme="minorEastAsia" w:hAnsiTheme="minorEastAsia" w:cs="Arial" w:hint="eastAsia"/>
          <w:color w:val="0000CC"/>
          <w:sz w:val="18"/>
          <w:szCs w:val="18"/>
          <w:shd w:val="clear" w:color="auto" w:fill="FFFFFF"/>
        </w:rPr>
        <w:t>して、</w:t>
      </w:r>
      <w:r w:rsidR="00CE377D" w:rsidRPr="00CE377D">
        <w:rPr>
          <w:rFonts w:asciiTheme="minorEastAsia" w:hAnsiTheme="minorEastAsia" w:cs="Arial"/>
          <w:color w:val="0000CC"/>
          <w:sz w:val="18"/>
          <w:szCs w:val="18"/>
          <w:shd w:val="clear" w:color="auto" w:fill="FFFFFF"/>
        </w:rPr>
        <w:t>撰</w:t>
      </w:r>
      <w:r w:rsidR="007C0D64">
        <w:rPr>
          <w:rFonts w:asciiTheme="minorEastAsia" w:hAnsiTheme="minorEastAsia" w:cs="Arial" w:hint="eastAsia"/>
          <w:color w:val="0000CC"/>
          <w:sz w:val="18"/>
          <w:szCs w:val="18"/>
          <w:shd w:val="clear" w:color="auto" w:fill="FFFFFF"/>
        </w:rPr>
        <w:t>す</w:t>
      </w:r>
      <w:r w:rsidR="007C0D64" w:rsidRPr="00CE377D">
        <w:rPr>
          <w:rFonts w:asciiTheme="minorEastAsia" w:hAnsiTheme="minorEastAsia" w:cs="Arial"/>
          <w:color w:val="0000CC"/>
          <w:sz w:val="18"/>
          <w:szCs w:val="18"/>
          <w:shd w:val="clear" w:color="auto" w:fill="FFFFFF"/>
        </w:rPr>
        <w:t>所</w:t>
      </w:r>
      <w:r w:rsidR="007C0D64">
        <w:rPr>
          <w:rFonts w:asciiTheme="minorEastAsia" w:hAnsiTheme="minorEastAsia" w:cs="Arial" w:hint="eastAsia"/>
          <w:color w:val="0000CC"/>
          <w:sz w:val="18"/>
          <w:szCs w:val="18"/>
          <w:shd w:val="clear" w:color="auto" w:fill="FFFFFF"/>
        </w:rPr>
        <w:t>の</w:t>
      </w:r>
      <w:r w:rsidR="00CE377D" w:rsidRPr="00CE377D">
        <w:rPr>
          <w:rFonts w:asciiTheme="minorEastAsia" w:hAnsiTheme="minorEastAsia" w:cs="Arial"/>
          <w:color w:val="0000CC"/>
          <w:sz w:val="18"/>
          <w:szCs w:val="18"/>
          <w:shd w:val="clear" w:color="auto" w:fill="FFFFFF"/>
        </w:rPr>
        <w:t>書</w:t>
      </w:r>
      <w:r w:rsidR="007C0D64">
        <w:rPr>
          <w:rFonts w:asciiTheme="minorEastAsia" w:hAnsiTheme="minorEastAsia" w:cs="Arial" w:hint="eastAsia"/>
          <w:color w:val="0000CC"/>
          <w:sz w:val="18"/>
          <w:szCs w:val="18"/>
          <w:shd w:val="clear" w:color="auto" w:fill="FFFFFF"/>
        </w:rPr>
        <w:t>、</w:t>
      </w:r>
      <w:r w:rsidR="00CE377D" w:rsidRPr="00CE377D">
        <w:rPr>
          <w:rFonts w:asciiTheme="minorEastAsia" w:hAnsiTheme="minorEastAsia" w:cs="Arial"/>
          <w:color w:val="0000CC"/>
          <w:sz w:val="18"/>
          <w:szCs w:val="18"/>
          <w:shd w:val="clear" w:color="auto" w:fill="FFFFFF"/>
        </w:rPr>
        <w:t>凡</w:t>
      </w:r>
      <w:r w:rsidR="007C0D64">
        <w:rPr>
          <w:rFonts w:asciiTheme="minorEastAsia" w:hAnsiTheme="minorEastAsia" w:cs="Arial" w:hint="eastAsia"/>
          <w:color w:val="0000CC"/>
          <w:sz w:val="18"/>
          <w:szCs w:val="18"/>
          <w:shd w:val="clear" w:color="auto" w:fill="FFFFFF"/>
        </w:rPr>
        <w:t>そ</w:t>
      </w:r>
      <w:r w:rsidR="00CE377D" w:rsidRPr="00CE377D">
        <w:rPr>
          <w:rFonts w:asciiTheme="minorEastAsia" w:hAnsiTheme="minorEastAsia" w:cs="Arial"/>
          <w:color w:val="0000CC"/>
          <w:sz w:val="18"/>
          <w:szCs w:val="18"/>
          <w:shd w:val="clear" w:color="auto" w:fill="FFFFFF"/>
        </w:rPr>
        <w:t>一百二十卷。條流</w:t>
      </w:r>
      <w:r w:rsidR="00314D66" w:rsidRPr="00314D66">
        <w:rPr>
          <w:rFonts w:asciiTheme="minorEastAsia" w:hAnsiTheme="minorEastAsia" w:cs="Arial" w:hint="eastAsia"/>
          <w:color w:val="7030A0"/>
          <w:sz w:val="18"/>
          <w:szCs w:val="18"/>
          <w:shd w:val="clear" w:color="auto" w:fill="FFFFFF"/>
        </w:rPr>
        <w:t>（綱目）</w:t>
      </w:r>
      <w:r w:rsidR="00CE377D" w:rsidRPr="00CE377D">
        <w:rPr>
          <w:rFonts w:asciiTheme="minorEastAsia" w:hAnsiTheme="minorEastAsia" w:cs="Arial"/>
          <w:color w:val="0000CC"/>
          <w:sz w:val="18"/>
          <w:szCs w:val="18"/>
          <w:shd w:val="clear" w:color="auto" w:fill="FFFFFF"/>
        </w:rPr>
        <w:t>舉</w:t>
      </w:r>
      <w:r w:rsidR="00314D66">
        <w:rPr>
          <w:rFonts w:asciiTheme="minorEastAsia" w:hAnsiTheme="minorEastAsia" w:cs="Arial" w:hint="eastAsia"/>
          <w:color w:val="0000CC"/>
          <w:sz w:val="18"/>
          <w:szCs w:val="18"/>
          <w:shd w:val="clear" w:color="auto" w:fill="FFFFFF"/>
        </w:rPr>
        <w:t>ぐと</w:t>
      </w:r>
      <w:r w:rsidR="00314D66" w:rsidRPr="00CE377D">
        <w:rPr>
          <w:rFonts w:asciiTheme="minorEastAsia" w:hAnsiTheme="minorEastAsia" w:cs="Arial"/>
          <w:color w:val="0000CC"/>
          <w:sz w:val="18"/>
          <w:szCs w:val="18"/>
          <w:shd w:val="clear" w:color="auto" w:fill="FFFFFF"/>
        </w:rPr>
        <w:t>雖</w:t>
      </w:r>
      <w:r w:rsidR="00314D66">
        <w:rPr>
          <w:rFonts w:asciiTheme="minorEastAsia" w:hAnsiTheme="minorEastAsia" w:cs="Arial" w:hint="eastAsia"/>
          <w:color w:val="0000CC"/>
          <w:sz w:val="18"/>
          <w:szCs w:val="18"/>
          <w:shd w:val="clear" w:color="auto" w:fill="FFFFFF"/>
        </w:rPr>
        <w:t>も、</w:t>
      </w:r>
      <w:r w:rsidR="00CE377D" w:rsidRPr="00CE377D">
        <w:rPr>
          <w:rFonts w:asciiTheme="minorEastAsia" w:hAnsiTheme="minorEastAsia" w:cs="Arial"/>
          <w:color w:val="0000CC"/>
          <w:sz w:val="18"/>
          <w:szCs w:val="18"/>
          <w:shd w:val="clear" w:color="auto" w:fill="FFFFFF"/>
        </w:rPr>
        <w:t>掇</w:t>
      </w:r>
      <w:r w:rsidR="00314D66" w:rsidRPr="00314D66">
        <w:rPr>
          <w:rFonts w:asciiTheme="minorEastAsia" w:hAnsiTheme="minorEastAsia" w:cs="Arial" w:hint="eastAsia"/>
          <w:color w:val="7030A0"/>
          <w:sz w:val="18"/>
          <w:szCs w:val="18"/>
          <w:shd w:val="clear" w:color="auto" w:fill="FFFFFF"/>
        </w:rPr>
        <w:t>（集録）</w:t>
      </w:r>
      <w:r w:rsidR="00314D66">
        <w:rPr>
          <w:rFonts w:asciiTheme="minorEastAsia" w:hAnsiTheme="minorEastAsia" w:cs="Arial" w:hint="eastAsia"/>
          <w:color w:val="0000CC"/>
          <w:sz w:val="18"/>
          <w:szCs w:val="18"/>
          <w:shd w:val="clear" w:color="auto" w:fill="FFFFFF"/>
        </w:rPr>
        <w:t>を</w:t>
      </w:r>
      <w:r w:rsidR="00314D66" w:rsidRPr="00CE377D">
        <w:rPr>
          <w:rFonts w:asciiTheme="minorEastAsia" w:hAnsiTheme="minorEastAsia" w:cs="Arial"/>
          <w:color w:val="0000CC"/>
          <w:sz w:val="18"/>
          <w:szCs w:val="18"/>
          <w:shd w:val="clear" w:color="auto" w:fill="FFFFFF"/>
        </w:rPr>
        <w:t>采</w:t>
      </w:r>
      <w:r w:rsidR="00314D66">
        <w:rPr>
          <w:rFonts w:asciiTheme="minorEastAsia" w:hAnsiTheme="minorEastAsia" w:cs="Arial" w:hint="eastAsia"/>
          <w:color w:val="0000CC"/>
          <w:sz w:val="18"/>
          <w:szCs w:val="18"/>
          <w:shd w:val="clear" w:color="auto" w:fill="FFFFFF"/>
        </w:rPr>
        <w:t>るに</w:t>
      </w:r>
      <w:r w:rsidR="00CE377D" w:rsidRPr="00CE377D">
        <w:rPr>
          <w:rFonts w:asciiTheme="minorEastAsia" w:hAnsiTheme="minorEastAsia" w:cs="Arial"/>
          <w:color w:val="0000CC"/>
          <w:sz w:val="18"/>
          <w:szCs w:val="18"/>
          <w:shd w:val="clear" w:color="auto" w:fill="FFFFFF"/>
        </w:rPr>
        <w:t>未</w:t>
      </w:r>
      <w:r w:rsidR="00314D66">
        <w:rPr>
          <w:rFonts w:asciiTheme="minorEastAsia" w:hAnsiTheme="minorEastAsia" w:cs="Arial" w:hint="eastAsia"/>
          <w:color w:val="0000CC"/>
          <w:sz w:val="18"/>
          <w:szCs w:val="18"/>
          <w:shd w:val="clear" w:color="auto" w:fill="FFFFFF"/>
        </w:rPr>
        <w:t>だ</w:t>
      </w:r>
      <w:r w:rsidR="00CE377D" w:rsidRPr="00CE377D">
        <w:rPr>
          <w:rFonts w:asciiTheme="minorEastAsia" w:hAnsiTheme="minorEastAsia" w:cs="Arial"/>
          <w:color w:val="0000CC"/>
          <w:sz w:val="18"/>
          <w:szCs w:val="18"/>
          <w:shd w:val="clear" w:color="auto" w:fill="FFFFFF"/>
        </w:rPr>
        <w:t>周</w:t>
      </w:r>
      <w:r w:rsidR="00314D66" w:rsidRPr="00314D66">
        <w:rPr>
          <w:rFonts w:asciiTheme="minorEastAsia" w:hAnsiTheme="minorEastAsia" w:cs="Arial" w:hint="eastAsia"/>
          <w:color w:val="7030A0"/>
          <w:sz w:val="18"/>
          <w:szCs w:val="18"/>
          <w:shd w:val="clear" w:color="auto" w:fill="FFFFFF"/>
        </w:rPr>
        <w:t>（あまね）</w:t>
      </w:r>
      <w:r w:rsidR="00314D66">
        <w:rPr>
          <w:rFonts w:asciiTheme="minorEastAsia" w:hAnsiTheme="minorEastAsia" w:cs="Arial" w:hint="eastAsia"/>
          <w:color w:val="0000CC"/>
          <w:sz w:val="18"/>
          <w:szCs w:val="18"/>
          <w:shd w:val="clear" w:color="auto" w:fill="FFFFFF"/>
        </w:rPr>
        <w:t>からず</w:t>
      </w:r>
      <w:r w:rsidR="00CE377D" w:rsidRPr="00CE377D">
        <w:rPr>
          <w:rFonts w:asciiTheme="minorEastAsia" w:hAnsiTheme="minorEastAsia" w:cs="Arial"/>
          <w:color w:val="0000CC"/>
          <w:sz w:val="18"/>
          <w:szCs w:val="18"/>
          <w:shd w:val="clear" w:color="auto" w:fill="FFFFFF"/>
        </w:rPr>
        <w:t>，永明</w:t>
      </w:r>
      <w:r w:rsidR="00314D66">
        <w:rPr>
          <w:rFonts w:asciiTheme="minorEastAsia" w:hAnsiTheme="minorEastAsia" w:cs="Arial" w:hint="eastAsia"/>
          <w:color w:val="0000CC"/>
          <w:sz w:val="18"/>
          <w:szCs w:val="18"/>
          <w:shd w:val="clear" w:color="auto" w:fill="FFFFFF"/>
        </w:rPr>
        <w:t>の</w:t>
      </w:r>
      <w:r w:rsidR="00CE377D" w:rsidRPr="00CE377D">
        <w:rPr>
          <w:rFonts w:asciiTheme="minorEastAsia" w:hAnsiTheme="minorEastAsia" w:cs="Arial"/>
          <w:color w:val="0000CC"/>
          <w:sz w:val="18"/>
          <w:szCs w:val="18"/>
          <w:shd w:val="clear" w:color="auto" w:fill="FFFFFF"/>
        </w:rPr>
        <w:t>初</w:t>
      </w:r>
      <w:r w:rsidR="00314D66">
        <w:rPr>
          <w:rFonts w:asciiTheme="minorEastAsia" w:hAnsiTheme="minorEastAsia" w:cs="Arial" w:hint="eastAsia"/>
          <w:color w:val="0000CC"/>
          <w:sz w:val="18"/>
          <w:szCs w:val="18"/>
          <w:shd w:val="clear" w:color="auto" w:fill="FFFFFF"/>
        </w:rPr>
        <w:t>に、</w:t>
      </w:r>
      <w:r w:rsidR="00CE377D" w:rsidRPr="00CE377D">
        <w:rPr>
          <w:rFonts w:asciiTheme="minorEastAsia" w:hAnsiTheme="minorEastAsia" w:cs="Arial"/>
          <w:color w:val="0000CC"/>
          <w:sz w:val="18"/>
          <w:szCs w:val="18"/>
          <w:shd w:val="clear" w:color="auto" w:fill="FFFFFF"/>
        </w:rPr>
        <w:t>盜</w:t>
      </w:r>
      <w:r w:rsidR="00314D66">
        <w:rPr>
          <w:rFonts w:asciiTheme="minorEastAsia" w:hAnsiTheme="minorEastAsia" w:cs="Arial" w:hint="eastAsia"/>
          <w:color w:val="0000CC"/>
          <w:sz w:val="18"/>
          <w:szCs w:val="18"/>
          <w:shd w:val="clear" w:color="auto" w:fill="FFFFFF"/>
        </w:rPr>
        <w:t>に</w:t>
      </w:r>
      <w:r w:rsidR="00314D66" w:rsidRPr="00CE377D">
        <w:rPr>
          <w:rFonts w:asciiTheme="minorEastAsia" w:hAnsiTheme="minorEastAsia" w:cs="Arial"/>
          <w:color w:val="0000CC"/>
          <w:sz w:val="18"/>
          <w:szCs w:val="18"/>
          <w:shd w:val="clear" w:color="auto" w:fill="FFFFFF"/>
        </w:rPr>
        <w:t>遇</w:t>
      </w:r>
      <w:r w:rsidR="00314D66">
        <w:rPr>
          <w:rFonts w:asciiTheme="minorEastAsia" w:hAnsiTheme="minorEastAsia" w:cs="Arial" w:hint="eastAsia"/>
          <w:color w:val="0000CC"/>
          <w:sz w:val="18"/>
          <w:szCs w:val="18"/>
          <w:shd w:val="clear" w:color="auto" w:fill="FFFFFF"/>
        </w:rPr>
        <w:t>い</w:t>
      </w:r>
      <w:r w:rsidR="00CE377D" w:rsidRPr="00CE377D">
        <w:rPr>
          <w:rFonts w:asciiTheme="minorEastAsia" w:hAnsiTheme="minorEastAsia" w:cs="Arial"/>
          <w:color w:val="0000CC"/>
          <w:sz w:val="18"/>
          <w:szCs w:val="18"/>
          <w:shd w:val="clear" w:color="auto" w:fill="FFFFFF"/>
        </w:rPr>
        <w:t>第五帙</w:t>
      </w:r>
      <w:r w:rsidR="00314D66">
        <w:rPr>
          <w:rFonts w:asciiTheme="minorEastAsia" w:hAnsiTheme="minorEastAsia" w:cs="Arial" w:hint="eastAsia"/>
          <w:color w:val="0000CC"/>
          <w:sz w:val="18"/>
          <w:szCs w:val="18"/>
          <w:shd w:val="clear" w:color="auto" w:fill="FFFFFF"/>
        </w:rPr>
        <w:t>を</w:t>
      </w:r>
      <w:r w:rsidR="00314D66" w:rsidRPr="00CE377D">
        <w:rPr>
          <w:rFonts w:asciiTheme="minorEastAsia" w:hAnsiTheme="minorEastAsia" w:cs="Arial"/>
          <w:color w:val="0000CC"/>
          <w:sz w:val="18"/>
          <w:szCs w:val="18"/>
          <w:shd w:val="clear" w:color="auto" w:fill="FFFFFF"/>
        </w:rPr>
        <w:t>失</w:t>
      </w:r>
      <w:r w:rsidR="00314D66">
        <w:rPr>
          <w:rFonts w:asciiTheme="minorEastAsia" w:hAnsiTheme="minorEastAsia" w:cs="Arial" w:hint="eastAsia"/>
          <w:color w:val="0000CC"/>
          <w:sz w:val="18"/>
          <w:szCs w:val="18"/>
          <w:shd w:val="clear" w:color="auto" w:fill="FFFFFF"/>
        </w:rPr>
        <w:t>う</w:t>
      </w:r>
      <w:r w:rsidR="00CE377D" w:rsidRPr="00CE377D">
        <w:rPr>
          <w:rFonts w:asciiTheme="minorEastAsia" w:hAnsiTheme="minorEastAsia" w:cs="Arial"/>
          <w:color w:val="0000CC"/>
          <w:sz w:val="18"/>
          <w:szCs w:val="18"/>
          <w:shd w:val="clear" w:color="auto" w:fill="FFFFFF"/>
        </w:rPr>
        <w:t>。</w:t>
      </w:r>
      <w:hyperlink r:id="rId127" w:tooltip="Category:需要指定公元的紀年" w:history="1">
        <w:r w:rsidR="00CE377D" w:rsidRPr="00CE377D">
          <w:rPr>
            <w:rStyle w:val="a3"/>
            <w:rFonts w:asciiTheme="minorEastAsia" w:hAnsiTheme="minorEastAsia" w:cs="Arial"/>
            <w:color w:val="0000CC"/>
            <w:sz w:val="18"/>
            <w:szCs w:val="18"/>
            <w:u w:val="none"/>
            <w:shd w:val="clear" w:color="auto" w:fill="FFFFFF"/>
          </w:rPr>
          <w:t>建元四年</w:t>
        </w:r>
      </w:hyperlink>
      <w:r w:rsidR="00E62208">
        <w:rPr>
          <w:rStyle w:val="a3"/>
          <w:rFonts w:asciiTheme="minorEastAsia" w:hAnsiTheme="minorEastAsia" w:cs="Arial" w:hint="eastAsia"/>
          <w:color w:val="0000CC"/>
          <w:sz w:val="18"/>
          <w:szCs w:val="18"/>
          <w:u w:val="none"/>
          <w:shd w:val="clear" w:color="auto" w:fill="FFFFFF"/>
        </w:rPr>
        <w:t>の</w:t>
      </w:r>
      <w:r w:rsidR="00CE377D" w:rsidRPr="00CE377D">
        <w:rPr>
          <w:rFonts w:asciiTheme="minorEastAsia" w:hAnsiTheme="minorEastAsia" w:cs="Arial"/>
          <w:color w:val="0000CC"/>
          <w:sz w:val="18"/>
          <w:szCs w:val="18"/>
          <w:shd w:val="clear" w:color="auto" w:fill="FFFFFF"/>
        </w:rPr>
        <w:t>未終</w:t>
      </w:r>
      <w:r w:rsidR="00E62208">
        <w:rPr>
          <w:rFonts w:asciiTheme="minorEastAsia" w:hAnsiTheme="minorEastAsia" w:cs="Arial" w:hint="eastAsia"/>
          <w:color w:val="0000CC"/>
          <w:sz w:val="18"/>
          <w:szCs w:val="18"/>
          <w:shd w:val="clear" w:color="auto" w:fill="FFFFFF"/>
        </w:rPr>
        <w:t>、</w:t>
      </w:r>
      <w:r w:rsidR="00CE377D" w:rsidRPr="00CE377D">
        <w:rPr>
          <w:rFonts w:asciiTheme="minorEastAsia" w:hAnsiTheme="minorEastAsia" w:cs="Arial"/>
          <w:color w:val="0000CC"/>
          <w:sz w:val="18"/>
          <w:szCs w:val="18"/>
          <w:shd w:val="clear" w:color="auto" w:fill="FFFFFF"/>
        </w:rPr>
        <w:t>敕</w:t>
      </w:r>
      <w:r w:rsidR="00E62208">
        <w:rPr>
          <w:rFonts w:asciiTheme="minorEastAsia" w:hAnsiTheme="minorEastAsia" w:cs="Arial" w:hint="eastAsia"/>
          <w:color w:val="0000CC"/>
          <w:sz w:val="18"/>
          <w:szCs w:val="18"/>
          <w:shd w:val="clear" w:color="auto" w:fill="FFFFFF"/>
        </w:rPr>
        <w:t>を</w:t>
      </w:r>
      <w:r w:rsidR="00E62208" w:rsidRPr="00CE377D">
        <w:rPr>
          <w:rFonts w:asciiTheme="minorEastAsia" w:hAnsiTheme="minorEastAsia" w:cs="Arial"/>
          <w:color w:val="0000CC"/>
          <w:sz w:val="18"/>
          <w:szCs w:val="18"/>
          <w:shd w:val="clear" w:color="auto" w:fill="FFFFFF"/>
        </w:rPr>
        <w:t>被</w:t>
      </w:r>
      <w:r w:rsidR="00E62208">
        <w:rPr>
          <w:rFonts w:asciiTheme="minorEastAsia" w:hAnsiTheme="minorEastAsia" w:cs="Arial" w:hint="eastAsia"/>
          <w:color w:val="0000CC"/>
          <w:sz w:val="18"/>
          <w:szCs w:val="18"/>
          <w:shd w:val="clear" w:color="auto" w:fill="FFFFFF"/>
        </w:rPr>
        <w:t>り</w:t>
      </w:r>
      <w:r w:rsidR="00CE377D" w:rsidRPr="00CE377D">
        <w:rPr>
          <w:rFonts w:asciiTheme="minorEastAsia" w:hAnsiTheme="minorEastAsia" w:cs="Arial"/>
          <w:color w:val="0000CC"/>
          <w:sz w:val="18"/>
          <w:szCs w:val="18"/>
          <w:shd w:val="clear" w:color="auto" w:fill="FFFFFF"/>
        </w:rPr>
        <w:t>國史</w:t>
      </w:r>
      <w:r w:rsidR="00E62208">
        <w:rPr>
          <w:rFonts w:asciiTheme="minorEastAsia" w:hAnsiTheme="minorEastAsia" w:cs="Arial" w:hint="eastAsia"/>
          <w:color w:val="0000CC"/>
          <w:sz w:val="18"/>
          <w:szCs w:val="18"/>
          <w:shd w:val="clear" w:color="auto" w:fill="FFFFFF"/>
        </w:rPr>
        <w:t>を</w:t>
      </w:r>
      <w:r w:rsidR="00E62208" w:rsidRPr="00CE377D">
        <w:rPr>
          <w:rFonts w:asciiTheme="minorEastAsia" w:hAnsiTheme="minorEastAsia" w:cs="Arial"/>
          <w:color w:val="0000CC"/>
          <w:sz w:val="18"/>
          <w:szCs w:val="18"/>
          <w:shd w:val="clear" w:color="auto" w:fill="FFFFFF"/>
        </w:rPr>
        <w:t>撰</w:t>
      </w:r>
      <w:r w:rsidR="00E62208">
        <w:rPr>
          <w:rFonts w:asciiTheme="minorEastAsia" w:hAnsiTheme="minorEastAsia" w:cs="Arial" w:hint="eastAsia"/>
          <w:color w:val="0000CC"/>
          <w:sz w:val="18"/>
          <w:szCs w:val="18"/>
          <w:shd w:val="clear" w:color="auto" w:fill="FFFFFF"/>
        </w:rPr>
        <w:t>す</w:t>
      </w:r>
      <w:r w:rsidR="00CE377D" w:rsidRPr="00CE377D">
        <w:rPr>
          <w:rFonts w:asciiTheme="minorEastAsia" w:hAnsiTheme="minorEastAsia" w:cs="Arial"/>
          <w:color w:val="0000CC"/>
          <w:sz w:val="18"/>
          <w:szCs w:val="18"/>
          <w:shd w:val="clear" w:color="auto" w:fill="FFFFFF"/>
        </w:rPr>
        <w:t>。</w:t>
      </w:r>
      <w:hyperlink r:id="rId128" w:tooltip="Category:484年 (提及)" w:history="1">
        <w:r w:rsidR="00CE377D" w:rsidRPr="00CE377D">
          <w:rPr>
            <w:rStyle w:val="a3"/>
            <w:rFonts w:asciiTheme="minorEastAsia" w:hAnsiTheme="minorEastAsia" w:cs="Arial"/>
            <w:color w:val="0000CC"/>
            <w:sz w:val="18"/>
            <w:szCs w:val="18"/>
            <w:u w:val="none"/>
            <w:shd w:val="clear" w:color="auto" w:fill="FFFFFF"/>
          </w:rPr>
          <w:t>永明二年</w:t>
        </w:r>
      </w:hyperlink>
      <w:r w:rsidR="00E62208">
        <w:rPr>
          <w:rStyle w:val="a3"/>
          <w:rFonts w:asciiTheme="minorEastAsia" w:hAnsiTheme="minorEastAsia" w:cs="Arial" w:hint="eastAsia"/>
          <w:color w:val="0000CC"/>
          <w:sz w:val="18"/>
          <w:szCs w:val="18"/>
          <w:u w:val="none"/>
          <w:shd w:val="clear" w:color="auto" w:fill="FFFFFF"/>
        </w:rPr>
        <w:t>、</w:t>
      </w:r>
      <w:r w:rsidR="00CE377D" w:rsidRPr="00CE377D">
        <w:rPr>
          <w:rFonts w:asciiTheme="minorEastAsia" w:hAnsiTheme="minorEastAsia" w:cs="Arial"/>
          <w:color w:val="0000CC"/>
          <w:sz w:val="18"/>
          <w:szCs w:val="18"/>
          <w:shd w:val="clear" w:color="auto" w:fill="FFFFFF"/>
        </w:rPr>
        <w:t>又</w:t>
      </w:r>
      <w:r w:rsidR="00E62208" w:rsidRPr="00CE377D">
        <w:rPr>
          <w:rFonts w:asciiTheme="minorEastAsia" w:hAnsiTheme="minorEastAsia" w:cs="Arial"/>
          <w:color w:val="0000CC"/>
          <w:sz w:val="18"/>
          <w:szCs w:val="18"/>
          <w:shd w:val="clear" w:color="auto" w:fill="FFFFFF"/>
        </w:rPr>
        <w:t>朅</w:t>
      </w:r>
      <w:r w:rsidR="00F01E92" w:rsidRPr="00F01E92">
        <w:rPr>
          <w:rFonts w:asciiTheme="minorEastAsia" w:hAnsiTheme="minorEastAsia" w:cs="Arial" w:hint="eastAsia"/>
          <w:color w:val="7030A0"/>
          <w:sz w:val="18"/>
          <w:szCs w:val="18"/>
          <w:shd w:val="clear" w:color="auto" w:fill="FFFFFF"/>
        </w:rPr>
        <w:t>（さ）</w:t>
      </w:r>
      <w:r w:rsidR="00F01E92">
        <w:rPr>
          <w:rFonts w:asciiTheme="minorEastAsia" w:hAnsiTheme="minorEastAsia" w:cs="Arial" w:hint="eastAsia"/>
          <w:color w:val="0000CC"/>
          <w:sz w:val="18"/>
          <w:szCs w:val="18"/>
          <w:shd w:val="clear" w:color="auto" w:fill="FFFFFF"/>
        </w:rPr>
        <w:t>りて</w:t>
      </w:r>
      <w:r w:rsidR="00F01E92" w:rsidRPr="00CE377D">
        <w:rPr>
          <w:rFonts w:asciiTheme="minorEastAsia" w:hAnsiTheme="minorEastAsia" w:cs="Arial"/>
          <w:color w:val="0000CC"/>
          <w:sz w:val="18"/>
          <w:szCs w:val="18"/>
          <w:shd w:val="clear" w:color="auto" w:fill="FFFFFF"/>
        </w:rPr>
        <w:t>奏</w:t>
      </w:r>
      <w:r w:rsidR="00F01E92">
        <w:rPr>
          <w:rFonts w:asciiTheme="minorEastAsia" w:hAnsiTheme="minorEastAsia" w:cs="Arial" w:hint="eastAsia"/>
          <w:color w:val="0000CC"/>
          <w:sz w:val="18"/>
          <w:szCs w:val="18"/>
          <w:shd w:val="clear" w:color="auto" w:fill="FFFFFF"/>
        </w:rPr>
        <w:t>して</w:t>
      </w:r>
      <w:r w:rsidR="00CE377D" w:rsidRPr="00CE377D">
        <w:rPr>
          <w:rFonts w:asciiTheme="minorEastAsia" w:hAnsiTheme="minorEastAsia" w:cs="Arial"/>
          <w:color w:val="0000CC"/>
          <w:sz w:val="18"/>
          <w:szCs w:val="18"/>
          <w:shd w:val="clear" w:color="auto" w:fill="FFFFFF"/>
        </w:rPr>
        <w:t>著作郎</w:t>
      </w:r>
      <w:r w:rsidR="00F01E92">
        <w:rPr>
          <w:rFonts w:asciiTheme="minorEastAsia" w:hAnsiTheme="minorEastAsia" w:cs="Arial" w:hint="eastAsia"/>
          <w:color w:val="0000CC"/>
          <w:sz w:val="18"/>
          <w:szCs w:val="18"/>
          <w:shd w:val="clear" w:color="auto" w:fill="FFFFFF"/>
        </w:rPr>
        <w:t>を</w:t>
      </w:r>
      <w:r w:rsidR="00E62208" w:rsidRPr="00CE377D">
        <w:rPr>
          <w:rFonts w:asciiTheme="minorEastAsia" w:hAnsiTheme="minorEastAsia" w:cs="Arial"/>
          <w:color w:val="0000CC"/>
          <w:sz w:val="18"/>
          <w:szCs w:val="18"/>
          <w:shd w:val="clear" w:color="auto" w:fill="FFFFFF"/>
        </w:rPr>
        <w:t>兼</w:t>
      </w:r>
      <w:r w:rsidR="00F01E92">
        <w:rPr>
          <w:rFonts w:asciiTheme="minorEastAsia" w:hAnsiTheme="minorEastAsia" w:cs="Arial" w:hint="eastAsia"/>
          <w:color w:val="0000CC"/>
          <w:sz w:val="18"/>
          <w:szCs w:val="18"/>
          <w:shd w:val="clear" w:color="auto" w:fill="FFFFFF"/>
        </w:rPr>
        <w:t>ね、</w:t>
      </w:r>
      <w:r w:rsidR="00CE377D" w:rsidRPr="00CE377D">
        <w:rPr>
          <w:rFonts w:asciiTheme="minorEastAsia" w:hAnsiTheme="minorEastAsia" w:cs="Arial"/>
          <w:color w:val="0000CC"/>
          <w:sz w:val="18"/>
          <w:szCs w:val="18"/>
          <w:shd w:val="clear" w:color="auto" w:fill="FFFFFF"/>
        </w:rPr>
        <w:t>起居注</w:t>
      </w:r>
      <w:r w:rsidR="00F01E92">
        <w:rPr>
          <w:rFonts w:asciiTheme="minorEastAsia" w:hAnsiTheme="minorEastAsia" w:cs="Arial" w:hint="eastAsia"/>
          <w:color w:val="0000CC"/>
          <w:sz w:val="18"/>
          <w:szCs w:val="18"/>
          <w:shd w:val="clear" w:color="auto" w:fill="FFFFFF"/>
        </w:rPr>
        <w:t>を</w:t>
      </w:r>
      <w:r w:rsidR="00F01E92" w:rsidRPr="00CE377D">
        <w:rPr>
          <w:rFonts w:asciiTheme="minorEastAsia" w:hAnsiTheme="minorEastAsia" w:cs="Arial"/>
          <w:color w:val="0000CC"/>
          <w:sz w:val="18"/>
          <w:szCs w:val="18"/>
          <w:shd w:val="clear" w:color="auto" w:fill="FFFFFF"/>
        </w:rPr>
        <w:t>撰次</w:t>
      </w:r>
      <w:r w:rsidR="00F01E92" w:rsidRPr="00F01E92">
        <w:rPr>
          <w:rFonts w:asciiTheme="minorEastAsia" w:hAnsiTheme="minorEastAsia" w:cs="Arial" w:hint="eastAsia"/>
          <w:color w:val="7030A0"/>
          <w:sz w:val="18"/>
          <w:szCs w:val="18"/>
          <w:shd w:val="clear" w:color="auto" w:fill="FFFFFF"/>
        </w:rPr>
        <w:t>（整理）</w:t>
      </w:r>
      <w:r w:rsidR="00F01E92">
        <w:rPr>
          <w:rFonts w:asciiTheme="minorEastAsia" w:hAnsiTheme="minorEastAsia" w:cs="Arial" w:hint="eastAsia"/>
          <w:color w:val="0000CC"/>
          <w:sz w:val="18"/>
          <w:szCs w:val="18"/>
          <w:shd w:val="clear" w:color="auto" w:fill="FFFFFF"/>
        </w:rPr>
        <w:t>す</w:t>
      </w:r>
      <w:r w:rsidR="00CE377D" w:rsidRPr="00CE377D">
        <w:rPr>
          <w:rFonts w:asciiTheme="minorEastAsia" w:hAnsiTheme="minorEastAsia" w:cs="Arial"/>
          <w:color w:val="0000CC"/>
          <w:sz w:val="18"/>
          <w:szCs w:val="18"/>
          <w:shd w:val="clear" w:color="auto" w:fill="FFFFFF"/>
        </w:rPr>
        <w:t>。茲</w:t>
      </w:r>
      <w:r w:rsidR="00F01E92" w:rsidRPr="00F01E92">
        <w:rPr>
          <w:rFonts w:asciiTheme="minorEastAsia" w:hAnsiTheme="minorEastAsia" w:cs="Arial" w:hint="eastAsia"/>
          <w:color w:val="7030A0"/>
          <w:sz w:val="18"/>
          <w:szCs w:val="18"/>
          <w:shd w:val="clear" w:color="auto" w:fill="FFFFFF"/>
        </w:rPr>
        <w:t>（これ）</w:t>
      </w:r>
      <w:r w:rsidR="00F01E92">
        <w:rPr>
          <w:rFonts w:asciiTheme="minorEastAsia" w:hAnsiTheme="minorEastAsia" w:cs="Arial" w:hint="eastAsia"/>
          <w:color w:val="0000CC"/>
          <w:sz w:val="18"/>
          <w:szCs w:val="18"/>
          <w:shd w:val="clear" w:color="auto" w:fill="FFFFFF"/>
        </w:rPr>
        <w:t>より</w:t>
      </w:r>
      <w:r w:rsidR="00CE377D" w:rsidRPr="00CE377D">
        <w:rPr>
          <w:rFonts w:asciiTheme="minorEastAsia" w:hAnsiTheme="minorEastAsia" w:cs="Arial"/>
          <w:color w:val="0000CC"/>
          <w:sz w:val="18"/>
          <w:szCs w:val="18"/>
          <w:shd w:val="clear" w:color="auto" w:fill="FFFFFF"/>
        </w:rPr>
        <w:t>王役</w:t>
      </w:r>
      <w:r w:rsidR="00F01E92">
        <w:rPr>
          <w:rFonts w:asciiTheme="minorEastAsia" w:hAnsiTheme="minorEastAsia" w:cs="Arial" w:hint="eastAsia"/>
          <w:color w:val="0000CC"/>
          <w:sz w:val="18"/>
          <w:szCs w:val="18"/>
          <w:shd w:val="clear" w:color="auto" w:fill="FFFFFF"/>
        </w:rPr>
        <w:t>となり、</w:t>
      </w:r>
      <w:r w:rsidR="00CE377D" w:rsidRPr="00CE377D">
        <w:rPr>
          <w:rFonts w:asciiTheme="minorEastAsia" w:hAnsiTheme="minorEastAsia" w:cs="Arial"/>
          <w:color w:val="0000CC"/>
          <w:sz w:val="18"/>
          <w:szCs w:val="18"/>
          <w:shd w:val="clear" w:color="auto" w:fill="FFFFFF"/>
        </w:rPr>
        <w:t>搜撰</w:t>
      </w:r>
      <w:r w:rsidR="001A529C">
        <w:rPr>
          <w:rFonts w:asciiTheme="minorEastAsia" w:hAnsiTheme="minorEastAsia" w:cs="Arial" w:hint="eastAsia"/>
          <w:color w:val="0000CC"/>
          <w:sz w:val="18"/>
          <w:szCs w:val="18"/>
          <w:shd w:val="clear" w:color="auto" w:fill="FFFFFF"/>
        </w:rPr>
        <w:t>す</w:t>
      </w:r>
      <w:r w:rsidR="001A529C" w:rsidRPr="00CE377D">
        <w:rPr>
          <w:rFonts w:asciiTheme="minorEastAsia" w:hAnsiTheme="minorEastAsia" w:cs="Arial"/>
          <w:color w:val="0000CC"/>
          <w:sz w:val="18"/>
          <w:szCs w:val="18"/>
          <w:shd w:val="clear" w:color="auto" w:fill="FFFFFF"/>
        </w:rPr>
        <w:t>暇無</w:t>
      </w:r>
      <w:r w:rsidR="001A529C">
        <w:rPr>
          <w:rFonts w:asciiTheme="minorEastAsia" w:hAnsiTheme="minorEastAsia" w:cs="Arial" w:hint="eastAsia"/>
          <w:color w:val="0000CC"/>
          <w:sz w:val="18"/>
          <w:szCs w:val="18"/>
          <w:shd w:val="clear" w:color="auto" w:fill="FFFFFF"/>
        </w:rPr>
        <w:t>し</w:t>
      </w:r>
      <w:r w:rsidR="00CE377D" w:rsidRPr="00CE377D">
        <w:rPr>
          <w:rFonts w:asciiTheme="minorEastAsia" w:hAnsiTheme="minorEastAsia" w:cs="Arial"/>
          <w:color w:val="0000CC"/>
          <w:sz w:val="18"/>
          <w:szCs w:val="18"/>
          <w:shd w:val="clear" w:color="auto" w:fill="FFFFFF"/>
        </w:rPr>
        <w:t>。五年春</w:t>
      </w:r>
      <w:r w:rsidR="001A529C">
        <w:rPr>
          <w:rFonts w:asciiTheme="minorEastAsia" w:hAnsiTheme="minorEastAsia" w:cs="Arial" w:hint="eastAsia"/>
          <w:color w:val="0000CC"/>
          <w:sz w:val="18"/>
          <w:szCs w:val="18"/>
          <w:shd w:val="clear" w:color="auto" w:fill="FFFFFF"/>
        </w:rPr>
        <w:t>に、</w:t>
      </w:r>
      <w:r w:rsidR="00CE377D" w:rsidRPr="00CE377D">
        <w:rPr>
          <w:rFonts w:asciiTheme="minorEastAsia" w:hAnsiTheme="minorEastAsia" w:cs="Arial"/>
          <w:color w:val="0000CC"/>
          <w:sz w:val="18"/>
          <w:szCs w:val="18"/>
          <w:shd w:val="clear" w:color="auto" w:fill="FFFFFF"/>
        </w:rPr>
        <w:t>又敕</w:t>
      </w:r>
      <w:r w:rsidR="001A529C">
        <w:rPr>
          <w:rFonts w:asciiTheme="minorEastAsia" w:hAnsiTheme="minorEastAsia" w:cs="Arial" w:hint="eastAsia"/>
          <w:color w:val="0000CC"/>
          <w:sz w:val="18"/>
          <w:szCs w:val="18"/>
          <w:shd w:val="clear" w:color="auto" w:fill="FFFFFF"/>
        </w:rPr>
        <w:t>を</w:t>
      </w:r>
      <w:r w:rsidR="001A529C" w:rsidRPr="00CE377D">
        <w:rPr>
          <w:rFonts w:asciiTheme="minorEastAsia" w:hAnsiTheme="minorEastAsia" w:cs="Arial"/>
          <w:color w:val="0000CC"/>
          <w:sz w:val="18"/>
          <w:szCs w:val="18"/>
          <w:shd w:val="clear" w:color="auto" w:fill="FFFFFF"/>
        </w:rPr>
        <w:t>被</w:t>
      </w:r>
      <w:r w:rsidR="001A529C">
        <w:rPr>
          <w:rFonts w:asciiTheme="minorEastAsia" w:hAnsiTheme="minorEastAsia" w:cs="Arial" w:hint="eastAsia"/>
          <w:color w:val="0000CC"/>
          <w:sz w:val="18"/>
          <w:szCs w:val="18"/>
          <w:shd w:val="clear" w:color="auto" w:fill="FFFFFF"/>
        </w:rPr>
        <w:t>り</w:t>
      </w:r>
      <w:hyperlink r:id="rId129" w:tooltip="宋書" w:history="1">
        <w:r w:rsidR="00CE377D" w:rsidRPr="00CE377D">
          <w:rPr>
            <w:rStyle w:val="a3"/>
            <w:rFonts w:asciiTheme="minorEastAsia" w:hAnsiTheme="minorEastAsia" w:cs="Arial"/>
            <w:color w:val="0000CC"/>
            <w:sz w:val="18"/>
            <w:szCs w:val="18"/>
            <w:u w:val="none"/>
            <w:shd w:val="clear" w:color="auto" w:fill="FFFFFF"/>
          </w:rPr>
          <w:t>宋書</w:t>
        </w:r>
      </w:hyperlink>
      <w:r w:rsidR="001A529C">
        <w:rPr>
          <w:rStyle w:val="a3"/>
          <w:rFonts w:asciiTheme="minorEastAsia" w:hAnsiTheme="minorEastAsia" w:cs="Arial" w:hint="eastAsia"/>
          <w:color w:val="0000CC"/>
          <w:sz w:val="18"/>
          <w:szCs w:val="18"/>
          <w:u w:val="none"/>
          <w:shd w:val="clear" w:color="auto" w:fill="FFFFFF"/>
        </w:rPr>
        <w:t>を</w:t>
      </w:r>
      <w:r w:rsidR="001A529C" w:rsidRPr="00CE377D">
        <w:rPr>
          <w:rFonts w:asciiTheme="minorEastAsia" w:hAnsiTheme="minorEastAsia" w:cs="Arial"/>
          <w:color w:val="0000CC"/>
          <w:sz w:val="18"/>
          <w:szCs w:val="18"/>
          <w:shd w:val="clear" w:color="auto" w:fill="FFFFFF"/>
        </w:rPr>
        <w:t>撰</w:t>
      </w:r>
      <w:r w:rsidR="001A529C">
        <w:rPr>
          <w:rFonts w:asciiTheme="minorEastAsia" w:hAnsiTheme="minorEastAsia" w:cs="Arial" w:hint="eastAsia"/>
          <w:color w:val="0000CC"/>
          <w:sz w:val="18"/>
          <w:szCs w:val="18"/>
          <w:shd w:val="clear" w:color="auto" w:fill="FFFFFF"/>
        </w:rPr>
        <w:t>す</w:t>
      </w:r>
      <w:r w:rsidR="00CE377D" w:rsidRPr="00CE377D">
        <w:rPr>
          <w:rFonts w:asciiTheme="minorEastAsia" w:hAnsiTheme="minorEastAsia" w:cs="Arial"/>
          <w:color w:val="0000CC"/>
          <w:sz w:val="18"/>
          <w:szCs w:val="18"/>
          <w:shd w:val="clear" w:color="auto" w:fill="FFFFFF"/>
        </w:rPr>
        <w:t>。六年二月</w:t>
      </w:r>
      <w:r w:rsidR="001A529C">
        <w:rPr>
          <w:rFonts w:asciiTheme="minorEastAsia" w:hAnsiTheme="minorEastAsia" w:cs="Arial" w:hint="eastAsia"/>
          <w:color w:val="0000CC"/>
          <w:sz w:val="18"/>
          <w:szCs w:val="18"/>
          <w:shd w:val="clear" w:color="auto" w:fill="FFFFFF"/>
        </w:rPr>
        <w:t>に</w:t>
      </w:r>
      <w:r w:rsidR="00CE377D" w:rsidRPr="00CE377D">
        <w:rPr>
          <w:rFonts w:asciiTheme="minorEastAsia" w:hAnsiTheme="minorEastAsia" w:cs="Arial"/>
          <w:color w:val="0000CC"/>
          <w:sz w:val="18"/>
          <w:szCs w:val="18"/>
          <w:shd w:val="clear" w:color="auto" w:fill="FFFFFF"/>
        </w:rPr>
        <w:t>功</w:t>
      </w:r>
      <w:r w:rsidR="001A529C" w:rsidRPr="00CE377D">
        <w:rPr>
          <w:rFonts w:asciiTheme="minorEastAsia" w:hAnsiTheme="minorEastAsia" w:cs="Arial"/>
          <w:color w:val="0000CC"/>
          <w:sz w:val="18"/>
          <w:szCs w:val="18"/>
          <w:shd w:val="clear" w:color="auto" w:fill="FFFFFF"/>
        </w:rPr>
        <w:t>畢</w:t>
      </w:r>
      <w:r w:rsidR="001A529C">
        <w:rPr>
          <w:rFonts w:asciiTheme="minorEastAsia" w:hAnsiTheme="minorEastAsia" w:cs="Arial" w:hint="eastAsia"/>
          <w:color w:val="0000CC"/>
          <w:sz w:val="18"/>
          <w:szCs w:val="18"/>
          <w:shd w:val="clear" w:color="auto" w:fill="FFFFFF"/>
        </w:rPr>
        <w:t>（おわ）りて、</w:t>
      </w:r>
      <w:r w:rsidR="00CE377D" w:rsidRPr="00CE377D">
        <w:rPr>
          <w:rFonts w:asciiTheme="minorEastAsia" w:hAnsiTheme="minorEastAsia" w:cs="Arial"/>
          <w:color w:val="0000CC"/>
          <w:sz w:val="18"/>
          <w:szCs w:val="18"/>
          <w:shd w:val="clear" w:color="auto" w:fill="FFFFFF"/>
        </w:rPr>
        <w:t>之</w:t>
      </w:r>
      <w:r w:rsidR="001A529C">
        <w:rPr>
          <w:rFonts w:asciiTheme="minorEastAsia" w:hAnsiTheme="minorEastAsia" w:cs="Arial" w:hint="eastAsia"/>
          <w:color w:val="0000CC"/>
          <w:sz w:val="18"/>
          <w:szCs w:val="18"/>
          <w:shd w:val="clear" w:color="auto" w:fill="FFFFFF"/>
        </w:rPr>
        <w:t>を</w:t>
      </w:r>
      <w:r w:rsidR="001A529C" w:rsidRPr="00CE377D">
        <w:rPr>
          <w:rFonts w:asciiTheme="minorEastAsia" w:hAnsiTheme="minorEastAsia" w:cs="Arial"/>
          <w:color w:val="0000CC"/>
          <w:sz w:val="18"/>
          <w:szCs w:val="18"/>
          <w:shd w:val="clear" w:color="auto" w:fill="FFFFFF"/>
        </w:rPr>
        <w:t>表上</w:t>
      </w:r>
      <w:r w:rsidR="001A529C">
        <w:rPr>
          <w:rFonts w:asciiTheme="minorEastAsia" w:hAnsiTheme="minorEastAsia" w:cs="Arial" w:hint="eastAsia"/>
          <w:color w:val="0000CC"/>
          <w:sz w:val="18"/>
          <w:szCs w:val="18"/>
          <w:shd w:val="clear" w:color="auto" w:fill="FFFFFF"/>
        </w:rPr>
        <w:t>す</w:t>
      </w:r>
      <w:r w:rsidR="003436E1" w:rsidRPr="00CE377D">
        <w:rPr>
          <w:rFonts w:asciiTheme="minorEastAsia" w:hAnsiTheme="minorEastAsia" w:cs="ＭＳ 明朝" w:hint="eastAsia"/>
          <w:color w:val="0000CC"/>
          <w:sz w:val="18"/>
          <w:szCs w:val="18"/>
        </w:rPr>
        <w:t>」</w:t>
      </w:r>
      <w:r w:rsidR="008B006E">
        <w:rPr>
          <w:rFonts w:asciiTheme="minorEastAsia" w:hAnsiTheme="minorEastAsia" w:cs="ＭＳ 明朝"/>
          <w:color w:val="0000CC"/>
          <w:sz w:val="18"/>
          <w:szCs w:val="18"/>
        </w:rPr>
        <w:br/>
      </w:r>
      <w:r w:rsidR="008B006E" w:rsidRPr="008B006E">
        <w:rPr>
          <w:rFonts w:asciiTheme="minorEastAsia" w:hAnsiTheme="minorEastAsia" w:cs="ＭＳ 明朝" w:hint="eastAsia"/>
          <w:color w:val="0000CC"/>
          <w:szCs w:val="21"/>
        </w:rPr>
        <w:t xml:space="preserve">　</w:t>
      </w:r>
      <w:r w:rsidR="004E567C">
        <w:rPr>
          <w:rFonts w:ascii="ＭＳ 明朝" w:eastAsia="ＭＳ 明朝" w:hAnsi="ＭＳ 明朝" w:cs="ＭＳ 明朝" w:hint="eastAsia"/>
          <w:szCs w:val="21"/>
        </w:rPr>
        <w:t>西</w:t>
      </w:r>
      <w:r w:rsidR="00514C81">
        <w:rPr>
          <w:rFonts w:ascii="ＭＳ 明朝" w:eastAsia="ＭＳ 明朝" w:hAnsi="ＭＳ 明朝" w:cs="ＭＳ 明朝" w:hint="eastAsia"/>
          <w:szCs w:val="21"/>
        </w:rPr>
        <w:t>南</w:t>
      </w:r>
      <w:r w:rsidR="008B006E">
        <w:rPr>
          <w:rFonts w:ascii="ＭＳ 明朝" w:eastAsia="ＭＳ 明朝" w:hAnsi="ＭＳ 明朝" w:cs="ＭＳ 明朝" w:hint="eastAsia"/>
          <w:szCs w:val="21"/>
        </w:rPr>
        <w:t>夷</w:t>
      </w:r>
      <w:r w:rsidR="00514C81">
        <w:rPr>
          <w:rFonts w:ascii="ＭＳ 明朝" w:eastAsia="ＭＳ 明朝" w:hAnsi="ＭＳ 明朝" w:cs="ＭＳ 明朝" w:hint="eastAsia"/>
          <w:szCs w:val="21"/>
        </w:rPr>
        <w:t>の</w:t>
      </w:r>
      <w:r w:rsidR="00514C81" w:rsidRPr="00514C81">
        <w:rPr>
          <w:rFonts w:ascii="ＭＳ 明朝" w:eastAsia="ＭＳ 明朝" w:hAnsi="ＭＳ 明朝" w:cs="ＭＳ 明朝" w:hint="eastAsia"/>
          <w:szCs w:val="21"/>
        </w:rPr>
        <w:t>天竺</w:t>
      </w:r>
      <w:r w:rsidR="00555630" w:rsidRPr="00555630">
        <w:rPr>
          <w:rFonts w:ascii="ＭＳ 明朝" w:eastAsia="ＭＳ 明朝" w:hAnsi="ＭＳ 明朝" w:cs="ＭＳ 明朝" w:hint="eastAsia"/>
          <w:sz w:val="18"/>
          <w:szCs w:val="18"/>
        </w:rPr>
        <w:t>（てんじく）</w:t>
      </w:r>
      <w:r w:rsidR="00514C81" w:rsidRPr="00514C81">
        <w:rPr>
          <w:rFonts w:ascii="ＭＳ 明朝" w:eastAsia="ＭＳ 明朝" w:hAnsi="ＭＳ 明朝" w:cs="ＭＳ 明朝" w:hint="eastAsia"/>
          <w:szCs w:val="21"/>
        </w:rPr>
        <w:t>迦毗黎</w:t>
      </w:r>
      <w:r w:rsidR="00555630" w:rsidRPr="00555630">
        <w:rPr>
          <w:rFonts w:ascii="ＭＳ 明朝" w:eastAsia="ＭＳ 明朝" w:hAnsi="ＭＳ 明朝" w:cs="ＭＳ 明朝" w:hint="eastAsia"/>
          <w:sz w:val="18"/>
          <w:szCs w:val="18"/>
        </w:rPr>
        <w:t>（かびり）</w:t>
      </w:r>
      <w:r w:rsidR="00514C81" w:rsidRPr="00514C81">
        <w:rPr>
          <w:rFonts w:ascii="ＭＳ 明朝" w:eastAsia="ＭＳ 明朝" w:hAnsi="ＭＳ 明朝" w:cs="ＭＳ 明朝" w:hint="eastAsia"/>
          <w:szCs w:val="21"/>
        </w:rPr>
        <w:t>国</w:t>
      </w:r>
      <w:r w:rsidR="006A0776" w:rsidRPr="006A0776">
        <w:rPr>
          <w:rFonts w:ascii="ＭＳ 明朝" w:eastAsia="ＭＳ 明朝" w:hAnsi="ＭＳ 明朝" w:cs="ＭＳ 明朝" w:hint="eastAsia"/>
          <w:color w:val="7030A0"/>
          <w:sz w:val="18"/>
          <w:szCs w:val="18"/>
        </w:rPr>
        <w:t>（</w:t>
      </w:r>
      <w:hyperlink r:id="rId130" w:history="1">
        <w:r w:rsidR="006A0776" w:rsidRPr="006A0776">
          <w:rPr>
            <w:rStyle w:val="a3"/>
            <w:rFonts w:ascii="ＭＳ 明朝" w:eastAsia="ＭＳ 明朝" w:hAnsi="ＭＳ 明朝" w:cs="ＭＳ 明朝" w:hint="eastAsia"/>
            <w:sz w:val="18"/>
            <w:szCs w:val="18"/>
          </w:rPr>
          <w:t>百度百</w:t>
        </w:r>
        <w:r w:rsidR="006A0776" w:rsidRPr="006A0776">
          <w:rPr>
            <w:rStyle w:val="a3"/>
            <w:rFonts w:ascii="ＭＳ 明朝" w:eastAsia="ＭＳ 明朝" w:hAnsi="ＭＳ 明朝" w:cs="ＭＳ 明朝" w:hint="eastAsia"/>
            <w:sz w:val="18"/>
            <w:szCs w:val="18"/>
          </w:rPr>
          <w:t>科</w:t>
        </w:r>
      </w:hyperlink>
      <w:r w:rsidR="006A0776" w:rsidRPr="006A0776">
        <w:rPr>
          <w:rFonts w:ascii="ＭＳ 明朝" w:eastAsia="ＭＳ 明朝" w:hAnsi="ＭＳ 明朝" w:cs="ＭＳ 明朝" w:hint="eastAsia"/>
          <w:color w:val="7030A0"/>
          <w:sz w:val="18"/>
          <w:szCs w:val="18"/>
        </w:rPr>
        <w:t>）</w:t>
      </w:r>
      <w:r w:rsidR="00514C81" w:rsidRPr="00514C81">
        <w:rPr>
          <w:rFonts w:ascii="ＭＳ 明朝" w:eastAsia="ＭＳ 明朝" w:hAnsi="ＭＳ 明朝" w:cs="ＭＳ 明朝" w:hint="eastAsia"/>
          <w:szCs w:val="21"/>
        </w:rPr>
        <w:t>条</w:t>
      </w:r>
      <w:r w:rsidR="00514C81">
        <w:rPr>
          <w:rFonts w:ascii="ＭＳ 明朝" w:eastAsia="ＭＳ 明朝" w:hAnsi="ＭＳ 明朝" w:cs="ＭＳ 明朝" w:hint="eastAsia"/>
          <w:szCs w:val="21"/>
        </w:rPr>
        <w:t>には、</w:t>
      </w:r>
      <w:r w:rsidR="00514C81" w:rsidRPr="00514C81">
        <w:rPr>
          <w:rFonts w:ascii="ＭＳ 明朝" w:eastAsia="ＭＳ 明朝" w:hAnsi="ＭＳ 明朝" w:cs="ＭＳ 明朝" w:hint="eastAsia"/>
          <w:szCs w:val="21"/>
        </w:rPr>
        <w:t>佛道</w:t>
      </w:r>
      <w:r w:rsidR="00C53DB2">
        <w:rPr>
          <w:rFonts w:ascii="ＭＳ 明朝" w:eastAsia="ＭＳ 明朝" w:hAnsi="ＭＳ 明朝" w:cs="ＭＳ 明朝" w:hint="eastAsia"/>
          <w:szCs w:val="21"/>
        </w:rPr>
        <w:t>の項目</w:t>
      </w:r>
      <w:r w:rsidR="00514C81">
        <w:rPr>
          <w:rFonts w:ascii="ＭＳ 明朝" w:eastAsia="ＭＳ 明朝" w:hAnsi="ＭＳ 明朝" w:cs="ＭＳ 明朝" w:hint="eastAsia"/>
          <w:szCs w:val="21"/>
        </w:rPr>
        <w:t>が設けられ</w:t>
      </w:r>
      <w:r w:rsidR="00C53DB2">
        <w:rPr>
          <w:rFonts w:ascii="ＭＳ 明朝" w:eastAsia="ＭＳ 明朝" w:hAnsi="ＭＳ 明朝" w:cs="ＭＳ 明朝" w:hint="eastAsia"/>
          <w:szCs w:val="21"/>
        </w:rPr>
        <w:t>ている。儒教が漢代に国教とされ、帝王学として治国平天下の規範となったが、道教あるいは不老不死</w:t>
      </w:r>
      <w:r w:rsidR="001E6D81">
        <w:rPr>
          <w:rFonts w:ascii="ＭＳ 明朝" w:eastAsia="ＭＳ 明朝" w:hAnsi="ＭＳ 明朝" w:cs="ＭＳ 明朝" w:hint="eastAsia"/>
          <w:szCs w:val="21"/>
        </w:rPr>
        <w:t>、神仙</w:t>
      </w:r>
      <w:r w:rsidR="00C53DB2">
        <w:rPr>
          <w:rFonts w:ascii="ＭＳ 明朝" w:eastAsia="ＭＳ 明朝" w:hAnsi="ＭＳ 明朝" w:cs="ＭＳ 明朝" w:hint="eastAsia"/>
          <w:szCs w:val="21"/>
        </w:rPr>
        <w:t>を求める心</w:t>
      </w:r>
      <w:r w:rsidR="004B2013">
        <w:rPr>
          <w:rFonts w:ascii="ＭＳ 明朝" w:eastAsia="ＭＳ 明朝" w:hAnsi="ＭＳ 明朝" w:cs="ＭＳ 明朝" w:hint="eastAsia"/>
          <w:szCs w:val="21"/>
        </w:rPr>
        <w:t>も衰えることはなかった。不老不</w:t>
      </w:r>
      <w:r w:rsidR="004B2013" w:rsidRPr="00C92EFB">
        <w:rPr>
          <w:rFonts w:ascii="ＭＳ 明朝" w:eastAsia="ＭＳ 明朝" w:hAnsi="ＭＳ 明朝" w:cs="ＭＳ 明朝" w:hint="eastAsia"/>
          <w:szCs w:val="21"/>
        </w:rPr>
        <w:t>死薬を作る金丹術、錬金術</w:t>
      </w:r>
      <w:r w:rsidR="001E6D81">
        <w:rPr>
          <w:rFonts w:ascii="ＭＳ 明朝" w:eastAsia="ＭＳ 明朝" w:hAnsi="ＭＳ 明朝" w:cs="ＭＳ 明朝" w:hint="eastAsia"/>
          <w:szCs w:val="21"/>
        </w:rPr>
        <w:t>は薬学や木石金属加工技術を発展させ</w:t>
      </w:r>
      <w:r w:rsidR="004B2013" w:rsidRPr="00C92EFB">
        <w:rPr>
          <w:rFonts w:ascii="ＭＳ 明朝" w:eastAsia="ＭＳ 明朝" w:hAnsi="ＭＳ 明朝" w:cs="ＭＳ 明朝" w:hint="eastAsia"/>
          <w:szCs w:val="21"/>
        </w:rPr>
        <w:t>、仙人となる呼吸法、</w:t>
      </w:r>
      <w:r w:rsidR="00C92EFB" w:rsidRPr="00C92EFB">
        <w:rPr>
          <w:rStyle w:val="ab"/>
          <w:rFonts w:ascii="Arial" w:hAnsi="Arial" w:cs="Arial"/>
          <w:i w:val="0"/>
          <w:iCs w:val="0"/>
          <w:szCs w:val="21"/>
          <w:shd w:val="clear" w:color="auto" w:fill="FFFFFF"/>
        </w:rPr>
        <w:t>駆邪</w:t>
      </w:r>
      <w:r w:rsidR="00C92EFB" w:rsidRPr="00C92EFB">
        <w:rPr>
          <w:rFonts w:ascii="Arial" w:hAnsi="Arial" w:cs="Arial"/>
          <w:szCs w:val="21"/>
          <w:shd w:val="clear" w:color="auto" w:fill="FFFFFF"/>
        </w:rPr>
        <w:t>・</w:t>
      </w:r>
      <w:r w:rsidR="00C92EFB" w:rsidRPr="00C92EFB">
        <w:rPr>
          <w:rStyle w:val="ab"/>
          <w:rFonts w:ascii="Arial" w:hAnsi="Arial" w:cs="Arial"/>
          <w:i w:val="0"/>
          <w:iCs w:val="0"/>
          <w:szCs w:val="21"/>
          <w:shd w:val="clear" w:color="auto" w:fill="FFFFFF"/>
        </w:rPr>
        <w:t>押煞</w:t>
      </w:r>
      <w:r w:rsidR="00C92EFB" w:rsidRPr="00C92EFB">
        <w:rPr>
          <w:rFonts w:ascii="Arial" w:hAnsi="Arial" w:cs="Arial" w:hint="eastAsia"/>
          <w:sz w:val="18"/>
          <w:szCs w:val="18"/>
          <w:shd w:val="clear" w:color="auto" w:fill="FFFFFF"/>
        </w:rPr>
        <w:t>（</w:t>
      </w:r>
      <w:r w:rsidR="00C92EFB" w:rsidRPr="00C92EFB">
        <w:rPr>
          <w:rFonts w:ascii="Arial" w:hAnsi="Arial" w:cs="Arial"/>
          <w:sz w:val="18"/>
          <w:szCs w:val="18"/>
          <w:shd w:val="clear" w:color="auto" w:fill="FFFFFF"/>
        </w:rPr>
        <w:t>おうさつ：厄除け</w:t>
      </w:r>
      <w:r w:rsidR="00C92EFB" w:rsidRPr="00C92EFB">
        <w:rPr>
          <w:rFonts w:ascii="Arial" w:hAnsi="Arial" w:cs="Arial" w:hint="eastAsia"/>
          <w:sz w:val="18"/>
          <w:szCs w:val="18"/>
          <w:shd w:val="clear" w:color="auto" w:fill="FFFFFF"/>
        </w:rPr>
        <w:t>）</w:t>
      </w:r>
      <w:r w:rsidR="00C92EFB" w:rsidRPr="00C92EFB">
        <w:rPr>
          <w:rFonts w:ascii="ＭＳ 明朝" w:eastAsia="ＭＳ 明朝" w:hAnsi="ＭＳ 明朝" w:cs="ＭＳ 明朝" w:hint="eastAsia"/>
          <w:szCs w:val="21"/>
        </w:rPr>
        <w:t>法を</w:t>
      </w:r>
      <w:r w:rsidR="001E6D81">
        <w:rPr>
          <w:rFonts w:ascii="ＭＳ 明朝" w:eastAsia="ＭＳ 明朝" w:hAnsi="ＭＳ 明朝" w:cs="ＭＳ 明朝" w:hint="eastAsia"/>
          <w:szCs w:val="21"/>
        </w:rPr>
        <w:t>修業する</w:t>
      </w:r>
      <w:r w:rsidR="004B2013">
        <w:rPr>
          <w:rFonts w:ascii="ＭＳ 明朝" w:eastAsia="ＭＳ 明朝" w:hAnsi="ＭＳ 明朝" w:cs="ＭＳ 明朝" w:hint="eastAsia"/>
          <w:szCs w:val="21"/>
        </w:rPr>
        <w:t>道士</w:t>
      </w:r>
      <w:r w:rsidR="00C92EFB">
        <w:rPr>
          <w:rFonts w:ascii="ＭＳ 明朝" w:eastAsia="ＭＳ 明朝" w:hAnsi="ＭＳ 明朝" w:cs="ＭＳ 明朝" w:hint="eastAsia"/>
          <w:szCs w:val="21"/>
        </w:rPr>
        <w:t>が流行するなかで</w:t>
      </w:r>
      <w:r w:rsidR="004B2013">
        <w:rPr>
          <w:rFonts w:ascii="ＭＳ 明朝" w:eastAsia="ＭＳ 明朝" w:hAnsi="ＭＳ 明朝" w:cs="ＭＳ 明朝" w:hint="eastAsia"/>
          <w:szCs w:val="21"/>
        </w:rPr>
        <w:t>、</w:t>
      </w:r>
      <w:r w:rsidR="00C92EFB">
        <w:rPr>
          <w:rFonts w:ascii="ＭＳ 明朝" w:eastAsia="ＭＳ 明朝" w:hAnsi="ＭＳ 明朝" w:cs="ＭＳ 明朝" w:hint="eastAsia"/>
          <w:szCs w:val="21"/>
        </w:rPr>
        <w:t>仏教</w:t>
      </w:r>
      <w:r w:rsidR="001E6D81">
        <w:rPr>
          <w:rFonts w:ascii="ＭＳ 明朝" w:eastAsia="ＭＳ 明朝" w:hAnsi="ＭＳ 明朝" w:cs="ＭＳ 明朝" w:hint="eastAsia"/>
          <w:szCs w:val="21"/>
        </w:rPr>
        <w:t>の</w:t>
      </w:r>
      <w:r w:rsidR="001D768D">
        <w:rPr>
          <w:rFonts w:ascii="ＭＳ 明朝" w:eastAsia="ＭＳ 明朝" w:hAnsi="ＭＳ 明朝" w:cs="ＭＳ 明朝" w:hint="eastAsia"/>
          <w:szCs w:val="21"/>
        </w:rPr>
        <w:t>経典の翻訳が</w:t>
      </w:r>
      <w:r w:rsidR="001D768D">
        <w:rPr>
          <w:rFonts w:ascii="ＭＳ 明朝" w:eastAsia="ＭＳ 明朝" w:hAnsi="ＭＳ 明朝" w:cs="ＭＳ 明朝" w:hint="eastAsia"/>
          <w:szCs w:val="21"/>
        </w:rPr>
        <w:lastRenderedPageBreak/>
        <w:t>進み、</w:t>
      </w:r>
      <w:r w:rsidR="00C92EFB">
        <w:rPr>
          <w:rFonts w:ascii="ＭＳ 明朝" w:eastAsia="ＭＳ 明朝" w:hAnsi="ＭＳ 明朝" w:cs="ＭＳ 明朝" w:hint="eastAsia"/>
          <w:szCs w:val="21"/>
        </w:rPr>
        <w:t>輪廻や極楽浄土、地獄</w:t>
      </w:r>
      <w:r w:rsidR="001D768D">
        <w:rPr>
          <w:rFonts w:ascii="ＭＳ 明朝" w:eastAsia="ＭＳ 明朝" w:hAnsi="ＭＳ 明朝" w:cs="ＭＳ 明朝" w:hint="eastAsia"/>
          <w:szCs w:val="21"/>
        </w:rPr>
        <w:t>、出家、涅槃</w:t>
      </w:r>
      <w:r w:rsidR="00C92EFB">
        <w:rPr>
          <w:rFonts w:ascii="ＭＳ 明朝" w:eastAsia="ＭＳ 明朝" w:hAnsi="ＭＳ 明朝" w:cs="ＭＳ 明朝" w:hint="eastAsia"/>
          <w:szCs w:val="21"/>
        </w:rPr>
        <w:t>という</w:t>
      </w:r>
      <w:r w:rsidR="009735DB">
        <w:rPr>
          <w:rFonts w:ascii="ＭＳ 明朝" w:eastAsia="ＭＳ 明朝" w:hAnsi="ＭＳ 明朝" w:cs="ＭＳ 明朝" w:hint="eastAsia"/>
          <w:szCs w:val="21"/>
        </w:rPr>
        <w:t>考え方</w:t>
      </w:r>
      <w:r w:rsidR="001D768D">
        <w:rPr>
          <w:rFonts w:ascii="ＭＳ 明朝" w:eastAsia="ＭＳ 明朝" w:hAnsi="ＭＳ 明朝" w:cs="ＭＳ 明朝" w:hint="eastAsia"/>
          <w:szCs w:val="21"/>
        </w:rPr>
        <w:t>が不老不死</w:t>
      </w:r>
      <w:r w:rsidR="001E6D81">
        <w:rPr>
          <w:rFonts w:ascii="ＭＳ 明朝" w:eastAsia="ＭＳ 明朝" w:hAnsi="ＭＳ 明朝" w:cs="ＭＳ 明朝" w:hint="eastAsia"/>
          <w:szCs w:val="21"/>
        </w:rPr>
        <w:t>に</w:t>
      </w:r>
      <w:r w:rsidR="001D768D">
        <w:rPr>
          <w:rFonts w:ascii="ＭＳ 明朝" w:eastAsia="ＭＳ 明朝" w:hAnsi="ＭＳ 明朝" w:cs="ＭＳ 明朝" w:hint="eastAsia"/>
          <w:szCs w:val="21"/>
        </w:rPr>
        <w:t>新たな世界を開いた。</w:t>
      </w:r>
      <w:r w:rsidR="001E6D81">
        <w:rPr>
          <w:rFonts w:ascii="ＭＳ 明朝" w:eastAsia="ＭＳ 明朝" w:hAnsi="ＭＳ 明朝" w:cs="ＭＳ 明朝" w:hint="eastAsia"/>
          <w:szCs w:val="21"/>
        </w:rPr>
        <w:t>日常</w:t>
      </w:r>
      <w:r w:rsidR="001D768D">
        <w:rPr>
          <w:rFonts w:ascii="ＭＳ 明朝" w:eastAsia="ＭＳ 明朝" w:hAnsi="ＭＳ 明朝" w:cs="ＭＳ 明朝" w:hint="eastAsia"/>
          <w:szCs w:val="21"/>
        </w:rPr>
        <w:t>に</w:t>
      </w:r>
      <w:r w:rsidR="001E6D81">
        <w:rPr>
          <w:rFonts w:ascii="ＭＳ 明朝" w:eastAsia="ＭＳ 明朝" w:hAnsi="ＭＳ 明朝" w:cs="ＭＳ 明朝" w:hint="eastAsia"/>
          <w:szCs w:val="21"/>
        </w:rPr>
        <w:t>おいて</w:t>
      </w:r>
      <w:r w:rsidR="001D768D">
        <w:rPr>
          <w:rFonts w:ascii="ＭＳ 明朝" w:eastAsia="ＭＳ 明朝" w:hAnsi="ＭＳ 明朝" w:cs="ＭＳ 明朝" w:hint="eastAsia"/>
          <w:szCs w:val="21"/>
        </w:rPr>
        <w:t>は</w:t>
      </w:r>
      <w:r w:rsidR="009735DB">
        <w:rPr>
          <w:rFonts w:ascii="ＭＳ 明朝" w:eastAsia="ＭＳ 明朝" w:hAnsi="ＭＳ 明朝" w:cs="ＭＳ 明朝" w:hint="eastAsia"/>
          <w:szCs w:val="21"/>
        </w:rPr>
        <w:t>仏像や</w:t>
      </w:r>
      <w:r w:rsidR="001D768D">
        <w:rPr>
          <w:rFonts w:ascii="ＭＳ 明朝" w:eastAsia="ＭＳ 明朝" w:hAnsi="ＭＳ 明朝" w:cs="ＭＳ 明朝" w:hint="eastAsia"/>
          <w:szCs w:val="21"/>
        </w:rPr>
        <w:t>仏具、工芸品、寺院建築</w:t>
      </w:r>
      <w:r w:rsidR="001E6D81">
        <w:rPr>
          <w:rFonts w:ascii="ＭＳ 明朝" w:eastAsia="ＭＳ 明朝" w:hAnsi="ＭＳ 明朝" w:cs="ＭＳ 明朝" w:hint="eastAsia"/>
          <w:szCs w:val="21"/>
        </w:rPr>
        <w:t>が人々の目を奪い</w:t>
      </w:r>
      <w:r w:rsidR="001D768D">
        <w:rPr>
          <w:rFonts w:ascii="ＭＳ 明朝" w:eastAsia="ＭＳ 明朝" w:hAnsi="ＭＳ 明朝" w:cs="ＭＳ 明朝" w:hint="eastAsia"/>
          <w:szCs w:val="21"/>
        </w:rPr>
        <w:t>、僧侶の養成</w:t>
      </w:r>
      <w:r w:rsidR="00C903A2">
        <w:rPr>
          <w:rFonts w:ascii="ＭＳ 明朝" w:eastAsia="ＭＳ 明朝" w:hAnsi="ＭＳ 明朝" w:cs="ＭＳ 明朝" w:hint="eastAsia"/>
          <w:szCs w:val="21"/>
        </w:rPr>
        <w:t>、寺院の運営がシステムとして行われ</w:t>
      </w:r>
      <w:r w:rsidR="001D768D">
        <w:rPr>
          <w:rFonts w:ascii="ＭＳ 明朝" w:eastAsia="ＭＳ 明朝" w:hAnsi="ＭＳ 明朝" w:cs="ＭＳ 明朝" w:hint="eastAsia"/>
          <w:szCs w:val="21"/>
        </w:rPr>
        <w:t>、戒律</w:t>
      </w:r>
      <w:r w:rsidR="00C903A2">
        <w:rPr>
          <w:rFonts w:ascii="ＭＳ 明朝" w:eastAsia="ＭＳ 明朝" w:hAnsi="ＭＳ 明朝" w:cs="ＭＳ 明朝" w:hint="eastAsia"/>
          <w:szCs w:val="21"/>
        </w:rPr>
        <w:t>により規制され伝授されてゆくことが富と権力を強化する役割を果たした</w:t>
      </w:r>
      <w:r w:rsidR="00B1580D">
        <w:rPr>
          <w:rFonts w:ascii="ＭＳ 明朝" w:eastAsia="ＭＳ 明朝" w:hAnsi="ＭＳ 明朝" w:cs="ＭＳ 明朝" w:hint="eastAsia"/>
          <w:szCs w:val="21"/>
        </w:rPr>
        <w:t>。</w:t>
      </w:r>
      <w:r w:rsidR="00466418">
        <w:rPr>
          <w:rFonts w:ascii="ＭＳ 明朝" w:eastAsia="ＭＳ 明朝" w:hAnsi="ＭＳ 明朝" w:cs="ＭＳ 明朝"/>
          <w:szCs w:val="21"/>
        </w:rPr>
        <w:br/>
      </w:r>
      <w:r w:rsidR="00466418">
        <w:rPr>
          <w:rFonts w:ascii="ＭＳ 明朝" w:eastAsia="ＭＳ 明朝" w:hAnsi="ＭＳ 明朝" w:cs="ＭＳ 明朝" w:hint="eastAsia"/>
          <w:szCs w:val="21"/>
        </w:rPr>
        <w:t xml:space="preserve">　</w:t>
      </w:r>
      <w:r w:rsidR="00755221">
        <w:rPr>
          <w:rFonts w:ascii="ＭＳ 明朝" w:eastAsia="ＭＳ 明朝" w:hAnsi="ＭＳ 明朝" w:cs="ＭＳ 明朝" w:hint="eastAsia"/>
          <w:szCs w:val="21"/>
        </w:rPr>
        <w:t>しかし、この当時には、</w:t>
      </w:r>
      <w:r w:rsidR="00466418">
        <w:rPr>
          <w:rFonts w:ascii="ＭＳ 明朝" w:eastAsia="ＭＳ 明朝" w:hAnsi="ＭＳ 明朝" w:cs="ＭＳ 明朝" w:hint="eastAsia"/>
          <w:szCs w:val="21"/>
        </w:rPr>
        <w:t>丹青に彩られ金銀宝石を施された極楽浄土</w:t>
      </w:r>
      <w:r w:rsidR="00755221">
        <w:rPr>
          <w:rFonts w:ascii="ＭＳ 明朝" w:eastAsia="ＭＳ 明朝" w:hAnsi="ＭＳ 明朝" w:cs="ＭＳ 明朝" w:hint="eastAsia"/>
          <w:szCs w:val="21"/>
        </w:rPr>
        <w:t>に坐す銅の仏像</w:t>
      </w:r>
      <w:r w:rsidR="00466418">
        <w:rPr>
          <w:rFonts w:ascii="ＭＳ 明朝" w:eastAsia="ＭＳ 明朝" w:hAnsi="ＭＳ 明朝" w:cs="ＭＳ 明朝" w:hint="eastAsia"/>
          <w:szCs w:val="21"/>
        </w:rPr>
        <w:t>の寺院建築</w:t>
      </w:r>
      <w:r w:rsidR="00755221">
        <w:rPr>
          <w:rFonts w:ascii="ＭＳ 明朝" w:eastAsia="ＭＳ 明朝" w:hAnsi="ＭＳ 明朝" w:cs="ＭＳ 明朝" w:hint="eastAsia"/>
          <w:szCs w:val="21"/>
        </w:rPr>
        <w:t>を競って建立した結果</w:t>
      </w:r>
      <w:r w:rsidR="00466418">
        <w:rPr>
          <w:rFonts w:ascii="ＭＳ 明朝" w:eastAsia="ＭＳ 明朝" w:hAnsi="ＭＳ 明朝" w:cs="ＭＳ 明朝" w:hint="eastAsia"/>
          <w:szCs w:val="21"/>
        </w:rPr>
        <w:t>、</w:t>
      </w:r>
      <w:r w:rsidR="00755221">
        <w:rPr>
          <w:rFonts w:ascii="ＭＳ 明朝" w:eastAsia="ＭＳ 明朝" w:hAnsi="ＭＳ 明朝" w:cs="ＭＳ 明朝" w:hint="eastAsia"/>
          <w:szCs w:val="21"/>
        </w:rPr>
        <w:t>民は土木工事に駆り出され、政権は財政負担に困窮する事態を迎え</w:t>
      </w:r>
      <w:r w:rsidR="000523DD">
        <w:rPr>
          <w:rFonts w:ascii="ＭＳ 明朝" w:eastAsia="ＭＳ 明朝" w:hAnsi="ＭＳ 明朝" w:cs="ＭＳ 明朝" w:hint="eastAsia"/>
          <w:szCs w:val="21"/>
        </w:rPr>
        <w:t>、批判の声があがって</w:t>
      </w:r>
      <w:r w:rsidR="00755221">
        <w:rPr>
          <w:rFonts w:ascii="ＭＳ 明朝" w:eastAsia="ＭＳ 明朝" w:hAnsi="ＭＳ 明朝" w:cs="ＭＳ 明朝" w:hint="eastAsia"/>
          <w:szCs w:val="21"/>
        </w:rPr>
        <w:t>いた。そして、仏教と在来の儒学、道教とのあり方についての知識人の模索が課題となっていた。</w:t>
      </w:r>
      <w:r w:rsidR="00514C81" w:rsidRPr="00514C81">
        <w:rPr>
          <w:rFonts w:ascii="ＭＳ 明朝" w:eastAsia="ＭＳ 明朝" w:hAnsi="ＭＳ 明朝" w:cs="ＭＳ 明朝" w:hint="eastAsia"/>
          <w:szCs w:val="21"/>
        </w:rPr>
        <w:t>慧林</w:t>
      </w:r>
      <w:r w:rsidR="00902A3F" w:rsidRPr="00902A3F">
        <w:rPr>
          <w:rFonts w:ascii="ＭＳ 明朝" w:eastAsia="ＭＳ 明朝" w:hAnsi="ＭＳ 明朝" w:cs="ＭＳ 明朝" w:hint="eastAsia"/>
          <w:sz w:val="18"/>
          <w:szCs w:val="18"/>
        </w:rPr>
        <w:t>（えりん）</w:t>
      </w:r>
      <w:r w:rsidR="00514C81" w:rsidRPr="00514C81">
        <w:rPr>
          <w:rFonts w:ascii="ＭＳ 明朝" w:eastAsia="ＭＳ 明朝" w:hAnsi="ＭＳ 明朝" w:cs="ＭＳ 明朝" w:hint="eastAsia"/>
          <w:szCs w:val="21"/>
        </w:rPr>
        <w:t>の著した『均善論』</w:t>
      </w:r>
      <w:r w:rsidR="00755221">
        <w:rPr>
          <w:rFonts w:ascii="ＭＳ 明朝" w:eastAsia="ＭＳ 明朝" w:hAnsi="ＭＳ 明朝" w:cs="ＭＳ 明朝" w:hint="eastAsia"/>
          <w:szCs w:val="21"/>
        </w:rPr>
        <w:t>では</w:t>
      </w:r>
      <w:r w:rsidR="00514C81" w:rsidRPr="00514C81">
        <w:rPr>
          <w:rFonts w:ascii="ＭＳ 明朝" w:eastAsia="ＭＳ 明朝" w:hAnsi="ＭＳ 明朝" w:cs="ＭＳ 明朝" w:hint="eastAsia"/>
          <w:szCs w:val="21"/>
        </w:rPr>
        <w:t>、儒教を代表する白学先生と、仏教を代表する黒学先生の対論が掲載されている</w:t>
      </w:r>
      <w:r w:rsidR="00535815" w:rsidRPr="00535815">
        <w:rPr>
          <w:rFonts w:ascii="ＭＳ 明朝" w:eastAsia="ＭＳ 明朝" w:hAnsi="ＭＳ 明朝" w:cs="ＭＳ 明朝" w:hint="eastAsia"/>
          <w:color w:val="7030A0"/>
          <w:sz w:val="18"/>
          <w:szCs w:val="18"/>
        </w:rPr>
        <w:t>（</w:t>
      </w:r>
      <w:r w:rsidR="002D5141" w:rsidRPr="00535815">
        <w:rPr>
          <w:rFonts w:ascii="ＭＳ 明朝" w:eastAsia="ＭＳ 明朝" w:hAnsi="ＭＳ 明朝" w:cs="ＭＳ 明朝" w:hint="eastAsia"/>
          <w:color w:val="7030A0"/>
          <w:sz w:val="18"/>
          <w:szCs w:val="18"/>
        </w:rPr>
        <w:t>『均善論』については、「劉宋の慧林について、鵜飼光昌、</w:t>
      </w:r>
      <w:hyperlink r:id="rId131" w:history="1">
        <w:r w:rsidR="002D5141" w:rsidRPr="00535815">
          <w:rPr>
            <w:rStyle w:val="a3"/>
            <w:rFonts w:ascii="ＭＳ 明朝" w:eastAsia="ＭＳ 明朝" w:hAnsi="ＭＳ 明朝" w:cs="ＭＳ 明朝" w:hint="eastAsia"/>
            <w:color w:val="7030A0"/>
            <w:sz w:val="18"/>
            <w:szCs w:val="18"/>
          </w:rPr>
          <w:t>HP</w:t>
        </w:r>
      </w:hyperlink>
      <w:r w:rsidR="002D5141" w:rsidRPr="00535815">
        <w:rPr>
          <w:rFonts w:ascii="ＭＳ 明朝" w:eastAsia="ＭＳ 明朝" w:hAnsi="ＭＳ 明朝" w:cs="ＭＳ 明朝" w:hint="eastAsia"/>
          <w:color w:val="7030A0"/>
          <w:sz w:val="18"/>
          <w:szCs w:val="18"/>
        </w:rPr>
        <w:t>」を参照した</w:t>
      </w:r>
      <w:r w:rsidR="00535815" w:rsidRPr="00535815">
        <w:rPr>
          <w:rFonts w:ascii="ＭＳ 明朝" w:eastAsia="ＭＳ 明朝" w:hAnsi="ＭＳ 明朝" w:cs="ＭＳ 明朝" w:hint="eastAsia"/>
          <w:color w:val="7030A0"/>
          <w:sz w:val="18"/>
          <w:szCs w:val="18"/>
        </w:rPr>
        <w:t>）</w:t>
      </w:r>
      <w:r w:rsidR="002D5141">
        <w:rPr>
          <w:rFonts w:ascii="ＭＳ 明朝" w:eastAsia="ＭＳ 明朝" w:hAnsi="ＭＳ 明朝" w:cs="ＭＳ 明朝" w:hint="eastAsia"/>
          <w:szCs w:val="21"/>
        </w:rPr>
        <w:t>。</w:t>
      </w:r>
      <w:r w:rsidR="004D638B" w:rsidRPr="00514C81">
        <w:rPr>
          <w:rFonts w:ascii="ＭＳ 明朝" w:eastAsia="ＭＳ 明朝" w:hAnsi="ＭＳ 明朝" w:cs="ＭＳ 明朝" w:hint="eastAsia"/>
          <w:szCs w:val="21"/>
        </w:rPr>
        <w:t>佛道</w:t>
      </w:r>
      <w:r w:rsidR="004D638B">
        <w:rPr>
          <w:rFonts w:ascii="ＭＳ 明朝" w:eastAsia="ＭＳ 明朝" w:hAnsi="ＭＳ 明朝" w:cs="ＭＳ 明朝" w:hint="eastAsia"/>
          <w:szCs w:val="21"/>
        </w:rPr>
        <w:t>の</w:t>
      </w:r>
      <w:r w:rsidR="000523DD">
        <w:rPr>
          <w:rFonts w:ascii="ＭＳ 明朝" w:eastAsia="ＭＳ 明朝" w:hAnsi="ＭＳ 明朝" w:cs="ＭＳ 明朝" w:hint="eastAsia"/>
          <w:szCs w:val="21"/>
        </w:rPr>
        <w:t>この</w:t>
      </w:r>
      <w:r w:rsidR="004D638B">
        <w:rPr>
          <w:rFonts w:ascii="ＭＳ 明朝" w:eastAsia="ＭＳ 明朝" w:hAnsi="ＭＳ 明朝" w:cs="ＭＳ 明朝" w:hint="eastAsia"/>
          <w:szCs w:val="21"/>
        </w:rPr>
        <w:t>議論が</w:t>
      </w:r>
      <w:r w:rsidR="000523DD">
        <w:rPr>
          <w:rFonts w:ascii="ＭＳ 明朝" w:eastAsia="ＭＳ 明朝" w:hAnsi="ＭＳ 明朝" w:cs="ＭＳ 明朝" w:hint="eastAsia"/>
          <w:szCs w:val="21"/>
        </w:rPr>
        <w:t>何故</w:t>
      </w:r>
      <w:r w:rsidR="00843BCE">
        <w:rPr>
          <w:rFonts w:ascii="ＭＳ 明朝" w:eastAsia="ＭＳ 明朝" w:hAnsi="ＭＳ 明朝" w:cs="ＭＳ 明朝" w:hint="eastAsia"/>
          <w:szCs w:val="21"/>
        </w:rPr>
        <w:t>か</w:t>
      </w:r>
      <w:r w:rsidR="000523DD">
        <w:rPr>
          <w:rFonts w:ascii="ＭＳ 明朝" w:eastAsia="ＭＳ 明朝" w:hAnsi="ＭＳ 明朝" w:cs="ＭＳ 明朝" w:hint="eastAsia"/>
          <w:szCs w:val="21"/>
        </w:rPr>
        <w:t>西南夷の条</w:t>
      </w:r>
      <w:r w:rsidR="00843BCE">
        <w:rPr>
          <w:rFonts w:ascii="ＭＳ 明朝" w:eastAsia="ＭＳ 明朝" w:hAnsi="ＭＳ 明朝" w:cs="ＭＳ 明朝" w:hint="eastAsia"/>
          <w:szCs w:val="21"/>
        </w:rPr>
        <w:t>に</w:t>
      </w:r>
      <w:r w:rsidR="004D638B">
        <w:rPr>
          <w:rFonts w:ascii="ＭＳ 明朝" w:eastAsia="ＭＳ 明朝" w:hAnsi="ＭＳ 明朝" w:cs="ＭＳ 明朝" w:hint="eastAsia"/>
          <w:szCs w:val="21"/>
        </w:rPr>
        <w:t>採録され</w:t>
      </w:r>
      <w:r w:rsidR="00843BCE">
        <w:rPr>
          <w:rFonts w:ascii="ＭＳ 明朝" w:eastAsia="ＭＳ 明朝" w:hAnsi="ＭＳ 明朝" w:cs="ＭＳ 明朝" w:hint="eastAsia"/>
          <w:szCs w:val="21"/>
        </w:rPr>
        <w:t>ている。</w:t>
      </w:r>
      <w:r w:rsidR="00535815">
        <w:rPr>
          <w:rFonts w:ascii="ＭＳ 明朝" w:eastAsia="ＭＳ 明朝" w:hAnsi="ＭＳ 明朝" w:cs="ＭＳ 明朝"/>
          <w:szCs w:val="21"/>
        </w:rPr>
        <w:br/>
      </w:r>
      <w:r w:rsidR="00535815">
        <w:rPr>
          <w:rFonts w:ascii="ＭＳ 明朝" w:eastAsia="ＭＳ 明朝" w:hAnsi="ＭＳ 明朝" w:cs="ＭＳ 明朝" w:hint="eastAsia"/>
          <w:szCs w:val="21"/>
        </w:rPr>
        <w:t xml:space="preserve">　三国時代末から晋代初期には、老荘思想により世俗から離れ、清談を交える隠者「竹林の七賢人」が現われた。</w:t>
      </w:r>
      <w:r w:rsidR="00CE1040">
        <w:rPr>
          <w:rFonts w:ascii="ＭＳ 明朝" w:eastAsia="ＭＳ 明朝" w:hAnsi="ＭＳ 明朝" w:cs="ＭＳ 明朝" w:hint="eastAsia"/>
          <w:szCs w:val="21"/>
        </w:rPr>
        <w:t>仏教の出家でも</w:t>
      </w:r>
      <w:r w:rsidR="00672F06">
        <w:rPr>
          <w:rFonts w:ascii="ＭＳ 明朝" w:eastAsia="ＭＳ 明朝" w:hAnsi="ＭＳ 明朝" w:cs="ＭＳ 明朝" w:hint="eastAsia"/>
          <w:szCs w:val="21"/>
        </w:rPr>
        <w:t>、老荘の隠者でも</w:t>
      </w:r>
      <w:r w:rsidR="00CE1040">
        <w:rPr>
          <w:rFonts w:ascii="ＭＳ 明朝" w:eastAsia="ＭＳ 明朝" w:hAnsi="ＭＳ 明朝" w:cs="ＭＳ 明朝" w:hint="eastAsia"/>
          <w:szCs w:val="21"/>
        </w:rPr>
        <w:t>なく、政権の渦中に</w:t>
      </w:r>
      <w:r w:rsidR="004E567C">
        <w:rPr>
          <w:rFonts w:ascii="ＭＳ 明朝" w:eastAsia="ＭＳ 明朝" w:hAnsi="ＭＳ 明朝" w:cs="ＭＳ 明朝" w:hint="eastAsia"/>
          <w:szCs w:val="21"/>
        </w:rPr>
        <w:t>役職に就き</w:t>
      </w:r>
      <w:r w:rsidR="00CE1040">
        <w:rPr>
          <w:rFonts w:ascii="ＭＳ 明朝" w:eastAsia="ＭＳ 明朝" w:hAnsi="ＭＳ 明朝" w:cs="ＭＳ 明朝" w:hint="eastAsia"/>
          <w:szCs w:val="21"/>
        </w:rPr>
        <w:t>、隠</w:t>
      </w:r>
      <w:r w:rsidR="00672F06">
        <w:rPr>
          <w:rFonts w:ascii="ＭＳ 明朝" w:eastAsia="ＭＳ 明朝" w:hAnsi="ＭＳ 明朝" w:cs="ＭＳ 明朝" w:hint="eastAsia"/>
          <w:szCs w:val="21"/>
        </w:rPr>
        <w:t>逸</w:t>
      </w:r>
      <w:r w:rsidR="00CE1040">
        <w:rPr>
          <w:rFonts w:ascii="ＭＳ 明朝" w:eastAsia="ＭＳ 明朝" w:hAnsi="ＭＳ 明朝" w:cs="ＭＳ 明朝" w:hint="eastAsia"/>
          <w:szCs w:val="21"/>
        </w:rPr>
        <w:t>と称する生き方を求める</w:t>
      </w:r>
      <w:r w:rsidR="000523DD">
        <w:rPr>
          <w:rFonts w:ascii="ＭＳ 明朝" w:eastAsia="ＭＳ 明朝" w:hAnsi="ＭＳ 明朝" w:cs="ＭＳ 明朝" w:hint="eastAsia"/>
          <w:szCs w:val="21"/>
        </w:rPr>
        <w:t>動きがあった。</w:t>
      </w:r>
      <w:r w:rsidR="004859F9">
        <w:rPr>
          <w:rFonts w:ascii="ＭＳ 明朝" w:eastAsia="ＭＳ 明朝" w:hAnsi="ＭＳ 明朝" w:cs="ＭＳ 明朝" w:hint="eastAsia"/>
          <w:szCs w:val="21"/>
        </w:rPr>
        <w:t>「廟堂の上に在ると雖も、その心は山林の中に異なることなし」、「小隠は陵藪</w:t>
      </w:r>
      <w:r w:rsidR="00653A2E" w:rsidRPr="00653A2E">
        <w:rPr>
          <w:rFonts w:ascii="ＭＳ 明朝" w:eastAsia="ＭＳ 明朝" w:hAnsi="ＭＳ 明朝" w:cs="ＭＳ 明朝" w:hint="eastAsia"/>
          <w:sz w:val="18"/>
          <w:szCs w:val="18"/>
        </w:rPr>
        <w:t>（りょうそう）</w:t>
      </w:r>
      <w:r w:rsidR="004859F9">
        <w:rPr>
          <w:rFonts w:ascii="ＭＳ 明朝" w:eastAsia="ＭＳ 明朝" w:hAnsi="ＭＳ 明朝" w:cs="ＭＳ 明朝" w:hint="eastAsia"/>
          <w:szCs w:val="21"/>
        </w:rPr>
        <w:t>に隠れ、大隠は朝市</w:t>
      </w:r>
      <w:r w:rsidR="00653A2E" w:rsidRPr="00653A2E">
        <w:rPr>
          <w:rFonts w:ascii="ＭＳ 明朝" w:eastAsia="ＭＳ 明朝" w:hAnsi="ＭＳ 明朝" w:cs="ＭＳ 明朝" w:hint="eastAsia"/>
          <w:sz w:val="18"/>
          <w:szCs w:val="18"/>
        </w:rPr>
        <w:t>（ちょうし）</w:t>
      </w:r>
      <w:r w:rsidR="004859F9">
        <w:rPr>
          <w:rFonts w:ascii="ＭＳ 明朝" w:eastAsia="ＭＳ 明朝" w:hAnsi="ＭＳ 明朝" w:cs="ＭＳ 明朝" w:hint="eastAsia"/>
          <w:szCs w:val="21"/>
        </w:rPr>
        <w:t>に隠れる」、「官途にありながら心を塵外</w:t>
      </w:r>
      <w:r w:rsidR="00653A2E" w:rsidRPr="00653A2E">
        <w:rPr>
          <w:rFonts w:ascii="ＭＳ 明朝" w:eastAsia="ＭＳ 明朝" w:hAnsi="ＭＳ 明朝" w:cs="ＭＳ 明朝" w:hint="eastAsia"/>
          <w:sz w:val="18"/>
          <w:szCs w:val="18"/>
        </w:rPr>
        <w:t>（じんがい）</w:t>
      </w:r>
      <w:r w:rsidR="004859F9">
        <w:rPr>
          <w:rFonts w:ascii="ＭＳ 明朝" w:eastAsia="ＭＳ 明朝" w:hAnsi="ＭＳ 明朝" w:cs="ＭＳ 明朝" w:hint="eastAsia"/>
          <w:szCs w:val="21"/>
        </w:rPr>
        <w:t>に遊ばせる」というような心境とあり、</w:t>
      </w:r>
      <w:r w:rsidR="00CE1040">
        <w:rPr>
          <w:rFonts w:ascii="ＭＳ 明朝" w:eastAsia="ＭＳ 明朝" w:hAnsi="ＭＳ 明朝" w:cs="ＭＳ 明朝" w:hint="eastAsia"/>
          <w:szCs w:val="21"/>
        </w:rPr>
        <w:t>沈約もその一人であった</w:t>
      </w:r>
      <w:r w:rsidR="00CE1040" w:rsidRPr="00672F06">
        <w:rPr>
          <w:rFonts w:ascii="ＭＳ 明朝" w:eastAsia="ＭＳ 明朝" w:hAnsi="ＭＳ 明朝" w:cs="ＭＳ 明朝" w:hint="eastAsia"/>
          <w:color w:val="7030A0"/>
          <w:sz w:val="18"/>
          <w:szCs w:val="18"/>
        </w:rPr>
        <w:t>（沈約の隠逸思想、神塚淑子、</w:t>
      </w:r>
      <w:r w:rsidR="00672F06" w:rsidRPr="00672F06">
        <w:rPr>
          <w:rFonts w:ascii="ＭＳ 明朝" w:eastAsia="ＭＳ 明朝" w:hAnsi="ＭＳ 明朝" w:cs="ＭＳ 明朝" w:hint="eastAsia"/>
          <w:color w:val="7030A0"/>
          <w:sz w:val="18"/>
          <w:szCs w:val="18"/>
        </w:rPr>
        <w:t>名古屋大学学術機関リポジトリ参照</w:t>
      </w:r>
      <w:r w:rsidR="00CE1040" w:rsidRPr="00672F06">
        <w:rPr>
          <w:rFonts w:ascii="ＭＳ 明朝" w:eastAsia="ＭＳ 明朝" w:hAnsi="ＭＳ 明朝" w:cs="ＭＳ 明朝" w:hint="eastAsia"/>
          <w:color w:val="7030A0"/>
          <w:sz w:val="18"/>
          <w:szCs w:val="18"/>
        </w:rPr>
        <w:t>）</w:t>
      </w:r>
      <w:r w:rsidR="004D638B">
        <w:rPr>
          <w:rFonts w:ascii="ＭＳ 明朝" w:eastAsia="ＭＳ 明朝" w:hAnsi="ＭＳ 明朝" w:cs="ＭＳ 明朝" w:hint="eastAsia"/>
          <w:szCs w:val="21"/>
        </w:rPr>
        <w:t>。</w:t>
      </w:r>
      <w:r w:rsidR="008B006E">
        <w:rPr>
          <w:rFonts w:asciiTheme="minorEastAsia" w:hAnsiTheme="minorEastAsia" w:cs="ＭＳ 明朝"/>
          <w:color w:val="0000CC"/>
          <w:sz w:val="18"/>
          <w:szCs w:val="18"/>
        </w:rPr>
        <w:br/>
      </w:r>
      <w:r w:rsidR="00CE377D">
        <w:rPr>
          <w:rFonts w:ascii="ＭＳ 明朝" w:eastAsia="ＭＳ 明朝" w:hAnsi="ＭＳ 明朝" w:cs="ＭＳ 明朝"/>
          <w:szCs w:val="21"/>
        </w:rPr>
        <w:br/>
      </w:r>
      <w:r w:rsidR="00AD2634">
        <w:rPr>
          <w:rFonts w:ascii="ＭＳ 明朝" w:eastAsia="ＭＳ 明朝" w:hAnsi="ＭＳ 明朝" w:cs="ＭＳ 明朝" w:hint="eastAsia"/>
          <w:sz w:val="18"/>
          <w:szCs w:val="18"/>
        </w:rPr>
        <w:t xml:space="preserve">　</w:t>
      </w:r>
      <w:r w:rsidR="00DE64C5">
        <w:rPr>
          <w:rFonts w:ascii="ＭＳ 明朝" w:eastAsia="ＭＳ 明朝" w:hAnsi="ＭＳ 明朝" w:cs="ＭＳ 明朝" w:hint="eastAsia"/>
          <w:szCs w:val="21"/>
        </w:rPr>
        <w:t>東夷については、高句麗、百済、倭国について言及されている。新羅からは朝貢がなかったためか、三国に関連して記されるにすぎない。</w:t>
      </w:r>
      <w:r w:rsidR="00B952B9">
        <w:rPr>
          <w:rFonts w:ascii="ＭＳ 明朝" w:eastAsia="ＭＳ 明朝" w:hAnsi="ＭＳ 明朝" w:cs="ＭＳ 明朝"/>
          <w:szCs w:val="21"/>
        </w:rPr>
        <w:br/>
      </w:r>
      <w:r w:rsidR="00B952B9">
        <w:rPr>
          <w:rFonts w:ascii="ＭＳ 明朝" w:eastAsia="ＭＳ 明朝" w:hAnsi="ＭＳ 明朝" w:cs="ＭＳ 明朝" w:hint="eastAsia"/>
          <w:szCs w:val="21"/>
        </w:rPr>
        <w:t xml:space="preserve">　高句麗については、魏志東夷伝の高句麗条</w:t>
      </w:r>
      <w:r w:rsidR="00903E9B">
        <w:rPr>
          <w:rFonts w:ascii="ＭＳ 明朝" w:eastAsia="ＭＳ 明朝" w:hAnsi="ＭＳ 明朝" w:cs="ＭＳ 明朝" w:hint="eastAsia"/>
          <w:szCs w:val="21"/>
        </w:rPr>
        <w:t>を引き継ぎ、高璉</w:t>
      </w:r>
      <w:r w:rsidR="00903E9B" w:rsidRPr="00903E9B">
        <w:rPr>
          <w:rFonts w:ascii="ＭＳ 明朝" w:eastAsia="ＭＳ 明朝" w:hAnsi="ＭＳ 明朝" w:cs="ＭＳ 明朝" w:hint="eastAsia"/>
          <w:color w:val="7030A0"/>
          <w:sz w:val="18"/>
          <w:szCs w:val="18"/>
        </w:rPr>
        <w:t>（</w:t>
      </w:r>
      <w:r w:rsidR="00653A2E">
        <w:rPr>
          <w:rFonts w:ascii="ＭＳ 明朝" w:eastAsia="ＭＳ 明朝" w:hAnsi="ＭＳ 明朝" w:cs="ＭＳ 明朝" w:hint="eastAsia"/>
          <w:color w:val="7030A0"/>
          <w:sz w:val="18"/>
          <w:szCs w:val="18"/>
        </w:rPr>
        <w:t>こうれん、</w:t>
      </w:r>
      <w:r w:rsidR="00903E9B" w:rsidRPr="00903E9B">
        <w:rPr>
          <w:rFonts w:ascii="ＭＳ 明朝" w:eastAsia="ＭＳ 明朝" w:hAnsi="ＭＳ 明朝" w:cs="ＭＳ 明朝" w:hint="eastAsia"/>
          <w:color w:val="7030A0"/>
          <w:sz w:val="18"/>
          <w:szCs w:val="18"/>
        </w:rPr>
        <w:t>長寿王）</w:t>
      </w:r>
      <w:r w:rsidR="00903E9B">
        <w:rPr>
          <w:rFonts w:ascii="ＭＳ 明朝" w:eastAsia="ＭＳ 明朝" w:hAnsi="ＭＳ 明朝" w:cs="ＭＳ 明朝" w:hint="eastAsia"/>
          <w:szCs w:val="21"/>
        </w:rPr>
        <w:t>から始めている。高句麗では</w:t>
      </w:r>
      <w:r w:rsidR="00276989">
        <w:rPr>
          <w:rFonts w:ascii="ＭＳ 明朝" w:eastAsia="ＭＳ 明朝" w:hAnsi="ＭＳ 明朝" w:cs="ＭＳ 明朝" w:hint="eastAsia"/>
          <w:szCs w:val="21"/>
        </w:rPr>
        <w:t>広開土王</w:t>
      </w:r>
      <w:r w:rsidR="00276989" w:rsidRPr="00653A2E">
        <w:rPr>
          <w:rFonts w:ascii="ＭＳ 明朝" w:eastAsia="ＭＳ 明朝" w:hAnsi="ＭＳ 明朝" w:cs="ＭＳ 明朝" w:hint="eastAsia"/>
          <w:color w:val="7030A0"/>
          <w:sz w:val="18"/>
          <w:szCs w:val="18"/>
        </w:rPr>
        <w:t>（談徳</w:t>
      </w:r>
      <w:r w:rsidR="00653A2E" w:rsidRPr="00653A2E">
        <w:rPr>
          <w:rFonts w:ascii="ＭＳ 明朝" w:eastAsia="ＭＳ 明朝" w:hAnsi="ＭＳ 明朝" w:cs="ＭＳ 明朝" w:hint="eastAsia"/>
          <w:color w:val="7030A0"/>
          <w:sz w:val="18"/>
          <w:szCs w:val="18"/>
        </w:rPr>
        <w:t>、だんとく</w:t>
      </w:r>
      <w:r w:rsidR="00276989" w:rsidRPr="00653A2E">
        <w:rPr>
          <w:rFonts w:ascii="ＭＳ 明朝" w:eastAsia="ＭＳ 明朝" w:hAnsi="ＭＳ 明朝" w:cs="ＭＳ 明朝" w:hint="eastAsia"/>
          <w:color w:val="7030A0"/>
          <w:sz w:val="18"/>
          <w:szCs w:val="18"/>
        </w:rPr>
        <w:t>）</w:t>
      </w:r>
      <w:r w:rsidR="00276989">
        <w:rPr>
          <w:rFonts w:ascii="ＭＳ 明朝" w:eastAsia="ＭＳ 明朝" w:hAnsi="ＭＳ 明朝" w:cs="ＭＳ 明朝" w:hint="eastAsia"/>
          <w:szCs w:val="21"/>
        </w:rPr>
        <w:t>の没後</w:t>
      </w:r>
      <w:r w:rsidR="00293D3E" w:rsidRPr="00293D3E">
        <w:rPr>
          <w:rFonts w:ascii="ＭＳ 明朝" w:eastAsia="ＭＳ 明朝" w:hAnsi="ＭＳ 明朝" w:cs="ＭＳ 明朝" w:hint="eastAsia"/>
          <w:color w:val="7030A0"/>
          <w:sz w:val="18"/>
          <w:szCs w:val="18"/>
        </w:rPr>
        <w:t>（413年）</w:t>
      </w:r>
      <w:r w:rsidR="00276989">
        <w:rPr>
          <w:rFonts w:ascii="ＭＳ 明朝" w:eastAsia="ＭＳ 明朝" w:hAnsi="ＭＳ 明朝" w:cs="ＭＳ 明朝" w:hint="eastAsia"/>
          <w:szCs w:val="21"/>
        </w:rPr>
        <w:t>、直ちに長寿王が晋の安帝に長史の高翼</w:t>
      </w:r>
      <w:r w:rsidR="00276989" w:rsidRPr="00276989">
        <w:rPr>
          <w:rFonts w:ascii="ＭＳ 明朝" w:eastAsia="ＭＳ 明朝" w:hAnsi="ＭＳ 明朝" w:cs="ＭＳ 明朝" w:hint="eastAsia"/>
          <w:sz w:val="18"/>
          <w:szCs w:val="18"/>
        </w:rPr>
        <w:t>（こうよく）</w:t>
      </w:r>
      <w:r w:rsidR="00276989">
        <w:rPr>
          <w:rFonts w:ascii="ＭＳ 明朝" w:eastAsia="ＭＳ 明朝" w:hAnsi="ＭＳ 明朝" w:cs="ＭＳ 明朝" w:hint="eastAsia"/>
          <w:szCs w:val="21"/>
        </w:rPr>
        <w:t>を派遣し、天子の徳を称える名馬とされる</w:t>
      </w:r>
      <w:r w:rsidR="00276989" w:rsidRPr="00276989">
        <w:rPr>
          <w:rFonts w:ascii="ＭＳ 明朝" w:eastAsia="ＭＳ 明朝" w:hAnsi="ＭＳ 明朝" w:cs="ＭＳ 明朝" w:hint="eastAsia"/>
          <w:szCs w:val="21"/>
        </w:rPr>
        <w:t>赭白馬</w:t>
      </w:r>
      <w:r w:rsidR="00276989" w:rsidRPr="00276989">
        <w:rPr>
          <w:rFonts w:ascii="ＭＳ 明朝" w:eastAsia="ＭＳ 明朝" w:hAnsi="ＭＳ 明朝" w:cs="ＭＳ 明朝" w:hint="eastAsia"/>
          <w:sz w:val="18"/>
          <w:szCs w:val="18"/>
        </w:rPr>
        <w:t>（つきげのうま）</w:t>
      </w:r>
      <w:r w:rsidR="00276989">
        <w:rPr>
          <w:rFonts w:ascii="ＭＳ 明朝" w:eastAsia="ＭＳ 明朝" w:hAnsi="ＭＳ 明朝" w:cs="ＭＳ 明朝" w:hint="eastAsia"/>
          <w:szCs w:val="21"/>
        </w:rPr>
        <w:t>を献上し、</w:t>
      </w:r>
      <w:r w:rsidR="00276989" w:rsidRPr="00276989">
        <w:rPr>
          <w:rFonts w:ascii="ＭＳ 明朝" w:eastAsia="ＭＳ 明朝" w:hAnsi="ＭＳ 明朝" w:cs="ＭＳ 明朝" w:hint="eastAsia"/>
          <w:color w:val="0000CC"/>
          <w:sz w:val="18"/>
          <w:szCs w:val="18"/>
        </w:rPr>
        <w:t>「</w:t>
      </w:r>
      <w:r w:rsidR="00276989" w:rsidRPr="00312F70">
        <w:rPr>
          <w:rFonts w:ascii="ＭＳ 明朝" w:eastAsia="ＭＳ 明朝" w:hAnsi="ＭＳ 明朝" w:cs="ＭＳ 明朝" w:hint="eastAsia"/>
          <w:color w:val="0000CC"/>
          <w:sz w:val="18"/>
          <w:szCs w:val="18"/>
        </w:rPr>
        <w:t>使持節、都督營州諸軍事、征東將軍、高句驪王、樂浪公</w:t>
      </w:r>
      <w:r w:rsidR="00276989">
        <w:rPr>
          <w:rFonts w:ascii="ＭＳ 明朝" w:eastAsia="ＭＳ 明朝" w:hAnsi="ＭＳ 明朝" w:cs="ＭＳ 明朝" w:hint="eastAsia"/>
          <w:color w:val="0000CC"/>
          <w:sz w:val="18"/>
          <w:szCs w:val="18"/>
        </w:rPr>
        <w:t>」</w:t>
      </w:r>
      <w:r w:rsidR="00293D3E">
        <w:rPr>
          <w:rFonts w:ascii="ＭＳ 明朝" w:eastAsia="ＭＳ 明朝" w:hAnsi="ＭＳ 明朝" w:cs="ＭＳ 明朝" w:hint="eastAsia"/>
          <w:szCs w:val="21"/>
        </w:rPr>
        <w:t>を</w:t>
      </w:r>
      <w:r w:rsidR="00276989" w:rsidRPr="00293D3E">
        <w:rPr>
          <w:rFonts w:ascii="ＭＳ 明朝" w:eastAsia="ＭＳ 明朝" w:hAnsi="ＭＳ 明朝" w:cs="ＭＳ 明朝" w:hint="eastAsia"/>
          <w:szCs w:val="21"/>
        </w:rPr>
        <w:t>除</w:t>
      </w:r>
      <w:r w:rsidR="00293D3E">
        <w:rPr>
          <w:rFonts w:ascii="ＭＳ 明朝" w:eastAsia="ＭＳ 明朝" w:hAnsi="ＭＳ 明朝" w:cs="ＭＳ 明朝" w:hint="eastAsia"/>
          <w:szCs w:val="21"/>
        </w:rPr>
        <w:t>授</w:t>
      </w:r>
      <w:r w:rsidR="00653A2E">
        <w:rPr>
          <w:rFonts w:ascii="ＭＳ 明朝" w:eastAsia="ＭＳ 明朝" w:hAnsi="ＭＳ 明朝" w:cs="ＭＳ 明朝" w:hint="eastAsia"/>
          <w:szCs w:val="21"/>
        </w:rPr>
        <w:t>され</w:t>
      </w:r>
      <w:r w:rsidR="00293D3E">
        <w:rPr>
          <w:rFonts w:ascii="ＭＳ 明朝" w:eastAsia="ＭＳ 明朝" w:hAnsi="ＭＳ 明朝" w:cs="ＭＳ 明朝" w:hint="eastAsia"/>
          <w:szCs w:val="21"/>
        </w:rPr>
        <w:t>た。安帝は416年に百済王映</w:t>
      </w:r>
      <w:r w:rsidR="00293D3E" w:rsidRPr="00A76F50">
        <w:rPr>
          <w:rFonts w:ascii="ＭＳ 明朝" w:eastAsia="ＭＳ 明朝" w:hAnsi="ＭＳ 明朝" w:cs="ＭＳ 明朝" w:hint="eastAsia"/>
          <w:color w:val="7030A0"/>
          <w:sz w:val="18"/>
          <w:szCs w:val="18"/>
        </w:rPr>
        <w:t>（</w:t>
      </w:r>
      <w:r w:rsidR="00597654">
        <w:rPr>
          <w:rFonts w:ascii="ＭＳ 明朝" w:eastAsia="ＭＳ 明朝" w:hAnsi="ＭＳ 明朝" w:cs="ＭＳ 明朝" w:hint="eastAsia"/>
          <w:color w:val="7030A0"/>
          <w:sz w:val="18"/>
          <w:szCs w:val="18"/>
        </w:rPr>
        <w:t>えい、</w:t>
      </w:r>
      <w:r w:rsidR="00293D3E" w:rsidRPr="00A76F50">
        <w:rPr>
          <w:rFonts w:ascii="ＭＳ 明朝" w:eastAsia="ＭＳ 明朝" w:hAnsi="ＭＳ 明朝" w:cs="ＭＳ 明朝" w:hint="eastAsia"/>
          <w:color w:val="7030A0"/>
          <w:sz w:val="18"/>
          <w:szCs w:val="18"/>
        </w:rPr>
        <w:t>腆</w:t>
      </w:r>
      <w:r w:rsidR="00A76F50" w:rsidRPr="00A76F50">
        <w:rPr>
          <w:rFonts w:ascii="ＭＳ 明朝" w:eastAsia="ＭＳ 明朝" w:hAnsi="ＭＳ 明朝" w:cs="ＭＳ 明朝" w:hint="eastAsia"/>
          <w:color w:val="7030A0"/>
          <w:sz w:val="18"/>
          <w:szCs w:val="18"/>
        </w:rPr>
        <w:t>支</w:t>
      </w:r>
      <w:r w:rsidR="00293D3E" w:rsidRPr="00A76F50">
        <w:rPr>
          <w:rFonts w:ascii="ＭＳ 明朝" w:eastAsia="ＭＳ 明朝" w:hAnsi="ＭＳ 明朝" w:cs="ＭＳ 明朝" w:hint="eastAsia"/>
          <w:color w:val="7030A0"/>
          <w:sz w:val="18"/>
          <w:szCs w:val="18"/>
        </w:rPr>
        <w:t>）</w:t>
      </w:r>
      <w:r w:rsidR="00A76F50">
        <w:rPr>
          <w:rFonts w:ascii="ＭＳ 明朝" w:eastAsia="ＭＳ 明朝" w:hAnsi="ＭＳ 明朝" w:cs="ＭＳ 明朝" w:hint="eastAsia"/>
          <w:szCs w:val="21"/>
        </w:rPr>
        <w:t>を</w:t>
      </w:r>
      <w:r w:rsidR="00A76F50" w:rsidRPr="00A76F50">
        <w:rPr>
          <w:rFonts w:ascii="ＭＳ 明朝" w:eastAsia="ＭＳ 明朝" w:hAnsi="ＭＳ 明朝" w:cs="ＭＳ 明朝" w:hint="eastAsia"/>
          <w:sz w:val="18"/>
          <w:szCs w:val="18"/>
        </w:rPr>
        <w:t>「</w:t>
      </w:r>
      <w:r w:rsidR="00A76F50" w:rsidRPr="00312F70">
        <w:rPr>
          <w:rFonts w:ascii="ＭＳ 明朝" w:eastAsia="ＭＳ 明朝" w:hAnsi="ＭＳ 明朝" w:cs="ＭＳ 明朝" w:hint="eastAsia"/>
          <w:color w:val="0000CC"/>
          <w:sz w:val="18"/>
          <w:szCs w:val="18"/>
        </w:rPr>
        <w:t>使持節、督百濟諸軍事、鎮東將軍、百濟王</w:t>
      </w:r>
      <w:r w:rsidR="00A76F50" w:rsidRPr="00A76F50">
        <w:rPr>
          <w:rFonts w:ascii="ＭＳ 明朝" w:eastAsia="ＭＳ 明朝" w:hAnsi="ＭＳ 明朝" w:cs="ＭＳ 明朝" w:hint="eastAsia"/>
          <w:sz w:val="18"/>
          <w:szCs w:val="18"/>
        </w:rPr>
        <w:t>」</w:t>
      </w:r>
      <w:r w:rsidR="00A76F50">
        <w:rPr>
          <w:rFonts w:ascii="ＭＳ 明朝" w:eastAsia="ＭＳ 明朝" w:hAnsi="ＭＳ 明朝" w:cs="ＭＳ 明朝" w:hint="eastAsia"/>
          <w:szCs w:val="21"/>
        </w:rPr>
        <w:t>に与えている。これは、</w:t>
      </w:r>
      <w:bookmarkStart w:id="1" w:name="_Hlk166218266"/>
      <w:r w:rsidR="00A76F50">
        <w:rPr>
          <w:rFonts w:ascii="ＭＳ 明朝" w:eastAsia="ＭＳ 明朝" w:hAnsi="ＭＳ 明朝" w:cs="ＭＳ 明朝" w:hint="eastAsia"/>
          <w:szCs w:val="21"/>
        </w:rPr>
        <w:t>百済近肖古王</w:t>
      </w:r>
      <w:bookmarkEnd w:id="1"/>
      <w:r w:rsidR="00A76F50">
        <w:rPr>
          <w:rFonts w:ascii="ＭＳ 明朝" w:eastAsia="ＭＳ 明朝" w:hAnsi="ＭＳ 明朝" w:cs="ＭＳ 明朝" w:hint="eastAsia"/>
          <w:szCs w:val="21"/>
        </w:rPr>
        <w:t>が371年に高句麗を討ち、372年に使を送り、晋に朝貢し、文帝より</w:t>
      </w:r>
      <w:r w:rsidR="00201CF3" w:rsidRPr="00201CF3">
        <w:rPr>
          <w:rFonts w:ascii="ＭＳ 明朝" w:eastAsia="ＭＳ 明朝" w:hAnsi="ＭＳ 明朝" w:cs="ＭＳ 明朝" w:hint="eastAsia"/>
          <w:color w:val="0000CC"/>
          <w:sz w:val="18"/>
          <w:szCs w:val="18"/>
        </w:rPr>
        <w:t>「</w:t>
      </w:r>
      <w:r w:rsidR="0030529B" w:rsidRPr="00201CF3">
        <w:rPr>
          <w:rFonts w:ascii="ＭＳ 明朝" w:eastAsia="ＭＳ 明朝" w:hAnsi="ＭＳ 明朝" w:cs="ＭＳ 明朝" w:hint="eastAsia"/>
          <w:color w:val="0000CC"/>
          <w:sz w:val="18"/>
          <w:szCs w:val="18"/>
        </w:rPr>
        <w:t>鎮東将軍領楽浪太守</w:t>
      </w:r>
      <w:r w:rsidR="00201CF3" w:rsidRPr="00201CF3">
        <w:rPr>
          <w:rFonts w:ascii="ＭＳ 明朝" w:eastAsia="ＭＳ 明朝" w:hAnsi="ＭＳ 明朝" w:cs="ＭＳ 明朝" w:hint="eastAsia"/>
          <w:color w:val="0000CC"/>
          <w:sz w:val="18"/>
          <w:szCs w:val="18"/>
        </w:rPr>
        <w:t>」</w:t>
      </w:r>
      <w:r w:rsidR="00201CF3">
        <w:rPr>
          <w:rFonts w:ascii="ＭＳ 明朝" w:eastAsia="ＭＳ 明朝" w:hAnsi="ＭＳ 明朝" w:cs="ＭＳ 明朝" w:hint="eastAsia"/>
          <w:szCs w:val="21"/>
        </w:rPr>
        <w:t>を得た歴史を反映している。</w:t>
      </w:r>
      <w:r w:rsidR="003655C6">
        <w:rPr>
          <w:rFonts w:ascii="ＭＳ 明朝" w:eastAsia="ＭＳ 明朝" w:hAnsi="ＭＳ 明朝" w:cs="ＭＳ 明朝"/>
          <w:szCs w:val="21"/>
        </w:rPr>
        <w:br/>
      </w:r>
      <w:r w:rsidR="003655C6">
        <w:rPr>
          <w:rFonts w:ascii="ＭＳ 明朝" w:eastAsia="ＭＳ 明朝" w:hAnsi="ＭＳ 明朝" w:cs="ＭＳ 明朝" w:hint="eastAsia"/>
          <w:szCs w:val="21"/>
        </w:rPr>
        <w:t xml:space="preserve">　当時の高句麗の北魏と北燕</w:t>
      </w:r>
      <w:r w:rsidR="00597654" w:rsidRPr="00597654">
        <w:rPr>
          <w:rFonts w:ascii="ＭＳ 明朝" w:eastAsia="ＭＳ 明朝" w:hAnsi="ＭＳ 明朝" w:cs="ＭＳ 明朝" w:hint="eastAsia"/>
          <w:sz w:val="18"/>
          <w:szCs w:val="18"/>
        </w:rPr>
        <w:t>（407－436年）</w:t>
      </w:r>
      <w:r w:rsidR="003655C6">
        <w:rPr>
          <w:rFonts w:ascii="ＭＳ 明朝" w:eastAsia="ＭＳ 明朝" w:hAnsi="ＭＳ 明朝" w:cs="ＭＳ 明朝" w:hint="eastAsia"/>
          <w:szCs w:val="21"/>
        </w:rPr>
        <w:t>、</w:t>
      </w:r>
      <w:r w:rsidR="00597654">
        <w:rPr>
          <w:rFonts w:ascii="ＭＳ 明朝" w:eastAsia="ＭＳ 明朝" w:hAnsi="ＭＳ 明朝" w:cs="ＭＳ 明朝" w:hint="eastAsia"/>
          <w:szCs w:val="21"/>
        </w:rPr>
        <w:t>また、</w:t>
      </w:r>
      <w:r w:rsidR="003655C6">
        <w:rPr>
          <w:rFonts w:ascii="ＭＳ 明朝" w:eastAsia="ＭＳ 明朝" w:hAnsi="ＭＳ 明朝" w:cs="ＭＳ 明朝" w:hint="eastAsia"/>
          <w:szCs w:val="21"/>
        </w:rPr>
        <w:t>北魏と東晋及び宋</w:t>
      </w:r>
      <w:r w:rsidR="00233568">
        <w:rPr>
          <w:rFonts w:ascii="ＭＳ 明朝" w:eastAsia="ＭＳ 明朝" w:hAnsi="ＭＳ 明朝" w:cs="ＭＳ 明朝" w:hint="eastAsia"/>
          <w:szCs w:val="21"/>
        </w:rPr>
        <w:t>と</w:t>
      </w:r>
      <w:r w:rsidR="003655C6">
        <w:rPr>
          <w:rFonts w:ascii="ＭＳ 明朝" w:eastAsia="ＭＳ 明朝" w:hAnsi="ＭＳ 明朝" w:cs="ＭＳ 明朝" w:hint="eastAsia"/>
          <w:szCs w:val="21"/>
        </w:rPr>
        <w:t>の間の外交</w:t>
      </w:r>
      <w:r w:rsidR="00597654">
        <w:rPr>
          <w:rFonts w:ascii="ＭＳ 明朝" w:eastAsia="ＭＳ 明朝" w:hAnsi="ＭＳ 明朝" w:cs="ＭＳ 明朝" w:hint="eastAsia"/>
          <w:szCs w:val="21"/>
        </w:rPr>
        <w:t>・</w:t>
      </w:r>
      <w:r w:rsidR="003655C6">
        <w:rPr>
          <w:rFonts w:ascii="ＭＳ 明朝" w:eastAsia="ＭＳ 明朝" w:hAnsi="ＭＳ 明朝" w:cs="ＭＳ 明朝" w:hint="eastAsia"/>
          <w:szCs w:val="21"/>
        </w:rPr>
        <w:t>軍事については、</w:t>
      </w:r>
      <w:r w:rsidR="003655C6" w:rsidRPr="00233568">
        <w:rPr>
          <w:rFonts w:ascii="ＭＳ 明朝" w:eastAsia="ＭＳ 明朝" w:hAnsi="ＭＳ 明朝" w:cs="ＭＳ 明朝" w:hint="eastAsia"/>
          <w:sz w:val="18"/>
          <w:szCs w:val="18"/>
        </w:rPr>
        <w:t>「</w:t>
      </w:r>
      <w:r w:rsidR="003655C6" w:rsidRPr="00233568">
        <w:rPr>
          <w:rFonts w:ascii="ＭＳ 明朝" w:eastAsia="ＭＳ 明朝" w:hAnsi="ＭＳ 明朝" w:cs="ＭＳ 明朝" w:hint="eastAsia"/>
          <w:color w:val="7030A0"/>
          <w:sz w:val="18"/>
          <w:szCs w:val="18"/>
        </w:rPr>
        <w:t>倭の五王との関連、</w:t>
      </w:r>
      <w:r w:rsidR="003655C6" w:rsidRPr="003655C6">
        <w:rPr>
          <w:rFonts w:ascii="ＭＳ 明朝" w:eastAsia="ＭＳ 明朝" w:hAnsi="ＭＳ 明朝" w:cs="ＭＳ 明朝" w:hint="eastAsia"/>
          <w:color w:val="7030A0"/>
          <w:sz w:val="18"/>
          <w:szCs w:val="18"/>
        </w:rPr>
        <w:t>9頁末</w:t>
      </w:r>
      <w:r w:rsidR="003655C6" w:rsidRPr="00233568">
        <w:rPr>
          <w:rFonts w:ascii="ＭＳ 明朝" w:eastAsia="ＭＳ 明朝" w:hAnsi="ＭＳ 明朝" w:cs="ＭＳ 明朝" w:hint="eastAsia"/>
          <w:sz w:val="18"/>
          <w:szCs w:val="18"/>
        </w:rPr>
        <w:t>」</w:t>
      </w:r>
      <w:r w:rsidR="003655C6">
        <w:rPr>
          <w:rFonts w:ascii="ＭＳ 明朝" w:eastAsia="ＭＳ 明朝" w:hAnsi="ＭＳ 明朝" w:cs="ＭＳ 明朝" w:hint="eastAsia"/>
          <w:szCs w:val="21"/>
        </w:rPr>
        <w:t>に触れた。</w:t>
      </w:r>
      <w:r w:rsidR="00691B94">
        <w:rPr>
          <w:rFonts w:ascii="ＭＳ 明朝" w:eastAsia="ＭＳ 明朝" w:hAnsi="ＭＳ 明朝" w:cs="ＭＳ 明朝" w:hint="eastAsia"/>
          <w:szCs w:val="21"/>
        </w:rPr>
        <w:t>後燕</w:t>
      </w:r>
      <w:r w:rsidR="00597654" w:rsidRPr="00597654">
        <w:rPr>
          <w:rFonts w:ascii="ＭＳ 明朝" w:eastAsia="ＭＳ 明朝" w:hAnsi="ＭＳ 明朝" w:cs="ＭＳ 明朝" w:hint="eastAsia"/>
          <w:sz w:val="18"/>
          <w:szCs w:val="18"/>
        </w:rPr>
        <w:t>（</w:t>
      </w:r>
      <w:r w:rsidR="00597654">
        <w:rPr>
          <w:rFonts w:ascii="ＭＳ 明朝" w:eastAsia="ＭＳ 明朝" w:hAnsi="ＭＳ 明朝" w:cs="ＭＳ 明朝" w:hint="eastAsia"/>
          <w:sz w:val="18"/>
          <w:szCs w:val="18"/>
        </w:rPr>
        <w:t>384</w:t>
      </w:r>
      <w:r w:rsidR="00597654" w:rsidRPr="00597654">
        <w:rPr>
          <w:rFonts w:ascii="ＭＳ 明朝" w:eastAsia="ＭＳ 明朝" w:hAnsi="ＭＳ 明朝" w:cs="ＭＳ 明朝" w:hint="eastAsia"/>
          <w:sz w:val="18"/>
          <w:szCs w:val="18"/>
        </w:rPr>
        <w:t>－4</w:t>
      </w:r>
      <w:r w:rsidR="00597654">
        <w:rPr>
          <w:rFonts w:ascii="ＭＳ 明朝" w:eastAsia="ＭＳ 明朝" w:hAnsi="ＭＳ 明朝" w:cs="ＭＳ 明朝" w:hint="eastAsia"/>
          <w:sz w:val="18"/>
          <w:szCs w:val="18"/>
        </w:rPr>
        <w:t>07</w:t>
      </w:r>
      <w:r w:rsidR="00597654" w:rsidRPr="00597654">
        <w:rPr>
          <w:rFonts w:ascii="ＭＳ 明朝" w:eastAsia="ＭＳ 明朝" w:hAnsi="ＭＳ 明朝" w:cs="ＭＳ 明朝" w:hint="eastAsia"/>
          <w:sz w:val="18"/>
          <w:szCs w:val="18"/>
        </w:rPr>
        <w:t>年）</w:t>
      </w:r>
      <w:r w:rsidR="00691B94">
        <w:rPr>
          <w:rFonts w:ascii="ＭＳ 明朝" w:eastAsia="ＭＳ 明朝" w:hAnsi="ＭＳ 明朝" w:cs="ＭＳ 明朝" w:hint="eastAsia"/>
          <w:szCs w:val="21"/>
        </w:rPr>
        <w:t>の</w:t>
      </w:r>
      <w:r w:rsidR="00691B94">
        <w:rPr>
          <w:rFonts w:ascii="Arial" w:hAnsi="Arial" w:cs="Arial"/>
          <w:color w:val="202122"/>
          <w:sz w:val="23"/>
          <w:szCs w:val="23"/>
          <w:shd w:val="clear" w:color="auto" w:fill="FFFFFF"/>
        </w:rPr>
        <w:t>慕容</w:t>
      </w:r>
      <w:r w:rsidR="004177CC">
        <w:rPr>
          <w:rFonts w:ascii="Arial" w:hAnsi="Arial" w:cs="Arial" w:hint="eastAsia"/>
          <w:color w:val="202122"/>
          <w:sz w:val="23"/>
          <w:szCs w:val="23"/>
          <w:shd w:val="clear" w:color="auto" w:fill="FFFFFF"/>
        </w:rPr>
        <w:t>宝</w:t>
      </w:r>
      <w:r w:rsidR="004177CC" w:rsidRPr="004177CC">
        <w:rPr>
          <w:rFonts w:ascii="Arial" w:hAnsi="Arial" w:cs="Arial" w:hint="eastAsia"/>
          <w:color w:val="7030A0"/>
          <w:sz w:val="18"/>
          <w:szCs w:val="18"/>
          <w:shd w:val="clear" w:color="auto" w:fill="FFFFFF"/>
        </w:rPr>
        <w:t>（ぼようほう）</w:t>
      </w:r>
      <w:r w:rsidR="00691B94">
        <w:rPr>
          <w:rFonts w:ascii="ＭＳ 明朝" w:eastAsia="ＭＳ 明朝" w:hAnsi="ＭＳ 明朝" w:cs="ＭＳ 明朝" w:hint="eastAsia"/>
          <w:szCs w:val="21"/>
        </w:rPr>
        <w:t>は北魏に攻められ、</w:t>
      </w:r>
      <w:r w:rsidR="004177CC">
        <w:rPr>
          <w:rFonts w:ascii="ＭＳ 明朝" w:eastAsia="ＭＳ 明朝" w:hAnsi="ＭＳ 明朝" w:cs="ＭＳ 明朝" w:hint="eastAsia"/>
          <w:szCs w:val="21"/>
        </w:rPr>
        <w:t>黄竜</w:t>
      </w:r>
      <w:r w:rsidR="004177CC" w:rsidRPr="003655C6">
        <w:rPr>
          <w:rFonts w:ascii="ＭＳ 明朝" w:eastAsia="ＭＳ 明朝" w:hAnsi="ＭＳ 明朝" w:cs="ＭＳ 明朝" w:hint="eastAsia"/>
          <w:color w:val="7030A0"/>
          <w:sz w:val="18"/>
          <w:szCs w:val="18"/>
        </w:rPr>
        <w:t>（遼寧省朝陽市）</w:t>
      </w:r>
      <w:r w:rsidR="004177CC">
        <w:rPr>
          <w:rFonts w:ascii="ＭＳ 明朝" w:eastAsia="ＭＳ 明朝" w:hAnsi="ＭＳ 明朝" w:cs="ＭＳ 明朝" w:hint="eastAsia"/>
          <w:szCs w:val="21"/>
        </w:rPr>
        <w:t>に逃れ、弟の</w:t>
      </w:r>
      <w:r w:rsidR="004177CC" w:rsidRPr="004177CC">
        <w:rPr>
          <w:rFonts w:ascii="ＭＳ 明朝" w:eastAsia="ＭＳ 明朝" w:hAnsi="ＭＳ 明朝" w:cs="ＭＳ 明朝" w:hint="eastAsia"/>
          <w:szCs w:val="21"/>
        </w:rPr>
        <w:t>熙</w:t>
      </w:r>
      <w:r w:rsidR="004177CC" w:rsidRPr="004177CC">
        <w:rPr>
          <w:rFonts w:ascii="ＭＳ 明朝" w:eastAsia="ＭＳ 明朝" w:hAnsi="ＭＳ 明朝" w:cs="ＭＳ 明朝" w:hint="eastAsia"/>
          <w:color w:val="7030A0"/>
          <w:sz w:val="18"/>
          <w:szCs w:val="18"/>
        </w:rPr>
        <w:t>（き）</w:t>
      </w:r>
      <w:r w:rsidR="004177CC">
        <w:rPr>
          <w:rFonts w:ascii="ＭＳ 明朝" w:eastAsia="ＭＳ 明朝" w:hAnsi="ＭＳ 明朝" w:cs="ＭＳ 明朝" w:hint="eastAsia"/>
          <w:szCs w:val="21"/>
        </w:rPr>
        <w:t>の時、部下の漢人将軍</w:t>
      </w:r>
      <w:r w:rsidR="004177CC" w:rsidRPr="004177CC">
        <w:rPr>
          <w:rFonts w:ascii="ＭＳ 明朝" w:eastAsia="ＭＳ 明朝" w:hAnsi="ＭＳ 明朝" w:cs="ＭＳ 明朝" w:hint="eastAsia"/>
          <w:szCs w:val="21"/>
        </w:rPr>
        <w:t>馮跋</w:t>
      </w:r>
      <w:r w:rsidR="004177CC" w:rsidRPr="00D96554">
        <w:rPr>
          <w:rFonts w:ascii="ＭＳ 明朝" w:eastAsia="ＭＳ 明朝" w:hAnsi="ＭＳ 明朝" w:cs="ＭＳ 明朝" w:hint="eastAsia"/>
          <w:color w:val="7030A0"/>
          <w:sz w:val="18"/>
          <w:szCs w:val="18"/>
        </w:rPr>
        <w:t>（ふうばつ）</w:t>
      </w:r>
      <w:r w:rsidR="00D96554">
        <w:rPr>
          <w:rFonts w:ascii="ＭＳ 明朝" w:eastAsia="ＭＳ 明朝" w:hAnsi="ＭＳ 明朝" w:cs="ＭＳ 明朝" w:hint="eastAsia"/>
          <w:szCs w:val="21"/>
        </w:rPr>
        <w:t>が</w:t>
      </w:r>
      <w:r w:rsidR="00D96554" w:rsidRPr="004177CC">
        <w:rPr>
          <w:rFonts w:ascii="ＭＳ 明朝" w:eastAsia="ＭＳ 明朝" w:hAnsi="ＭＳ 明朝" w:cs="ＭＳ 明朝" w:hint="eastAsia"/>
          <w:szCs w:val="21"/>
        </w:rPr>
        <w:t>熙</w:t>
      </w:r>
      <w:r w:rsidR="00D96554">
        <w:rPr>
          <w:rFonts w:ascii="ＭＳ 明朝" w:eastAsia="ＭＳ 明朝" w:hAnsi="ＭＳ 明朝" w:cs="ＭＳ 明朝" w:hint="eastAsia"/>
          <w:szCs w:val="21"/>
        </w:rPr>
        <w:t>を殺し、高句麗系の養子</w:t>
      </w:r>
      <w:hyperlink r:id="rId132" w:tooltip="高雲" w:history="1">
        <w:r w:rsidR="00D96554" w:rsidRPr="00D96554">
          <w:rPr>
            <w:rStyle w:val="a3"/>
            <w:rFonts w:asciiTheme="minorEastAsia" w:hAnsiTheme="minorEastAsia" w:cs="Arial"/>
            <w:color w:val="auto"/>
            <w:szCs w:val="21"/>
            <w:u w:val="none"/>
            <w:shd w:val="clear" w:color="auto" w:fill="FFFFFF"/>
          </w:rPr>
          <w:t>慕容雲</w:t>
        </w:r>
      </w:hyperlink>
      <w:r w:rsidR="00D96554" w:rsidRPr="00D96554">
        <w:rPr>
          <w:rFonts w:asciiTheme="minorEastAsia" w:hAnsiTheme="minorEastAsia" w:hint="eastAsia"/>
          <w:color w:val="7030A0"/>
          <w:sz w:val="18"/>
          <w:szCs w:val="18"/>
        </w:rPr>
        <w:t>（高雲）</w:t>
      </w:r>
      <w:r w:rsidR="00D96554">
        <w:rPr>
          <w:rFonts w:asciiTheme="minorEastAsia" w:hAnsiTheme="minorEastAsia" w:hint="eastAsia"/>
          <w:szCs w:val="21"/>
        </w:rPr>
        <w:t>を立て、雲が殺されると自ら王となり北燕を開いた。その子の弘</w:t>
      </w:r>
      <w:r w:rsidR="00D96554" w:rsidRPr="00D96554">
        <w:rPr>
          <w:rFonts w:asciiTheme="minorEastAsia" w:hAnsiTheme="minorEastAsia" w:hint="eastAsia"/>
          <w:sz w:val="18"/>
          <w:szCs w:val="18"/>
        </w:rPr>
        <w:t>（こう）</w:t>
      </w:r>
      <w:r w:rsidR="00D96554">
        <w:rPr>
          <w:rFonts w:asciiTheme="minorEastAsia" w:hAnsiTheme="minorEastAsia" w:hint="eastAsia"/>
          <w:szCs w:val="21"/>
        </w:rPr>
        <w:t>の時、北魏に攻められ、高句麗に逃れ、宋に救援を求めた。</w:t>
      </w:r>
      <w:r w:rsidR="001F3E55">
        <w:rPr>
          <w:rFonts w:asciiTheme="minorEastAsia" w:hAnsiTheme="minorEastAsia" w:hint="eastAsia"/>
          <w:szCs w:val="21"/>
        </w:rPr>
        <w:t>長寿王は</w:t>
      </w:r>
      <w:r w:rsidR="001F3E55">
        <w:rPr>
          <w:rFonts w:ascii="ＭＳ 明朝" w:eastAsia="ＭＳ 明朝" w:hAnsi="ＭＳ 明朝" w:cs="ＭＳ 明朝" w:hint="eastAsia"/>
          <w:szCs w:val="21"/>
        </w:rPr>
        <w:t>高璉、高氏であり、高雲の後燕の時は関係が改善したが、彼が殺されたこともあり、</w:t>
      </w:r>
      <w:r w:rsidR="00F01FC7">
        <w:rPr>
          <w:rFonts w:ascii="ＭＳ 明朝" w:eastAsia="ＭＳ 明朝" w:hAnsi="ＭＳ 明朝" w:cs="ＭＳ 明朝" w:hint="eastAsia"/>
          <w:szCs w:val="21"/>
        </w:rPr>
        <w:t>高句麗は</w:t>
      </w:r>
      <w:r w:rsidR="001F3E55">
        <w:rPr>
          <w:rFonts w:ascii="ＭＳ 明朝" w:eastAsia="ＭＳ 明朝" w:hAnsi="ＭＳ 明朝" w:cs="ＭＳ 明朝" w:hint="eastAsia"/>
          <w:szCs w:val="21"/>
        </w:rPr>
        <w:t>宋の弘救援に応じかね弘を殺した。そういうスタンスの違いはあるが、宋は高句麗を重要視した。</w:t>
      </w:r>
      <w:r w:rsidR="001F3E55">
        <w:rPr>
          <w:rFonts w:ascii="ＭＳ 明朝" w:eastAsia="ＭＳ 明朝" w:hAnsi="ＭＳ 明朝" w:cs="ＭＳ 明朝"/>
          <w:szCs w:val="21"/>
        </w:rPr>
        <w:br/>
      </w:r>
      <w:r w:rsidR="001F3E55">
        <w:rPr>
          <w:rFonts w:ascii="ＭＳ 明朝" w:eastAsia="ＭＳ 明朝" w:hAnsi="ＭＳ 明朝" w:cs="ＭＳ 明朝" w:hint="eastAsia"/>
          <w:szCs w:val="21"/>
        </w:rPr>
        <w:t xml:space="preserve">　高句麗は</w:t>
      </w:r>
      <w:r w:rsidR="00F01FC7">
        <w:rPr>
          <w:rFonts w:ascii="ＭＳ 明朝" w:eastAsia="ＭＳ 明朝" w:hAnsi="ＭＳ 明朝" w:cs="ＭＳ 明朝" w:hint="eastAsia"/>
          <w:szCs w:val="21"/>
        </w:rPr>
        <w:t>北魏に朝貢し</w:t>
      </w:r>
      <w:r w:rsidR="00F56BA8">
        <w:rPr>
          <w:rFonts w:ascii="ＭＳ 明朝" w:eastAsia="ＭＳ 明朝" w:hAnsi="ＭＳ 明朝" w:cs="ＭＳ 明朝" w:hint="eastAsia"/>
          <w:szCs w:val="21"/>
        </w:rPr>
        <w:t>、官職を得て</w:t>
      </w:r>
      <w:r w:rsidR="00F01FC7">
        <w:rPr>
          <w:rFonts w:ascii="ＭＳ 明朝" w:eastAsia="ＭＳ 明朝" w:hAnsi="ＭＳ 明朝" w:cs="ＭＳ 明朝" w:hint="eastAsia"/>
          <w:szCs w:val="21"/>
        </w:rPr>
        <w:t>漢化政策を進めるも、自国の安全を確保するために、東晋や宋の後ろ盾も必要と</w:t>
      </w:r>
      <w:r w:rsidR="001F3E55">
        <w:rPr>
          <w:rFonts w:ascii="ＭＳ 明朝" w:eastAsia="ＭＳ 明朝" w:hAnsi="ＭＳ 明朝" w:cs="ＭＳ 明朝" w:hint="eastAsia"/>
          <w:szCs w:val="21"/>
        </w:rPr>
        <w:t>した</w:t>
      </w:r>
      <w:r w:rsidR="00F01FC7">
        <w:rPr>
          <w:rFonts w:ascii="ＭＳ 明朝" w:eastAsia="ＭＳ 明朝" w:hAnsi="ＭＳ 明朝" w:cs="ＭＳ 明朝" w:hint="eastAsia"/>
          <w:szCs w:val="21"/>
        </w:rPr>
        <w:t>。東晋や宋にとっては北燕や北魏を牽制する意味で、高句麗を重視しており、官職を与え</w:t>
      </w:r>
      <w:r w:rsidR="001F3E55">
        <w:rPr>
          <w:rFonts w:ascii="ＭＳ 明朝" w:eastAsia="ＭＳ 明朝" w:hAnsi="ＭＳ 明朝" w:cs="ＭＳ 明朝" w:hint="eastAsia"/>
          <w:szCs w:val="21"/>
        </w:rPr>
        <w:t>た</w:t>
      </w:r>
      <w:r w:rsidR="00F56BA8">
        <w:rPr>
          <w:rFonts w:ascii="ＭＳ 明朝" w:eastAsia="ＭＳ 明朝" w:hAnsi="ＭＳ 明朝" w:cs="ＭＳ 明朝" w:hint="eastAsia"/>
          <w:szCs w:val="21"/>
        </w:rPr>
        <w:t>。</w:t>
      </w:r>
      <w:r w:rsidR="00312F70">
        <w:rPr>
          <w:rFonts w:ascii="ＭＳ 明朝" w:eastAsia="ＭＳ 明朝" w:hAnsi="ＭＳ 明朝" w:cs="ＭＳ 明朝"/>
          <w:szCs w:val="21"/>
        </w:rPr>
        <w:br/>
      </w:r>
      <w:r w:rsidR="00312F70" w:rsidRPr="00312F70">
        <w:rPr>
          <w:rFonts w:ascii="ＭＳ 明朝" w:eastAsia="ＭＳ 明朝" w:hAnsi="ＭＳ 明朝" w:cs="ＭＳ 明朝" w:hint="eastAsia"/>
          <w:color w:val="0000CC"/>
          <w:sz w:val="18"/>
          <w:szCs w:val="18"/>
        </w:rPr>
        <w:t>東夷高句驪國</w:t>
      </w:r>
      <w:r w:rsidR="00312F70">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今漢</w:t>
      </w:r>
      <w:r w:rsidR="00312F70">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遼東郡</w:t>
      </w:r>
      <w:r w:rsidR="00312F70">
        <w:rPr>
          <w:rFonts w:ascii="ＭＳ 明朝" w:eastAsia="ＭＳ 明朝" w:hAnsi="ＭＳ 明朝" w:cs="ＭＳ 明朝" w:hint="eastAsia"/>
          <w:color w:val="0000CC"/>
          <w:sz w:val="18"/>
          <w:szCs w:val="18"/>
        </w:rPr>
        <w:t>を</w:t>
      </w:r>
      <w:r w:rsidR="00312F70" w:rsidRPr="00312F70">
        <w:rPr>
          <w:rFonts w:ascii="ＭＳ 明朝" w:eastAsia="ＭＳ 明朝" w:hAnsi="ＭＳ 明朝" w:cs="ＭＳ 明朝" w:hint="eastAsia"/>
          <w:color w:val="0000CC"/>
          <w:sz w:val="18"/>
          <w:szCs w:val="18"/>
        </w:rPr>
        <w:t>治</w:t>
      </w:r>
      <w:r w:rsidR="00312F70">
        <w:rPr>
          <w:rFonts w:ascii="ＭＳ 明朝" w:eastAsia="ＭＳ 明朝" w:hAnsi="ＭＳ 明朝" w:cs="ＭＳ 明朝" w:hint="eastAsia"/>
          <w:color w:val="0000CC"/>
          <w:sz w:val="18"/>
          <w:szCs w:val="18"/>
        </w:rPr>
        <w:t>む</w:t>
      </w:r>
      <w:r w:rsidR="00312F70" w:rsidRPr="00312F70">
        <w:rPr>
          <w:rFonts w:ascii="ＭＳ 明朝" w:eastAsia="ＭＳ 明朝" w:hAnsi="ＭＳ 明朝" w:cs="ＭＳ 明朝" w:hint="eastAsia"/>
          <w:color w:val="0000CC"/>
          <w:sz w:val="18"/>
          <w:szCs w:val="18"/>
        </w:rPr>
        <w:t>。高句驪王</w:t>
      </w:r>
      <w:r w:rsidR="00312F70">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高璉</w:t>
      </w:r>
      <w:r w:rsidR="00312F70">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晉安帝</w:t>
      </w:r>
      <w:r w:rsidR="00312F70">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義熙九年</w:t>
      </w:r>
      <w:r w:rsidR="00312F70" w:rsidRPr="00312F70">
        <w:rPr>
          <w:rFonts w:ascii="ＭＳ 明朝" w:eastAsia="ＭＳ 明朝" w:hAnsi="ＭＳ 明朝" w:cs="ＭＳ 明朝" w:hint="eastAsia"/>
          <w:color w:val="7030A0"/>
          <w:sz w:val="18"/>
          <w:szCs w:val="18"/>
        </w:rPr>
        <w:t>（413年）</w:t>
      </w:r>
      <w:r w:rsidR="00312F70">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長史高翼</w:t>
      </w:r>
      <w:r w:rsidR="00312F70">
        <w:rPr>
          <w:rFonts w:ascii="ＭＳ 明朝" w:eastAsia="ＭＳ 明朝" w:hAnsi="ＭＳ 明朝" w:cs="ＭＳ 明朝" w:hint="eastAsia"/>
          <w:color w:val="0000CC"/>
          <w:sz w:val="18"/>
          <w:szCs w:val="18"/>
        </w:rPr>
        <w:t>を</w:t>
      </w:r>
      <w:r w:rsidR="00312F70" w:rsidRPr="00312F70">
        <w:rPr>
          <w:rFonts w:ascii="ＭＳ 明朝" w:eastAsia="ＭＳ 明朝" w:hAnsi="ＭＳ 明朝" w:cs="ＭＳ 明朝" w:hint="eastAsia"/>
          <w:color w:val="0000CC"/>
          <w:sz w:val="18"/>
          <w:szCs w:val="18"/>
        </w:rPr>
        <w:t>遣</w:t>
      </w:r>
      <w:r w:rsidR="00312F70">
        <w:rPr>
          <w:rFonts w:ascii="ＭＳ 明朝" w:eastAsia="ＭＳ 明朝" w:hAnsi="ＭＳ 明朝" w:cs="ＭＳ 明朝" w:hint="eastAsia"/>
          <w:color w:val="0000CC"/>
          <w:sz w:val="18"/>
          <w:szCs w:val="18"/>
        </w:rPr>
        <w:t>わし</w:t>
      </w:r>
      <w:r w:rsidR="00312F70" w:rsidRPr="00312F70">
        <w:rPr>
          <w:rFonts w:ascii="ＭＳ 明朝" w:eastAsia="ＭＳ 明朝" w:hAnsi="ＭＳ 明朝" w:cs="ＭＳ 明朝" w:hint="eastAsia"/>
          <w:color w:val="0000CC"/>
          <w:sz w:val="18"/>
          <w:szCs w:val="18"/>
        </w:rPr>
        <w:t>表</w:t>
      </w:r>
      <w:r w:rsidR="00312F70">
        <w:rPr>
          <w:rFonts w:ascii="ＭＳ 明朝" w:eastAsia="ＭＳ 明朝" w:hAnsi="ＭＳ 明朝" w:cs="ＭＳ 明朝" w:hint="eastAsia"/>
          <w:color w:val="0000CC"/>
          <w:sz w:val="18"/>
          <w:szCs w:val="18"/>
        </w:rPr>
        <w:t>を</w:t>
      </w:r>
      <w:r w:rsidR="00312F70" w:rsidRPr="00312F70">
        <w:rPr>
          <w:rFonts w:ascii="ＭＳ 明朝" w:eastAsia="ＭＳ 明朝" w:hAnsi="ＭＳ 明朝" w:cs="ＭＳ 明朝" w:hint="eastAsia"/>
          <w:color w:val="0000CC"/>
          <w:sz w:val="18"/>
          <w:szCs w:val="18"/>
        </w:rPr>
        <w:t>奉</w:t>
      </w:r>
      <w:r w:rsidR="00312F70">
        <w:rPr>
          <w:rFonts w:ascii="ＭＳ 明朝" w:eastAsia="ＭＳ 明朝" w:hAnsi="ＭＳ 明朝" w:cs="ＭＳ 明朝" w:hint="eastAsia"/>
          <w:color w:val="0000CC"/>
          <w:sz w:val="18"/>
          <w:szCs w:val="18"/>
        </w:rPr>
        <w:t>り</w:t>
      </w:r>
      <w:r w:rsidR="00312F70" w:rsidRPr="00312F70">
        <w:rPr>
          <w:rFonts w:ascii="ＭＳ 明朝" w:eastAsia="ＭＳ 明朝" w:hAnsi="ＭＳ 明朝" w:cs="ＭＳ 明朝" w:hint="eastAsia"/>
          <w:color w:val="0000CC"/>
          <w:sz w:val="18"/>
          <w:szCs w:val="18"/>
        </w:rPr>
        <w:t>赭白馬</w:t>
      </w:r>
      <w:r w:rsidR="00312F70">
        <w:rPr>
          <w:rFonts w:ascii="ＭＳ 明朝" w:eastAsia="ＭＳ 明朝" w:hAnsi="ＭＳ 明朝" w:cs="ＭＳ 明朝" w:hint="eastAsia"/>
          <w:color w:val="0000CC"/>
          <w:sz w:val="18"/>
          <w:szCs w:val="18"/>
        </w:rPr>
        <w:t>を</w:t>
      </w:r>
      <w:r w:rsidR="00312F70" w:rsidRPr="00312F70">
        <w:rPr>
          <w:rFonts w:ascii="ＭＳ 明朝" w:eastAsia="ＭＳ 明朝" w:hAnsi="ＭＳ 明朝" w:cs="ＭＳ 明朝" w:hint="eastAsia"/>
          <w:color w:val="0000CC"/>
          <w:sz w:val="18"/>
          <w:szCs w:val="18"/>
        </w:rPr>
        <w:t>獻</w:t>
      </w:r>
      <w:r w:rsidR="00312F70">
        <w:rPr>
          <w:rFonts w:ascii="ＭＳ 明朝" w:eastAsia="ＭＳ 明朝" w:hAnsi="ＭＳ 明朝" w:cs="ＭＳ 明朝" w:hint="eastAsia"/>
          <w:color w:val="0000CC"/>
          <w:sz w:val="18"/>
          <w:szCs w:val="18"/>
        </w:rPr>
        <w:t>ず</w:t>
      </w:r>
      <w:r w:rsidR="00312F70" w:rsidRPr="00312F70">
        <w:rPr>
          <w:rFonts w:ascii="ＭＳ 明朝" w:eastAsia="ＭＳ 明朝" w:hAnsi="ＭＳ 明朝" w:cs="ＭＳ 明朝" w:hint="eastAsia"/>
          <w:color w:val="0000CC"/>
          <w:sz w:val="18"/>
          <w:szCs w:val="18"/>
        </w:rPr>
        <w:t>。以</w:t>
      </w:r>
      <w:r w:rsidR="00812EC6">
        <w:rPr>
          <w:rFonts w:ascii="ＭＳ 明朝" w:eastAsia="ＭＳ 明朝" w:hAnsi="ＭＳ 明朝" w:cs="ＭＳ 明朝" w:hint="eastAsia"/>
          <w:color w:val="0000CC"/>
          <w:sz w:val="18"/>
          <w:szCs w:val="18"/>
        </w:rPr>
        <w:t>て</w:t>
      </w:r>
      <w:r w:rsidR="00312F70" w:rsidRPr="00312F70">
        <w:rPr>
          <w:rFonts w:ascii="ＭＳ 明朝" w:eastAsia="ＭＳ 明朝" w:hAnsi="ＭＳ 明朝" w:cs="ＭＳ 明朝" w:hint="eastAsia"/>
          <w:color w:val="0000CC"/>
          <w:sz w:val="18"/>
          <w:szCs w:val="18"/>
        </w:rPr>
        <w:t>璉</w:t>
      </w:r>
      <w:r w:rsidR="00812EC6">
        <w:rPr>
          <w:rFonts w:ascii="ＭＳ 明朝" w:eastAsia="ＭＳ 明朝" w:hAnsi="ＭＳ 明朝" w:cs="ＭＳ 明朝" w:hint="eastAsia"/>
          <w:color w:val="0000CC"/>
          <w:sz w:val="18"/>
          <w:szCs w:val="18"/>
        </w:rPr>
        <w:t>を</w:t>
      </w:r>
      <w:r w:rsidR="00312F70" w:rsidRPr="00312F70">
        <w:rPr>
          <w:rFonts w:ascii="ＭＳ 明朝" w:eastAsia="ＭＳ 明朝" w:hAnsi="ＭＳ 明朝" w:cs="ＭＳ 明朝" w:hint="eastAsia"/>
          <w:color w:val="0000CC"/>
          <w:sz w:val="18"/>
          <w:szCs w:val="18"/>
        </w:rPr>
        <w:t>使持節、都督營州諸軍事、征東將軍、高句驪王、樂浪公</w:t>
      </w:r>
      <w:r w:rsidR="00812EC6">
        <w:rPr>
          <w:rFonts w:ascii="ＭＳ 明朝" w:eastAsia="ＭＳ 明朝" w:hAnsi="ＭＳ 明朝" w:cs="ＭＳ 明朝" w:hint="eastAsia"/>
          <w:color w:val="0000CC"/>
          <w:sz w:val="18"/>
          <w:szCs w:val="18"/>
        </w:rPr>
        <w:t>と</w:t>
      </w:r>
      <w:r w:rsidR="00812EC6" w:rsidRPr="00312F70">
        <w:rPr>
          <w:rFonts w:ascii="ＭＳ 明朝" w:eastAsia="ＭＳ 明朝" w:hAnsi="ＭＳ 明朝" w:cs="ＭＳ 明朝" w:hint="eastAsia"/>
          <w:color w:val="0000CC"/>
          <w:sz w:val="18"/>
          <w:szCs w:val="18"/>
        </w:rPr>
        <w:t>為</w:t>
      </w:r>
      <w:r w:rsidR="00812EC6">
        <w:rPr>
          <w:rFonts w:ascii="ＭＳ 明朝" w:eastAsia="ＭＳ 明朝" w:hAnsi="ＭＳ 明朝" w:cs="ＭＳ 明朝" w:hint="eastAsia"/>
          <w:color w:val="0000CC"/>
          <w:sz w:val="18"/>
          <w:szCs w:val="18"/>
        </w:rPr>
        <w:t>す</w:t>
      </w:r>
      <w:r w:rsidR="00312F70" w:rsidRPr="00312F70">
        <w:rPr>
          <w:rFonts w:ascii="ＭＳ 明朝" w:eastAsia="ＭＳ 明朝" w:hAnsi="ＭＳ 明朝" w:cs="ＭＳ 明朝" w:hint="eastAsia"/>
          <w:color w:val="0000CC"/>
          <w:sz w:val="18"/>
          <w:szCs w:val="18"/>
        </w:rPr>
        <w:t>。高祖踐</w:t>
      </w:r>
      <w:r w:rsidR="00312F70" w:rsidRPr="000729A5">
        <w:rPr>
          <w:rFonts w:asciiTheme="minorEastAsia" w:hAnsiTheme="minorEastAsia" w:cs="Arial"/>
          <w:color w:val="0000CC"/>
          <w:sz w:val="18"/>
          <w:szCs w:val="18"/>
        </w:rPr>
        <w:t>阼</w:t>
      </w:r>
      <w:r w:rsidR="00812EC6" w:rsidRPr="00812EC6">
        <w:rPr>
          <w:rFonts w:asciiTheme="minorEastAsia" w:hAnsiTheme="minorEastAsia" w:cs="Arial" w:hint="eastAsia"/>
          <w:color w:val="7030A0"/>
          <w:sz w:val="18"/>
          <w:szCs w:val="18"/>
        </w:rPr>
        <w:t>（即位）</w:t>
      </w:r>
      <w:r w:rsidR="00812EC6">
        <w:rPr>
          <w:rFonts w:asciiTheme="minorEastAsia" w:hAnsiTheme="minorEastAsia" w:cs="Arial" w:hint="eastAsia"/>
          <w:color w:val="0000CC"/>
          <w:sz w:val="18"/>
          <w:szCs w:val="18"/>
        </w:rPr>
        <w:t>し、</w:t>
      </w:r>
      <w:r w:rsidR="00312F70" w:rsidRPr="00312F70">
        <w:rPr>
          <w:rFonts w:ascii="ＭＳ 明朝" w:eastAsia="ＭＳ 明朝" w:hAnsi="ＭＳ 明朝" w:cs="ＭＳ 明朝" w:hint="eastAsia"/>
          <w:color w:val="0000CC"/>
          <w:sz w:val="18"/>
          <w:szCs w:val="18"/>
        </w:rPr>
        <w:t>詔</w:t>
      </w:r>
      <w:r w:rsidR="00812EC6">
        <w:rPr>
          <w:rFonts w:ascii="ＭＳ 明朝" w:eastAsia="ＭＳ 明朝" w:hAnsi="ＭＳ 明朝" w:cs="ＭＳ 明朝" w:hint="eastAsia"/>
          <w:color w:val="0000CC"/>
          <w:sz w:val="18"/>
          <w:szCs w:val="18"/>
        </w:rPr>
        <w:t>して</w:t>
      </w:r>
      <w:r w:rsidR="00312F70" w:rsidRPr="00312F70">
        <w:rPr>
          <w:rFonts w:ascii="ＭＳ 明朝" w:eastAsia="ＭＳ 明朝" w:hAnsi="ＭＳ 明朝" w:cs="ＭＳ 明朝" w:hint="eastAsia"/>
          <w:color w:val="0000CC"/>
          <w:sz w:val="18"/>
          <w:szCs w:val="18"/>
        </w:rPr>
        <w:t>曰</w:t>
      </w:r>
      <w:r w:rsidR="00812EC6">
        <w:rPr>
          <w:rFonts w:ascii="ＭＳ 明朝" w:eastAsia="ＭＳ 明朝" w:hAnsi="ＭＳ 明朝" w:cs="ＭＳ 明朝" w:hint="eastAsia"/>
          <w:color w:val="0000CC"/>
          <w:sz w:val="18"/>
          <w:szCs w:val="18"/>
        </w:rPr>
        <w:t>く、</w:t>
      </w:r>
      <w:r w:rsidR="00312F70" w:rsidRPr="00312F70">
        <w:rPr>
          <w:rFonts w:ascii="ＭＳ 明朝" w:eastAsia="ＭＳ 明朝" w:hAnsi="ＭＳ 明朝" w:cs="ＭＳ 明朝" w:hint="eastAsia"/>
          <w:color w:val="0000CC"/>
          <w:sz w:val="18"/>
          <w:szCs w:val="18"/>
        </w:rPr>
        <w:t>「使持節、都督營州諸軍事、征東將軍、高句驪王、樂浪公</w:t>
      </w:r>
      <w:r w:rsidR="00812EC6">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璉</w:t>
      </w:r>
      <w:r w:rsidR="00812EC6">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使持節、督百濟諸軍事、鎮東將軍、百濟王</w:t>
      </w:r>
      <w:r w:rsidR="00812EC6">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映</w:t>
      </w:r>
      <w:r w:rsidR="00812EC6">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並</w:t>
      </w:r>
      <w:r w:rsidR="00812EC6">
        <w:rPr>
          <w:rFonts w:ascii="ＭＳ 明朝" w:eastAsia="ＭＳ 明朝" w:hAnsi="ＭＳ 明朝" w:cs="ＭＳ 明朝" w:hint="eastAsia"/>
          <w:color w:val="0000CC"/>
          <w:sz w:val="18"/>
          <w:szCs w:val="18"/>
        </w:rPr>
        <w:t>びて</w:t>
      </w:r>
      <w:r w:rsidR="00312F70" w:rsidRPr="00312F70">
        <w:rPr>
          <w:rFonts w:ascii="ＭＳ 明朝" w:eastAsia="ＭＳ 明朝" w:hAnsi="ＭＳ 明朝" w:cs="ＭＳ 明朝" w:hint="eastAsia"/>
          <w:color w:val="0000CC"/>
          <w:sz w:val="18"/>
          <w:szCs w:val="18"/>
        </w:rPr>
        <w:t>義</w:t>
      </w:r>
      <w:r w:rsidR="00812EC6">
        <w:rPr>
          <w:rFonts w:ascii="ＭＳ 明朝" w:eastAsia="ＭＳ 明朝" w:hAnsi="ＭＳ 明朝" w:cs="ＭＳ 明朝" w:hint="eastAsia"/>
          <w:color w:val="0000CC"/>
          <w:sz w:val="18"/>
          <w:szCs w:val="18"/>
        </w:rPr>
        <w:t>を</w:t>
      </w:r>
      <w:r w:rsidR="00312F70" w:rsidRPr="00312F70">
        <w:rPr>
          <w:rFonts w:ascii="ＭＳ 明朝" w:eastAsia="ＭＳ 明朝" w:hAnsi="ＭＳ 明朝" w:cs="ＭＳ 明朝" w:hint="eastAsia"/>
          <w:color w:val="0000CC"/>
          <w:sz w:val="18"/>
          <w:szCs w:val="18"/>
        </w:rPr>
        <w:t>海外</w:t>
      </w:r>
      <w:r w:rsidR="00812EC6">
        <w:rPr>
          <w:rFonts w:ascii="ＭＳ 明朝" w:eastAsia="ＭＳ 明朝" w:hAnsi="ＭＳ 明朝" w:cs="ＭＳ 明朝" w:hint="eastAsia"/>
          <w:color w:val="0000CC"/>
          <w:sz w:val="18"/>
          <w:szCs w:val="18"/>
        </w:rPr>
        <w:t>の</w:t>
      </w:r>
      <w:r w:rsidR="00812EC6" w:rsidRPr="00312F70">
        <w:rPr>
          <w:rFonts w:ascii="ＭＳ 明朝" w:eastAsia="ＭＳ 明朝" w:hAnsi="ＭＳ 明朝" w:cs="ＭＳ 明朝" w:hint="eastAsia"/>
          <w:color w:val="0000CC"/>
          <w:sz w:val="18"/>
          <w:szCs w:val="18"/>
        </w:rPr>
        <w:t>執</w:t>
      </w:r>
      <w:r w:rsidR="00812EC6">
        <w:rPr>
          <w:rFonts w:ascii="ＭＳ 明朝" w:eastAsia="ＭＳ 明朝" w:hAnsi="ＭＳ 明朝" w:cs="ＭＳ 明朝" w:hint="eastAsia"/>
          <w:color w:val="0000CC"/>
          <w:sz w:val="18"/>
          <w:szCs w:val="18"/>
        </w:rPr>
        <w:t>り、</w:t>
      </w:r>
      <w:r w:rsidR="00312F70" w:rsidRPr="00312F70">
        <w:rPr>
          <w:rFonts w:ascii="ＭＳ 明朝" w:eastAsia="ＭＳ 明朝" w:hAnsi="ＭＳ 明朝" w:cs="ＭＳ 明朝" w:hint="eastAsia"/>
          <w:color w:val="0000CC"/>
          <w:sz w:val="18"/>
          <w:szCs w:val="18"/>
        </w:rPr>
        <w:t>遠</w:t>
      </w:r>
      <w:r w:rsidR="00812EC6">
        <w:rPr>
          <w:rFonts w:ascii="ＭＳ 明朝" w:eastAsia="ＭＳ 明朝" w:hAnsi="ＭＳ 明朝" w:cs="ＭＳ 明朝" w:hint="eastAsia"/>
          <w:color w:val="0000CC"/>
          <w:sz w:val="18"/>
          <w:szCs w:val="18"/>
        </w:rPr>
        <w:t>く</w:t>
      </w:r>
      <w:r w:rsidR="00312F70" w:rsidRPr="00312F70">
        <w:rPr>
          <w:rFonts w:ascii="ＭＳ 明朝" w:eastAsia="ＭＳ 明朝" w:hAnsi="ＭＳ 明朝" w:cs="ＭＳ 明朝" w:hint="eastAsia"/>
          <w:color w:val="0000CC"/>
          <w:sz w:val="18"/>
          <w:szCs w:val="18"/>
        </w:rPr>
        <w:t>貢職</w:t>
      </w:r>
      <w:r w:rsidR="00812EC6">
        <w:rPr>
          <w:rFonts w:ascii="ＭＳ 明朝" w:eastAsia="ＭＳ 明朝" w:hAnsi="ＭＳ 明朝" w:cs="ＭＳ 明朝" w:hint="eastAsia"/>
          <w:color w:val="0000CC"/>
          <w:sz w:val="18"/>
          <w:szCs w:val="18"/>
        </w:rPr>
        <w:t>を</w:t>
      </w:r>
      <w:r w:rsidR="00812EC6" w:rsidRPr="00312F70">
        <w:rPr>
          <w:rFonts w:ascii="ＭＳ 明朝" w:eastAsia="ＭＳ 明朝" w:hAnsi="ＭＳ 明朝" w:cs="ＭＳ 明朝" w:hint="eastAsia"/>
          <w:color w:val="0000CC"/>
          <w:sz w:val="18"/>
          <w:szCs w:val="18"/>
        </w:rPr>
        <w:t>修</w:t>
      </w:r>
      <w:r w:rsidR="00812EC6">
        <w:rPr>
          <w:rFonts w:ascii="ＭＳ 明朝" w:eastAsia="ＭＳ 明朝" w:hAnsi="ＭＳ 明朝" w:cs="ＭＳ 明朝" w:hint="eastAsia"/>
          <w:color w:val="0000CC"/>
          <w:sz w:val="18"/>
          <w:szCs w:val="18"/>
        </w:rPr>
        <w:t>む</w:t>
      </w:r>
      <w:r w:rsidR="00312F70" w:rsidRPr="00312F70">
        <w:rPr>
          <w:rFonts w:ascii="ＭＳ 明朝" w:eastAsia="ＭＳ 明朝" w:hAnsi="ＭＳ 明朝" w:cs="ＭＳ 明朝" w:hint="eastAsia"/>
          <w:color w:val="0000CC"/>
          <w:sz w:val="18"/>
          <w:szCs w:val="18"/>
        </w:rPr>
        <w:t>。惟</w:t>
      </w:r>
      <w:r w:rsidR="00951B59">
        <w:rPr>
          <w:rFonts w:ascii="ＭＳ 明朝" w:eastAsia="ＭＳ 明朝" w:hAnsi="ＭＳ 明朝" w:cs="ＭＳ 明朝" w:hint="eastAsia"/>
          <w:color w:val="0000CC"/>
          <w:sz w:val="18"/>
          <w:szCs w:val="18"/>
        </w:rPr>
        <w:t>れ</w:t>
      </w:r>
      <w:r w:rsidR="00312F70" w:rsidRPr="00312F70">
        <w:rPr>
          <w:rFonts w:ascii="ＭＳ 明朝" w:eastAsia="ＭＳ 明朝" w:hAnsi="ＭＳ 明朝" w:cs="ＭＳ 明朝" w:hint="eastAsia"/>
          <w:color w:val="0000CC"/>
          <w:sz w:val="18"/>
          <w:szCs w:val="18"/>
        </w:rPr>
        <w:t>新</w:t>
      </w:r>
      <w:r w:rsidR="00951B59">
        <w:rPr>
          <w:rFonts w:ascii="ＭＳ 明朝" w:eastAsia="ＭＳ 明朝" w:hAnsi="ＭＳ 明朝" w:cs="ＭＳ 明朝" w:hint="eastAsia"/>
          <w:color w:val="0000CC"/>
          <w:sz w:val="18"/>
          <w:szCs w:val="18"/>
        </w:rPr>
        <w:t>たに</w:t>
      </w:r>
      <w:r w:rsidR="00312F70" w:rsidRPr="00312F70">
        <w:rPr>
          <w:rFonts w:ascii="ＭＳ 明朝" w:eastAsia="ＭＳ 明朝" w:hAnsi="ＭＳ 明朝" w:cs="ＭＳ 明朝" w:hint="eastAsia"/>
          <w:color w:val="0000CC"/>
          <w:sz w:val="18"/>
          <w:szCs w:val="18"/>
        </w:rPr>
        <w:t>始</w:t>
      </w:r>
      <w:r w:rsidR="00951B59">
        <w:rPr>
          <w:rFonts w:ascii="ＭＳ 明朝" w:eastAsia="ＭＳ 明朝" w:hAnsi="ＭＳ 明朝" w:cs="ＭＳ 明朝" w:hint="eastAsia"/>
          <w:color w:val="0000CC"/>
          <w:sz w:val="18"/>
          <w:szCs w:val="18"/>
        </w:rPr>
        <w:t>を</w:t>
      </w:r>
      <w:r w:rsidR="00951B59" w:rsidRPr="00312F70">
        <w:rPr>
          <w:rFonts w:ascii="ＭＳ 明朝" w:eastAsia="ＭＳ 明朝" w:hAnsi="ＭＳ 明朝" w:cs="ＭＳ 明朝" w:hint="eastAsia"/>
          <w:color w:val="0000CC"/>
          <w:sz w:val="18"/>
          <w:szCs w:val="18"/>
        </w:rPr>
        <w:t>告</w:t>
      </w:r>
      <w:r w:rsidR="00951B59">
        <w:rPr>
          <w:rFonts w:ascii="ＭＳ 明朝" w:eastAsia="ＭＳ 明朝" w:hAnsi="ＭＳ 明朝" w:cs="ＭＳ 明朝" w:hint="eastAsia"/>
          <w:color w:val="0000CC"/>
          <w:sz w:val="18"/>
          <w:szCs w:val="18"/>
        </w:rPr>
        <w:t>ぐに、</w:t>
      </w:r>
      <w:r w:rsidR="00312F70" w:rsidRPr="00312F70">
        <w:rPr>
          <w:rFonts w:ascii="ＭＳ 明朝" w:eastAsia="ＭＳ 明朝" w:hAnsi="ＭＳ 明朝" w:cs="ＭＳ 明朝" w:hint="eastAsia"/>
          <w:color w:val="0000CC"/>
          <w:sz w:val="18"/>
          <w:szCs w:val="18"/>
        </w:rPr>
        <w:t>宜</w:t>
      </w:r>
      <w:r w:rsidR="00BD3389">
        <w:rPr>
          <w:rFonts w:ascii="ＭＳ 明朝" w:eastAsia="ＭＳ 明朝" w:hAnsi="ＭＳ 明朝" w:cs="ＭＳ 明朝" w:hint="eastAsia"/>
          <w:color w:val="0000CC"/>
          <w:sz w:val="18"/>
          <w:szCs w:val="18"/>
        </w:rPr>
        <w:t>に</w:t>
      </w:r>
      <w:r w:rsidR="00312F70" w:rsidRPr="00312F70">
        <w:rPr>
          <w:rFonts w:ascii="ＭＳ 明朝" w:eastAsia="ＭＳ 明朝" w:hAnsi="ＭＳ 明朝" w:cs="ＭＳ 明朝" w:hint="eastAsia"/>
          <w:color w:val="0000CC"/>
          <w:sz w:val="18"/>
          <w:szCs w:val="18"/>
        </w:rPr>
        <w:t>國休</w:t>
      </w:r>
      <w:r w:rsidR="00BD3389">
        <w:rPr>
          <w:rFonts w:ascii="ＭＳ 明朝" w:eastAsia="ＭＳ 明朝" w:hAnsi="ＭＳ 明朝" w:cs="ＭＳ 明朝" w:hint="eastAsia"/>
          <w:color w:val="0000CC"/>
          <w:sz w:val="18"/>
          <w:szCs w:val="18"/>
        </w:rPr>
        <w:t>を</w:t>
      </w:r>
      <w:r w:rsidR="00BD3389" w:rsidRPr="00312F70">
        <w:rPr>
          <w:rFonts w:ascii="ＭＳ 明朝" w:eastAsia="ＭＳ 明朝" w:hAnsi="ＭＳ 明朝" w:cs="ＭＳ 明朝" w:hint="eastAsia"/>
          <w:color w:val="0000CC"/>
          <w:sz w:val="18"/>
          <w:szCs w:val="18"/>
        </w:rPr>
        <w:t>荷</w:t>
      </w:r>
      <w:r w:rsidR="00BD3389">
        <w:rPr>
          <w:rFonts w:ascii="ＭＳ 明朝" w:eastAsia="ＭＳ 明朝" w:hAnsi="ＭＳ 明朝" w:cs="ＭＳ 明朝" w:hint="eastAsia"/>
          <w:color w:val="0000CC"/>
          <w:sz w:val="18"/>
          <w:szCs w:val="18"/>
        </w:rPr>
        <w:t>いて、</w:t>
      </w:r>
      <w:r w:rsidR="00312F70" w:rsidRPr="00312F70">
        <w:rPr>
          <w:rFonts w:ascii="ＭＳ 明朝" w:eastAsia="ＭＳ 明朝" w:hAnsi="ＭＳ 明朝" w:cs="ＭＳ 明朝" w:hint="eastAsia"/>
          <w:color w:val="0000CC"/>
          <w:sz w:val="18"/>
          <w:szCs w:val="18"/>
        </w:rPr>
        <w:t>璉</w:t>
      </w:r>
      <w:r w:rsidR="00BD3389">
        <w:rPr>
          <w:rFonts w:ascii="ＭＳ 明朝" w:eastAsia="ＭＳ 明朝" w:hAnsi="ＭＳ 明朝" w:cs="ＭＳ 明朝" w:hint="eastAsia"/>
          <w:color w:val="0000CC"/>
          <w:sz w:val="18"/>
          <w:szCs w:val="18"/>
        </w:rPr>
        <w:t>を</w:t>
      </w:r>
      <w:r w:rsidR="00312F70" w:rsidRPr="00312F70">
        <w:rPr>
          <w:rFonts w:ascii="ＭＳ 明朝" w:eastAsia="ＭＳ 明朝" w:hAnsi="ＭＳ 明朝" w:cs="ＭＳ 明朝" w:hint="eastAsia"/>
          <w:color w:val="0000CC"/>
          <w:sz w:val="18"/>
          <w:szCs w:val="18"/>
        </w:rPr>
        <w:t>征東大將軍</w:t>
      </w:r>
      <w:r w:rsidR="00BD3389">
        <w:rPr>
          <w:rFonts w:ascii="ＭＳ 明朝" w:eastAsia="ＭＳ 明朝" w:hAnsi="ＭＳ 明朝" w:cs="ＭＳ 明朝" w:hint="eastAsia"/>
          <w:color w:val="0000CC"/>
          <w:sz w:val="18"/>
          <w:szCs w:val="18"/>
        </w:rPr>
        <w:t>と</w:t>
      </w:r>
      <w:r w:rsidR="00BD3389" w:rsidRPr="00312F70">
        <w:rPr>
          <w:rFonts w:ascii="ＭＳ 明朝" w:eastAsia="ＭＳ 明朝" w:hAnsi="ＭＳ 明朝" w:cs="ＭＳ 明朝" w:hint="eastAsia"/>
          <w:color w:val="0000CC"/>
          <w:sz w:val="18"/>
          <w:szCs w:val="18"/>
        </w:rPr>
        <w:t>可</w:t>
      </w:r>
      <w:r w:rsidR="00BD3389" w:rsidRPr="00BD3389">
        <w:rPr>
          <w:rFonts w:ascii="ＭＳ 明朝" w:eastAsia="ＭＳ 明朝" w:hAnsi="ＭＳ 明朝" w:cs="ＭＳ 明朝" w:hint="eastAsia"/>
          <w:color w:val="7030A0"/>
          <w:sz w:val="18"/>
          <w:szCs w:val="18"/>
        </w:rPr>
        <w:t>（すべ）</w:t>
      </w:r>
      <w:r w:rsidR="00BD3389">
        <w:rPr>
          <w:rFonts w:ascii="ＭＳ 明朝" w:eastAsia="ＭＳ 明朝" w:hAnsi="ＭＳ 明朝" w:cs="ＭＳ 明朝" w:hint="eastAsia"/>
          <w:color w:val="0000CC"/>
          <w:sz w:val="18"/>
          <w:szCs w:val="18"/>
        </w:rPr>
        <w:t>し、</w:t>
      </w:r>
      <w:r w:rsidR="00312F70" w:rsidRPr="00312F70">
        <w:rPr>
          <w:rFonts w:ascii="ＭＳ 明朝" w:eastAsia="ＭＳ 明朝" w:hAnsi="ＭＳ 明朝" w:cs="ＭＳ 明朝" w:hint="eastAsia"/>
          <w:color w:val="0000CC"/>
          <w:sz w:val="18"/>
          <w:szCs w:val="18"/>
        </w:rPr>
        <w:t>映</w:t>
      </w:r>
      <w:r w:rsidR="00BD3389">
        <w:rPr>
          <w:rFonts w:ascii="ＭＳ 明朝" w:eastAsia="ＭＳ 明朝" w:hAnsi="ＭＳ 明朝" w:cs="ＭＳ 明朝" w:hint="eastAsia"/>
          <w:color w:val="0000CC"/>
          <w:sz w:val="18"/>
          <w:szCs w:val="18"/>
        </w:rPr>
        <w:t>を</w:t>
      </w:r>
      <w:r w:rsidR="00312F70" w:rsidRPr="00312F70">
        <w:rPr>
          <w:rFonts w:ascii="ＭＳ 明朝" w:eastAsia="ＭＳ 明朝" w:hAnsi="ＭＳ 明朝" w:cs="ＭＳ 明朝" w:hint="eastAsia"/>
          <w:color w:val="0000CC"/>
          <w:sz w:val="18"/>
          <w:szCs w:val="18"/>
        </w:rPr>
        <w:t>鎮東大將軍</w:t>
      </w:r>
      <w:r w:rsidR="00BD3389">
        <w:rPr>
          <w:rFonts w:ascii="ＭＳ 明朝" w:eastAsia="ＭＳ 明朝" w:hAnsi="ＭＳ 明朝" w:cs="ＭＳ 明朝" w:hint="eastAsia"/>
          <w:color w:val="0000CC"/>
          <w:sz w:val="18"/>
          <w:szCs w:val="18"/>
        </w:rPr>
        <w:t>と</w:t>
      </w:r>
      <w:r w:rsidR="00BD3389" w:rsidRPr="00312F70">
        <w:rPr>
          <w:rFonts w:ascii="ＭＳ 明朝" w:eastAsia="ＭＳ 明朝" w:hAnsi="ＭＳ 明朝" w:cs="ＭＳ 明朝" w:hint="eastAsia"/>
          <w:color w:val="0000CC"/>
          <w:sz w:val="18"/>
          <w:szCs w:val="18"/>
        </w:rPr>
        <w:t>可</w:t>
      </w:r>
      <w:r w:rsidR="00BD3389">
        <w:rPr>
          <w:rFonts w:ascii="ＭＳ 明朝" w:eastAsia="ＭＳ 明朝" w:hAnsi="ＭＳ 明朝" w:cs="ＭＳ 明朝" w:hint="eastAsia"/>
          <w:color w:val="0000CC"/>
          <w:sz w:val="18"/>
          <w:szCs w:val="18"/>
        </w:rPr>
        <w:t>し</w:t>
      </w:r>
      <w:r w:rsidR="00312F70" w:rsidRPr="00312F70">
        <w:rPr>
          <w:rFonts w:ascii="ＭＳ 明朝" w:eastAsia="ＭＳ 明朝" w:hAnsi="ＭＳ 明朝" w:cs="ＭＳ 明朝" w:hint="eastAsia"/>
          <w:color w:val="0000CC"/>
          <w:sz w:val="18"/>
          <w:szCs w:val="18"/>
        </w:rPr>
        <w:t>。持節、都督、王、公</w:t>
      </w:r>
      <w:r w:rsidR="00BD3389">
        <w:rPr>
          <w:rFonts w:ascii="ＭＳ 明朝" w:eastAsia="ＭＳ 明朝" w:hAnsi="ＭＳ 明朝" w:cs="ＭＳ 明朝" w:hint="eastAsia"/>
          <w:color w:val="0000CC"/>
          <w:sz w:val="18"/>
          <w:szCs w:val="18"/>
        </w:rPr>
        <w:t>は</w:t>
      </w:r>
      <w:r w:rsidR="00312F70" w:rsidRPr="00312F70">
        <w:rPr>
          <w:rFonts w:ascii="ＭＳ 明朝" w:eastAsia="ＭＳ 明朝" w:hAnsi="ＭＳ 明朝" w:cs="ＭＳ 明朝" w:hint="eastAsia"/>
          <w:color w:val="0000CC"/>
          <w:sz w:val="18"/>
          <w:szCs w:val="18"/>
        </w:rPr>
        <w:t>故</w:t>
      </w:r>
      <w:r w:rsidR="00BD3389" w:rsidRPr="00BD3389">
        <w:rPr>
          <w:rFonts w:ascii="ＭＳ 明朝" w:eastAsia="ＭＳ 明朝" w:hAnsi="ＭＳ 明朝" w:cs="ＭＳ 明朝" w:hint="eastAsia"/>
          <w:color w:val="7030A0"/>
          <w:sz w:val="18"/>
          <w:szCs w:val="18"/>
        </w:rPr>
        <w:t>（</w:t>
      </w:r>
      <w:r w:rsidR="00CF7932">
        <w:rPr>
          <w:rFonts w:ascii="ＭＳ 明朝" w:eastAsia="ＭＳ 明朝" w:hAnsi="ＭＳ 明朝" w:cs="ＭＳ 明朝" w:hint="eastAsia"/>
          <w:color w:val="7030A0"/>
          <w:sz w:val="18"/>
          <w:szCs w:val="18"/>
        </w:rPr>
        <w:t>もと</w:t>
      </w:r>
      <w:r w:rsidR="00BD3389" w:rsidRPr="00BD3389">
        <w:rPr>
          <w:rFonts w:ascii="ＭＳ 明朝" w:eastAsia="ＭＳ 明朝" w:hAnsi="ＭＳ 明朝" w:cs="ＭＳ 明朝" w:hint="eastAsia"/>
          <w:color w:val="7030A0"/>
          <w:sz w:val="18"/>
          <w:szCs w:val="18"/>
        </w:rPr>
        <w:t>）</w:t>
      </w:r>
      <w:r w:rsidR="00BD3389">
        <w:rPr>
          <w:rFonts w:ascii="ＭＳ 明朝" w:eastAsia="ＭＳ 明朝" w:hAnsi="ＭＳ 明朝" w:cs="ＭＳ 明朝" w:hint="eastAsia"/>
          <w:color w:val="0000CC"/>
          <w:sz w:val="18"/>
          <w:szCs w:val="18"/>
        </w:rPr>
        <w:t>の</w:t>
      </w:r>
      <w:r w:rsidR="00BD3389" w:rsidRPr="00312F70">
        <w:rPr>
          <w:rFonts w:ascii="ＭＳ 明朝" w:eastAsia="ＭＳ 明朝" w:hAnsi="ＭＳ 明朝" w:cs="ＭＳ 明朝" w:hint="eastAsia"/>
          <w:color w:val="0000CC"/>
          <w:sz w:val="18"/>
          <w:szCs w:val="18"/>
        </w:rPr>
        <w:t>如</w:t>
      </w:r>
      <w:r w:rsidR="00BD3389">
        <w:rPr>
          <w:rFonts w:ascii="ＭＳ 明朝" w:eastAsia="ＭＳ 明朝" w:hAnsi="ＭＳ 明朝" w:cs="ＭＳ 明朝" w:hint="eastAsia"/>
          <w:color w:val="0000CC"/>
          <w:sz w:val="18"/>
          <w:szCs w:val="18"/>
        </w:rPr>
        <w:t>し</w:t>
      </w:r>
      <w:r w:rsidR="00312F70" w:rsidRPr="00312F70">
        <w:rPr>
          <w:rFonts w:ascii="ＭＳ 明朝" w:eastAsia="ＭＳ 明朝" w:hAnsi="ＭＳ 明朝" w:cs="ＭＳ 明朝" w:hint="eastAsia"/>
          <w:color w:val="0000CC"/>
          <w:sz w:val="18"/>
          <w:szCs w:val="18"/>
        </w:rPr>
        <w:t>。」三年</w:t>
      </w:r>
      <w:r w:rsidR="00CF7932">
        <w:rPr>
          <w:rFonts w:ascii="ＭＳ 明朝" w:eastAsia="ＭＳ 明朝" w:hAnsi="ＭＳ 明朝" w:cs="ＭＳ 明朝" w:hint="eastAsia"/>
          <w:color w:val="0000CC"/>
          <w:sz w:val="18"/>
          <w:szCs w:val="18"/>
        </w:rPr>
        <w:t>に、</w:t>
      </w:r>
      <w:r w:rsidR="00312F70" w:rsidRPr="00312F70">
        <w:rPr>
          <w:rFonts w:ascii="ＭＳ 明朝" w:eastAsia="ＭＳ 明朝" w:hAnsi="ＭＳ 明朝" w:cs="ＭＳ 明朝" w:hint="eastAsia"/>
          <w:color w:val="0000CC"/>
          <w:sz w:val="18"/>
          <w:szCs w:val="18"/>
        </w:rPr>
        <w:t>璉</w:t>
      </w:r>
      <w:r w:rsidR="00CF7932">
        <w:rPr>
          <w:rFonts w:ascii="ＭＳ 明朝" w:eastAsia="ＭＳ 明朝" w:hAnsi="ＭＳ 明朝" w:cs="ＭＳ 明朝" w:hint="eastAsia"/>
          <w:color w:val="0000CC"/>
          <w:sz w:val="18"/>
          <w:szCs w:val="18"/>
        </w:rPr>
        <w:t>に</w:t>
      </w:r>
      <w:r w:rsidR="00312F70" w:rsidRPr="00312F70">
        <w:rPr>
          <w:rFonts w:ascii="ＭＳ 明朝" w:eastAsia="ＭＳ 明朝" w:hAnsi="ＭＳ 明朝" w:cs="ＭＳ 明朝" w:hint="eastAsia"/>
          <w:color w:val="0000CC"/>
          <w:sz w:val="18"/>
          <w:szCs w:val="18"/>
        </w:rPr>
        <w:t>散騎常侍</w:t>
      </w:r>
      <w:r w:rsidR="00CF7932">
        <w:rPr>
          <w:rFonts w:ascii="ＭＳ 明朝" w:eastAsia="ＭＳ 明朝" w:hAnsi="ＭＳ 明朝" w:cs="ＭＳ 明朝" w:hint="eastAsia"/>
          <w:color w:val="0000CC"/>
          <w:sz w:val="18"/>
          <w:szCs w:val="18"/>
        </w:rPr>
        <w:t>を</w:t>
      </w:r>
      <w:r w:rsidR="00CF7932" w:rsidRPr="00312F70">
        <w:rPr>
          <w:rFonts w:ascii="ＭＳ 明朝" w:eastAsia="ＭＳ 明朝" w:hAnsi="ＭＳ 明朝" w:cs="ＭＳ 明朝" w:hint="eastAsia"/>
          <w:color w:val="0000CC"/>
          <w:sz w:val="18"/>
          <w:szCs w:val="18"/>
        </w:rPr>
        <w:t>如</w:t>
      </w:r>
      <w:r w:rsidR="00CF7932">
        <w:rPr>
          <w:rFonts w:ascii="ＭＳ 明朝" w:eastAsia="ＭＳ 明朝" w:hAnsi="ＭＳ 明朝" w:cs="ＭＳ 明朝" w:hint="eastAsia"/>
          <w:color w:val="0000CC"/>
          <w:sz w:val="18"/>
          <w:szCs w:val="18"/>
        </w:rPr>
        <w:t>へ、</w:t>
      </w:r>
      <w:r w:rsidR="00312F70" w:rsidRPr="00312F70">
        <w:rPr>
          <w:rFonts w:ascii="ＭＳ 明朝" w:eastAsia="ＭＳ 明朝" w:hAnsi="ＭＳ 明朝" w:cs="ＭＳ 明朝" w:hint="eastAsia"/>
          <w:color w:val="0000CC"/>
          <w:sz w:val="18"/>
          <w:szCs w:val="18"/>
        </w:rPr>
        <w:t>督平州諸軍事</w:t>
      </w:r>
      <w:r w:rsidR="00CF7932">
        <w:rPr>
          <w:rFonts w:ascii="ＭＳ 明朝" w:eastAsia="ＭＳ 明朝" w:hAnsi="ＭＳ 明朝" w:cs="ＭＳ 明朝" w:hint="eastAsia"/>
          <w:color w:val="0000CC"/>
          <w:sz w:val="18"/>
          <w:szCs w:val="18"/>
        </w:rPr>
        <w:t>を</w:t>
      </w:r>
      <w:r w:rsidR="00CF7932" w:rsidRPr="00312F70">
        <w:rPr>
          <w:rFonts w:ascii="ＭＳ 明朝" w:eastAsia="ＭＳ 明朝" w:hAnsi="ＭＳ 明朝" w:cs="ＭＳ 明朝" w:hint="eastAsia"/>
          <w:color w:val="0000CC"/>
          <w:sz w:val="18"/>
          <w:szCs w:val="18"/>
        </w:rPr>
        <w:t>增</w:t>
      </w:r>
      <w:r w:rsidR="00CF7932">
        <w:rPr>
          <w:rFonts w:ascii="ＭＳ 明朝" w:eastAsia="ＭＳ 明朝" w:hAnsi="ＭＳ 明朝" w:cs="ＭＳ 明朝" w:hint="eastAsia"/>
          <w:color w:val="0000CC"/>
          <w:sz w:val="18"/>
          <w:szCs w:val="18"/>
        </w:rPr>
        <w:t>す</w:t>
      </w:r>
      <w:r w:rsidR="00312F70" w:rsidRPr="00312F70">
        <w:rPr>
          <w:rFonts w:ascii="ＭＳ 明朝" w:eastAsia="ＭＳ 明朝" w:hAnsi="ＭＳ 明朝" w:cs="ＭＳ 明朝" w:hint="eastAsia"/>
          <w:color w:val="0000CC"/>
          <w:sz w:val="18"/>
          <w:szCs w:val="18"/>
        </w:rPr>
        <w:t>。少帝景平二年</w:t>
      </w:r>
      <w:r w:rsidR="00CF7932" w:rsidRPr="00CF7932">
        <w:rPr>
          <w:rFonts w:ascii="ＭＳ 明朝" w:eastAsia="ＭＳ 明朝" w:hAnsi="ＭＳ 明朝" w:cs="ＭＳ 明朝" w:hint="eastAsia"/>
          <w:color w:val="7030A0"/>
          <w:sz w:val="18"/>
          <w:szCs w:val="18"/>
        </w:rPr>
        <w:lastRenderedPageBreak/>
        <w:t>（424年)</w:t>
      </w:r>
      <w:r w:rsidR="00CF7932">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璉</w:t>
      </w:r>
      <w:r w:rsidR="00CF7932">
        <w:rPr>
          <w:rFonts w:ascii="ＭＳ 明朝" w:eastAsia="ＭＳ 明朝" w:hAnsi="ＭＳ 明朝" w:cs="ＭＳ 明朝" w:hint="eastAsia"/>
          <w:color w:val="0000CC"/>
          <w:sz w:val="18"/>
          <w:szCs w:val="18"/>
        </w:rPr>
        <w:t>は</w:t>
      </w:r>
      <w:r w:rsidR="00312F70" w:rsidRPr="00312F70">
        <w:rPr>
          <w:rFonts w:ascii="ＭＳ 明朝" w:eastAsia="ＭＳ 明朝" w:hAnsi="ＭＳ 明朝" w:cs="ＭＳ 明朝" w:hint="eastAsia"/>
          <w:color w:val="0000CC"/>
          <w:sz w:val="18"/>
          <w:szCs w:val="18"/>
        </w:rPr>
        <w:t>長史馬婁等</w:t>
      </w:r>
      <w:r w:rsidR="00CF7932">
        <w:rPr>
          <w:rFonts w:ascii="ＭＳ 明朝" w:eastAsia="ＭＳ 明朝" w:hAnsi="ＭＳ 明朝" w:cs="ＭＳ 明朝" w:hint="eastAsia"/>
          <w:color w:val="0000CC"/>
          <w:sz w:val="18"/>
          <w:szCs w:val="18"/>
        </w:rPr>
        <w:t>を</w:t>
      </w:r>
      <w:r w:rsidR="00CF7932" w:rsidRPr="00312F70">
        <w:rPr>
          <w:rFonts w:ascii="ＭＳ 明朝" w:eastAsia="ＭＳ 明朝" w:hAnsi="ＭＳ 明朝" w:cs="ＭＳ 明朝" w:hint="eastAsia"/>
          <w:color w:val="0000CC"/>
          <w:sz w:val="18"/>
          <w:szCs w:val="18"/>
        </w:rPr>
        <w:t>遣</w:t>
      </w:r>
      <w:r w:rsidR="00CF7932">
        <w:rPr>
          <w:rFonts w:ascii="ＭＳ 明朝" w:eastAsia="ＭＳ 明朝" w:hAnsi="ＭＳ 明朝" w:cs="ＭＳ 明朝" w:hint="eastAsia"/>
          <w:color w:val="0000CC"/>
          <w:sz w:val="18"/>
          <w:szCs w:val="18"/>
        </w:rPr>
        <w:t>わし</w:t>
      </w:r>
      <w:r w:rsidR="00312F70" w:rsidRPr="00312F70">
        <w:rPr>
          <w:rFonts w:ascii="ＭＳ 明朝" w:eastAsia="ＭＳ 明朝" w:hAnsi="ＭＳ 明朝" w:cs="ＭＳ 明朝" w:hint="eastAsia"/>
          <w:color w:val="0000CC"/>
          <w:sz w:val="18"/>
          <w:szCs w:val="18"/>
        </w:rPr>
        <w:t>闕</w:t>
      </w:r>
      <w:r w:rsidR="00CF7932" w:rsidRPr="00CF7932">
        <w:rPr>
          <w:rFonts w:ascii="ＭＳ 明朝" w:eastAsia="ＭＳ 明朝" w:hAnsi="ＭＳ 明朝" w:cs="ＭＳ 明朝" w:hint="eastAsia"/>
          <w:color w:val="7030A0"/>
          <w:sz w:val="18"/>
          <w:szCs w:val="18"/>
        </w:rPr>
        <w:t>（宮殿）</w:t>
      </w:r>
      <w:r w:rsidR="00CF7932">
        <w:rPr>
          <w:rFonts w:ascii="ＭＳ 明朝" w:eastAsia="ＭＳ 明朝" w:hAnsi="ＭＳ 明朝" w:cs="ＭＳ 明朝" w:hint="eastAsia"/>
          <w:color w:val="0000CC"/>
          <w:sz w:val="18"/>
          <w:szCs w:val="18"/>
        </w:rPr>
        <w:t>に</w:t>
      </w:r>
      <w:r w:rsidR="00CF7932" w:rsidRPr="00312F70">
        <w:rPr>
          <w:rFonts w:ascii="ＭＳ 明朝" w:eastAsia="ＭＳ 明朝" w:hAnsi="ＭＳ 明朝" w:cs="ＭＳ 明朝" w:hint="eastAsia"/>
          <w:color w:val="0000CC"/>
          <w:sz w:val="18"/>
          <w:szCs w:val="18"/>
        </w:rPr>
        <w:t>詣</w:t>
      </w:r>
      <w:r w:rsidR="00CF7932">
        <w:rPr>
          <w:rFonts w:ascii="ＭＳ 明朝" w:eastAsia="ＭＳ 明朝" w:hAnsi="ＭＳ 明朝" w:cs="ＭＳ 明朝" w:hint="eastAsia"/>
          <w:color w:val="0000CC"/>
          <w:sz w:val="18"/>
          <w:szCs w:val="18"/>
        </w:rPr>
        <w:t>で</w:t>
      </w:r>
      <w:r w:rsidR="00312F70" w:rsidRPr="00312F70">
        <w:rPr>
          <w:rFonts w:ascii="ＭＳ 明朝" w:eastAsia="ＭＳ 明朝" w:hAnsi="ＭＳ 明朝" w:cs="ＭＳ 明朝" w:hint="eastAsia"/>
          <w:color w:val="0000CC"/>
          <w:sz w:val="18"/>
          <w:szCs w:val="18"/>
        </w:rPr>
        <w:t>方物</w:t>
      </w:r>
      <w:r w:rsidR="00CF7932">
        <w:rPr>
          <w:rFonts w:ascii="ＭＳ 明朝" w:eastAsia="ＭＳ 明朝" w:hAnsi="ＭＳ 明朝" w:cs="ＭＳ 明朝" w:hint="eastAsia"/>
          <w:color w:val="0000CC"/>
          <w:sz w:val="18"/>
          <w:szCs w:val="18"/>
        </w:rPr>
        <w:t>を</w:t>
      </w:r>
      <w:r w:rsidR="00CF7932" w:rsidRPr="00312F70">
        <w:rPr>
          <w:rFonts w:ascii="ＭＳ 明朝" w:eastAsia="ＭＳ 明朝" w:hAnsi="ＭＳ 明朝" w:cs="ＭＳ 明朝" w:hint="eastAsia"/>
          <w:color w:val="0000CC"/>
          <w:sz w:val="18"/>
          <w:szCs w:val="18"/>
        </w:rPr>
        <w:t>獻</w:t>
      </w:r>
      <w:r w:rsidR="00CF7932">
        <w:rPr>
          <w:rFonts w:ascii="ＭＳ 明朝" w:eastAsia="ＭＳ 明朝" w:hAnsi="ＭＳ 明朝" w:cs="ＭＳ 明朝" w:hint="eastAsia"/>
          <w:color w:val="0000CC"/>
          <w:sz w:val="18"/>
          <w:szCs w:val="18"/>
        </w:rPr>
        <w:t>ず。</w:t>
      </w:r>
      <w:r w:rsidR="00312F70" w:rsidRPr="00312F70">
        <w:rPr>
          <w:rFonts w:ascii="ＭＳ 明朝" w:eastAsia="ＭＳ 明朝" w:hAnsi="ＭＳ 明朝" w:cs="ＭＳ 明朝" w:hint="eastAsia"/>
          <w:color w:val="0000CC"/>
          <w:sz w:val="18"/>
          <w:szCs w:val="18"/>
        </w:rPr>
        <w:t>使</w:t>
      </w:r>
      <w:r w:rsidR="00CF7932">
        <w:rPr>
          <w:rFonts w:ascii="ＭＳ 明朝" w:eastAsia="ＭＳ 明朝" w:hAnsi="ＭＳ 明朝" w:cs="ＭＳ 明朝" w:hint="eastAsia"/>
          <w:color w:val="0000CC"/>
          <w:sz w:val="18"/>
          <w:szCs w:val="18"/>
        </w:rPr>
        <w:t>を</w:t>
      </w:r>
      <w:r w:rsidR="00CF7932" w:rsidRPr="00312F70">
        <w:rPr>
          <w:rFonts w:ascii="ＭＳ 明朝" w:eastAsia="ＭＳ 明朝" w:hAnsi="ＭＳ 明朝" w:cs="ＭＳ 明朝" w:hint="eastAsia"/>
          <w:color w:val="0000CC"/>
          <w:sz w:val="18"/>
          <w:szCs w:val="18"/>
        </w:rPr>
        <w:t>遣</w:t>
      </w:r>
      <w:r w:rsidR="00CF7932">
        <w:rPr>
          <w:rFonts w:ascii="ＭＳ 明朝" w:eastAsia="ＭＳ 明朝" w:hAnsi="ＭＳ 明朝" w:cs="ＭＳ 明朝" w:hint="eastAsia"/>
          <w:color w:val="0000CC"/>
          <w:sz w:val="18"/>
          <w:szCs w:val="18"/>
        </w:rPr>
        <w:t>わし</w:t>
      </w:r>
      <w:r w:rsidR="00312F70" w:rsidRPr="00312F70">
        <w:rPr>
          <w:rFonts w:ascii="ＭＳ 明朝" w:eastAsia="ＭＳ 明朝" w:hAnsi="ＭＳ 明朝" w:cs="ＭＳ 明朝" w:hint="eastAsia"/>
          <w:color w:val="0000CC"/>
          <w:sz w:val="18"/>
          <w:szCs w:val="18"/>
        </w:rPr>
        <w:t>之</w:t>
      </w:r>
      <w:r w:rsidR="00CF7932">
        <w:rPr>
          <w:rFonts w:ascii="ＭＳ 明朝" w:eastAsia="ＭＳ 明朝" w:hAnsi="ＭＳ 明朝" w:cs="ＭＳ 明朝" w:hint="eastAsia"/>
          <w:color w:val="0000CC"/>
          <w:sz w:val="18"/>
          <w:szCs w:val="18"/>
        </w:rPr>
        <w:t>を</w:t>
      </w:r>
      <w:r w:rsidR="00CF7932" w:rsidRPr="00312F70">
        <w:rPr>
          <w:rFonts w:ascii="ＭＳ 明朝" w:eastAsia="ＭＳ 明朝" w:hAnsi="ＭＳ 明朝" w:cs="ＭＳ 明朝" w:hint="eastAsia"/>
          <w:color w:val="0000CC"/>
          <w:sz w:val="18"/>
          <w:szCs w:val="18"/>
        </w:rPr>
        <w:t>慰勞</w:t>
      </w:r>
      <w:r w:rsidR="00CF7932">
        <w:rPr>
          <w:rFonts w:ascii="ＭＳ 明朝" w:eastAsia="ＭＳ 明朝" w:hAnsi="ＭＳ 明朝" w:cs="ＭＳ 明朝" w:hint="eastAsia"/>
          <w:color w:val="0000CC"/>
          <w:sz w:val="18"/>
          <w:szCs w:val="18"/>
        </w:rPr>
        <w:t>して</w:t>
      </w:r>
      <w:r w:rsidR="00312F70" w:rsidRPr="00312F70">
        <w:rPr>
          <w:rFonts w:ascii="ＭＳ 明朝" w:eastAsia="ＭＳ 明朝" w:hAnsi="ＭＳ 明朝" w:cs="ＭＳ 明朝" w:hint="eastAsia"/>
          <w:color w:val="0000CC"/>
          <w:sz w:val="18"/>
          <w:szCs w:val="18"/>
        </w:rPr>
        <w:t>曰</w:t>
      </w:r>
      <w:r w:rsidR="00CF7932">
        <w:rPr>
          <w:rFonts w:ascii="ＭＳ 明朝" w:eastAsia="ＭＳ 明朝" w:hAnsi="ＭＳ 明朝" w:cs="ＭＳ 明朝" w:hint="eastAsia"/>
          <w:color w:val="0000CC"/>
          <w:sz w:val="18"/>
          <w:szCs w:val="18"/>
        </w:rPr>
        <w:t>く、</w:t>
      </w:r>
      <w:r w:rsidR="00312F70" w:rsidRPr="00312F70">
        <w:rPr>
          <w:rFonts w:ascii="ＭＳ 明朝" w:eastAsia="ＭＳ 明朝" w:hAnsi="ＭＳ 明朝" w:cs="ＭＳ 明朝" w:hint="eastAsia"/>
          <w:color w:val="0000CC"/>
          <w:sz w:val="18"/>
          <w:szCs w:val="18"/>
        </w:rPr>
        <w:t>「皇帝問</w:t>
      </w:r>
      <w:r w:rsidR="00CF1307">
        <w:rPr>
          <w:rFonts w:ascii="ＭＳ 明朝" w:eastAsia="ＭＳ 明朝" w:hAnsi="ＭＳ 明朝" w:cs="ＭＳ 明朝" w:hint="eastAsia"/>
          <w:color w:val="0000CC"/>
          <w:sz w:val="18"/>
          <w:szCs w:val="18"/>
        </w:rPr>
        <w:t>う、</w:t>
      </w:r>
      <w:r w:rsidR="00312F70" w:rsidRPr="00312F70">
        <w:rPr>
          <w:rFonts w:ascii="ＭＳ 明朝" w:eastAsia="ＭＳ 明朝" w:hAnsi="ＭＳ 明朝" w:cs="ＭＳ 明朝" w:hint="eastAsia"/>
          <w:color w:val="0000CC"/>
          <w:sz w:val="18"/>
          <w:szCs w:val="18"/>
        </w:rPr>
        <w:t>使持節、散騎常侍、都督營平二州諸軍事、征東大將軍、高句驪王、樂浪公</w:t>
      </w:r>
      <w:r w:rsidR="00CF1307">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戎</w:t>
      </w:r>
      <w:r w:rsidR="00CF1307">
        <w:rPr>
          <w:rFonts w:ascii="ＭＳ 明朝" w:eastAsia="ＭＳ 明朝" w:hAnsi="ＭＳ 明朝" w:cs="ＭＳ 明朝" w:hint="eastAsia"/>
          <w:color w:val="0000CC"/>
          <w:sz w:val="18"/>
          <w:szCs w:val="18"/>
        </w:rPr>
        <w:t>を</w:t>
      </w:r>
      <w:r w:rsidR="00CF1307" w:rsidRPr="00312F70">
        <w:rPr>
          <w:rFonts w:ascii="ＭＳ 明朝" w:eastAsia="ＭＳ 明朝" w:hAnsi="ＭＳ 明朝" w:cs="ＭＳ 明朝" w:hint="eastAsia"/>
          <w:color w:val="0000CC"/>
          <w:sz w:val="18"/>
          <w:szCs w:val="18"/>
        </w:rPr>
        <w:t>纂</w:t>
      </w:r>
      <w:r w:rsidR="00CF1307">
        <w:rPr>
          <w:rFonts w:ascii="ＭＳ 明朝" w:eastAsia="ＭＳ 明朝" w:hAnsi="ＭＳ 明朝" w:cs="ＭＳ 明朝" w:hint="eastAsia"/>
          <w:color w:val="0000CC"/>
          <w:sz w:val="18"/>
          <w:szCs w:val="18"/>
        </w:rPr>
        <w:t>し</w:t>
      </w:r>
      <w:r w:rsidR="00312F70" w:rsidRPr="00312F70">
        <w:rPr>
          <w:rFonts w:ascii="ＭＳ 明朝" w:eastAsia="ＭＳ 明朝" w:hAnsi="ＭＳ 明朝" w:cs="ＭＳ 明朝" w:hint="eastAsia"/>
          <w:color w:val="0000CC"/>
          <w:sz w:val="18"/>
          <w:szCs w:val="18"/>
        </w:rPr>
        <w:t>東</w:t>
      </w:r>
      <w:r w:rsidR="00CF1307">
        <w:rPr>
          <w:rFonts w:ascii="ＭＳ 明朝" w:eastAsia="ＭＳ 明朝" w:hAnsi="ＭＳ 明朝" w:cs="ＭＳ 明朝" w:hint="eastAsia"/>
          <w:color w:val="0000CC"/>
          <w:sz w:val="18"/>
          <w:szCs w:val="18"/>
        </w:rPr>
        <w:t>に</w:t>
      </w:r>
      <w:r w:rsidR="00312F70" w:rsidRPr="00312F70">
        <w:rPr>
          <w:rFonts w:ascii="ＭＳ 明朝" w:eastAsia="ＭＳ 明朝" w:hAnsi="ＭＳ 明朝" w:cs="ＭＳ 明朝" w:hint="eastAsia"/>
          <w:color w:val="0000CC"/>
          <w:sz w:val="18"/>
          <w:szCs w:val="18"/>
        </w:rPr>
        <w:t>服</w:t>
      </w:r>
      <w:r w:rsidR="00CF1307">
        <w:rPr>
          <w:rFonts w:ascii="ＭＳ 明朝" w:eastAsia="ＭＳ 明朝" w:hAnsi="ＭＳ 明朝" w:cs="ＭＳ 明朝" w:hint="eastAsia"/>
          <w:color w:val="0000CC"/>
          <w:sz w:val="18"/>
          <w:szCs w:val="18"/>
        </w:rPr>
        <w:t>し、</w:t>
      </w:r>
      <w:r w:rsidR="00312F70" w:rsidRPr="00312F70">
        <w:rPr>
          <w:rFonts w:ascii="ＭＳ 明朝" w:eastAsia="ＭＳ 明朝" w:hAnsi="ＭＳ 明朝" w:cs="ＭＳ 明朝" w:hint="eastAsia"/>
          <w:color w:val="0000CC"/>
          <w:sz w:val="18"/>
          <w:szCs w:val="18"/>
        </w:rPr>
        <w:t>庸績</w:t>
      </w:r>
      <w:r w:rsidR="00BC69E7" w:rsidRPr="00BC69E7">
        <w:rPr>
          <w:rFonts w:ascii="ＭＳ 明朝" w:eastAsia="ＭＳ 明朝" w:hAnsi="ＭＳ 明朝" w:cs="ＭＳ 明朝" w:hint="eastAsia"/>
          <w:color w:val="7030A0"/>
          <w:sz w:val="18"/>
          <w:szCs w:val="18"/>
        </w:rPr>
        <w:t>（功績）</w:t>
      </w:r>
      <w:r w:rsidR="00312F70" w:rsidRPr="00312F70">
        <w:rPr>
          <w:rFonts w:ascii="ＭＳ 明朝" w:eastAsia="ＭＳ 明朝" w:hAnsi="ＭＳ 明朝" w:cs="ＭＳ 明朝" w:hint="eastAsia"/>
          <w:color w:val="0000CC"/>
          <w:sz w:val="18"/>
          <w:szCs w:val="18"/>
        </w:rPr>
        <w:t>繼軌</w:t>
      </w:r>
      <w:r w:rsidR="00BC69E7" w:rsidRPr="00BC69E7">
        <w:rPr>
          <w:rFonts w:ascii="ＭＳ 明朝" w:eastAsia="ＭＳ 明朝" w:hAnsi="ＭＳ 明朝" w:cs="ＭＳ 明朝" w:hint="eastAsia"/>
          <w:color w:val="7030A0"/>
          <w:sz w:val="18"/>
          <w:szCs w:val="18"/>
        </w:rPr>
        <w:t>（前代の業を承け）</w:t>
      </w:r>
      <w:r w:rsidR="00BC69E7">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厥</w:t>
      </w:r>
      <w:r w:rsidR="00BC69E7" w:rsidRPr="00BC69E7">
        <w:rPr>
          <w:rFonts w:ascii="ＭＳ 明朝" w:eastAsia="ＭＳ 明朝" w:hAnsi="ＭＳ 明朝" w:cs="ＭＳ 明朝" w:hint="eastAsia"/>
          <w:color w:val="7030A0"/>
          <w:sz w:val="18"/>
          <w:szCs w:val="18"/>
        </w:rPr>
        <w:t>（そ）</w:t>
      </w:r>
      <w:r w:rsidR="00BC69E7">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惠既</w:t>
      </w:r>
      <w:r w:rsidR="00BC69E7">
        <w:rPr>
          <w:rFonts w:ascii="ＭＳ 明朝" w:eastAsia="ＭＳ 明朝" w:hAnsi="ＭＳ 明朝" w:cs="ＭＳ 明朝" w:hint="eastAsia"/>
          <w:color w:val="0000CC"/>
          <w:sz w:val="18"/>
          <w:szCs w:val="18"/>
        </w:rPr>
        <w:t>に</w:t>
      </w:r>
      <w:r w:rsidR="00312F70" w:rsidRPr="00312F70">
        <w:rPr>
          <w:rFonts w:ascii="ＭＳ 明朝" w:eastAsia="ＭＳ 明朝" w:hAnsi="ＭＳ 明朝" w:cs="ＭＳ 明朝" w:hint="eastAsia"/>
          <w:color w:val="0000CC"/>
          <w:sz w:val="18"/>
          <w:szCs w:val="18"/>
        </w:rPr>
        <w:t>彰</w:t>
      </w:r>
      <w:r w:rsidR="00BC69E7">
        <w:rPr>
          <w:rFonts w:ascii="ＭＳ 明朝" w:eastAsia="ＭＳ 明朝" w:hAnsi="ＭＳ 明朝" w:cs="ＭＳ 明朝" w:hint="eastAsia"/>
          <w:color w:val="0000CC"/>
          <w:sz w:val="18"/>
          <w:szCs w:val="18"/>
        </w:rPr>
        <w:t>らかにして、</w:t>
      </w:r>
      <w:r w:rsidR="00312F70" w:rsidRPr="00312F70">
        <w:rPr>
          <w:rFonts w:ascii="ＭＳ 明朝" w:eastAsia="ＭＳ 明朝" w:hAnsi="ＭＳ 明朝" w:cs="ＭＳ 明朝" w:hint="eastAsia"/>
          <w:color w:val="0000CC"/>
          <w:sz w:val="18"/>
          <w:szCs w:val="18"/>
        </w:rPr>
        <w:t>款</w:t>
      </w:r>
      <w:r w:rsidR="00CE2F3D" w:rsidRPr="00CE2F3D">
        <w:rPr>
          <w:rFonts w:ascii="ＭＳ 明朝" w:eastAsia="ＭＳ 明朝" w:hAnsi="ＭＳ 明朝" w:cs="ＭＳ 明朝" w:hint="eastAsia"/>
          <w:color w:val="7030A0"/>
          <w:sz w:val="18"/>
          <w:szCs w:val="18"/>
        </w:rPr>
        <w:t>（ねんごろ）</w:t>
      </w:r>
      <w:r w:rsidR="00CE2F3D">
        <w:rPr>
          <w:rFonts w:ascii="ＭＳ 明朝" w:eastAsia="ＭＳ 明朝" w:hAnsi="ＭＳ 明朝" w:cs="ＭＳ 明朝" w:hint="eastAsia"/>
          <w:color w:val="0000CC"/>
          <w:sz w:val="18"/>
          <w:szCs w:val="18"/>
        </w:rPr>
        <w:t>にして</w:t>
      </w:r>
      <w:r w:rsidR="00312F70" w:rsidRPr="00312F70">
        <w:rPr>
          <w:rFonts w:ascii="ＭＳ 明朝" w:eastAsia="ＭＳ 明朝" w:hAnsi="ＭＳ 明朝" w:cs="ＭＳ 明朝" w:hint="eastAsia"/>
          <w:color w:val="0000CC"/>
          <w:sz w:val="18"/>
          <w:szCs w:val="18"/>
        </w:rPr>
        <w:t>誠</w:t>
      </w:r>
      <w:r w:rsidR="00CE2F3D">
        <w:rPr>
          <w:rFonts w:ascii="ＭＳ 明朝" w:eastAsia="ＭＳ 明朝" w:hAnsi="ＭＳ 明朝" w:cs="ＭＳ 明朝" w:hint="eastAsia"/>
          <w:color w:val="0000CC"/>
          <w:sz w:val="18"/>
          <w:szCs w:val="18"/>
        </w:rPr>
        <w:t>なること</w:t>
      </w:r>
      <w:r w:rsidR="00312F70" w:rsidRPr="00312F70">
        <w:rPr>
          <w:rFonts w:ascii="ＭＳ 明朝" w:eastAsia="ＭＳ 明朝" w:hAnsi="ＭＳ 明朝" w:cs="ＭＳ 明朝" w:hint="eastAsia"/>
          <w:color w:val="0000CC"/>
          <w:sz w:val="18"/>
          <w:szCs w:val="18"/>
        </w:rPr>
        <w:t>亦著</w:t>
      </w:r>
      <w:r w:rsidR="00CE2F3D">
        <w:rPr>
          <w:rFonts w:ascii="ＭＳ 明朝" w:eastAsia="ＭＳ 明朝" w:hAnsi="ＭＳ 明朝" w:cs="ＭＳ 明朝" w:hint="eastAsia"/>
          <w:color w:val="0000CC"/>
          <w:sz w:val="18"/>
          <w:szCs w:val="18"/>
        </w:rPr>
        <w:t>しく、</w:t>
      </w:r>
      <w:r w:rsidR="00312F70" w:rsidRPr="00312F70">
        <w:rPr>
          <w:rFonts w:ascii="ＭＳ 明朝" w:eastAsia="ＭＳ 明朝" w:hAnsi="ＭＳ 明朝" w:cs="ＭＳ 明朝" w:hint="eastAsia"/>
          <w:color w:val="0000CC"/>
          <w:sz w:val="18"/>
          <w:szCs w:val="18"/>
        </w:rPr>
        <w:t>遼</w:t>
      </w:r>
      <w:r w:rsidR="00CE2F3D">
        <w:rPr>
          <w:rFonts w:ascii="ＭＳ 明朝" w:eastAsia="ＭＳ 明朝" w:hAnsi="ＭＳ 明朝" w:cs="ＭＳ 明朝" w:hint="eastAsia"/>
          <w:color w:val="0000CC"/>
          <w:sz w:val="18"/>
          <w:szCs w:val="18"/>
        </w:rPr>
        <w:t>を</w:t>
      </w:r>
      <w:r w:rsidR="00CE2F3D" w:rsidRPr="00312F70">
        <w:rPr>
          <w:rFonts w:ascii="ＭＳ 明朝" w:eastAsia="ＭＳ 明朝" w:hAnsi="ＭＳ 明朝" w:cs="ＭＳ 明朝" w:hint="eastAsia"/>
          <w:color w:val="0000CC"/>
          <w:sz w:val="18"/>
          <w:szCs w:val="18"/>
        </w:rPr>
        <w:t>踰</w:t>
      </w:r>
      <w:r w:rsidR="00CE2F3D">
        <w:rPr>
          <w:rFonts w:ascii="ＭＳ 明朝" w:eastAsia="ＭＳ 明朝" w:hAnsi="ＭＳ 明朝" w:cs="ＭＳ 明朝" w:hint="eastAsia"/>
          <w:color w:val="0000CC"/>
          <w:sz w:val="18"/>
          <w:szCs w:val="18"/>
        </w:rPr>
        <w:t>（こ）え</w:t>
      </w:r>
      <w:r w:rsidR="00312F70" w:rsidRPr="00312F70">
        <w:rPr>
          <w:rFonts w:ascii="ＭＳ 明朝" w:eastAsia="ＭＳ 明朝" w:hAnsi="ＭＳ 明朝" w:cs="ＭＳ 明朝" w:hint="eastAsia"/>
          <w:color w:val="0000CC"/>
          <w:sz w:val="18"/>
          <w:szCs w:val="18"/>
        </w:rPr>
        <w:t>海</w:t>
      </w:r>
      <w:r w:rsidR="00CE2F3D">
        <w:rPr>
          <w:rFonts w:ascii="ＭＳ 明朝" w:eastAsia="ＭＳ 明朝" w:hAnsi="ＭＳ 明朝" w:cs="ＭＳ 明朝" w:hint="eastAsia"/>
          <w:color w:val="0000CC"/>
          <w:sz w:val="18"/>
          <w:szCs w:val="18"/>
        </w:rPr>
        <w:t>を</w:t>
      </w:r>
      <w:r w:rsidR="00CE2F3D" w:rsidRPr="00312F70">
        <w:rPr>
          <w:rFonts w:ascii="ＭＳ 明朝" w:eastAsia="ＭＳ 明朝" w:hAnsi="ＭＳ 明朝" w:cs="ＭＳ 明朝" w:hint="eastAsia"/>
          <w:color w:val="0000CC"/>
          <w:sz w:val="18"/>
          <w:szCs w:val="18"/>
        </w:rPr>
        <w:t>越</w:t>
      </w:r>
      <w:r w:rsidR="00CE2F3D">
        <w:rPr>
          <w:rFonts w:ascii="ＭＳ 明朝" w:eastAsia="ＭＳ 明朝" w:hAnsi="ＭＳ 明朝" w:cs="ＭＳ 明朝" w:hint="eastAsia"/>
          <w:color w:val="0000CC"/>
          <w:sz w:val="18"/>
          <w:szCs w:val="18"/>
        </w:rPr>
        <w:t>え、</w:t>
      </w:r>
      <w:r w:rsidR="00312F70" w:rsidRPr="00312F70">
        <w:rPr>
          <w:rFonts w:ascii="ＭＳ 明朝" w:eastAsia="ＭＳ 明朝" w:hAnsi="ＭＳ 明朝" w:cs="ＭＳ 明朝" w:hint="eastAsia"/>
          <w:color w:val="0000CC"/>
          <w:sz w:val="18"/>
          <w:szCs w:val="18"/>
        </w:rPr>
        <w:t>本朝</w:t>
      </w:r>
      <w:r w:rsidR="00CE2F3D">
        <w:rPr>
          <w:rFonts w:ascii="ＭＳ 明朝" w:eastAsia="ＭＳ 明朝" w:hAnsi="ＭＳ 明朝" w:cs="ＭＳ 明朝" w:hint="eastAsia"/>
          <w:color w:val="0000CC"/>
          <w:sz w:val="18"/>
          <w:szCs w:val="18"/>
        </w:rPr>
        <w:t>に</w:t>
      </w:r>
      <w:r w:rsidR="00CE2F3D" w:rsidRPr="00312F70">
        <w:rPr>
          <w:rFonts w:ascii="ＭＳ 明朝" w:eastAsia="ＭＳ 明朝" w:hAnsi="ＭＳ 明朝" w:cs="ＭＳ 明朝" w:hint="eastAsia"/>
          <w:color w:val="0000CC"/>
          <w:sz w:val="18"/>
          <w:szCs w:val="18"/>
        </w:rPr>
        <w:t>納貢</w:t>
      </w:r>
      <w:r w:rsidR="00CE2F3D">
        <w:rPr>
          <w:rFonts w:ascii="ＭＳ 明朝" w:eastAsia="ＭＳ 明朝" w:hAnsi="ＭＳ 明朝" w:cs="ＭＳ 明朝" w:hint="eastAsia"/>
          <w:color w:val="0000CC"/>
          <w:sz w:val="18"/>
          <w:szCs w:val="18"/>
        </w:rPr>
        <w:t>す</w:t>
      </w:r>
      <w:r w:rsidR="00312F70" w:rsidRPr="00312F70">
        <w:rPr>
          <w:rFonts w:ascii="ＭＳ 明朝" w:eastAsia="ＭＳ 明朝" w:hAnsi="ＭＳ 明朝" w:cs="ＭＳ 明朝" w:hint="eastAsia"/>
          <w:color w:val="0000CC"/>
          <w:sz w:val="18"/>
          <w:szCs w:val="18"/>
        </w:rPr>
        <w:t>。朕以</w:t>
      </w:r>
      <w:r w:rsidR="00CE2F3D">
        <w:rPr>
          <w:rFonts w:ascii="ＭＳ 明朝" w:eastAsia="ＭＳ 明朝" w:hAnsi="ＭＳ 明朝" w:cs="ＭＳ 明朝" w:hint="eastAsia"/>
          <w:color w:val="0000CC"/>
          <w:sz w:val="18"/>
          <w:szCs w:val="18"/>
        </w:rPr>
        <w:t>て</w:t>
      </w:r>
      <w:r w:rsidR="00312F70" w:rsidRPr="00312F70">
        <w:rPr>
          <w:rFonts w:ascii="ＭＳ 明朝" w:eastAsia="ＭＳ 明朝" w:hAnsi="ＭＳ 明朝" w:cs="ＭＳ 明朝" w:hint="eastAsia"/>
          <w:color w:val="0000CC"/>
          <w:sz w:val="18"/>
          <w:szCs w:val="18"/>
        </w:rPr>
        <w:t>不德</w:t>
      </w:r>
      <w:r w:rsidR="00CE2F3D">
        <w:rPr>
          <w:rFonts w:ascii="ＭＳ 明朝" w:eastAsia="ＭＳ 明朝" w:hAnsi="ＭＳ 明朝" w:cs="ＭＳ 明朝" w:hint="eastAsia"/>
          <w:color w:val="0000CC"/>
          <w:sz w:val="18"/>
          <w:szCs w:val="18"/>
        </w:rPr>
        <w:t>して、</w:t>
      </w:r>
      <w:r w:rsidR="00312F70" w:rsidRPr="00312F70">
        <w:rPr>
          <w:rFonts w:ascii="ＭＳ 明朝" w:eastAsia="ＭＳ 明朝" w:hAnsi="ＭＳ 明朝" w:cs="ＭＳ 明朝" w:hint="eastAsia"/>
          <w:color w:val="0000CC"/>
          <w:sz w:val="18"/>
          <w:szCs w:val="18"/>
        </w:rPr>
        <w:t>鴻緒</w:t>
      </w:r>
      <w:r w:rsidR="00CE2F3D" w:rsidRPr="00CE2F3D">
        <w:rPr>
          <w:rFonts w:ascii="ＭＳ 明朝" w:eastAsia="ＭＳ 明朝" w:hAnsi="ＭＳ 明朝" w:cs="ＭＳ 明朝" w:hint="eastAsia"/>
          <w:color w:val="7030A0"/>
          <w:sz w:val="18"/>
          <w:szCs w:val="18"/>
        </w:rPr>
        <w:t>（統治の大業）</w:t>
      </w:r>
      <w:r w:rsidR="00CE2F3D">
        <w:rPr>
          <w:rFonts w:ascii="ＭＳ 明朝" w:eastAsia="ＭＳ 明朝" w:hAnsi="ＭＳ 明朝" w:cs="ＭＳ 明朝" w:hint="eastAsia"/>
          <w:color w:val="0000CC"/>
          <w:sz w:val="18"/>
          <w:szCs w:val="18"/>
        </w:rPr>
        <w:t>を</w:t>
      </w:r>
      <w:r w:rsidR="00CE2F3D" w:rsidRPr="00312F70">
        <w:rPr>
          <w:rFonts w:ascii="ＭＳ 明朝" w:eastAsia="ＭＳ 明朝" w:hAnsi="ＭＳ 明朝" w:cs="ＭＳ 明朝" w:hint="eastAsia"/>
          <w:color w:val="0000CC"/>
          <w:sz w:val="18"/>
          <w:szCs w:val="18"/>
        </w:rPr>
        <w:t>忝承</w:t>
      </w:r>
      <w:r w:rsidR="00CE2F3D" w:rsidRPr="00CE2F3D">
        <w:rPr>
          <w:rFonts w:ascii="ＭＳ 明朝" w:eastAsia="ＭＳ 明朝" w:hAnsi="ＭＳ 明朝" w:cs="ＭＳ 明朝" w:hint="eastAsia"/>
          <w:color w:val="7030A0"/>
          <w:sz w:val="18"/>
          <w:szCs w:val="18"/>
        </w:rPr>
        <w:t>（謹んで継承）</w:t>
      </w:r>
      <w:r w:rsidR="00CE2F3D">
        <w:rPr>
          <w:rFonts w:ascii="ＭＳ 明朝" w:eastAsia="ＭＳ 明朝" w:hAnsi="ＭＳ 明朝" w:cs="ＭＳ 明朝" w:hint="eastAsia"/>
          <w:color w:val="0000CC"/>
          <w:sz w:val="18"/>
          <w:szCs w:val="18"/>
        </w:rPr>
        <w:t>す。</w:t>
      </w:r>
      <w:r w:rsidR="00312F70" w:rsidRPr="00312F70">
        <w:rPr>
          <w:rFonts w:ascii="ＭＳ 明朝" w:eastAsia="ＭＳ 明朝" w:hAnsi="ＭＳ 明朝" w:cs="ＭＳ 明朝" w:hint="eastAsia"/>
          <w:color w:val="0000CC"/>
          <w:sz w:val="18"/>
          <w:szCs w:val="18"/>
        </w:rPr>
        <w:t>永</w:t>
      </w:r>
      <w:r w:rsidR="00CE2F3D">
        <w:rPr>
          <w:rFonts w:ascii="ＭＳ 明朝" w:eastAsia="ＭＳ 明朝" w:hAnsi="ＭＳ 明朝" w:cs="ＭＳ 明朝" w:hint="eastAsia"/>
          <w:color w:val="0000CC"/>
          <w:sz w:val="18"/>
          <w:szCs w:val="18"/>
        </w:rPr>
        <w:t>く</w:t>
      </w:r>
      <w:r w:rsidR="00312F70" w:rsidRPr="00312F70">
        <w:rPr>
          <w:rFonts w:ascii="ＭＳ 明朝" w:eastAsia="ＭＳ 明朝" w:hAnsi="ＭＳ 明朝" w:cs="ＭＳ 明朝" w:hint="eastAsia"/>
          <w:color w:val="0000CC"/>
          <w:sz w:val="18"/>
          <w:szCs w:val="18"/>
        </w:rPr>
        <w:t>先蹤</w:t>
      </w:r>
      <w:r w:rsidR="00CE2F3D" w:rsidRPr="00CE2F3D">
        <w:rPr>
          <w:rFonts w:ascii="ＭＳ 明朝" w:eastAsia="ＭＳ 明朝" w:hAnsi="ＭＳ 明朝" w:cs="ＭＳ 明朝" w:hint="eastAsia"/>
          <w:color w:val="7030A0"/>
          <w:sz w:val="18"/>
          <w:szCs w:val="18"/>
        </w:rPr>
        <w:t>（先例）</w:t>
      </w:r>
      <w:r w:rsidR="00CE2F3D">
        <w:rPr>
          <w:rFonts w:ascii="ＭＳ 明朝" w:eastAsia="ＭＳ 明朝" w:hAnsi="ＭＳ 明朝" w:cs="ＭＳ 明朝" w:hint="eastAsia"/>
          <w:color w:val="0000CC"/>
          <w:sz w:val="18"/>
          <w:szCs w:val="18"/>
        </w:rPr>
        <w:t>を</w:t>
      </w:r>
      <w:r w:rsidR="00CE2F3D" w:rsidRPr="00312F70">
        <w:rPr>
          <w:rFonts w:ascii="ＭＳ 明朝" w:eastAsia="ＭＳ 明朝" w:hAnsi="ＭＳ 明朝" w:cs="ＭＳ 明朝" w:hint="eastAsia"/>
          <w:color w:val="0000CC"/>
          <w:sz w:val="18"/>
          <w:szCs w:val="18"/>
        </w:rPr>
        <w:t>懷</w:t>
      </w:r>
      <w:r w:rsidR="00CE2F3D" w:rsidRPr="00CE2F3D">
        <w:rPr>
          <w:rFonts w:ascii="ＭＳ 明朝" w:eastAsia="ＭＳ 明朝" w:hAnsi="ＭＳ 明朝" w:cs="ＭＳ 明朝" w:hint="eastAsia"/>
          <w:color w:val="7030A0"/>
          <w:sz w:val="18"/>
          <w:szCs w:val="18"/>
        </w:rPr>
        <w:t>（おも）</w:t>
      </w:r>
      <w:r w:rsidR="00CE2F3D">
        <w:rPr>
          <w:rFonts w:ascii="ＭＳ 明朝" w:eastAsia="ＭＳ 明朝" w:hAnsi="ＭＳ 明朝" w:cs="ＭＳ 明朝" w:hint="eastAsia"/>
          <w:color w:val="0000CC"/>
          <w:sz w:val="18"/>
          <w:szCs w:val="18"/>
        </w:rPr>
        <w:t>い、</w:t>
      </w:r>
      <w:r w:rsidR="00312F70" w:rsidRPr="00312F70">
        <w:rPr>
          <w:rFonts w:ascii="ＭＳ 明朝" w:eastAsia="ＭＳ 明朝" w:hAnsi="ＭＳ 明朝" w:cs="ＭＳ 明朝" w:hint="eastAsia"/>
          <w:color w:val="0000CC"/>
          <w:sz w:val="18"/>
          <w:szCs w:val="18"/>
        </w:rPr>
        <w:t>遺澤</w:t>
      </w:r>
      <w:r w:rsidR="00612758" w:rsidRPr="00612758">
        <w:rPr>
          <w:rFonts w:ascii="ＭＳ 明朝" w:eastAsia="ＭＳ 明朝" w:hAnsi="ＭＳ 明朝" w:cs="ＭＳ 明朝" w:hint="eastAsia"/>
          <w:color w:val="7030A0"/>
          <w:sz w:val="18"/>
          <w:szCs w:val="18"/>
        </w:rPr>
        <w:t>（後世に残る恩沢）</w:t>
      </w:r>
      <w:r w:rsidR="00612758">
        <w:rPr>
          <w:rFonts w:ascii="ＭＳ 明朝" w:eastAsia="ＭＳ 明朝" w:hAnsi="ＭＳ 明朝" w:cs="ＭＳ 明朝" w:hint="eastAsia"/>
          <w:color w:val="0000CC"/>
          <w:sz w:val="18"/>
          <w:szCs w:val="18"/>
        </w:rPr>
        <w:t>を</w:t>
      </w:r>
      <w:r w:rsidR="00612758" w:rsidRPr="00312F70">
        <w:rPr>
          <w:rFonts w:ascii="ＭＳ 明朝" w:eastAsia="ＭＳ 明朝" w:hAnsi="ＭＳ 明朝" w:cs="ＭＳ 明朝" w:hint="eastAsia"/>
          <w:color w:val="0000CC"/>
          <w:sz w:val="18"/>
          <w:szCs w:val="18"/>
        </w:rPr>
        <w:t>思覃</w:t>
      </w:r>
      <w:r w:rsidR="00612758" w:rsidRPr="00612758">
        <w:rPr>
          <w:rFonts w:ascii="ＭＳ 明朝" w:eastAsia="ＭＳ 明朝" w:hAnsi="ＭＳ 明朝" w:cs="ＭＳ 明朝" w:hint="eastAsia"/>
          <w:color w:val="7030A0"/>
          <w:sz w:val="18"/>
          <w:szCs w:val="18"/>
        </w:rPr>
        <w:t>（深思）</w:t>
      </w:r>
      <w:r w:rsidR="00612758">
        <w:rPr>
          <w:rFonts w:ascii="ＭＳ 明朝" w:eastAsia="ＭＳ 明朝" w:hAnsi="ＭＳ 明朝" w:cs="ＭＳ 明朝" w:hint="eastAsia"/>
          <w:color w:val="0000CC"/>
          <w:sz w:val="18"/>
          <w:szCs w:val="18"/>
        </w:rPr>
        <w:t>す</w:t>
      </w:r>
      <w:r w:rsidR="00312F70" w:rsidRPr="00312F70">
        <w:rPr>
          <w:rFonts w:ascii="ＭＳ 明朝" w:eastAsia="ＭＳ 明朝" w:hAnsi="ＭＳ 明朝" w:cs="ＭＳ 明朝" w:hint="eastAsia"/>
          <w:color w:val="0000CC"/>
          <w:sz w:val="18"/>
          <w:szCs w:val="18"/>
        </w:rPr>
        <w:t>。今謁者</w:t>
      </w:r>
      <w:r w:rsidR="00612758">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朱邵伯、副謁者</w:t>
      </w:r>
      <w:r w:rsidR="00612758">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王邵子等</w:t>
      </w:r>
      <w:r w:rsidR="00612758">
        <w:rPr>
          <w:rFonts w:ascii="ＭＳ 明朝" w:eastAsia="ＭＳ 明朝" w:hAnsi="ＭＳ 明朝" w:cs="ＭＳ 明朝" w:hint="eastAsia"/>
          <w:color w:val="0000CC"/>
          <w:sz w:val="18"/>
          <w:szCs w:val="18"/>
        </w:rPr>
        <w:t>を</w:t>
      </w:r>
      <w:r w:rsidR="00612758" w:rsidRPr="00312F70">
        <w:rPr>
          <w:rFonts w:ascii="ＭＳ 明朝" w:eastAsia="ＭＳ 明朝" w:hAnsi="ＭＳ 明朝" w:cs="ＭＳ 明朝" w:hint="eastAsia"/>
          <w:color w:val="0000CC"/>
          <w:sz w:val="18"/>
          <w:szCs w:val="18"/>
        </w:rPr>
        <w:t>遣</w:t>
      </w:r>
      <w:r w:rsidR="00612758">
        <w:rPr>
          <w:rFonts w:ascii="ＭＳ 明朝" w:eastAsia="ＭＳ 明朝" w:hAnsi="ＭＳ 明朝" w:cs="ＭＳ 明朝" w:hint="eastAsia"/>
          <w:color w:val="0000CC"/>
          <w:sz w:val="18"/>
          <w:szCs w:val="18"/>
        </w:rPr>
        <w:t>わし、</w:t>
      </w:r>
      <w:r w:rsidR="00312F70" w:rsidRPr="00312F70">
        <w:rPr>
          <w:rFonts w:ascii="ＭＳ 明朝" w:eastAsia="ＭＳ 明朝" w:hAnsi="ＭＳ 明朝" w:cs="ＭＳ 明朝" w:hint="eastAsia"/>
          <w:color w:val="0000CC"/>
          <w:sz w:val="18"/>
          <w:szCs w:val="18"/>
        </w:rPr>
        <w:t>慰勞</w:t>
      </w:r>
      <w:r w:rsidR="00612758">
        <w:rPr>
          <w:rFonts w:ascii="ＭＳ 明朝" w:eastAsia="ＭＳ 明朝" w:hAnsi="ＭＳ 明朝" w:cs="ＭＳ 明朝" w:hint="eastAsia"/>
          <w:color w:val="0000CC"/>
          <w:sz w:val="18"/>
          <w:szCs w:val="18"/>
        </w:rPr>
        <w:t>を</w:t>
      </w:r>
      <w:r w:rsidR="00612758" w:rsidRPr="00312F70">
        <w:rPr>
          <w:rFonts w:ascii="ＭＳ 明朝" w:eastAsia="ＭＳ 明朝" w:hAnsi="ＭＳ 明朝" w:cs="ＭＳ 明朝" w:hint="eastAsia"/>
          <w:color w:val="0000CC"/>
          <w:sz w:val="18"/>
          <w:szCs w:val="18"/>
        </w:rPr>
        <w:t>宣旨</w:t>
      </w:r>
      <w:r w:rsidR="00612758">
        <w:rPr>
          <w:rFonts w:ascii="ＭＳ 明朝" w:eastAsia="ＭＳ 明朝" w:hAnsi="ＭＳ 明朝" w:cs="ＭＳ 明朝" w:hint="eastAsia"/>
          <w:color w:val="0000CC"/>
          <w:sz w:val="18"/>
          <w:szCs w:val="18"/>
        </w:rPr>
        <w:t>せしむ</w:t>
      </w:r>
      <w:r w:rsidR="00312F70" w:rsidRPr="00312F70">
        <w:rPr>
          <w:rFonts w:ascii="ＭＳ 明朝" w:eastAsia="ＭＳ 明朝" w:hAnsi="ＭＳ 明朝" w:cs="ＭＳ 明朝" w:hint="eastAsia"/>
          <w:color w:val="0000CC"/>
          <w:sz w:val="18"/>
          <w:szCs w:val="18"/>
        </w:rPr>
        <w:t>。其</w:t>
      </w:r>
      <w:r w:rsidR="00612758">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茂康</w:t>
      </w:r>
      <w:r w:rsidR="00FF19AF" w:rsidRPr="00FF19AF">
        <w:rPr>
          <w:rFonts w:ascii="ＭＳ 明朝" w:eastAsia="ＭＳ 明朝" w:hAnsi="ＭＳ 明朝" w:cs="ＭＳ 明朝" w:hint="eastAsia"/>
          <w:color w:val="7030A0"/>
          <w:sz w:val="18"/>
          <w:szCs w:val="18"/>
        </w:rPr>
        <w:t>（多功）</w:t>
      </w:r>
      <w:r w:rsidR="00312F70" w:rsidRPr="00312F70">
        <w:rPr>
          <w:rFonts w:ascii="ＭＳ 明朝" w:eastAsia="ＭＳ 明朝" w:hAnsi="ＭＳ 明朝" w:cs="ＭＳ 明朝" w:hint="eastAsia"/>
          <w:color w:val="0000CC"/>
          <w:sz w:val="18"/>
          <w:szCs w:val="18"/>
        </w:rPr>
        <w:t>惠政</w:t>
      </w:r>
      <w:r w:rsidR="00FF19AF">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厥</w:t>
      </w:r>
      <w:r w:rsidR="00FF19AF">
        <w:rPr>
          <w:rFonts w:ascii="ＭＳ 明朝" w:eastAsia="ＭＳ 明朝" w:hAnsi="ＭＳ 明朝" w:cs="ＭＳ 明朝" w:hint="eastAsia"/>
          <w:color w:val="0000CC"/>
          <w:sz w:val="18"/>
          <w:szCs w:val="18"/>
        </w:rPr>
        <w:t>の</w:t>
      </w:r>
      <w:r w:rsidR="00312F70" w:rsidRPr="00312F70">
        <w:rPr>
          <w:rFonts w:ascii="ＭＳ 明朝" w:eastAsia="ＭＳ 明朝" w:hAnsi="ＭＳ 明朝" w:cs="ＭＳ 明朝" w:hint="eastAsia"/>
          <w:color w:val="0000CC"/>
          <w:sz w:val="18"/>
          <w:szCs w:val="18"/>
        </w:rPr>
        <w:t>功</w:t>
      </w:r>
      <w:r w:rsidR="00FF19AF">
        <w:rPr>
          <w:rFonts w:ascii="ＭＳ 明朝" w:eastAsia="ＭＳ 明朝" w:hAnsi="ＭＳ 明朝" w:cs="ＭＳ 明朝" w:hint="eastAsia"/>
          <w:color w:val="0000CC"/>
          <w:sz w:val="18"/>
          <w:szCs w:val="18"/>
        </w:rPr>
        <w:t>を</w:t>
      </w:r>
      <w:r w:rsidR="00FF19AF" w:rsidRPr="00312F70">
        <w:rPr>
          <w:rFonts w:ascii="ＭＳ 明朝" w:eastAsia="ＭＳ 明朝" w:hAnsi="ＭＳ 明朝" w:cs="ＭＳ 明朝" w:hint="eastAsia"/>
          <w:color w:val="0000CC"/>
          <w:sz w:val="18"/>
          <w:szCs w:val="18"/>
        </w:rPr>
        <w:t>永</w:t>
      </w:r>
      <w:r w:rsidR="00FF19AF">
        <w:rPr>
          <w:rFonts w:ascii="ＭＳ 明朝" w:eastAsia="ＭＳ 明朝" w:hAnsi="ＭＳ 明朝" w:cs="ＭＳ 明朝" w:hint="eastAsia"/>
          <w:color w:val="0000CC"/>
          <w:sz w:val="18"/>
          <w:szCs w:val="18"/>
        </w:rPr>
        <w:t>く</w:t>
      </w:r>
      <w:r w:rsidR="00FF19AF" w:rsidRPr="00312F70">
        <w:rPr>
          <w:rFonts w:ascii="ＭＳ 明朝" w:eastAsia="ＭＳ 明朝" w:hAnsi="ＭＳ 明朝" w:cs="ＭＳ 明朝" w:hint="eastAsia"/>
          <w:color w:val="0000CC"/>
          <w:sz w:val="18"/>
          <w:szCs w:val="18"/>
        </w:rPr>
        <w:t>隆</w:t>
      </w:r>
      <w:r w:rsidR="00FF19AF" w:rsidRPr="00FF19AF">
        <w:rPr>
          <w:rFonts w:ascii="ＭＳ 明朝" w:eastAsia="ＭＳ 明朝" w:hAnsi="ＭＳ 明朝" w:cs="ＭＳ 明朝" w:hint="eastAsia"/>
          <w:color w:val="7030A0"/>
          <w:sz w:val="18"/>
          <w:szCs w:val="18"/>
        </w:rPr>
        <w:t>（たか）</w:t>
      </w:r>
      <w:r w:rsidR="00FF19AF">
        <w:rPr>
          <w:rFonts w:ascii="ＭＳ 明朝" w:eastAsia="ＭＳ 明朝" w:hAnsi="ＭＳ 明朝" w:cs="ＭＳ 明朝" w:hint="eastAsia"/>
          <w:color w:val="0000CC"/>
          <w:sz w:val="18"/>
          <w:szCs w:val="18"/>
        </w:rPr>
        <w:t>め、</w:t>
      </w:r>
      <w:r w:rsidR="00312F70" w:rsidRPr="00312F70">
        <w:rPr>
          <w:rFonts w:ascii="ＭＳ 明朝" w:eastAsia="ＭＳ 明朝" w:hAnsi="ＭＳ 明朝" w:cs="ＭＳ 明朝" w:hint="eastAsia"/>
          <w:color w:val="0000CC"/>
          <w:sz w:val="18"/>
          <w:szCs w:val="18"/>
        </w:rPr>
        <w:t>式昭</w:t>
      </w:r>
      <w:r w:rsidR="00490365" w:rsidRPr="00490365">
        <w:rPr>
          <w:rFonts w:ascii="ＭＳ 明朝" w:eastAsia="ＭＳ 明朝" w:hAnsi="ＭＳ 明朝" w:cs="ＭＳ 明朝" w:hint="eastAsia"/>
          <w:color w:val="7030A0"/>
          <w:sz w:val="18"/>
          <w:szCs w:val="18"/>
        </w:rPr>
        <w:t>（功績を輝かせ）</w:t>
      </w:r>
      <w:r w:rsidR="00312F70" w:rsidRPr="00312F70">
        <w:rPr>
          <w:rFonts w:ascii="ＭＳ 明朝" w:eastAsia="ＭＳ 明朝" w:hAnsi="ＭＳ 明朝" w:cs="ＭＳ 明朝" w:hint="eastAsia"/>
          <w:color w:val="0000CC"/>
          <w:sz w:val="18"/>
          <w:szCs w:val="18"/>
        </w:rPr>
        <w:t>往命</w:t>
      </w:r>
      <w:r w:rsidR="00490365" w:rsidRPr="00490365">
        <w:rPr>
          <w:rFonts w:ascii="ＭＳ 明朝" w:eastAsia="ＭＳ 明朝" w:hAnsi="ＭＳ 明朝" w:cs="ＭＳ 明朝" w:hint="eastAsia"/>
          <w:color w:val="7030A0"/>
          <w:sz w:val="18"/>
          <w:szCs w:val="18"/>
        </w:rPr>
        <w:t>（命を果たせ）</w:t>
      </w:r>
      <w:r w:rsidR="00490365">
        <w:rPr>
          <w:rFonts w:ascii="ＭＳ 明朝" w:eastAsia="ＭＳ 明朝" w:hAnsi="ＭＳ 明朝" w:cs="ＭＳ 明朝" w:hint="eastAsia"/>
          <w:color w:val="0000CC"/>
          <w:sz w:val="18"/>
          <w:szCs w:val="18"/>
        </w:rPr>
        <w:t>、</w:t>
      </w:r>
      <w:r w:rsidR="00312F70" w:rsidRPr="00312F70">
        <w:rPr>
          <w:rFonts w:ascii="ＭＳ 明朝" w:eastAsia="ＭＳ 明朝" w:hAnsi="ＭＳ 明朝" w:cs="ＭＳ 明朝" w:hint="eastAsia"/>
          <w:color w:val="0000CC"/>
          <w:sz w:val="18"/>
          <w:szCs w:val="18"/>
        </w:rPr>
        <w:t>朕意</w:t>
      </w:r>
      <w:r w:rsidR="00490365">
        <w:rPr>
          <w:rFonts w:ascii="ＭＳ 明朝" w:eastAsia="ＭＳ 明朝" w:hAnsi="ＭＳ 明朝" w:cs="ＭＳ 明朝" w:hint="eastAsia"/>
          <w:color w:val="0000CC"/>
          <w:sz w:val="18"/>
          <w:szCs w:val="18"/>
        </w:rPr>
        <w:t>を</w:t>
      </w:r>
      <w:r w:rsidR="00490365" w:rsidRPr="00312F70">
        <w:rPr>
          <w:rFonts w:ascii="ＭＳ 明朝" w:eastAsia="ＭＳ 明朝" w:hAnsi="ＭＳ 明朝" w:cs="ＭＳ 明朝" w:hint="eastAsia"/>
          <w:color w:val="0000CC"/>
          <w:sz w:val="18"/>
          <w:szCs w:val="18"/>
        </w:rPr>
        <w:t>稱</w:t>
      </w:r>
      <w:r w:rsidR="00490365" w:rsidRPr="00490365">
        <w:rPr>
          <w:rFonts w:ascii="ＭＳ 明朝" w:eastAsia="ＭＳ 明朝" w:hAnsi="ＭＳ 明朝" w:cs="ＭＳ 明朝" w:hint="eastAsia"/>
          <w:color w:val="7030A0"/>
          <w:sz w:val="18"/>
          <w:szCs w:val="18"/>
        </w:rPr>
        <w:t>（かな）</w:t>
      </w:r>
      <w:r w:rsidR="00490365">
        <w:rPr>
          <w:rFonts w:ascii="ＭＳ 明朝" w:eastAsia="ＭＳ 明朝" w:hAnsi="ＭＳ 明朝" w:cs="ＭＳ 明朝" w:hint="eastAsia"/>
          <w:color w:val="0000CC"/>
          <w:sz w:val="18"/>
          <w:szCs w:val="18"/>
        </w:rPr>
        <w:t>えよ</w:t>
      </w:r>
      <w:r w:rsidR="00312F70" w:rsidRPr="00312F70">
        <w:rPr>
          <w:rFonts w:ascii="ＭＳ 明朝" w:eastAsia="ＭＳ 明朝" w:hAnsi="ＭＳ 明朝" w:cs="ＭＳ 明朝" w:hint="eastAsia"/>
          <w:color w:val="0000CC"/>
          <w:sz w:val="18"/>
          <w:szCs w:val="18"/>
        </w:rPr>
        <w:t>。」</w:t>
      </w:r>
    </w:p>
    <w:p w14:paraId="31A563FC" w14:textId="0A98954B" w:rsidR="00312F70" w:rsidRPr="00312F70" w:rsidRDefault="00312F70" w:rsidP="00312F70">
      <w:pPr>
        <w:ind w:firstLineChars="100" w:firstLine="180"/>
        <w:rPr>
          <w:rFonts w:ascii="ＭＳ 明朝" w:eastAsia="ＭＳ 明朝" w:hAnsi="ＭＳ 明朝" w:cs="ＭＳ 明朝"/>
          <w:color w:val="0000CC"/>
          <w:sz w:val="18"/>
          <w:szCs w:val="18"/>
        </w:rPr>
      </w:pPr>
      <w:r w:rsidRPr="00312F70">
        <w:rPr>
          <w:rFonts w:ascii="ＭＳ 明朝" w:eastAsia="ＭＳ 明朝" w:hAnsi="ＭＳ 明朝" w:cs="ＭＳ 明朝" w:hint="eastAsia"/>
          <w:color w:val="0000CC"/>
          <w:sz w:val="18"/>
          <w:szCs w:val="18"/>
        </w:rPr>
        <w:t>是</w:t>
      </w:r>
      <w:r w:rsidR="00490365">
        <w:rPr>
          <w:rFonts w:ascii="ＭＳ 明朝" w:eastAsia="ＭＳ 明朝" w:hAnsi="ＭＳ 明朝" w:cs="ＭＳ 明朝" w:hint="eastAsia"/>
          <w:color w:val="0000CC"/>
          <w:sz w:val="18"/>
          <w:szCs w:val="18"/>
        </w:rPr>
        <w:t>に</w:t>
      </w:r>
      <w:r w:rsidR="00490365" w:rsidRPr="00312F70">
        <w:rPr>
          <w:rFonts w:ascii="ＭＳ 明朝" w:eastAsia="ＭＳ 明朝" w:hAnsi="ＭＳ 明朝" w:cs="ＭＳ 明朝" w:hint="eastAsia"/>
          <w:color w:val="0000CC"/>
          <w:sz w:val="18"/>
          <w:szCs w:val="18"/>
        </w:rPr>
        <w:t>先</w:t>
      </w:r>
      <w:r w:rsidR="00490365">
        <w:rPr>
          <w:rFonts w:ascii="ＭＳ 明朝" w:eastAsia="ＭＳ 明朝" w:hAnsi="ＭＳ 明朝" w:cs="ＭＳ 明朝" w:hint="eastAsia"/>
          <w:color w:val="0000CC"/>
          <w:sz w:val="18"/>
          <w:szCs w:val="18"/>
        </w:rPr>
        <w:t>して、</w:t>
      </w:r>
      <w:r w:rsidRPr="00312F70">
        <w:rPr>
          <w:rFonts w:ascii="ＭＳ 明朝" w:eastAsia="ＭＳ 明朝" w:hAnsi="ＭＳ 明朝" w:cs="ＭＳ 明朝" w:hint="eastAsia"/>
          <w:color w:val="0000CC"/>
          <w:sz w:val="18"/>
          <w:szCs w:val="18"/>
        </w:rPr>
        <w:t>鮮卑</w:t>
      </w:r>
      <w:r w:rsidR="00490365">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慕容寶</w:t>
      </w:r>
      <w:r w:rsidR="00490365">
        <w:rPr>
          <w:rFonts w:ascii="ＭＳ 明朝" w:eastAsia="ＭＳ 明朝" w:hAnsi="ＭＳ 明朝" w:cs="ＭＳ 明朝" w:hint="eastAsia"/>
          <w:color w:val="0000CC"/>
          <w:sz w:val="18"/>
          <w:szCs w:val="18"/>
        </w:rPr>
        <w:t>が</w:t>
      </w:r>
      <w:r w:rsidRPr="00312F70">
        <w:rPr>
          <w:rFonts w:ascii="ＭＳ 明朝" w:eastAsia="ＭＳ 明朝" w:hAnsi="ＭＳ 明朝" w:cs="ＭＳ 明朝" w:hint="eastAsia"/>
          <w:color w:val="0000CC"/>
          <w:sz w:val="18"/>
          <w:szCs w:val="18"/>
        </w:rPr>
        <w:t>中山</w:t>
      </w:r>
      <w:r w:rsidR="00490365">
        <w:rPr>
          <w:rFonts w:ascii="ＭＳ 明朝" w:eastAsia="ＭＳ 明朝" w:hAnsi="ＭＳ 明朝" w:cs="ＭＳ 明朝" w:hint="eastAsia"/>
          <w:color w:val="0000CC"/>
          <w:sz w:val="18"/>
          <w:szCs w:val="18"/>
        </w:rPr>
        <w:t>を</w:t>
      </w:r>
      <w:r w:rsidR="00490365" w:rsidRPr="00312F70">
        <w:rPr>
          <w:rFonts w:ascii="ＭＳ 明朝" w:eastAsia="ＭＳ 明朝" w:hAnsi="ＭＳ 明朝" w:cs="ＭＳ 明朝" w:hint="eastAsia"/>
          <w:color w:val="0000CC"/>
          <w:sz w:val="18"/>
          <w:szCs w:val="18"/>
        </w:rPr>
        <w:t>治</w:t>
      </w:r>
      <w:r w:rsidR="00490365">
        <w:rPr>
          <w:rFonts w:ascii="ＭＳ 明朝" w:eastAsia="ＭＳ 明朝" w:hAnsi="ＭＳ 明朝" w:cs="ＭＳ 明朝" w:hint="eastAsia"/>
          <w:color w:val="0000CC"/>
          <w:sz w:val="18"/>
          <w:szCs w:val="18"/>
        </w:rPr>
        <w:t>め、</w:t>
      </w:r>
      <w:r w:rsidRPr="00312F70">
        <w:rPr>
          <w:rFonts w:ascii="ＭＳ 明朝" w:eastAsia="ＭＳ 明朝" w:hAnsi="ＭＳ 明朝" w:cs="ＭＳ 明朝" w:hint="eastAsia"/>
          <w:color w:val="0000CC"/>
          <w:sz w:val="18"/>
          <w:szCs w:val="18"/>
        </w:rPr>
        <w:t>索虜</w:t>
      </w:r>
      <w:r w:rsidR="00505D13" w:rsidRPr="00505D13">
        <w:rPr>
          <w:rFonts w:ascii="ＭＳ 明朝" w:eastAsia="ＭＳ 明朝" w:hAnsi="ＭＳ 明朝" w:cs="ＭＳ 明朝" w:hint="eastAsia"/>
          <w:color w:val="7030A0"/>
          <w:sz w:val="18"/>
          <w:szCs w:val="18"/>
        </w:rPr>
        <w:t>（</w:t>
      </w:r>
      <w:r w:rsidR="00505D13">
        <w:rPr>
          <w:rFonts w:ascii="ＭＳ 明朝" w:eastAsia="ＭＳ 明朝" w:hAnsi="ＭＳ 明朝" w:cs="ＭＳ 明朝" w:hint="eastAsia"/>
          <w:color w:val="7030A0"/>
          <w:sz w:val="18"/>
          <w:szCs w:val="18"/>
        </w:rPr>
        <w:t>北</w:t>
      </w:r>
      <w:r w:rsidR="004177CC">
        <w:rPr>
          <w:rFonts w:ascii="ＭＳ 明朝" w:eastAsia="ＭＳ 明朝" w:hAnsi="ＭＳ 明朝" w:cs="ＭＳ 明朝" w:hint="eastAsia"/>
          <w:color w:val="7030A0"/>
          <w:sz w:val="18"/>
          <w:szCs w:val="18"/>
        </w:rPr>
        <w:t>魏の</w:t>
      </w:r>
      <w:r w:rsidR="00133BFE">
        <w:rPr>
          <w:rFonts w:ascii="ＭＳ 明朝" w:eastAsia="ＭＳ 明朝" w:hAnsi="ＭＳ 明朝" w:cs="ＭＳ 明朝" w:hint="eastAsia"/>
          <w:color w:val="7030A0"/>
          <w:sz w:val="18"/>
          <w:szCs w:val="18"/>
        </w:rPr>
        <w:t>蔑称</w:t>
      </w:r>
      <w:r w:rsidR="00505D13" w:rsidRPr="00505D13">
        <w:rPr>
          <w:rFonts w:ascii="ＭＳ 明朝" w:eastAsia="ＭＳ 明朝" w:hAnsi="ＭＳ 明朝" w:cs="ＭＳ 明朝" w:hint="eastAsia"/>
          <w:color w:val="7030A0"/>
          <w:sz w:val="18"/>
          <w:szCs w:val="18"/>
        </w:rPr>
        <w:t>）</w:t>
      </w:r>
      <w:r w:rsidR="00505D13">
        <w:rPr>
          <w:rFonts w:ascii="ＭＳ 明朝" w:eastAsia="ＭＳ 明朝" w:hAnsi="ＭＳ 明朝" w:cs="ＭＳ 明朝" w:hint="eastAsia"/>
          <w:color w:val="0000CC"/>
          <w:sz w:val="18"/>
          <w:szCs w:val="18"/>
        </w:rPr>
        <w:t>の</w:t>
      </w:r>
      <w:r w:rsidR="00505D13" w:rsidRPr="00312F70">
        <w:rPr>
          <w:rFonts w:ascii="ＭＳ 明朝" w:eastAsia="ＭＳ 明朝" w:hAnsi="ＭＳ 明朝" w:cs="ＭＳ 明朝" w:hint="eastAsia"/>
          <w:color w:val="0000CC"/>
          <w:sz w:val="18"/>
          <w:szCs w:val="18"/>
        </w:rPr>
        <w:t>為</w:t>
      </w:r>
      <w:r w:rsidR="00505D13" w:rsidRPr="00505D13">
        <w:rPr>
          <w:rFonts w:ascii="ＭＳ 明朝" w:eastAsia="ＭＳ 明朝" w:hAnsi="ＭＳ 明朝" w:cs="ＭＳ 明朝" w:hint="eastAsia"/>
          <w:color w:val="7030A0"/>
          <w:sz w:val="18"/>
          <w:szCs w:val="18"/>
        </w:rPr>
        <w:t>（ため）</w:t>
      </w:r>
      <w:r w:rsidR="00505D13">
        <w:rPr>
          <w:rFonts w:ascii="ＭＳ 明朝" w:eastAsia="ＭＳ 明朝" w:hAnsi="ＭＳ 明朝" w:cs="ＭＳ 明朝" w:hint="eastAsia"/>
          <w:color w:val="0000CC"/>
          <w:sz w:val="18"/>
          <w:szCs w:val="18"/>
        </w:rPr>
        <w:t>に</w:t>
      </w:r>
      <w:r w:rsidRPr="00312F70">
        <w:rPr>
          <w:rFonts w:ascii="ＭＳ 明朝" w:eastAsia="ＭＳ 明朝" w:hAnsi="ＭＳ 明朝" w:cs="ＭＳ 明朝" w:hint="eastAsia"/>
          <w:color w:val="0000CC"/>
          <w:sz w:val="18"/>
          <w:szCs w:val="18"/>
        </w:rPr>
        <w:t>破</w:t>
      </w:r>
      <w:r w:rsidR="00505D13">
        <w:rPr>
          <w:rFonts w:ascii="ＭＳ 明朝" w:eastAsia="ＭＳ 明朝" w:hAnsi="ＭＳ 明朝" w:cs="ＭＳ 明朝" w:hint="eastAsia"/>
          <w:color w:val="0000CC"/>
          <w:sz w:val="18"/>
          <w:szCs w:val="18"/>
        </w:rPr>
        <w:t>ら</w:t>
      </w:r>
      <w:r w:rsidR="002C649B">
        <w:rPr>
          <w:rFonts w:ascii="ＭＳ 明朝" w:eastAsia="ＭＳ 明朝" w:hAnsi="ＭＳ 明朝" w:cs="ＭＳ 明朝" w:hint="eastAsia"/>
          <w:color w:val="0000CC"/>
          <w:sz w:val="18"/>
          <w:szCs w:val="18"/>
        </w:rPr>
        <w:t>れ</w:t>
      </w:r>
      <w:r w:rsidR="00505D13">
        <w:rPr>
          <w:rFonts w:ascii="ＭＳ 明朝" w:eastAsia="ＭＳ 明朝" w:hAnsi="ＭＳ 明朝" w:cs="ＭＳ 明朝" w:hint="eastAsia"/>
          <w:color w:val="0000CC"/>
          <w:sz w:val="18"/>
          <w:szCs w:val="18"/>
        </w:rPr>
        <w:t>、</w:t>
      </w:r>
      <w:r w:rsidRPr="00312F70">
        <w:rPr>
          <w:rFonts w:ascii="ＭＳ 明朝" w:eastAsia="ＭＳ 明朝" w:hAnsi="ＭＳ 明朝" w:cs="ＭＳ 明朝" w:hint="eastAsia"/>
          <w:color w:val="0000CC"/>
          <w:sz w:val="18"/>
          <w:szCs w:val="18"/>
        </w:rPr>
        <w:t>東</w:t>
      </w:r>
      <w:r w:rsidR="00505D13">
        <w:rPr>
          <w:rFonts w:ascii="ＭＳ 明朝" w:eastAsia="ＭＳ 明朝" w:hAnsi="ＭＳ 明朝" w:cs="ＭＳ 明朝" w:hint="eastAsia"/>
          <w:color w:val="0000CC"/>
          <w:sz w:val="18"/>
          <w:szCs w:val="18"/>
        </w:rPr>
        <w:t>に</w:t>
      </w:r>
      <w:r w:rsidRPr="000729A5">
        <w:rPr>
          <w:rFonts w:asciiTheme="minorEastAsia" w:hAnsiTheme="minorEastAsia" w:cs="Arial"/>
          <w:color w:val="0000CC"/>
          <w:sz w:val="18"/>
          <w:szCs w:val="18"/>
        </w:rPr>
        <w:t>黃</w:t>
      </w:r>
      <w:r w:rsidRPr="00312F70">
        <w:rPr>
          <w:rFonts w:ascii="ＭＳ 明朝" w:eastAsia="ＭＳ 明朝" w:hAnsi="ＭＳ 明朝" w:cs="ＭＳ 明朝" w:hint="eastAsia"/>
          <w:color w:val="0000CC"/>
          <w:sz w:val="18"/>
          <w:szCs w:val="18"/>
        </w:rPr>
        <w:t>龍</w:t>
      </w:r>
      <w:r w:rsidR="00505D13">
        <w:rPr>
          <w:rFonts w:ascii="ＭＳ 明朝" w:eastAsia="ＭＳ 明朝" w:hAnsi="ＭＳ 明朝" w:cs="ＭＳ 明朝" w:hint="eastAsia"/>
          <w:color w:val="0000CC"/>
          <w:sz w:val="18"/>
          <w:szCs w:val="18"/>
        </w:rPr>
        <w:t>に</w:t>
      </w:r>
      <w:r w:rsidR="00505D13" w:rsidRPr="00312F70">
        <w:rPr>
          <w:rFonts w:ascii="ＭＳ 明朝" w:eastAsia="ＭＳ 明朝" w:hAnsi="ＭＳ 明朝" w:cs="ＭＳ 明朝" w:hint="eastAsia"/>
          <w:color w:val="0000CC"/>
          <w:sz w:val="18"/>
          <w:szCs w:val="18"/>
        </w:rPr>
        <w:t>走</w:t>
      </w:r>
      <w:r w:rsidR="00505D13">
        <w:rPr>
          <w:rFonts w:ascii="ＭＳ 明朝" w:eastAsia="ＭＳ 明朝" w:hAnsi="ＭＳ 明朝" w:cs="ＭＳ 明朝" w:hint="eastAsia"/>
          <w:color w:val="0000CC"/>
          <w:sz w:val="18"/>
          <w:szCs w:val="18"/>
        </w:rPr>
        <w:t>げる</w:t>
      </w:r>
      <w:r w:rsidRPr="00312F70">
        <w:rPr>
          <w:rFonts w:ascii="ＭＳ 明朝" w:eastAsia="ＭＳ 明朝" w:hAnsi="ＭＳ 明朝" w:cs="ＭＳ 明朝" w:hint="eastAsia"/>
          <w:color w:val="0000CC"/>
          <w:sz w:val="18"/>
          <w:szCs w:val="18"/>
        </w:rPr>
        <w:t>。義熙初</w:t>
      </w:r>
      <w:r w:rsidR="002C649B" w:rsidRPr="002C649B">
        <w:rPr>
          <w:rFonts w:ascii="ＭＳ 明朝" w:eastAsia="ＭＳ 明朝" w:hAnsi="ＭＳ 明朝" w:cs="ＭＳ 明朝" w:hint="eastAsia"/>
          <w:color w:val="7030A0"/>
          <w:sz w:val="18"/>
          <w:szCs w:val="18"/>
        </w:rPr>
        <w:t>（405年）</w:t>
      </w:r>
      <w:r w:rsidR="002C649B">
        <w:rPr>
          <w:rFonts w:ascii="ＭＳ 明朝" w:eastAsia="ＭＳ 明朝" w:hAnsi="ＭＳ 明朝" w:cs="ＭＳ 明朝" w:hint="eastAsia"/>
          <w:color w:val="0000CC"/>
          <w:sz w:val="18"/>
          <w:szCs w:val="18"/>
        </w:rPr>
        <w:t>に、</w:t>
      </w:r>
      <w:r w:rsidRPr="00312F70">
        <w:rPr>
          <w:rFonts w:ascii="ＭＳ 明朝" w:eastAsia="ＭＳ 明朝" w:hAnsi="ＭＳ 明朝" w:cs="ＭＳ 明朝" w:hint="eastAsia"/>
          <w:color w:val="0000CC"/>
          <w:sz w:val="18"/>
          <w:szCs w:val="18"/>
        </w:rPr>
        <w:t>寶</w:t>
      </w:r>
      <w:r w:rsidR="00133BFE">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弟</w:t>
      </w:r>
      <w:r w:rsidR="002C649B">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熙</w:t>
      </w:r>
      <w:r w:rsidR="002C649B">
        <w:rPr>
          <w:rFonts w:ascii="ＭＳ 明朝" w:eastAsia="ＭＳ 明朝" w:hAnsi="ＭＳ 明朝" w:cs="ＭＳ 明朝" w:hint="eastAsia"/>
          <w:color w:val="0000CC"/>
          <w:sz w:val="18"/>
          <w:szCs w:val="18"/>
        </w:rPr>
        <w:t>が</w:t>
      </w:r>
      <w:r w:rsidRPr="00312F70">
        <w:rPr>
          <w:rFonts w:ascii="ＭＳ 明朝" w:eastAsia="ＭＳ 明朝" w:hAnsi="ＭＳ 明朝" w:cs="ＭＳ 明朝" w:hint="eastAsia"/>
          <w:color w:val="0000CC"/>
          <w:sz w:val="18"/>
          <w:szCs w:val="18"/>
        </w:rPr>
        <w:t>其</w:t>
      </w:r>
      <w:r w:rsidR="002C649B">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下</w:t>
      </w:r>
      <w:r w:rsidR="002C649B">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馮跋</w:t>
      </w:r>
      <w:r w:rsidR="002C649B">
        <w:rPr>
          <w:rFonts w:ascii="ＭＳ 明朝" w:eastAsia="ＭＳ 明朝" w:hAnsi="ＭＳ 明朝" w:cs="ＭＳ 明朝" w:hint="eastAsia"/>
          <w:color w:val="0000CC"/>
          <w:sz w:val="18"/>
          <w:szCs w:val="18"/>
        </w:rPr>
        <w:t>が</w:t>
      </w:r>
      <w:r w:rsidR="002C649B" w:rsidRPr="00312F70">
        <w:rPr>
          <w:rFonts w:ascii="ＭＳ 明朝" w:eastAsia="ＭＳ 明朝" w:hAnsi="ＭＳ 明朝" w:cs="ＭＳ 明朝" w:hint="eastAsia"/>
          <w:color w:val="0000CC"/>
          <w:sz w:val="18"/>
          <w:szCs w:val="18"/>
        </w:rPr>
        <w:t>為</w:t>
      </w:r>
      <w:r w:rsidR="002C649B">
        <w:rPr>
          <w:rFonts w:ascii="ＭＳ 明朝" w:eastAsia="ＭＳ 明朝" w:hAnsi="ＭＳ 明朝" w:cs="ＭＳ 明朝" w:hint="eastAsia"/>
          <w:color w:val="0000CC"/>
          <w:sz w:val="18"/>
          <w:szCs w:val="18"/>
        </w:rPr>
        <w:t>に</w:t>
      </w:r>
      <w:r w:rsidRPr="00312F70">
        <w:rPr>
          <w:rFonts w:ascii="ＭＳ 明朝" w:eastAsia="ＭＳ 明朝" w:hAnsi="ＭＳ 明朝" w:cs="ＭＳ 明朝" w:hint="eastAsia"/>
          <w:color w:val="0000CC"/>
          <w:sz w:val="18"/>
          <w:szCs w:val="18"/>
        </w:rPr>
        <w:t>殺</w:t>
      </w:r>
      <w:r w:rsidR="002C649B">
        <w:rPr>
          <w:rFonts w:ascii="ＭＳ 明朝" w:eastAsia="ＭＳ 明朝" w:hAnsi="ＭＳ 明朝" w:cs="ＭＳ 明朝" w:hint="eastAsia"/>
          <w:color w:val="0000CC"/>
          <w:sz w:val="18"/>
          <w:szCs w:val="18"/>
        </w:rPr>
        <w:t>され、</w:t>
      </w:r>
      <w:r w:rsidRPr="00312F70">
        <w:rPr>
          <w:rFonts w:ascii="ＭＳ 明朝" w:eastAsia="ＭＳ 明朝" w:hAnsi="ＭＳ 明朝" w:cs="ＭＳ 明朝" w:hint="eastAsia"/>
          <w:color w:val="0000CC"/>
          <w:sz w:val="18"/>
          <w:szCs w:val="18"/>
        </w:rPr>
        <w:t>跋</w:t>
      </w:r>
      <w:r w:rsidR="002C649B">
        <w:rPr>
          <w:rFonts w:ascii="ＭＳ 明朝" w:eastAsia="ＭＳ 明朝" w:hAnsi="ＭＳ 明朝" w:cs="ＭＳ 明朝" w:hint="eastAsia"/>
          <w:color w:val="0000CC"/>
          <w:sz w:val="18"/>
          <w:szCs w:val="18"/>
        </w:rPr>
        <w:t>は</w:t>
      </w:r>
      <w:r w:rsidRPr="00312F70">
        <w:rPr>
          <w:rFonts w:ascii="ＭＳ 明朝" w:eastAsia="ＭＳ 明朝" w:hAnsi="ＭＳ 明朝" w:cs="ＭＳ 明朝" w:hint="eastAsia"/>
          <w:color w:val="0000CC"/>
          <w:sz w:val="18"/>
          <w:szCs w:val="18"/>
        </w:rPr>
        <w:t>自</w:t>
      </w:r>
      <w:r w:rsidR="002C649B">
        <w:rPr>
          <w:rFonts w:ascii="ＭＳ 明朝" w:eastAsia="ＭＳ 明朝" w:hAnsi="ＭＳ 明朝" w:cs="ＭＳ 明朝" w:hint="eastAsia"/>
          <w:color w:val="0000CC"/>
          <w:sz w:val="18"/>
          <w:szCs w:val="18"/>
        </w:rPr>
        <w:t>ら</w:t>
      </w:r>
      <w:r w:rsidRPr="00312F70">
        <w:rPr>
          <w:rFonts w:ascii="ＭＳ 明朝" w:eastAsia="ＭＳ 明朝" w:hAnsi="ＭＳ 明朝" w:cs="ＭＳ 明朝" w:hint="eastAsia"/>
          <w:color w:val="0000CC"/>
          <w:sz w:val="18"/>
          <w:szCs w:val="18"/>
        </w:rPr>
        <w:t>立</w:t>
      </w:r>
      <w:r w:rsidR="002C649B">
        <w:rPr>
          <w:rFonts w:ascii="ＭＳ 明朝" w:eastAsia="ＭＳ 明朝" w:hAnsi="ＭＳ 明朝" w:cs="ＭＳ 明朝" w:hint="eastAsia"/>
          <w:color w:val="0000CC"/>
          <w:sz w:val="18"/>
          <w:szCs w:val="18"/>
        </w:rPr>
        <w:t>ちて</w:t>
      </w:r>
      <w:r w:rsidRPr="00312F70">
        <w:rPr>
          <w:rFonts w:ascii="ＭＳ 明朝" w:eastAsia="ＭＳ 明朝" w:hAnsi="ＭＳ 明朝" w:cs="ＭＳ 明朝" w:hint="eastAsia"/>
          <w:color w:val="0000CC"/>
          <w:sz w:val="18"/>
          <w:szCs w:val="18"/>
        </w:rPr>
        <w:t>主</w:t>
      </w:r>
      <w:r w:rsidR="002C649B">
        <w:rPr>
          <w:rFonts w:ascii="ＭＳ 明朝" w:eastAsia="ＭＳ 明朝" w:hAnsi="ＭＳ 明朝" w:cs="ＭＳ 明朝" w:hint="eastAsia"/>
          <w:color w:val="0000CC"/>
          <w:sz w:val="18"/>
          <w:szCs w:val="18"/>
        </w:rPr>
        <w:t>と</w:t>
      </w:r>
      <w:r w:rsidR="002C649B" w:rsidRPr="00312F70">
        <w:rPr>
          <w:rFonts w:ascii="ＭＳ 明朝" w:eastAsia="ＭＳ 明朝" w:hAnsi="ＭＳ 明朝" w:cs="ＭＳ 明朝" w:hint="eastAsia"/>
          <w:color w:val="0000CC"/>
          <w:sz w:val="18"/>
          <w:szCs w:val="18"/>
        </w:rPr>
        <w:t>為</w:t>
      </w:r>
      <w:r w:rsidR="002C649B" w:rsidRPr="002C649B">
        <w:rPr>
          <w:rFonts w:ascii="ＭＳ 明朝" w:eastAsia="ＭＳ 明朝" w:hAnsi="ＭＳ 明朝" w:cs="ＭＳ 明朝" w:hint="eastAsia"/>
          <w:color w:val="7030A0"/>
          <w:sz w:val="18"/>
          <w:szCs w:val="18"/>
        </w:rPr>
        <w:t>（な）</w:t>
      </w:r>
      <w:r w:rsidR="002C649B">
        <w:rPr>
          <w:rFonts w:ascii="ＭＳ 明朝" w:eastAsia="ＭＳ 明朝" w:hAnsi="ＭＳ 明朝" w:cs="ＭＳ 明朝" w:hint="eastAsia"/>
          <w:color w:val="0000CC"/>
          <w:sz w:val="18"/>
          <w:szCs w:val="18"/>
        </w:rPr>
        <w:t>り、</w:t>
      </w:r>
      <w:r w:rsidRPr="00312F70">
        <w:rPr>
          <w:rFonts w:ascii="ＭＳ 明朝" w:eastAsia="ＭＳ 明朝" w:hAnsi="ＭＳ 明朝" w:cs="ＭＳ 明朝" w:hint="eastAsia"/>
          <w:color w:val="0000CC"/>
          <w:sz w:val="18"/>
          <w:szCs w:val="18"/>
        </w:rPr>
        <w:t>自</w:t>
      </w:r>
      <w:r w:rsidR="002C649B">
        <w:rPr>
          <w:rFonts w:ascii="ＭＳ 明朝" w:eastAsia="ＭＳ 明朝" w:hAnsi="ＭＳ 明朝" w:cs="ＭＳ 明朝" w:hint="eastAsia"/>
          <w:color w:val="0000CC"/>
          <w:sz w:val="18"/>
          <w:szCs w:val="18"/>
        </w:rPr>
        <w:t>ら</w:t>
      </w:r>
      <w:r w:rsidRPr="00312F70">
        <w:rPr>
          <w:rFonts w:ascii="ＭＳ 明朝" w:eastAsia="ＭＳ 明朝" w:hAnsi="ＭＳ 明朝" w:cs="ＭＳ 明朝" w:hint="eastAsia"/>
          <w:color w:val="0000CC"/>
          <w:sz w:val="18"/>
          <w:szCs w:val="18"/>
        </w:rPr>
        <w:t>燕王</w:t>
      </w:r>
      <w:r w:rsidR="002C649B">
        <w:rPr>
          <w:rFonts w:ascii="ＭＳ 明朝" w:eastAsia="ＭＳ 明朝" w:hAnsi="ＭＳ 明朝" w:cs="ＭＳ 明朝" w:hint="eastAsia"/>
          <w:color w:val="0000CC"/>
          <w:sz w:val="18"/>
          <w:szCs w:val="18"/>
        </w:rPr>
        <w:t>を</w:t>
      </w:r>
      <w:r w:rsidR="002C649B" w:rsidRPr="00312F70">
        <w:rPr>
          <w:rFonts w:ascii="ＭＳ 明朝" w:eastAsia="ＭＳ 明朝" w:hAnsi="ＭＳ 明朝" w:cs="ＭＳ 明朝" w:hint="eastAsia"/>
          <w:color w:val="0000CC"/>
          <w:sz w:val="18"/>
          <w:szCs w:val="18"/>
        </w:rPr>
        <w:t>號</w:t>
      </w:r>
      <w:r w:rsidR="002C649B">
        <w:rPr>
          <w:rFonts w:ascii="ＭＳ 明朝" w:eastAsia="ＭＳ 明朝" w:hAnsi="ＭＳ 明朝" w:cs="ＭＳ 明朝" w:hint="eastAsia"/>
          <w:color w:val="0000CC"/>
          <w:sz w:val="18"/>
          <w:szCs w:val="18"/>
        </w:rPr>
        <w:t>す。</w:t>
      </w:r>
      <w:r w:rsidRPr="00312F70">
        <w:rPr>
          <w:rFonts w:ascii="ＭＳ 明朝" w:eastAsia="ＭＳ 明朝" w:hAnsi="ＭＳ 明朝" w:cs="ＭＳ 明朝" w:hint="eastAsia"/>
          <w:color w:val="0000CC"/>
          <w:sz w:val="18"/>
          <w:szCs w:val="18"/>
        </w:rPr>
        <w:t>以</w:t>
      </w:r>
      <w:r w:rsidR="002C649B">
        <w:rPr>
          <w:rFonts w:ascii="ＭＳ 明朝" w:eastAsia="ＭＳ 明朝" w:hAnsi="ＭＳ 明朝" w:cs="ＭＳ 明朝" w:hint="eastAsia"/>
          <w:color w:val="0000CC"/>
          <w:sz w:val="18"/>
          <w:szCs w:val="18"/>
        </w:rPr>
        <w:t>て</w:t>
      </w:r>
      <w:r w:rsidRPr="00312F70">
        <w:rPr>
          <w:rFonts w:ascii="ＭＳ 明朝" w:eastAsia="ＭＳ 明朝" w:hAnsi="ＭＳ 明朝" w:cs="ＭＳ 明朝" w:hint="eastAsia"/>
          <w:color w:val="0000CC"/>
          <w:sz w:val="18"/>
          <w:szCs w:val="18"/>
        </w:rPr>
        <w:t>其</w:t>
      </w:r>
      <w:r w:rsidR="002C649B">
        <w:rPr>
          <w:rFonts w:ascii="ＭＳ 明朝" w:eastAsia="ＭＳ 明朝" w:hAnsi="ＭＳ 明朝" w:cs="ＭＳ 明朝" w:hint="eastAsia"/>
          <w:color w:val="0000CC"/>
          <w:sz w:val="18"/>
          <w:szCs w:val="18"/>
        </w:rPr>
        <w:t>れ</w:t>
      </w:r>
      <w:r w:rsidRPr="000729A5">
        <w:rPr>
          <w:rFonts w:asciiTheme="minorEastAsia" w:hAnsiTheme="minorEastAsia" w:cs="Arial"/>
          <w:color w:val="0000CC"/>
          <w:sz w:val="18"/>
          <w:szCs w:val="18"/>
        </w:rPr>
        <w:t>黃</w:t>
      </w:r>
      <w:r w:rsidRPr="00312F70">
        <w:rPr>
          <w:rFonts w:ascii="ＭＳ 明朝" w:eastAsia="ＭＳ 明朝" w:hAnsi="ＭＳ 明朝" w:cs="ＭＳ 明朝" w:hint="eastAsia"/>
          <w:color w:val="0000CC"/>
          <w:sz w:val="18"/>
          <w:szCs w:val="18"/>
        </w:rPr>
        <w:t>龍城</w:t>
      </w:r>
      <w:r w:rsidR="002C649B">
        <w:rPr>
          <w:rFonts w:ascii="ＭＳ 明朝" w:eastAsia="ＭＳ 明朝" w:hAnsi="ＭＳ 明朝" w:cs="ＭＳ 明朝" w:hint="eastAsia"/>
          <w:color w:val="0000CC"/>
          <w:sz w:val="18"/>
          <w:szCs w:val="18"/>
        </w:rPr>
        <w:t>を</w:t>
      </w:r>
      <w:r w:rsidR="002C649B" w:rsidRPr="00312F70">
        <w:rPr>
          <w:rFonts w:ascii="ＭＳ 明朝" w:eastAsia="ＭＳ 明朝" w:hAnsi="ＭＳ 明朝" w:cs="ＭＳ 明朝" w:hint="eastAsia"/>
          <w:color w:val="0000CC"/>
          <w:sz w:val="18"/>
          <w:szCs w:val="18"/>
        </w:rPr>
        <w:t>治</w:t>
      </w:r>
      <w:r w:rsidR="002C649B">
        <w:rPr>
          <w:rFonts w:ascii="ＭＳ 明朝" w:eastAsia="ＭＳ 明朝" w:hAnsi="ＭＳ 明朝" w:cs="ＭＳ 明朝" w:hint="eastAsia"/>
          <w:color w:val="0000CC"/>
          <w:sz w:val="18"/>
          <w:szCs w:val="18"/>
        </w:rPr>
        <w:t>む。</w:t>
      </w:r>
      <w:r w:rsidRPr="00312F70">
        <w:rPr>
          <w:rFonts w:ascii="ＭＳ 明朝" w:eastAsia="ＭＳ 明朝" w:hAnsi="ＭＳ 明朝" w:cs="ＭＳ 明朝" w:hint="eastAsia"/>
          <w:color w:val="0000CC"/>
          <w:sz w:val="18"/>
          <w:szCs w:val="18"/>
        </w:rPr>
        <w:t>故</w:t>
      </w:r>
      <w:r w:rsidR="002C649B">
        <w:rPr>
          <w:rFonts w:ascii="ＭＳ 明朝" w:eastAsia="ＭＳ 明朝" w:hAnsi="ＭＳ 明朝" w:cs="ＭＳ 明朝" w:hint="eastAsia"/>
          <w:color w:val="0000CC"/>
          <w:sz w:val="18"/>
          <w:szCs w:val="18"/>
        </w:rPr>
        <w:t>に</w:t>
      </w:r>
      <w:r w:rsidRPr="00312F70">
        <w:rPr>
          <w:rFonts w:ascii="ＭＳ 明朝" w:eastAsia="ＭＳ 明朝" w:hAnsi="ＭＳ 明朝" w:cs="ＭＳ 明朝" w:hint="eastAsia"/>
          <w:color w:val="0000CC"/>
          <w:sz w:val="18"/>
          <w:szCs w:val="18"/>
        </w:rPr>
        <w:t>之</w:t>
      </w:r>
      <w:r w:rsidR="002C649B">
        <w:rPr>
          <w:rFonts w:ascii="ＭＳ 明朝" w:eastAsia="ＭＳ 明朝" w:hAnsi="ＭＳ 明朝" w:cs="ＭＳ 明朝" w:hint="eastAsia"/>
          <w:color w:val="0000CC"/>
          <w:sz w:val="18"/>
          <w:szCs w:val="18"/>
        </w:rPr>
        <w:t>を</w:t>
      </w:r>
      <w:r w:rsidRPr="000729A5">
        <w:rPr>
          <w:rFonts w:asciiTheme="minorEastAsia" w:hAnsiTheme="minorEastAsia" w:cs="Arial"/>
          <w:color w:val="0000CC"/>
          <w:sz w:val="18"/>
          <w:szCs w:val="18"/>
        </w:rPr>
        <w:t>黃</w:t>
      </w:r>
      <w:r w:rsidRPr="00312F70">
        <w:rPr>
          <w:rFonts w:ascii="ＭＳ 明朝" w:eastAsia="ＭＳ 明朝" w:hAnsi="ＭＳ 明朝" w:cs="ＭＳ 明朝" w:hint="eastAsia"/>
          <w:color w:val="0000CC"/>
          <w:sz w:val="18"/>
          <w:szCs w:val="18"/>
        </w:rPr>
        <w:t>龍國</w:t>
      </w:r>
      <w:r w:rsidR="002C649B">
        <w:rPr>
          <w:rFonts w:ascii="ＭＳ 明朝" w:eastAsia="ＭＳ 明朝" w:hAnsi="ＭＳ 明朝" w:cs="ＭＳ 明朝" w:hint="eastAsia"/>
          <w:color w:val="0000CC"/>
          <w:sz w:val="18"/>
          <w:szCs w:val="18"/>
        </w:rPr>
        <w:t>と</w:t>
      </w:r>
      <w:r w:rsidR="002C649B" w:rsidRPr="00312F70">
        <w:rPr>
          <w:rFonts w:ascii="ＭＳ 明朝" w:eastAsia="ＭＳ 明朝" w:hAnsi="ＭＳ 明朝" w:cs="ＭＳ 明朝" w:hint="eastAsia"/>
          <w:color w:val="0000CC"/>
          <w:sz w:val="18"/>
          <w:szCs w:val="18"/>
        </w:rPr>
        <w:t>謂</w:t>
      </w:r>
      <w:r w:rsidR="002C649B">
        <w:rPr>
          <w:rFonts w:ascii="ＭＳ 明朝" w:eastAsia="ＭＳ 明朝" w:hAnsi="ＭＳ 明朝" w:cs="ＭＳ 明朝" w:hint="eastAsia"/>
          <w:color w:val="0000CC"/>
          <w:sz w:val="18"/>
          <w:szCs w:val="18"/>
        </w:rPr>
        <w:t>う</w:t>
      </w:r>
      <w:r w:rsidRPr="00312F70">
        <w:rPr>
          <w:rFonts w:ascii="ＭＳ 明朝" w:eastAsia="ＭＳ 明朝" w:hAnsi="ＭＳ 明朝" w:cs="ＭＳ 明朝" w:hint="eastAsia"/>
          <w:color w:val="0000CC"/>
          <w:sz w:val="18"/>
          <w:szCs w:val="18"/>
        </w:rPr>
        <w:t>。跋</w:t>
      </w:r>
      <w:r w:rsidR="009644C5">
        <w:rPr>
          <w:rFonts w:ascii="ＭＳ 明朝" w:eastAsia="ＭＳ 明朝" w:hAnsi="ＭＳ 明朝" w:cs="ＭＳ 明朝" w:hint="eastAsia"/>
          <w:color w:val="0000CC"/>
          <w:sz w:val="18"/>
          <w:szCs w:val="18"/>
        </w:rPr>
        <w:t>が</w:t>
      </w:r>
      <w:r w:rsidRPr="00312F70">
        <w:rPr>
          <w:rFonts w:ascii="ＭＳ 明朝" w:eastAsia="ＭＳ 明朝" w:hAnsi="ＭＳ 明朝" w:cs="ＭＳ 明朝" w:hint="eastAsia"/>
          <w:color w:val="0000CC"/>
          <w:sz w:val="18"/>
          <w:szCs w:val="18"/>
        </w:rPr>
        <w:t>死</w:t>
      </w:r>
      <w:r w:rsidR="009644C5">
        <w:rPr>
          <w:rFonts w:ascii="ＭＳ 明朝" w:eastAsia="ＭＳ 明朝" w:hAnsi="ＭＳ 明朝" w:cs="ＭＳ 明朝" w:hint="eastAsia"/>
          <w:color w:val="0000CC"/>
          <w:sz w:val="18"/>
          <w:szCs w:val="18"/>
        </w:rPr>
        <w:t>す。</w:t>
      </w:r>
      <w:r w:rsidRPr="00312F70">
        <w:rPr>
          <w:rFonts w:ascii="ＭＳ 明朝" w:eastAsia="ＭＳ 明朝" w:hAnsi="ＭＳ 明朝" w:cs="ＭＳ 明朝" w:hint="eastAsia"/>
          <w:color w:val="0000CC"/>
          <w:sz w:val="18"/>
          <w:szCs w:val="18"/>
        </w:rPr>
        <w:t>子</w:t>
      </w:r>
      <w:r w:rsidR="009644C5">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弘</w:t>
      </w:r>
      <w:r w:rsidR="009644C5">
        <w:rPr>
          <w:rFonts w:ascii="ＭＳ 明朝" w:eastAsia="ＭＳ 明朝" w:hAnsi="ＭＳ 明朝" w:cs="ＭＳ 明朝" w:hint="eastAsia"/>
          <w:color w:val="0000CC"/>
          <w:sz w:val="18"/>
          <w:szCs w:val="18"/>
        </w:rPr>
        <w:t>が</w:t>
      </w:r>
      <w:r w:rsidRPr="00312F70">
        <w:rPr>
          <w:rFonts w:ascii="ＭＳ 明朝" w:eastAsia="ＭＳ 明朝" w:hAnsi="ＭＳ 明朝" w:cs="ＭＳ 明朝" w:hint="eastAsia"/>
          <w:color w:val="0000CC"/>
          <w:sz w:val="18"/>
          <w:szCs w:val="18"/>
        </w:rPr>
        <w:t>立</w:t>
      </w:r>
      <w:r w:rsidR="009644C5">
        <w:rPr>
          <w:rFonts w:ascii="ＭＳ 明朝" w:eastAsia="ＭＳ 明朝" w:hAnsi="ＭＳ 明朝" w:cs="ＭＳ 明朝" w:hint="eastAsia"/>
          <w:color w:val="0000CC"/>
          <w:sz w:val="18"/>
          <w:szCs w:val="18"/>
        </w:rPr>
        <w:t>つ。</w:t>
      </w:r>
      <w:r w:rsidRPr="000729A5">
        <w:rPr>
          <w:rFonts w:asciiTheme="minorEastAsia" w:hAnsiTheme="minorEastAsia" w:cs="Arial"/>
          <w:color w:val="0000CC"/>
          <w:sz w:val="18"/>
          <w:szCs w:val="18"/>
        </w:rPr>
        <w:t>屢</w:t>
      </w:r>
      <w:r w:rsidR="009644C5" w:rsidRPr="009644C5">
        <w:rPr>
          <w:rFonts w:asciiTheme="minorEastAsia" w:hAnsiTheme="minorEastAsia" w:cs="Arial" w:hint="eastAsia"/>
          <w:color w:val="7030A0"/>
          <w:sz w:val="18"/>
          <w:szCs w:val="18"/>
        </w:rPr>
        <w:t>（しばしば）</w:t>
      </w:r>
      <w:r w:rsidRPr="00312F70">
        <w:rPr>
          <w:rFonts w:ascii="ＭＳ 明朝" w:eastAsia="ＭＳ 明朝" w:hAnsi="ＭＳ 明朝" w:cs="ＭＳ 明朝" w:hint="eastAsia"/>
          <w:color w:val="0000CC"/>
          <w:sz w:val="18"/>
          <w:szCs w:val="18"/>
        </w:rPr>
        <w:t>索虜</w:t>
      </w:r>
      <w:r w:rsidR="009644C5">
        <w:rPr>
          <w:rFonts w:ascii="ＭＳ 明朝" w:eastAsia="ＭＳ 明朝" w:hAnsi="ＭＳ 明朝" w:cs="ＭＳ 明朝" w:hint="eastAsia"/>
          <w:color w:val="0000CC"/>
          <w:sz w:val="18"/>
          <w:szCs w:val="18"/>
        </w:rPr>
        <w:t>の</w:t>
      </w:r>
      <w:r w:rsidR="009644C5" w:rsidRPr="00312F70">
        <w:rPr>
          <w:rFonts w:ascii="ＭＳ 明朝" w:eastAsia="ＭＳ 明朝" w:hAnsi="ＭＳ 明朝" w:cs="ＭＳ 明朝" w:hint="eastAsia"/>
          <w:color w:val="0000CC"/>
          <w:sz w:val="18"/>
          <w:szCs w:val="18"/>
        </w:rPr>
        <w:t>為</w:t>
      </w:r>
      <w:r w:rsidR="009644C5">
        <w:rPr>
          <w:rFonts w:ascii="ＭＳ 明朝" w:eastAsia="ＭＳ 明朝" w:hAnsi="ＭＳ 明朝" w:cs="ＭＳ 明朝" w:hint="eastAsia"/>
          <w:color w:val="0000CC"/>
          <w:sz w:val="18"/>
          <w:szCs w:val="18"/>
        </w:rPr>
        <w:t>に</w:t>
      </w:r>
      <w:r w:rsidRPr="00312F70">
        <w:rPr>
          <w:rFonts w:ascii="ＭＳ 明朝" w:eastAsia="ＭＳ 明朝" w:hAnsi="ＭＳ 明朝" w:cs="ＭＳ 明朝" w:hint="eastAsia"/>
          <w:color w:val="0000CC"/>
          <w:sz w:val="18"/>
          <w:szCs w:val="18"/>
        </w:rPr>
        <w:t>攻</w:t>
      </w:r>
      <w:r w:rsidR="009644C5">
        <w:rPr>
          <w:rFonts w:ascii="ＭＳ 明朝" w:eastAsia="ＭＳ 明朝" w:hAnsi="ＭＳ 明朝" w:cs="ＭＳ 明朝" w:hint="eastAsia"/>
          <w:color w:val="0000CC"/>
          <w:sz w:val="18"/>
          <w:szCs w:val="18"/>
        </w:rPr>
        <w:t>られ、</w:t>
      </w:r>
      <w:r w:rsidRPr="00312F70">
        <w:rPr>
          <w:rFonts w:ascii="ＭＳ 明朝" w:eastAsia="ＭＳ 明朝" w:hAnsi="ＭＳ 明朝" w:cs="ＭＳ 明朝" w:hint="eastAsia"/>
          <w:color w:val="0000CC"/>
          <w:sz w:val="18"/>
          <w:szCs w:val="18"/>
        </w:rPr>
        <w:t>下</w:t>
      </w:r>
      <w:r w:rsidR="009644C5">
        <w:rPr>
          <w:rFonts w:ascii="ＭＳ 明朝" w:eastAsia="ＭＳ 明朝" w:hAnsi="ＭＳ 明朝" w:cs="ＭＳ 明朝" w:hint="eastAsia"/>
          <w:color w:val="0000CC"/>
          <w:sz w:val="18"/>
          <w:szCs w:val="18"/>
        </w:rPr>
        <w:t>ること</w:t>
      </w:r>
      <w:r w:rsidR="009644C5" w:rsidRPr="00312F70">
        <w:rPr>
          <w:rFonts w:ascii="ＭＳ 明朝" w:eastAsia="ＭＳ 明朝" w:hAnsi="ＭＳ 明朝" w:cs="ＭＳ 明朝" w:hint="eastAsia"/>
          <w:color w:val="0000CC"/>
          <w:sz w:val="18"/>
          <w:szCs w:val="18"/>
        </w:rPr>
        <w:t>能</w:t>
      </w:r>
      <w:r w:rsidR="009644C5">
        <w:rPr>
          <w:rFonts w:ascii="ＭＳ 明朝" w:eastAsia="ＭＳ 明朝" w:hAnsi="ＭＳ 明朝" w:cs="ＭＳ 明朝" w:hint="eastAsia"/>
          <w:color w:val="0000CC"/>
          <w:sz w:val="18"/>
          <w:szCs w:val="18"/>
        </w:rPr>
        <w:t>わず</w:t>
      </w:r>
      <w:r w:rsidRPr="00312F70">
        <w:rPr>
          <w:rFonts w:ascii="ＭＳ 明朝" w:eastAsia="ＭＳ 明朝" w:hAnsi="ＭＳ 明朝" w:cs="ＭＳ 明朝" w:hint="eastAsia"/>
          <w:color w:val="0000CC"/>
          <w:sz w:val="18"/>
          <w:szCs w:val="18"/>
        </w:rPr>
        <w:t>。太祖</w:t>
      </w:r>
      <w:r w:rsidR="009644C5">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世</w:t>
      </w:r>
      <w:r w:rsidR="009644C5">
        <w:rPr>
          <w:rFonts w:ascii="ＭＳ 明朝" w:eastAsia="ＭＳ 明朝" w:hAnsi="ＭＳ 明朝" w:cs="ＭＳ 明朝" w:hint="eastAsia"/>
          <w:color w:val="0000CC"/>
          <w:sz w:val="18"/>
          <w:szCs w:val="18"/>
        </w:rPr>
        <w:t>は、</w:t>
      </w:r>
      <w:r w:rsidRPr="000729A5">
        <w:rPr>
          <w:rFonts w:asciiTheme="minorEastAsia" w:hAnsiTheme="minorEastAsia" w:cs="Arial"/>
          <w:color w:val="0000CC"/>
          <w:sz w:val="18"/>
          <w:szCs w:val="18"/>
        </w:rPr>
        <w:t>每</w:t>
      </w:r>
      <w:r w:rsidRPr="000729A5">
        <w:rPr>
          <w:rFonts w:ascii="Batang" w:eastAsia="Batang" w:hAnsi="Batang" w:cs="Batang" w:hint="eastAsia"/>
          <w:color w:val="0000CC"/>
          <w:sz w:val="18"/>
          <w:szCs w:val="18"/>
        </w:rPr>
        <w:t>歲</w:t>
      </w:r>
      <w:r w:rsidRPr="00312F70">
        <w:rPr>
          <w:rFonts w:ascii="ＭＳ 明朝" w:eastAsia="ＭＳ 明朝" w:hAnsi="ＭＳ 明朝" w:cs="ＭＳ 明朝" w:hint="eastAsia"/>
          <w:color w:val="0000CC"/>
          <w:sz w:val="18"/>
          <w:szCs w:val="18"/>
        </w:rPr>
        <w:t>使</w:t>
      </w:r>
      <w:r w:rsidR="009644C5">
        <w:rPr>
          <w:rFonts w:ascii="ＭＳ 明朝" w:eastAsia="ＭＳ 明朝" w:hAnsi="ＭＳ 明朝" w:cs="ＭＳ 明朝" w:hint="eastAsia"/>
          <w:color w:val="0000CC"/>
          <w:sz w:val="18"/>
          <w:szCs w:val="18"/>
        </w:rPr>
        <w:t>を</w:t>
      </w:r>
      <w:r w:rsidR="009644C5" w:rsidRPr="00312F70">
        <w:rPr>
          <w:rFonts w:ascii="ＭＳ 明朝" w:eastAsia="ＭＳ 明朝" w:hAnsi="ＭＳ 明朝" w:cs="ＭＳ 明朝" w:hint="eastAsia"/>
          <w:color w:val="0000CC"/>
          <w:sz w:val="18"/>
          <w:szCs w:val="18"/>
        </w:rPr>
        <w:t>遣</w:t>
      </w:r>
      <w:r w:rsidR="009644C5">
        <w:rPr>
          <w:rFonts w:ascii="ＭＳ 明朝" w:eastAsia="ＭＳ 明朝" w:hAnsi="ＭＳ 明朝" w:cs="ＭＳ 明朝" w:hint="eastAsia"/>
          <w:color w:val="0000CC"/>
          <w:sz w:val="18"/>
          <w:szCs w:val="18"/>
        </w:rPr>
        <w:t>わし</w:t>
      </w:r>
      <w:r w:rsidRPr="00312F70">
        <w:rPr>
          <w:rFonts w:ascii="ＭＳ 明朝" w:eastAsia="ＭＳ 明朝" w:hAnsi="ＭＳ 明朝" w:cs="ＭＳ 明朝" w:hint="eastAsia"/>
          <w:color w:val="0000CC"/>
          <w:sz w:val="18"/>
          <w:szCs w:val="18"/>
        </w:rPr>
        <w:t>方物</w:t>
      </w:r>
      <w:r w:rsidR="009644C5">
        <w:rPr>
          <w:rFonts w:ascii="ＭＳ 明朝" w:eastAsia="ＭＳ 明朝" w:hAnsi="ＭＳ 明朝" w:cs="ＭＳ 明朝" w:hint="eastAsia"/>
          <w:color w:val="0000CC"/>
          <w:sz w:val="18"/>
          <w:szCs w:val="18"/>
        </w:rPr>
        <w:t>を</w:t>
      </w:r>
      <w:r w:rsidR="009644C5" w:rsidRPr="00312F70">
        <w:rPr>
          <w:rFonts w:ascii="ＭＳ 明朝" w:eastAsia="ＭＳ 明朝" w:hAnsi="ＭＳ 明朝" w:cs="ＭＳ 明朝" w:hint="eastAsia"/>
          <w:color w:val="0000CC"/>
          <w:sz w:val="18"/>
          <w:szCs w:val="18"/>
        </w:rPr>
        <w:t>獻</w:t>
      </w:r>
      <w:r w:rsidR="009644C5">
        <w:rPr>
          <w:rFonts w:ascii="ＭＳ 明朝" w:eastAsia="ＭＳ 明朝" w:hAnsi="ＭＳ 明朝" w:cs="ＭＳ 明朝" w:hint="eastAsia"/>
          <w:color w:val="0000CC"/>
          <w:sz w:val="18"/>
          <w:szCs w:val="18"/>
        </w:rPr>
        <w:t>ず</w:t>
      </w:r>
      <w:r w:rsidRPr="00312F70">
        <w:rPr>
          <w:rFonts w:ascii="ＭＳ 明朝" w:eastAsia="ＭＳ 明朝" w:hAnsi="ＭＳ 明朝" w:cs="ＭＳ 明朝" w:hint="eastAsia"/>
          <w:color w:val="0000CC"/>
          <w:sz w:val="18"/>
          <w:szCs w:val="18"/>
        </w:rPr>
        <w:t>。元嘉十二年</w:t>
      </w:r>
      <w:r w:rsidR="009644C5" w:rsidRPr="009644C5">
        <w:rPr>
          <w:rFonts w:ascii="ＭＳ 明朝" w:eastAsia="ＭＳ 明朝" w:hAnsi="ＭＳ 明朝" w:cs="ＭＳ 明朝" w:hint="eastAsia"/>
          <w:color w:val="7030A0"/>
          <w:sz w:val="18"/>
          <w:szCs w:val="18"/>
        </w:rPr>
        <w:t>(435年)</w:t>
      </w:r>
      <w:r w:rsidR="009644C5">
        <w:rPr>
          <w:rFonts w:ascii="ＭＳ 明朝" w:eastAsia="ＭＳ 明朝" w:hAnsi="ＭＳ 明朝" w:cs="ＭＳ 明朝" w:hint="eastAsia"/>
          <w:color w:val="0000CC"/>
          <w:sz w:val="18"/>
          <w:szCs w:val="18"/>
        </w:rPr>
        <w:t>、</w:t>
      </w:r>
      <w:r w:rsidR="00FE49DD" w:rsidRPr="00312F70">
        <w:rPr>
          <w:rFonts w:ascii="ＭＳ 明朝" w:eastAsia="ＭＳ 明朝" w:hAnsi="ＭＳ 明朝" w:cs="ＭＳ 明朝" w:hint="eastAsia"/>
          <w:color w:val="0000CC"/>
          <w:sz w:val="18"/>
          <w:szCs w:val="18"/>
        </w:rPr>
        <w:t>加</w:t>
      </w:r>
      <w:r w:rsidR="00133BFE">
        <w:rPr>
          <w:rFonts w:ascii="ＭＳ 明朝" w:eastAsia="ＭＳ 明朝" w:hAnsi="ＭＳ 明朝" w:cs="ＭＳ 明朝" w:hint="eastAsia"/>
          <w:color w:val="0000CC"/>
          <w:sz w:val="18"/>
          <w:szCs w:val="18"/>
        </w:rPr>
        <w:t>えて</w:t>
      </w:r>
      <w:r w:rsidRPr="00312F70">
        <w:rPr>
          <w:rFonts w:ascii="ＭＳ 明朝" w:eastAsia="ＭＳ 明朝" w:hAnsi="ＭＳ 明朝" w:cs="ＭＳ 明朝" w:hint="eastAsia"/>
          <w:color w:val="0000CC"/>
          <w:sz w:val="18"/>
          <w:szCs w:val="18"/>
        </w:rPr>
        <w:t>除授</w:t>
      </w:r>
      <w:r w:rsidR="00FE49DD">
        <w:rPr>
          <w:rFonts w:ascii="ＭＳ 明朝" w:eastAsia="ＭＳ 明朝" w:hAnsi="ＭＳ 明朝" w:cs="ＭＳ 明朝" w:hint="eastAsia"/>
          <w:color w:val="0000CC"/>
          <w:sz w:val="18"/>
          <w:szCs w:val="18"/>
        </w:rPr>
        <w:t>を</w:t>
      </w:r>
      <w:r w:rsidR="00FE49DD" w:rsidRPr="00312F70">
        <w:rPr>
          <w:rFonts w:ascii="ＭＳ 明朝" w:eastAsia="ＭＳ 明朝" w:hAnsi="ＭＳ 明朝" w:cs="ＭＳ 明朝" w:hint="eastAsia"/>
          <w:color w:val="0000CC"/>
          <w:sz w:val="18"/>
          <w:szCs w:val="18"/>
        </w:rPr>
        <w:t>賜</w:t>
      </w:r>
      <w:r w:rsidR="00FE49DD">
        <w:rPr>
          <w:rFonts w:ascii="ＭＳ 明朝" w:eastAsia="ＭＳ 明朝" w:hAnsi="ＭＳ 明朝" w:cs="ＭＳ 明朝" w:hint="eastAsia"/>
          <w:color w:val="0000CC"/>
          <w:sz w:val="18"/>
          <w:szCs w:val="18"/>
        </w:rPr>
        <w:t>る</w:t>
      </w:r>
      <w:r w:rsidRPr="00312F70">
        <w:rPr>
          <w:rFonts w:ascii="ＭＳ 明朝" w:eastAsia="ＭＳ 明朝" w:hAnsi="ＭＳ 明朝" w:cs="ＭＳ 明朝" w:hint="eastAsia"/>
          <w:color w:val="0000CC"/>
          <w:sz w:val="18"/>
          <w:szCs w:val="18"/>
        </w:rPr>
        <w:t>。十五年</w:t>
      </w:r>
      <w:r w:rsidR="009644C5">
        <w:rPr>
          <w:rFonts w:ascii="ＭＳ 明朝" w:eastAsia="ＭＳ 明朝" w:hAnsi="ＭＳ 明朝" w:cs="ＭＳ 明朝" w:hint="eastAsia"/>
          <w:color w:val="0000CC"/>
          <w:sz w:val="18"/>
          <w:szCs w:val="18"/>
        </w:rPr>
        <w:t>に</w:t>
      </w:r>
      <w:r w:rsidR="00FE49DD">
        <w:rPr>
          <w:rFonts w:ascii="ＭＳ 明朝" w:eastAsia="ＭＳ 明朝" w:hAnsi="ＭＳ 明朝" w:cs="ＭＳ 明朝" w:hint="eastAsia"/>
          <w:color w:val="0000CC"/>
          <w:sz w:val="18"/>
          <w:szCs w:val="18"/>
        </w:rPr>
        <w:t>、</w:t>
      </w:r>
      <w:r w:rsidRPr="00312F70">
        <w:rPr>
          <w:rFonts w:ascii="ＭＳ 明朝" w:eastAsia="ＭＳ 明朝" w:hAnsi="ＭＳ 明朝" w:cs="ＭＳ 明朝" w:hint="eastAsia"/>
          <w:color w:val="0000CC"/>
          <w:sz w:val="18"/>
          <w:szCs w:val="18"/>
        </w:rPr>
        <w:t>復</w:t>
      </w:r>
      <w:r w:rsidR="00FE49DD">
        <w:rPr>
          <w:rFonts w:ascii="ＭＳ 明朝" w:eastAsia="ＭＳ 明朝" w:hAnsi="ＭＳ 明朝" w:cs="ＭＳ 明朝" w:hint="eastAsia"/>
          <w:color w:val="0000CC"/>
          <w:sz w:val="18"/>
          <w:szCs w:val="18"/>
        </w:rPr>
        <w:t>（また）</w:t>
      </w:r>
      <w:r w:rsidRPr="00312F70">
        <w:rPr>
          <w:rFonts w:ascii="ＭＳ 明朝" w:eastAsia="ＭＳ 明朝" w:hAnsi="ＭＳ 明朝" w:cs="ＭＳ 明朝" w:hint="eastAsia"/>
          <w:color w:val="0000CC"/>
          <w:sz w:val="18"/>
          <w:szCs w:val="18"/>
        </w:rPr>
        <w:t>索虜</w:t>
      </w:r>
      <w:r w:rsidR="00FE49DD">
        <w:rPr>
          <w:rFonts w:ascii="ＭＳ 明朝" w:eastAsia="ＭＳ 明朝" w:hAnsi="ＭＳ 明朝" w:cs="ＭＳ 明朝" w:hint="eastAsia"/>
          <w:color w:val="0000CC"/>
          <w:sz w:val="18"/>
          <w:szCs w:val="18"/>
        </w:rPr>
        <w:t>の</w:t>
      </w:r>
      <w:r w:rsidR="00FE49DD" w:rsidRPr="00312F70">
        <w:rPr>
          <w:rFonts w:ascii="ＭＳ 明朝" w:eastAsia="ＭＳ 明朝" w:hAnsi="ＭＳ 明朝" w:cs="ＭＳ 明朝" w:hint="eastAsia"/>
          <w:color w:val="0000CC"/>
          <w:sz w:val="18"/>
          <w:szCs w:val="18"/>
        </w:rPr>
        <w:t>為</w:t>
      </w:r>
      <w:r w:rsidR="00FE49DD">
        <w:rPr>
          <w:rFonts w:ascii="ＭＳ 明朝" w:eastAsia="ＭＳ 明朝" w:hAnsi="ＭＳ 明朝" w:cs="ＭＳ 明朝" w:hint="eastAsia"/>
          <w:color w:val="0000CC"/>
          <w:sz w:val="18"/>
          <w:szCs w:val="18"/>
        </w:rPr>
        <w:t>に</w:t>
      </w:r>
      <w:r w:rsidRPr="00312F70">
        <w:rPr>
          <w:rFonts w:ascii="ＭＳ 明朝" w:eastAsia="ＭＳ 明朝" w:hAnsi="ＭＳ 明朝" w:cs="ＭＳ 明朝" w:hint="eastAsia"/>
          <w:color w:val="0000CC"/>
          <w:sz w:val="18"/>
          <w:szCs w:val="18"/>
        </w:rPr>
        <w:t>攻</w:t>
      </w:r>
      <w:r w:rsidR="00FE49DD">
        <w:rPr>
          <w:rFonts w:ascii="ＭＳ 明朝" w:eastAsia="ＭＳ 明朝" w:hAnsi="ＭＳ 明朝" w:cs="ＭＳ 明朝" w:hint="eastAsia"/>
          <w:color w:val="0000CC"/>
          <w:sz w:val="18"/>
          <w:szCs w:val="18"/>
        </w:rPr>
        <w:t>られ、</w:t>
      </w:r>
      <w:r w:rsidRPr="00312F70">
        <w:rPr>
          <w:rFonts w:ascii="ＭＳ 明朝" w:eastAsia="ＭＳ 明朝" w:hAnsi="ＭＳ 明朝" w:cs="ＭＳ 明朝" w:hint="eastAsia"/>
          <w:color w:val="0000CC"/>
          <w:sz w:val="18"/>
          <w:szCs w:val="18"/>
        </w:rPr>
        <w:t>弘</w:t>
      </w:r>
      <w:r w:rsidR="00FE49DD">
        <w:rPr>
          <w:rFonts w:ascii="ＭＳ 明朝" w:eastAsia="ＭＳ 明朝" w:hAnsi="ＭＳ 明朝" w:cs="ＭＳ 明朝" w:hint="eastAsia"/>
          <w:color w:val="0000CC"/>
          <w:sz w:val="18"/>
          <w:szCs w:val="18"/>
        </w:rPr>
        <w:t>は</w:t>
      </w:r>
      <w:r w:rsidRPr="00312F70">
        <w:rPr>
          <w:rFonts w:ascii="ＭＳ 明朝" w:eastAsia="ＭＳ 明朝" w:hAnsi="ＭＳ 明朝" w:cs="ＭＳ 明朝" w:hint="eastAsia"/>
          <w:color w:val="0000CC"/>
          <w:sz w:val="18"/>
          <w:szCs w:val="18"/>
        </w:rPr>
        <w:t>敗走</w:t>
      </w:r>
      <w:r w:rsidR="00FE49DD">
        <w:rPr>
          <w:rFonts w:ascii="ＭＳ 明朝" w:eastAsia="ＭＳ 明朝" w:hAnsi="ＭＳ 明朝" w:cs="ＭＳ 明朝" w:hint="eastAsia"/>
          <w:color w:val="0000CC"/>
          <w:sz w:val="18"/>
          <w:szCs w:val="18"/>
        </w:rPr>
        <w:t>し、</w:t>
      </w:r>
      <w:r w:rsidRPr="00312F70">
        <w:rPr>
          <w:rFonts w:ascii="ＭＳ 明朝" w:eastAsia="ＭＳ 明朝" w:hAnsi="ＭＳ 明朝" w:cs="ＭＳ 明朝" w:hint="eastAsia"/>
          <w:color w:val="0000CC"/>
          <w:sz w:val="18"/>
          <w:szCs w:val="18"/>
        </w:rPr>
        <w:t>高驪</w:t>
      </w:r>
      <w:r w:rsidR="00FE49DD">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北豐城</w:t>
      </w:r>
      <w:r w:rsidR="00FE49DD">
        <w:rPr>
          <w:rFonts w:ascii="ＭＳ 明朝" w:eastAsia="ＭＳ 明朝" w:hAnsi="ＭＳ 明朝" w:cs="ＭＳ 明朝" w:hint="eastAsia"/>
          <w:color w:val="0000CC"/>
          <w:sz w:val="18"/>
          <w:szCs w:val="18"/>
        </w:rPr>
        <w:t>に</w:t>
      </w:r>
      <w:r w:rsidR="00FE49DD" w:rsidRPr="00312F70">
        <w:rPr>
          <w:rFonts w:ascii="ＭＳ 明朝" w:eastAsia="ＭＳ 明朝" w:hAnsi="ＭＳ 明朝" w:cs="ＭＳ 明朝" w:hint="eastAsia"/>
          <w:color w:val="0000CC"/>
          <w:sz w:val="18"/>
          <w:szCs w:val="18"/>
        </w:rPr>
        <w:t>奔</w:t>
      </w:r>
      <w:r w:rsidR="00FE49DD" w:rsidRPr="00FE49DD">
        <w:rPr>
          <w:rFonts w:ascii="ＭＳ 明朝" w:eastAsia="ＭＳ 明朝" w:hAnsi="ＭＳ 明朝" w:cs="ＭＳ 明朝" w:hint="eastAsia"/>
          <w:color w:val="7030A0"/>
          <w:sz w:val="18"/>
          <w:szCs w:val="18"/>
        </w:rPr>
        <w:t>（はし）</w:t>
      </w:r>
      <w:r w:rsidR="00FE49DD">
        <w:rPr>
          <w:rFonts w:ascii="ＭＳ 明朝" w:eastAsia="ＭＳ 明朝" w:hAnsi="ＭＳ 明朝" w:cs="ＭＳ 明朝" w:hint="eastAsia"/>
          <w:color w:val="0000CC"/>
          <w:sz w:val="18"/>
          <w:szCs w:val="18"/>
        </w:rPr>
        <w:t>る。</w:t>
      </w:r>
      <w:r w:rsidRPr="00312F70">
        <w:rPr>
          <w:rFonts w:ascii="ＭＳ 明朝" w:eastAsia="ＭＳ 明朝" w:hAnsi="ＭＳ 明朝" w:cs="ＭＳ 明朝" w:hint="eastAsia"/>
          <w:color w:val="0000CC"/>
          <w:sz w:val="18"/>
          <w:szCs w:val="18"/>
        </w:rPr>
        <w:t>表</w:t>
      </w:r>
      <w:r w:rsidR="00FE49DD">
        <w:rPr>
          <w:rFonts w:ascii="ＭＳ 明朝" w:eastAsia="ＭＳ 明朝" w:hAnsi="ＭＳ 明朝" w:cs="ＭＳ 明朝" w:hint="eastAsia"/>
          <w:color w:val="0000CC"/>
          <w:sz w:val="18"/>
          <w:szCs w:val="18"/>
        </w:rPr>
        <w:t>して</w:t>
      </w:r>
      <w:r w:rsidRPr="00312F70">
        <w:rPr>
          <w:rFonts w:ascii="ＭＳ 明朝" w:eastAsia="ＭＳ 明朝" w:hAnsi="ＭＳ 明朝" w:cs="ＭＳ 明朝" w:hint="eastAsia"/>
          <w:color w:val="0000CC"/>
          <w:sz w:val="18"/>
          <w:szCs w:val="18"/>
        </w:rPr>
        <w:t>迎接</w:t>
      </w:r>
      <w:r w:rsidR="00FE49DD">
        <w:rPr>
          <w:rFonts w:ascii="ＭＳ 明朝" w:eastAsia="ＭＳ 明朝" w:hAnsi="ＭＳ 明朝" w:cs="ＭＳ 明朝" w:hint="eastAsia"/>
          <w:color w:val="0000CC"/>
          <w:sz w:val="18"/>
          <w:szCs w:val="18"/>
        </w:rPr>
        <w:t>を</w:t>
      </w:r>
      <w:r w:rsidR="00FE49DD" w:rsidRPr="00312F70">
        <w:rPr>
          <w:rFonts w:ascii="ＭＳ 明朝" w:eastAsia="ＭＳ 明朝" w:hAnsi="ＭＳ 明朝" w:cs="ＭＳ 明朝" w:hint="eastAsia"/>
          <w:color w:val="0000CC"/>
          <w:sz w:val="18"/>
          <w:szCs w:val="18"/>
        </w:rPr>
        <w:t>求</w:t>
      </w:r>
      <w:r w:rsidR="00FE49DD">
        <w:rPr>
          <w:rFonts w:ascii="ＭＳ 明朝" w:eastAsia="ＭＳ 明朝" w:hAnsi="ＭＳ 明朝" w:cs="ＭＳ 明朝" w:hint="eastAsia"/>
          <w:color w:val="0000CC"/>
          <w:sz w:val="18"/>
          <w:szCs w:val="18"/>
        </w:rPr>
        <w:t>む</w:t>
      </w:r>
      <w:r w:rsidRPr="00312F70">
        <w:rPr>
          <w:rFonts w:ascii="ＭＳ 明朝" w:eastAsia="ＭＳ 明朝" w:hAnsi="ＭＳ 明朝" w:cs="ＭＳ 明朝" w:hint="eastAsia"/>
          <w:color w:val="0000CC"/>
          <w:sz w:val="18"/>
          <w:szCs w:val="18"/>
        </w:rPr>
        <w:t>。</w:t>
      </w:r>
      <w:r w:rsidR="001F5EA7" w:rsidRPr="001F5EA7">
        <w:rPr>
          <w:rFonts w:ascii="ＭＳ 明朝" w:eastAsia="ＭＳ 明朝" w:hAnsi="ＭＳ 明朝" w:cs="ＭＳ 明朝" w:hint="eastAsia"/>
          <w:color w:val="7030A0"/>
          <w:sz w:val="18"/>
          <w:szCs w:val="18"/>
        </w:rPr>
        <w:t>（宋</w:t>
      </w:r>
      <w:r w:rsidR="001F5EA7">
        <w:rPr>
          <w:rFonts w:ascii="ＭＳ 明朝" w:eastAsia="ＭＳ 明朝" w:hAnsi="ＭＳ 明朝" w:cs="ＭＳ 明朝" w:hint="eastAsia"/>
          <w:color w:val="7030A0"/>
          <w:sz w:val="18"/>
          <w:szCs w:val="18"/>
        </w:rPr>
        <w:t>の</w:t>
      </w:r>
      <w:r w:rsidR="001F5EA7" w:rsidRPr="001F5EA7">
        <w:rPr>
          <w:rFonts w:ascii="ＭＳ 明朝" w:eastAsia="ＭＳ 明朝" w:hAnsi="ＭＳ 明朝" w:cs="ＭＳ 明朝" w:hint="eastAsia"/>
          <w:color w:val="7030A0"/>
          <w:sz w:val="18"/>
          <w:szCs w:val="18"/>
        </w:rPr>
        <w:t>）</w:t>
      </w:r>
      <w:r w:rsidRPr="00312F70">
        <w:rPr>
          <w:rFonts w:ascii="ＭＳ 明朝" w:eastAsia="ＭＳ 明朝" w:hAnsi="ＭＳ 明朝" w:cs="ＭＳ 明朝" w:hint="eastAsia"/>
          <w:color w:val="0000CC"/>
          <w:sz w:val="18"/>
          <w:szCs w:val="18"/>
        </w:rPr>
        <w:t>太祖</w:t>
      </w:r>
      <w:r w:rsidR="00C137A9">
        <w:rPr>
          <w:rFonts w:ascii="ＭＳ 明朝" w:eastAsia="ＭＳ 明朝" w:hAnsi="ＭＳ 明朝" w:cs="ＭＳ 明朝" w:hint="eastAsia"/>
          <w:color w:val="0000CC"/>
          <w:sz w:val="18"/>
          <w:szCs w:val="18"/>
        </w:rPr>
        <w:t>は</w:t>
      </w:r>
      <w:r w:rsidRPr="00312F70">
        <w:rPr>
          <w:rFonts w:ascii="ＭＳ 明朝" w:eastAsia="ＭＳ 明朝" w:hAnsi="ＭＳ 明朝" w:cs="ＭＳ 明朝" w:hint="eastAsia"/>
          <w:color w:val="0000CC"/>
          <w:sz w:val="18"/>
          <w:szCs w:val="18"/>
        </w:rPr>
        <w:t>王白駒、趙次興</w:t>
      </w:r>
      <w:r w:rsidR="001F5EA7">
        <w:rPr>
          <w:rFonts w:ascii="ＭＳ 明朝" w:eastAsia="ＭＳ 明朝" w:hAnsi="ＭＳ 明朝" w:cs="ＭＳ 明朝" w:hint="eastAsia"/>
          <w:color w:val="0000CC"/>
          <w:sz w:val="18"/>
          <w:szCs w:val="18"/>
        </w:rPr>
        <w:t>を</w:t>
      </w:r>
      <w:r w:rsidR="001F5EA7" w:rsidRPr="00312F70">
        <w:rPr>
          <w:rFonts w:ascii="ＭＳ 明朝" w:eastAsia="ＭＳ 明朝" w:hAnsi="ＭＳ 明朝" w:cs="ＭＳ 明朝" w:hint="eastAsia"/>
          <w:color w:val="0000CC"/>
          <w:sz w:val="18"/>
          <w:szCs w:val="18"/>
        </w:rPr>
        <w:t>遣</w:t>
      </w:r>
      <w:r w:rsidR="001F5EA7">
        <w:rPr>
          <w:rFonts w:ascii="ＭＳ 明朝" w:eastAsia="ＭＳ 明朝" w:hAnsi="ＭＳ 明朝" w:cs="ＭＳ 明朝" w:hint="eastAsia"/>
          <w:color w:val="0000CC"/>
          <w:sz w:val="18"/>
          <w:szCs w:val="18"/>
        </w:rPr>
        <w:t>わし</w:t>
      </w:r>
      <w:r w:rsidRPr="00312F70">
        <w:rPr>
          <w:rFonts w:ascii="ＭＳ 明朝" w:eastAsia="ＭＳ 明朝" w:hAnsi="ＭＳ 明朝" w:cs="ＭＳ 明朝" w:hint="eastAsia"/>
          <w:color w:val="0000CC"/>
          <w:sz w:val="18"/>
          <w:szCs w:val="18"/>
        </w:rPr>
        <w:t>之</w:t>
      </w:r>
      <w:r w:rsidR="001F5EA7">
        <w:rPr>
          <w:rFonts w:ascii="ＭＳ 明朝" w:eastAsia="ＭＳ 明朝" w:hAnsi="ＭＳ 明朝" w:cs="ＭＳ 明朝" w:hint="eastAsia"/>
          <w:color w:val="0000CC"/>
          <w:sz w:val="18"/>
          <w:szCs w:val="18"/>
        </w:rPr>
        <w:t>を</w:t>
      </w:r>
      <w:r w:rsidR="001F5EA7" w:rsidRPr="00312F70">
        <w:rPr>
          <w:rFonts w:ascii="ＭＳ 明朝" w:eastAsia="ＭＳ 明朝" w:hAnsi="ＭＳ 明朝" w:cs="ＭＳ 明朝" w:hint="eastAsia"/>
          <w:color w:val="0000CC"/>
          <w:sz w:val="18"/>
          <w:szCs w:val="18"/>
        </w:rPr>
        <w:t>迎</w:t>
      </w:r>
      <w:r w:rsidR="001F5EA7">
        <w:rPr>
          <w:rFonts w:ascii="ＭＳ 明朝" w:eastAsia="ＭＳ 明朝" w:hAnsi="ＭＳ 明朝" w:cs="ＭＳ 明朝" w:hint="eastAsia"/>
          <w:color w:val="0000CC"/>
          <w:sz w:val="18"/>
          <w:szCs w:val="18"/>
        </w:rPr>
        <w:t>えしめ、</w:t>
      </w:r>
      <w:r w:rsidRPr="00312F70">
        <w:rPr>
          <w:rFonts w:ascii="ＭＳ 明朝" w:eastAsia="ＭＳ 明朝" w:hAnsi="ＭＳ 明朝" w:cs="ＭＳ 明朝" w:hint="eastAsia"/>
          <w:color w:val="0000CC"/>
          <w:sz w:val="18"/>
          <w:szCs w:val="18"/>
        </w:rPr>
        <w:t>并</w:t>
      </w:r>
      <w:r w:rsidR="001F5EA7">
        <w:rPr>
          <w:rFonts w:ascii="ＭＳ 明朝" w:eastAsia="ＭＳ 明朝" w:hAnsi="ＭＳ 明朝" w:cs="ＭＳ 明朝" w:hint="eastAsia"/>
          <w:color w:val="0000CC"/>
          <w:sz w:val="18"/>
          <w:szCs w:val="18"/>
        </w:rPr>
        <w:t>せて</w:t>
      </w:r>
      <w:r w:rsidRPr="00312F70">
        <w:rPr>
          <w:rFonts w:ascii="ＭＳ 明朝" w:eastAsia="ＭＳ 明朝" w:hAnsi="ＭＳ 明朝" w:cs="ＭＳ 明朝" w:hint="eastAsia"/>
          <w:color w:val="0000CC"/>
          <w:sz w:val="18"/>
          <w:szCs w:val="18"/>
        </w:rPr>
        <w:t>高驪</w:t>
      </w:r>
      <w:r w:rsidR="001F5EA7">
        <w:rPr>
          <w:rFonts w:ascii="ＭＳ 明朝" w:eastAsia="ＭＳ 明朝" w:hAnsi="ＭＳ 明朝" w:cs="ＭＳ 明朝" w:hint="eastAsia"/>
          <w:color w:val="0000CC"/>
          <w:sz w:val="18"/>
          <w:szCs w:val="18"/>
        </w:rPr>
        <w:t>に</w:t>
      </w:r>
      <w:r w:rsidRPr="00312F70">
        <w:rPr>
          <w:rFonts w:ascii="ＭＳ 明朝" w:eastAsia="ＭＳ 明朝" w:hAnsi="ＭＳ 明朝" w:cs="ＭＳ 明朝" w:hint="eastAsia"/>
          <w:color w:val="0000CC"/>
          <w:sz w:val="18"/>
          <w:szCs w:val="18"/>
        </w:rPr>
        <w:t>料理資遣</w:t>
      </w:r>
      <w:r w:rsidR="001F5EA7" w:rsidRPr="005F524F">
        <w:rPr>
          <w:rFonts w:ascii="ＭＳ 明朝" w:eastAsia="ＭＳ 明朝" w:hAnsi="ＭＳ 明朝" w:cs="ＭＳ 明朝" w:hint="eastAsia"/>
          <w:color w:val="7030A0"/>
          <w:sz w:val="18"/>
          <w:szCs w:val="18"/>
        </w:rPr>
        <w:t>（弘</w:t>
      </w:r>
      <w:r w:rsidR="005F524F" w:rsidRPr="005F524F">
        <w:rPr>
          <w:rFonts w:ascii="ＭＳ 明朝" w:eastAsia="ＭＳ 明朝" w:hAnsi="ＭＳ 明朝" w:cs="ＭＳ 明朝" w:hint="eastAsia"/>
          <w:color w:val="7030A0"/>
          <w:sz w:val="18"/>
          <w:szCs w:val="18"/>
        </w:rPr>
        <w:t>の支度を整え送ること</w:t>
      </w:r>
      <w:r w:rsidR="001F5EA7" w:rsidRPr="005F524F">
        <w:rPr>
          <w:rFonts w:ascii="ＭＳ 明朝" w:eastAsia="ＭＳ 明朝" w:hAnsi="ＭＳ 明朝" w:cs="ＭＳ 明朝" w:hint="eastAsia"/>
          <w:color w:val="7030A0"/>
          <w:sz w:val="18"/>
          <w:szCs w:val="18"/>
        </w:rPr>
        <w:t>）</w:t>
      </w:r>
      <w:r w:rsidR="001F5EA7">
        <w:rPr>
          <w:rFonts w:ascii="ＭＳ 明朝" w:eastAsia="ＭＳ 明朝" w:hAnsi="ＭＳ 明朝" w:cs="ＭＳ 明朝" w:hint="eastAsia"/>
          <w:color w:val="0000CC"/>
          <w:sz w:val="18"/>
          <w:szCs w:val="18"/>
        </w:rPr>
        <w:t>を</w:t>
      </w:r>
      <w:r w:rsidR="001F5EA7" w:rsidRPr="00312F70">
        <w:rPr>
          <w:rFonts w:ascii="ＭＳ 明朝" w:eastAsia="ＭＳ 明朝" w:hAnsi="ＭＳ 明朝" w:cs="ＭＳ 明朝" w:hint="eastAsia"/>
          <w:color w:val="0000CC"/>
          <w:sz w:val="18"/>
          <w:szCs w:val="18"/>
        </w:rPr>
        <w:t>令</w:t>
      </w:r>
      <w:r w:rsidR="001F5EA7">
        <w:rPr>
          <w:rFonts w:ascii="ＭＳ 明朝" w:eastAsia="ＭＳ 明朝" w:hAnsi="ＭＳ 明朝" w:cs="ＭＳ 明朝" w:hint="eastAsia"/>
          <w:color w:val="0000CC"/>
          <w:sz w:val="18"/>
          <w:szCs w:val="18"/>
        </w:rPr>
        <w:t>す。</w:t>
      </w:r>
      <w:r w:rsidRPr="00312F70">
        <w:rPr>
          <w:rFonts w:ascii="ＭＳ 明朝" w:eastAsia="ＭＳ 明朝" w:hAnsi="ＭＳ 明朝" w:cs="ＭＳ 明朝" w:hint="eastAsia"/>
          <w:color w:val="0000CC"/>
          <w:sz w:val="18"/>
          <w:szCs w:val="18"/>
        </w:rPr>
        <w:t>璉</w:t>
      </w:r>
      <w:r w:rsidR="005F524F">
        <w:rPr>
          <w:rFonts w:ascii="ＭＳ 明朝" w:eastAsia="ＭＳ 明朝" w:hAnsi="ＭＳ 明朝" w:cs="ＭＳ 明朝" w:hint="eastAsia"/>
          <w:color w:val="0000CC"/>
          <w:sz w:val="18"/>
          <w:szCs w:val="18"/>
        </w:rPr>
        <w:t>は</w:t>
      </w:r>
      <w:r w:rsidRPr="00312F70">
        <w:rPr>
          <w:rFonts w:ascii="ＭＳ 明朝" w:eastAsia="ＭＳ 明朝" w:hAnsi="ＭＳ 明朝" w:cs="ＭＳ 明朝" w:hint="eastAsia"/>
          <w:color w:val="0000CC"/>
          <w:sz w:val="18"/>
          <w:szCs w:val="18"/>
        </w:rPr>
        <w:t>弘</w:t>
      </w:r>
      <w:r w:rsidR="005F524F">
        <w:rPr>
          <w:rFonts w:ascii="ＭＳ 明朝" w:eastAsia="ＭＳ 明朝" w:hAnsi="ＭＳ 明朝" w:cs="ＭＳ 明朝" w:hint="eastAsia"/>
          <w:color w:val="0000CC"/>
          <w:sz w:val="18"/>
          <w:szCs w:val="18"/>
        </w:rPr>
        <w:t>を</w:t>
      </w:r>
      <w:r w:rsidRPr="00312F70">
        <w:rPr>
          <w:rFonts w:ascii="ＭＳ 明朝" w:eastAsia="ＭＳ 明朝" w:hAnsi="ＭＳ 明朝" w:cs="ＭＳ 明朝" w:hint="eastAsia"/>
          <w:color w:val="0000CC"/>
          <w:sz w:val="18"/>
          <w:szCs w:val="18"/>
        </w:rPr>
        <w:t>南</w:t>
      </w:r>
      <w:r w:rsidR="005F524F">
        <w:rPr>
          <w:rFonts w:ascii="ＭＳ 明朝" w:eastAsia="ＭＳ 明朝" w:hAnsi="ＭＳ 明朝" w:cs="ＭＳ 明朝" w:hint="eastAsia"/>
          <w:color w:val="0000CC"/>
          <w:sz w:val="18"/>
          <w:szCs w:val="18"/>
        </w:rPr>
        <w:t>せしむを</w:t>
      </w:r>
      <w:r w:rsidR="005F524F" w:rsidRPr="00312F70">
        <w:rPr>
          <w:rFonts w:ascii="ＭＳ 明朝" w:eastAsia="ＭＳ 明朝" w:hAnsi="ＭＳ 明朝" w:cs="ＭＳ 明朝" w:hint="eastAsia"/>
          <w:color w:val="0000CC"/>
          <w:sz w:val="18"/>
          <w:szCs w:val="18"/>
        </w:rPr>
        <w:t>欲</w:t>
      </w:r>
      <w:r w:rsidR="00133BFE">
        <w:rPr>
          <w:rFonts w:ascii="ＭＳ 明朝" w:eastAsia="ＭＳ 明朝" w:hAnsi="ＭＳ 明朝" w:cs="ＭＳ 明朝" w:hint="eastAsia"/>
          <w:color w:val="0000CC"/>
          <w:sz w:val="18"/>
          <w:szCs w:val="18"/>
        </w:rPr>
        <w:t>（おも）わず</w:t>
      </w:r>
      <w:r w:rsidR="005F524F">
        <w:rPr>
          <w:rFonts w:ascii="ＭＳ 明朝" w:eastAsia="ＭＳ 明朝" w:hAnsi="ＭＳ 明朝" w:cs="ＭＳ 明朝" w:hint="eastAsia"/>
          <w:color w:val="0000CC"/>
          <w:sz w:val="18"/>
          <w:szCs w:val="18"/>
        </w:rPr>
        <w:t>、</w:t>
      </w:r>
      <w:r w:rsidRPr="00312F70">
        <w:rPr>
          <w:rFonts w:ascii="ＭＳ 明朝" w:eastAsia="ＭＳ 明朝" w:hAnsi="ＭＳ 明朝" w:cs="ＭＳ 明朝" w:hint="eastAsia"/>
          <w:color w:val="0000CC"/>
          <w:sz w:val="18"/>
          <w:szCs w:val="18"/>
        </w:rPr>
        <w:t>乃</w:t>
      </w:r>
      <w:r w:rsidR="005F524F" w:rsidRPr="00133BFE">
        <w:rPr>
          <w:rFonts w:ascii="ＭＳ 明朝" w:eastAsia="ＭＳ 明朝" w:hAnsi="ＭＳ 明朝" w:cs="ＭＳ 明朝" w:hint="eastAsia"/>
          <w:color w:val="7030A0"/>
          <w:sz w:val="18"/>
          <w:szCs w:val="18"/>
        </w:rPr>
        <w:t>（すなわ）</w:t>
      </w:r>
      <w:r w:rsidR="005F524F">
        <w:rPr>
          <w:rFonts w:ascii="ＭＳ 明朝" w:eastAsia="ＭＳ 明朝" w:hAnsi="ＭＳ 明朝" w:cs="ＭＳ 明朝" w:hint="eastAsia"/>
          <w:color w:val="0000CC"/>
          <w:sz w:val="18"/>
          <w:szCs w:val="18"/>
        </w:rPr>
        <w:t>ち</w:t>
      </w:r>
      <w:r w:rsidRPr="00312F70">
        <w:rPr>
          <w:rFonts w:ascii="ＭＳ 明朝" w:eastAsia="ＭＳ 明朝" w:hAnsi="ＭＳ 明朝" w:cs="ＭＳ 明朝" w:hint="eastAsia"/>
          <w:color w:val="0000CC"/>
          <w:sz w:val="18"/>
          <w:szCs w:val="18"/>
        </w:rPr>
        <w:t>將</w:t>
      </w:r>
      <w:r w:rsidR="005F524F">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孫漱、高仇等</w:t>
      </w:r>
      <w:r w:rsidR="005F524F">
        <w:rPr>
          <w:rFonts w:ascii="ＭＳ 明朝" w:eastAsia="ＭＳ 明朝" w:hAnsi="ＭＳ 明朝" w:cs="ＭＳ 明朝" w:hint="eastAsia"/>
          <w:color w:val="0000CC"/>
          <w:sz w:val="18"/>
          <w:szCs w:val="18"/>
        </w:rPr>
        <w:t>を</w:t>
      </w:r>
      <w:r w:rsidR="005F524F" w:rsidRPr="00312F70">
        <w:rPr>
          <w:rFonts w:ascii="ＭＳ 明朝" w:eastAsia="ＭＳ 明朝" w:hAnsi="ＭＳ 明朝" w:cs="ＭＳ 明朝" w:hint="eastAsia"/>
          <w:color w:val="0000CC"/>
          <w:sz w:val="18"/>
          <w:szCs w:val="18"/>
        </w:rPr>
        <w:t>遣</w:t>
      </w:r>
      <w:r w:rsidR="005F524F">
        <w:rPr>
          <w:rFonts w:ascii="ＭＳ 明朝" w:eastAsia="ＭＳ 明朝" w:hAnsi="ＭＳ 明朝" w:cs="ＭＳ 明朝" w:hint="eastAsia"/>
          <w:color w:val="0000CC"/>
          <w:sz w:val="18"/>
          <w:szCs w:val="18"/>
        </w:rPr>
        <w:t>わし</w:t>
      </w:r>
      <w:r w:rsidRPr="00312F70">
        <w:rPr>
          <w:rFonts w:ascii="ＭＳ 明朝" w:eastAsia="ＭＳ 明朝" w:hAnsi="ＭＳ 明朝" w:cs="ＭＳ 明朝" w:hint="eastAsia"/>
          <w:color w:val="0000CC"/>
          <w:sz w:val="18"/>
          <w:szCs w:val="18"/>
        </w:rPr>
        <w:t>襲</w:t>
      </w:r>
      <w:r w:rsidR="005F524F">
        <w:rPr>
          <w:rFonts w:ascii="ＭＳ 明朝" w:eastAsia="ＭＳ 明朝" w:hAnsi="ＭＳ 明朝" w:cs="ＭＳ 明朝" w:hint="eastAsia"/>
          <w:color w:val="0000CC"/>
          <w:sz w:val="18"/>
          <w:szCs w:val="18"/>
        </w:rPr>
        <w:t>いて</w:t>
      </w:r>
      <w:r w:rsidRPr="00312F70">
        <w:rPr>
          <w:rFonts w:ascii="ＭＳ 明朝" w:eastAsia="ＭＳ 明朝" w:hAnsi="ＭＳ 明朝" w:cs="ＭＳ 明朝" w:hint="eastAsia"/>
          <w:color w:val="0000CC"/>
          <w:sz w:val="18"/>
          <w:szCs w:val="18"/>
        </w:rPr>
        <w:t>之</w:t>
      </w:r>
      <w:r w:rsidR="005F524F">
        <w:rPr>
          <w:rFonts w:ascii="ＭＳ 明朝" w:eastAsia="ＭＳ 明朝" w:hAnsi="ＭＳ 明朝" w:cs="ＭＳ 明朝" w:hint="eastAsia"/>
          <w:color w:val="0000CC"/>
          <w:sz w:val="18"/>
          <w:szCs w:val="18"/>
        </w:rPr>
        <w:t>を</w:t>
      </w:r>
      <w:r w:rsidR="005F524F" w:rsidRPr="00312F70">
        <w:rPr>
          <w:rFonts w:ascii="ＭＳ 明朝" w:eastAsia="ＭＳ 明朝" w:hAnsi="ＭＳ 明朝" w:cs="ＭＳ 明朝" w:hint="eastAsia"/>
          <w:color w:val="0000CC"/>
          <w:sz w:val="18"/>
          <w:szCs w:val="18"/>
        </w:rPr>
        <w:t>殺</w:t>
      </w:r>
      <w:r w:rsidR="005F524F">
        <w:rPr>
          <w:rFonts w:ascii="ＭＳ 明朝" w:eastAsia="ＭＳ 明朝" w:hAnsi="ＭＳ 明朝" w:cs="ＭＳ 明朝" w:hint="eastAsia"/>
          <w:color w:val="0000CC"/>
          <w:sz w:val="18"/>
          <w:szCs w:val="18"/>
        </w:rPr>
        <w:t>す</w:t>
      </w:r>
      <w:r w:rsidRPr="00312F70">
        <w:rPr>
          <w:rFonts w:ascii="ＭＳ 明朝" w:eastAsia="ＭＳ 明朝" w:hAnsi="ＭＳ 明朝" w:cs="ＭＳ 明朝" w:hint="eastAsia"/>
          <w:color w:val="0000CC"/>
          <w:sz w:val="18"/>
          <w:szCs w:val="18"/>
        </w:rPr>
        <w:t>。白駒等</w:t>
      </w:r>
      <w:r w:rsidR="005F524F">
        <w:rPr>
          <w:rFonts w:ascii="ＭＳ 明朝" w:eastAsia="ＭＳ 明朝" w:hAnsi="ＭＳ 明朝" w:cs="ＭＳ 明朝" w:hint="eastAsia"/>
          <w:color w:val="0000CC"/>
          <w:sz w:val="18"/>
          <w:szCs w:val="18"/>
        </w:rPr>
        <w:t>は</w:t>
      </w:r>
      <w:r w:rsidRPr="00312F70">
        <w:rPr>
          <w:rFonts w:ascii="ＭＳ 明朝" w:eastAsia="ＭＳ 明朝" w:hAnsi="ＭＳ 明朝" w:cs="ＭＳ 明朝" w:hint="eastAsia"/>
          <w:color w:val="0000CC"/>
          <w:sz w:val="18"/>
          <w:szCs w:val="18"/>
        </w:rPr>
        <w:t>所領七千餘人</w:t>
      </w:r>
      <w:r w:rsidR="005F524F">
        <w:rPr>
          <w:rFonts w:ascii="ＭＳ 明朝" w:eastAsia="ＭＳ 明朝" w:hAnsi="ＭＳ 明朝" w:cs="ＭＳ 明朝" w:hint="eastAsia"/>
          <w:color w:val="0000CC"/>
          <w:sz w:val="18"/>
          <w:szCs w:val="18"/>
        </w:rPr>
        <w:t>を</w:t>
      </w:r>
      <w:r w:rsidR="005F524F" w:rsidRPr="00312F70">
        <w:rPr>
          <w:rFonts w:ascii="ＭＳ 明朝" w:eastAsia="ＭＳ 明朝" w:hAnsi="ＭＳ 明朝" w:cs="ＭＳ 明朝" w:hint="eastAsia"/>
          <w:color w:val="0000CC"/>
          <w:sz w:val="18"/>
          <w:szCs w:val="18"/>
        </w:rPr>
        <w:t>率</w:t>
      </w:r>
      <w:r w:rsidR="005F524F">
        <w:rPr>
          <w:rFonts w:ascii="ＭＳ 明朝" w:eastAsia="ＭＳ 明朝" w:hAnsi="ＭＳ 明朝" w:cs="ＭＳ 明朝" w:hint="eastAsia"/>
          <w:color w:val="0000CC"/>
          <w:sz w:val="18"/>
          <w:szCs w:val="18"/>
        </w:rPr>
        <w:t>い</w:t>
      </w:r>
      <w:r w:rsidRPr="00312F70">
        <w:rPr>
          <w:rFonts w:ascii="ＭＳ 明朝" w:eastAsia="ＭＳ 明朝" w:hAnsi="ＭＳ 明朝" w:cs="ＭＳ 明朝" w:hint="eastAsia"/>
          <w:color w:val="0000CC"/>
          <w:sz w:val="18"/>
          <w:szCs w:val="18"/>
        </w:rPr>
        <w:t>漱等</w:t>
      </w:r>
      <w:r w:rsidR="005F524F">
        <w:rPr>
          <w:rFonts w:ascii="ＭＳ 明朝" w:eastAsia="ＭＳ 明朝" w:hAnsi="ＭＳ 明朝" w:cs="ＭＳ 明朝" w:hint="eastAsia"/>
          <w:color w:val="0000CC"/>
          <w:sz w:val="18"/>
          <w:szCs w:val="18"/>
        </w:rPr>
        <w:t>を</w:t>
      </w:r>
      <w:r w:rsidR="005F524F" w:rsidRPr="00312F70">
        <w:rPr>
          <w:rFonts w:ascii="ＭＳ 明朝" w:eastAsia="ＭＳ 明朝" w:hAnsi="ＭＳ 明朝" w:cs="ＭＳ 明朝" w:hint="eastAsia"/>
          <w:color w:val="0000CC"/>
          <w:sz w:val="18"/>
          <w:szCs w:val="18"/>
        </w:rPr>
        <w:t>掩</w:t>
      </w:r>
      <w:r w:rsidR="005F524F" w:rsidRPr="005F524F">
        <w:rPr>
          <w:rFonts w:ascii="ＭＳ 明朝" w:eastAsia="ＭＳ 明朝" w:hAnsi="ＭＳ 明朝" w:cs="ＭＳ 明朝" w:hint="eastAsia"/>
          <w:color w:val="7030A0"/>
          <w:sz w:val="18"/>
          <w:szCs w:val="18"/>
        </w:rPr>
        <w:t>(囲み)</w:t>
      </w:r>
      <w:r w:rsidR="005F524F" w:rsidRPr="00312F70">
        <w:rPr>
          <w:rFonts w:ascii="ＭＳ 明朝" w:eastAsia="ＭＳ 明朝" w:hAnsi="ＭＳ 明朝" w:cs="ＭＳ 明朝" w:hint="eastAsia"/>
          <w:color w:val="0000CC"/>
          <w:sz w:val="18"/>
          <w:szCs w:val="18"/>
        </w:rPr>
        <w:t>討</w:t>
      </w:r>
      <w:r w:rsidR="005F524F">
        <w:rPr>
          <w:rFonts w:ascii="ＭＳ 明朝" w:eastAsia="ＭＳ 明朝" w:hAnsi="ＭＳ 明朝" w:cs="ＭＳ 明朝" w:hint="eastAsia"/>
          <w:color w:val="0000CC"/>
          <w:sz w:val="18"/>
          <w:szCs w:val="18"/>
        </w:rPr>
        <w:t>ち、</w:t>
      </w:r>
      <w:r w:rsidRPr="00312F70">
        <w:rPr>
          <w:rFonts w:ascii="ＭＳ 明朝" w:eastAsia="ＭＳ 明朝" w:hAnsi="ＭＳ 明朝" w:cs="ＭＳ 明朝" w:hint="eastAsia"/>
          <w:color w:val="0000CC"/>
          <w:sz w:val="18"/>
          <w:szCs w:val="18"/>
        </w:rPr>
        <w:t>漱</w:t>
      </w:r>
      <w:r w:rsidR="005F524F">
        <w:rPr>
          <w:rFonts w:ascii="ＭＳ 明朝" w:eastAsia="ＭＳ 明朝" w:hAnsi="ＭＳ 明朝" w:cs="ＭＳ 明朝" w:hint="eastAsia"/>
          <w:color w:val="0000CC"/>
          <w:sz w:val="18"/>
          <w:szCs w:val="18"/>
        </w:rPr>
        <w:t>を</w:t>
      </w:r>
      <w:r w:rsidR="005F524F" w:rsidRPr="00312F70">
        <w:rPr>
          <w:rFonts w:ascii="ＭＳ 明朝" w:eastAsia="ＭＳ 明朝" w:hAnsi="ＭＳ 明朝" w:cs="ＭＳ 明朝" w:hint="eastAsia"/>
          <w:color w:val="0000CC"/>
          <w:sz w:val="18"/>
          <w:szCs w:val="18"/>
        </w:rPr>
        <w:t>生禽</w:t>
      </w:r>
      <w:r w:rsidR="005F524F" w:rsidRPr="005F524F">
        <w:rPr>
          <w:rFonts w:ascii="ＭＳ 明朝" w:eastAsia="ＭＳ 明朝" w:hAnsi="ＭＳ 明朝" w:cs="ＭＳ 明朝" w:hint="eastAsia"/>
          <w:color w:val="7030A0"/>
          <w:sz w:val="18"/>
          <w:szCs w:val="18"/>
        </w:rPr>
        <w:t>（いけどり）</w:t>
      </w:r>
      <w:r w:rsidR="005F524F">
        <w:rPr>
          <w:rFonts w:ascii="ＭＳ 明朝" w:eastAsia="ＭＳ 明朝" w:hAnsi="ＭＳ 明朝" w:cs="ＭＳ 明朝" w:hint="eastAsia"/>
          <w:color w:val="0000CC"/>
          <w:sz w:val="18"/>
          <w:szCs w:val="18"/>
        </w:rPr>
        <w:t>し、</w:t>
      </w:r>
      <w:r w:rsidRPr="00312F70">
        <w:rPr>
          <w:rFonts w:ascii="ＭＳ 明朝" w:eastAsia="ＭＳ 明朝" w:hAnsi="ＭＳ 明朝" w:cs="ＭＳ 明朝" w:hint="eastAsia"/>
          <w:color w:val="0000CC"/>
          <w:sz w:val="18"/>
          <w:szCs w:val="18"/>
        </w:rPr>
        <w:t>高仇等二人</w:t>
      </w:r>
      <w:r w:rsidR="005F524F">
        <w:rPr>
          <w:rFonts w:ascii="ＭＳ 明朝" w:eastAsia="ＭＳ 明朝" w:hAnsi="ＭＳ 明朝" w:cs="ＭＳ 明朝" w:hint="eastAsia"/>
          <w:color w:val="0000CC"/>
          <w:sz w:val="18"/>
          <w:szCs w:val="18"/>
        </w:rPr>
        <w:t>を</w:t>
      </w:r>
      <w:r w:rsidR="005F524F" w:rsidRPr="00312F70">
        <w:rPr>
          <w:rFonts w:ascii="ＭＳ 明朝" w:eastAsia="ＭＳ 明朝" w:hAnsi="ＭＳ 明朝" w:cs="ＭＳ 明朝" w:hint="eastAsia"/>
          <w:color w:val="0000CC"/>
          <w:sz w:val="18"/>
          <w:szCs w:val="18"/>
        </w:rPr>
        <w:t>殺</w:t>
      </w:r>
      <w:r w:rsidR="005F524F">
        <w:rPr>
          <w:rFonts w:ascii="ＭＳ 明朝" w:eastAsia="ＭＳ 明朝" w:hAnsi="ＭＳ 明朝" w:cs="ＭＳ 明朝" w:hint="eastAsia"/>
          <w:color w:val="0000CC"/>
          <w:sz w:val="18"/>
          <w:szCs w:val="18"/>
        </w:rPr>
        <w:t>す</w:t>
      </w:r>
      <w:r w:rsidRPr="00312F70">
        <w:rPr>
          <w:rFonts w:ascii="ＭＳ 明朝" w:eastAsia="ＭＳ 明朝" w:hAnsi="ＭＳ 明朝" w:cs="ＭＳ 明朝" w:hint="eastAsia"/>
          <w:color w:val="0000CC"/>
          <w:sz w:val="18"/>
          <w:szCs w:val="18"/>
        </w:rPr>
        <w:t>。璉</w:t>
      </w:r>
      <w:r w:rsidR="005F524F">
        <w:rPr>
          <w:rFonts w:ascii="ＭＳ 明朝" w:eastAsia="ＭＳ 明朝" w:hAnsi="ＭＳ 明朝" w:cs="ＭＳ 明朝" w:hint="eastAsia"/>
          <w:color w:val="0000CC"/>
          <w:sz w:val="18"/>
          <w:szCs w:val="18"/>
        </w:rPr>
        <w:t>は</w:t>
      </w:r>
      <w:r w:rsidRPr="00312F70">
        <w:rPr>
          <w:rFonts w:ascii="ＭＳ 明朝" w:eastAsia="ＭＳ 明朝" w:hAnsi="ＭＳ 明朝" w:cs="ＭＳ 明朝" w:hint="eastAsia"/>
          <w:color w:val="0000CC"/>
          <w:sz w:val="18"/>
          <w:szCs w:val="18"/>
        </w:rPr>
        <w:t>白駒等</w:t>
      </w:r>
      <w:r w:rsidR="005F524F">
        <w:rPr>
          <w:rFonts w:ascii="ＭＳ 明朝" w:eastAsia="ＭＳ 明朝" w:hAnsi="ＭＳ 明朝" w:cs="ＭＳ 明朝" w:hint="eastAsia"/>
          <w:color w:val="0000CC"/>
          <w:sz w:val="18"/>
          <w:szCs w:val="18"/>
        </w:rPr>
        <w:t>が</w:t>
      </w:r>
      <w:r w:rsidRPr="00312F70">
        <w:rPr>
          <w:rFonts w:ascii="ＭＳ 明朝" w:eastAsia="ＭＳ 明朝" w:hAnsi="ＭＳ 明朝" w:cs="ＭＳ 明朝" w:hint="eastAsia"/>
          <w:color w:val="0000CC"/>
          <w:sz w:val="18"/>
          <w:szCs w:val="18"/>
        </w:rPr>
        <w:t>專</w:t>
      </w:r>
      <w:r w:rsidR="00133BFE" w:rsidRPr="00133BFE">
        <w:rPr>
          <w:rFonts w:ascii="ＭＳ 明朝" w:eastAsia="ＭＳ 明朝" w:hAnsi="ＭＳ 明朝" w:cs="ＭＳ 明朝" w:hint="eastAsia"/>
          <w:color w:val="7030A0"/>
          <w:sz w:val="18"/>
          <w:szCs w:val="18"/>
        </w:rPr>
        <w:t>（専横して）</w:t>
      </w:r>
      <w:r w:rsidRPr="00312F70">
        <w:rPr>
          <w:rFonts w:ascii="ＭＳ 明朝" w:eastAsia="ＭＳ 明朝" w:hAnsi="ＭＳ 明朝" w:cs="ＭＳ 明朝" w:hint="eastAsia"/>
          <w:color w:val="0000CC"/>
          <w:sz w:val="18"/>
          <w:szCs w:val="18"/>
        </w:rPr>
        <w:t>殺</w:t>
      </w:r>
      <w:r w:rsidR="005F524F">
        <w:rPr>
          <w:rFonts w:ascii="ＭＳ 明朝" w:eastAsia="ＭＳ 明朝" w:hAnsi="ＭＳ 明朝" w:cs="ＭＳ 明朝" w:hint="eastAsia"/>
          <w:color w:val="0000CC"/>
          <w:sz w:val="18"/>
          <w:szCs w:val="18"/>
        </w:rPr>
        <w:t>すを</w:t>
      </w:r>
      <w:r w:rsidR="005F524F" w:rsidRPr="00312F70">
        <w:rPr>
          <w:rFonts w:ascii="ＭＳ 明朝" w:eastAsia="ＭＳ 明朝" w:hAnsi="ＭＳ 明朝" w:cs="ＭＳ 明朝" w:hint="eastAsia"/>
          <w:color w:val="0000CC"/>
          <w:sz w:val="18"/>
          <w:szCs w:val="18"/>
        </w:rPr>
        <w:t>以</w:t>
      </w:r>
      <w:r w:rsidR="005F524F">
        <w:rPr>
          <w:rFonts w:ascii="ＭＳ 明朝" w:eastAsia="ＭＳ 明朝" w:hAnsi="ＭＳ 明朝" w:cs="ＭＳ 明朝" w:hint="eastAsia"/>
          <w:color w:val="0000CC"/>
          <w:sz w:val="18"/>
          <w:szCs w:val="18"/>
        </w:rPr>
        <w:t>て、</w:t>
      </w:r>
      <w:r w:rsidRPr="00312F70">
        <w:rPr>
          <w:rFonts w:ascii="ＭＳ 明朝" w:eastAsia="ＭＳ 明朝" w:hAnsi="ＭＳ 明朝" w:cs="ＭＳ 明朝" w:hint="eastAsia"/>
          <w:color w:val="0000CC"/>
          <w:sz w:val="18"/>
          <w:szCs w:val="18"/>
        </w:rPr>
        <w:t>使</w:t>
      </w:r>
      <w:r w:rsidR="005F524F">
        <w:rPr>
          <w:rFonts w:ascii="ＭＳ 明朝" w:eastAsia="ＭＳ 明朝" w:hAnsi="ＭＳ 明朝" w:cs="ＭＳ 明朝" w:hint="eastAsia"/>
          <w:color w:val="0000CC"/>
          <w:sz w:val="18"/>
          <w:szCs w:val="18"/>
        </w:rPr>
        <w:t>を</w:t>
      </w:r>
      <w:r w:rsidR="005F524F" w:rsidRPr="00312F70">
        <w:rPr>
          <w:rFonts w:ascii="ＭＳ 明朝" w:eastAsia="ＭＳ 明朝" w:hAnsi="ＭＳ 明朝" w:cs="ＭＳ 明朝" w:hint="eastAsia"/>
          <w:color w:val="0000CC"/>
          <w:sz w:val="18"/>
          <w:szCs w:val="18"/>
        </w:rPr>
        <w:t>遣</w:t>
      </w:r>
      <w:r w:rsidR="005F524F">
        <w:rPr>
          <w:rFonts w:ascii="ＭＳ 明朝" w:eastAsia="ＭＳ 明朝" w:hAnsi="ＭＳ 明朝" w:cs="ＭＳ 明朝" w:hint="eastAsia"/>
          <w:color w:val="0000CC"/>
          <w:sz w:val="18"/>
          <w:szCs w:val="18"/>
        </w:rPr>
        <w:t>わし</w:t>
      </w:r>
      <w:r w:rsidRPr="00312F70">
        <w:rPr>
          <w:rFonts w:ascii="ＭＳ 明朝" w:eastAsia="ＭＳ 明朝" w:hAnsi="ＭＳ 明朝" w:cs="ＭＳ 明朝" w:hint="eastAsia"/>
          <w:color w:val="0000CC"/>
          <w:sz w:val="18"/>
          <w:szCs w:val="18"/>
        </w:rPr>
        <w:t>執</w:t>
      </w:r>
      <w:r w:rsidR="00133BFE" w:rsidRPr="00133BFE">
        <w:rPr>
          <w:rFonts w:ascii="ＭＳ 明朝" w:eastAsia="ＭＳ 明朝" w:hAnsi="ＭＳ 明朝" w:cs="ＭＳ 明朝" w:hint="eastAsia"/>
          <w:color w:val="7030A0"/>
          <w:sz w:val="18"/>
          <w:szCs w:val="18"/>
        </w:rPr>
        <w:t>（とら）</w:t>
      </w:r>
      <w:r w:rsidR="00E43A20">
        <w:rPr>
          <w:rFonts w:ascii="ＭＳ 明朝" w:eastAsia="ＭＳ 明朝" w:hAnsi="ＭＳ 明朝" w:cs="ＭＳ 明朝" w:hint="eastAsia"/>
          <w:color w:val="0000CC"/>
          <w:sz w:val="18"/>
          <w:szCs w:val="18"/>
        </w:rPr>
        <w:t>えて</w:t>
      </w:r>
      <w:r w:rsidRPr="00312F70">
        <w:rPr>
          <w:rFonts w:ascii="ＭＳ 明朝" w:eastAsia="ＭＳ 明朝" w:hAnsi="ＭＳ 明朝" w:cs="ＭＳ 明朝" w:hint="eastAsia"/>
          <w:color w:val="0000CC"/>
          <w:sz w:val="18"/>
          <w:szCs w:val="18"/>
        </w:rPr>
        <w:t>之</w:t>
      </w:r>
      <w:r w:rsidR="00E43A20">
        <w:rPr>
          <w:rFonts w:ascii="ＭＳ 明朝" w:eastAsia="ＭＳ 明朝" w:hAnsi="ＭＳ 明朝" w:cs="ＭＳ 明朝" w:hint="eastAsia"/>
          <w:color w:val="0000CC"/>
          <w:sz w:val="18"/>
          <w:szCs w:val="18"/>
        </w:rPr>
        <w:t>を</w:t>
      </w:r>
      <w:r w:rsidR="00E43A20" w:rsidRPr="00312F70">
        <w:rPr>
          <w:rFonts w:ascii="ＭＳ 明朝" w:eastAsia="ＭＳ 明朝" w:hAnsi="ＭＳ 明朝" w:cs="ＭＳ 明朝" w:hint="eastAsia"/>
          <w:color w:val="0000CC"/>
          <w:sz w:val="18"/>
          <w:szCs w:val="18"/>
        </w:rPr>
        <w:t>送</w:t>
      </w:r>
      <w:r w:rsidR="00E43A20">
        <w:rPr>
          <w:rFonts w:ascii="ＭＳ 明朝" w:eastAsia="ＭＳ 明朝" w:hAnsi="ＭＳ 明朝" w:cs="ＭＳ 明朝" w:hint="eastAsia"/>
          <w:color w:val="0000CC"/>
          <w:sz w:val="18"/>
          <w:szCs w:val="18"/>
        </w:rPr>
        <w:t>る</w:t>
      </w:r>
      <w:r w:rsidR="005C4472">
        <w:rPr>
          <w:rFonts w:ascii="ＭＳ 明朝" w:eastAsia="ＭＳ 明朝" w:hAnsi="ＭＳ 明朝" w:cs="ＭＳ 明朝" w:hint="eastAsia"/>
          <w:color w:val="0000CC"/>
          <w:sz w:val="18"/>
          <w:szCs w:val="18"/>
        </w:rPr>
        <w:t>。</w:t>
      </w:r>
      <w:r w:rsidRPr="00312F70">
        <w:rPr>
          <w:rFonts w:ascii="ＭＳ 明朝" w:eastAsia="ＭＳ 明朝" w:hAnsi="ＭＳ 明朝" w:cs="ＭＳ 明朝" w:hint="eastAsia"/>
          <w:color w:val="0000CC"/>
          <w:sz w:val="18"/>
          <w:szCs w:val="18"/>
        </w:rPr>
        <w:t>上</w:t>
      </w:r>
      <w:r w:rsidR="005C4472">
        <w:rPr>
          <w:rFonts w:ascii="ＭＳ 明朝" w:eastAsia="ＭＳ 明朝" w:hAnsi="ＭＳ 明朝" w:cs="ＭＳ 明朝" w:hint="eastAsia"/>
          <w:color w:val="0000CC"/>
          <w:sz w:val="18"/>
          <w:szCs w:val="18"/>
        </w:rPr>
        <w:t>は</w:t>
      </w:r>
      <w:r w:rsidRPr="00312F70">
        <w:rPr>
          <w:rFonts w:ascii="ＭＳ 明朝" w:eastAsia="ＭＳ 明朝" w:hAnsi="ＭＳ 明朝" w:cs="ＭＳ 明朝" w:hint="eastAsia"/>
          <w:color w:val="0000CC"/>
          <w:sz w:val="18"/>
          <w:szCs w:val="18"/>
        </w:rPr>
        <w:t>以</w:t>
      </w:r>
      <w:r w:rsidR="005C4472">
        <w:rPr>
          <w:rFonts w:ascii="ＭＳ 明朝" w:eastAsia="ＭＳ 明朝" w:hAnsi="ＭＳ 明朝" w:cs="ＭＳ 明朝" w:hint="eastAsia"/>
          <w:color w:val="0000CC"/>
          <w:sz w:val="18"/>
          <w:szCs w:val="18"/>
        </w:rPr>
        <w:t>て</w:t>
      </w:r>
      <w:r w:rsidRPr="00312F70">
        <w:rPr>
          <w:rFonts w:ascii="ＭＳ 明朝" w:eastAsia="ＭＳ 明朝" w:hAnsi="ＭＳ 明朝" w:cs="ＭＳ 明朝" w:hint="eastAsia"/>
          <w:color w:val="0000CC"/>
          <w:sz w:val="18"/>
          <w:szCs w:val="18"/>
        </w:rPr>
        <w:t>遠國</w:t>
      </w:r>
      <w:r w:rsidR="005C4472">
        <w:rPr>
          <w:rFonts w:ascii="ＭＳ 明朝" w:eastAsia="ＭＳ 明朝" w:hAnsi="ＭＳ 明朝" w:cs="ＭＳ 明朝" w:hint="eastAsia"/>
          <w:color w:val="0000CC"/>
          <w:sz w:val="18"/>
          <w:szCs w:val="18"/>
        </w:rPr>
        <w:t>なれど、</w:t>
      </w:r>
      <w:r w:rsidRPr="00312F70">
        <w:rPr>
          <w:rFonts w:ascii="ＭＳ 明朝" w:eastAsia="ＭＳ 明朝" w:hAnsi="ＭＳ 明朝" w:cs="ＭＳ 明朝" w:hint="eastAsia"/>
          <w:color w:val="0000CC"/>
          <w:sz w:val="18"/>
          <w:szCs w:val="18"/>
        </w:rPr>
        <w:t>其</w:t>
      </w:r>
      <w:r w:rsidR="005C4472">
        <w:rPr>
          <w:rFonts w:ascii="ＭＳ 明朝" w:eastAsia="ＭＳ 明朝" w:hAnsi="ＭＳ 明朝" w:cs="ＭＳ 明朝" w:hint="eastAsia"/>
          <w:color w:val="0000CC"/>
          <w:sz w:val="18"/>
          <w:szCs w:val="18"/>
        </w:rPr>
        <w:t>の</w:t>
      </w:r>
      <w:r w:rsidRPr="00312F70">
        <w:rPr>
          <w:rFonts w:ascii="ＭＳ 明朝" w:eastAsia="ＭＳ 明朝" w:hAnsi="ＭＳ 明朝" w:cs="ＭＳ 明朝" w:hint="eastAsia"/>
          <w:color w:val="0000CC"/>
          <w:sz w:val="18"/>
          <w:szCs w:val="18"/>
        </w:rPr>
        <w:t>意</w:t>
      </w:r>
      <w:r w:rsidR="005C4472">
        <w:rPr>
          <w:rFonts w:ascii="ＭＳ 明朝" w:eastAsia="ＭＳ 明朝" w:hAnsi="ＭＳ 明朝" w:cs="ＭＳ 明朝" w:hint="eastAsia"/>
          <w:color w:val="0000CC"/>
          <w:sz w:val="18"/>
          <w:szCs w:val="18"/>
        </w:rPr>
        <w:t>に</w:t>
      </w:r>
      <w:r w:rsidR="005C4472" w:rsidRPr="00312F70">
        <w:rPr>
          <w:rFonts w:ascii="ＭＳ 明朝" w:eastAsia="ＭＳ 明朝" w:hAnsi="ＭＳ 明朝" w:cs="ＭＳ 明朝" w:hint="eastAsia"/>
          <w:color w:val="0000CC"/>
          <w:sz w:val="18"/>
          <w:szCs w:val="18"/>
        </w:rPr>
        <w:t>違</w:t>
      </w:r>
      <w:r w:rsidR="005C4472">
        <w:rPr>
          <w:rFonts w:ascii="ＭＳ 明朝" w:eastAsia="ＭＳ 明朝" w:hAnsi="ＭＳ 明朝" w:cs="ＭＳ 明朝" w:hint="eastAsia"/>
          <w:color w:val="0000CC"/>
          <w:sz w:val="18"/>
          <w:szCs w:val="18"/>
        </w:rPr>
        <w:t>うを</w:t>
      </w:r>
      <w:r w:rsidR="005C4472" w:rsidRPr="00312F70">
        <w:rPr>
          <w:rFonts w:ascii="ＭＳ 明朝" w:eastAsia="ＭＳ 明朝" w:hAnsi="ＭＳ 明朝" w:cs="ＭＳ 明朝" w:hint="eastAsia"/>
          <w:color w:val="0000CC"/>
          <w:sz w:val="18"/>
          <w:szCs w:val="18"/>
        </w:rPr>
        <w:t>欲</w:t>
      </w:r>
      <w:r w:rsidR="005C4472">
        <w:rPr>
          <w:rFonts w:ascii="ＭＳ 明朝" w:eastAsia="ＭＳ 明朝" w:hAnsi="ＭＳ 明朝" w:cs="ＭＳ 明朝" w:hint="eastAsia"/>
          <w:color w:val="0000CC"/>
          <w:sz w:val="18"/>
          <w:szCs w:val="18"/>
        </w:rPr>
        <w:t>（おも）わず、</w:t>
      </w:r>
      <w:r w:rsidRPr="00312F70">
        <w:rPr>
          <w:rFonts w:ascii="ＭＳ 明朝" w:eastAsia="ＭＳ 明朝" w:hAnsi="ＭＳ 明朝" w:cs="ＭＳ 明朝" w:hint="eastAsia"/>
          <w:color w:val="0000CC"/>
          <w:sz w:val="18"/>
          <w:szCs w:val="18"/>
        </w:rPr>
        <w:t>白駒等</w:t>
      </w:r>
      <w:r w:rsidR="005C4472">
        <w:rPr>
          <w:rFonts w:ascii="ＭＳ 明朝" w:eastAsia="ＭＳ 明朝" w:hAnsi="ＭＳ 明朝" w:cs="ＭＳ 明朝" w:hint="eastAsia"/>
          <w:color w:val="0000CC"/>
          <w:sz w:val="18"/>
          <w:szCs w:val="18"/>
        </w:rPr>
        <w:t>を</w:t>
      </w:r>
      <w:r w:rsidRPr="00312F70">
        <w:rPr>
          <w:rFonts w:ascii="ＭＳ 明朝" w:eastAsia="ＭＳ 明朝" w:hAnsi="ＭＳ 明朝" w:cs="ＭＳ 明朝" w:hint="eastAsia"/>
          <w:color w:val="0000CC"/>
          <w:sz w:val="18"/>
          <w:szCs w:val="18"/>
        </w:rPr>
        <w:t>獄</w:t>
      </w:r>
      <w:r w:rsidR="005C4472">
        <w:rPr>
          <w:rFonts w:ascii="ＭＳ 明朝" w:eastAsia="ＭＳ 明朝" w:hAnsi="ＭＳ 明朝" w:cs="ＭＳ 明朝" w:hint="eastAsia"/>
          <w:color w:val="0000CC"/>
          <w:sz w:val="18"/>
          <w:szCs w:val="18"/>
        </w:rPr>
        <w:t>に</w:t>
      </w:r>
      <w:r w:rsidR="005C4472" w:rsidRPr="00312F70">
        <w:rPr>
          <w:rFonts w:ascii="ＭＳ 明朝" w:eastAsia="ＭＳ 明朝" w:hAnsi="ＭＳ 明朝" w:cs="ＭＳ 明朝" w:hint="eastAsia"/>
          <w:color w:val="0000CC"/>
          <w:sz w:val="18"/>
          <w:szCs w:val="18"/>
        </w:rPr>
        <w:t>下</w:t>
      </w:r>
      <w:r w:rsidR="001A1B60">
        <w:rPr>
          <w:rFonts w:ascii="ＭＳ 明朝" w:eastAsia="ＭＳ 明朝" w:hAnsi="ＭＳ 明朝" w:cs="ＭＳ 明朝" w:hint="eastAsia"/>
          <w:color w:val="0000CC"/>
          <w:sz w:val="18"/>
          <w:szCs w:val="18"/>
        </w:rPr>
        <w:t>すも</w:t>
      </w:r>
      <w:r w:rsidR="005C4472">
        <w:rPr>
          <w:rFonts w:ascii="ＭＳ 明朝" w:eastAsia="ＭＳ 明朝" w:hAnsi="ＭＳ 明朝" w:cs="ＭＳ 明朝" w:hint="eastAsia"/>
          <w:color w:val="0000CC"/>
          <w:sz w:val="18"/>
          <w:szCs w:val="18"/>
        </w:rPr>
        <w:t>、</w:t>
      </w:r>
      <w:r w:rsidRPr="00312F70">
        <w:rPr>
          <w:rFonts w:ascii="ＭＳ 明朝" w:eastAsia="ＭＳ 明朝" w:hAnsi="ＭＳ 明朝" w:cs="ＭＳ 明朝" w:hint="eastAsia"/>
          <w:color w:val="0000CC"/>
          <w:sz w:val="18"/>
          <w:szCs w:val="18"/>
        </w:rPr>
        <w:t>見原</w:t>
      </w:r>
      <w:r w:rsidR="001A1B60" w:rsidRPr="001A1B60">
        <w:rPr>
          <w:rFonts w:ascii="ＭＳ 明朝" w:eastAsia="ＭＳ 明朝" w:hAnsi="ＭＳ 明朝" w:cs="ＭＳ 明朝" w:hint="eastAsia"/>
          <w:color w:val="7030A0"/>
          <w:sz w:val="18"/>
          <w:szCs w:val="18"/>
        </w:rPr>
        <w:t>（寬恕、ゆるされた）</w:t>
      </w:r>
      <w:r w:rsidRPr="00312F70">
        <w:rPr>
          <w:rFonts w:ascii="ＭＳ 明朝" w:eastAsia="ＭＳ 明朝" w:hAnsi="ＭＳ 明朝" w:cs="ＭＳ 明朝" w:hint="eastAsia"/>
          <w:color w:val="0000CC"/>
          <w:sz w:val="18"/>
          <w:szCs w:val="18"/>
        </w:rPr>
        <w:t>。</w:t>
      </w:r>
    </w:p>
    <w:p w14:paraId="05FD79D6" w14:textId="31C29837" w:rsidR="008A5CA4" w:rsidRPr="0002386A" w:rsidRDefault="00312F70" w:rsidP="008A5CA4">
      <w:pPr>
        <w:pStyle w:val="Web"/>
        <w:shd w:val="clear" w:color="auto" w:fill="FFFFFF"/>
        <w:spacing w:before="120" w:beforeAutospacing="0" w:after="0" w:afterAutospacing="0"/>
        <w:rPr>
          <w:rFonts w:asciiTheme="minorEastAsia" w:eastAsiaTheme="minorEastAsia" w:hAnsiTheme="minorEastAsia" w:cs="Arial" w:hint="default"/>
          <w:color w:val="0000CC"/>
          <w:sz w:val="18"/>
          <w:szCs w:val="18"/>
        </w:rPr>
      </w:pPr>
      <w:r w:rsidRPr="00312F70">
        <w:rPr>
          <w:rFonts w:ascii="ＭＳ 明朝" w:eastAsia="ＭＳ 明朝" w:hAnsi="ＭＳ 明朝" w:cs="ＭＳ 明朝"/>
          <w:color w:val="0000CC"/>
          <w:sz w:val="18"/>
          <w:szCs w:val="18"/>
        </w:rPr>
        <w:t>璉</w:t>
      </w:r>
      <w:r w:rsidR="001A1B60">
        <w:rPr>
          <w:rFonts w:ascii="ＭＳ 明朝" w:eastAsia="ＭＳ 明朝" w:hAnsi="ＭＳ 明朝" w:cs="ＭＳ 明朝"/>
          <w:color w:val="0000CC"/>
          <w:sz w:val="18"/>
          <w:szCs w:val="18"/>
        </w:rPr>
        <w:t>は</w:t>
      </w:r>
      <w:r w:rsidRPr="000729A5">
        <w:rPr>
          <w:rFonts w:asciiTheme="minorEastAsia" w:hAnsiTheme="minorEastAsia" w:cs="Arial"/>
          <w:color w:val="0000CC"/>
          <w:sz w:val="18"/>
          <w:szCs w:val="18"/>
        </w:rPr>
        <w:t>每</w:t>
      </w:r>
      <w:r w:rsidRPr="000729A5">
        <w:rPr>
          <w:rFonts w:ascii="Batang" w:eastAsia="Batang" w:hAnsi="Batang" w:cs="Batang"/>
          <w:color w:val="0000CC"/>
          <w:sz w:val="18"/>
          <w:szCs w:val="18"/>
        </w:rPr>
        <w:t>歲</w:t>
      </w:r>
      <w:r w:rsidRPr="00312F70">
        <w:rPr>
          <w:rFonts w:ascii="ＭＳ 明朝" w:eastAsia="ＭＳ 明朝" w:hAnsi="ＭＳ 明朝" w:cs="ＭＳ 明朝"/>
          <w:color w:val="0000CC"/>
          <w:sz w:val="18"/>
          <w:szCs w:val="18"/>
        </w:rPr>
        <w:t>使</w:t>
      </w:r>
      <w:r w:rsidR="001A1B60">
        <w:rPr>
          <w:rFonts w:ascii="ＭＳ 明朝" w:eastAsia="ＭＳ 明朝" w:hAnsi="ＭＳ 明朝" w:cs="ＭＳ 明朝"/>
          <w:color w:val="0000CC"/>
          <w:sz w:val="18"/>
          <w:szCs w:val="18"/>
        </w:rPr>
        <w:t>を</w:t>
      </w:r>
      <w:r w:rsidR="001A1B60" w:rsidRPr="00312F70">
        <w:rPr>
          <w:rFonts w:ascii="ＭＳ 明朝" w:eastAsia="ＭＳ 明朝" w:hAnsi="ＭＳ 明朝" w:cs="ＭＳ 明朝"/>
          <w:color w:val="0000CC"/>
          <w:sz w:val="18"/>
          <w:szCs w:val="18"/>
        </w:rPr>
        <w:t>遣</w:t>
      </w:r>
      <w:r w:rsidR="001A1B60">
        <w:rPr>
          <w:rFonts w:ascii="ＭＳ 明朝" w:eastAsia="ＭＳ 明朝" w:hAnsi="ＭＳ 明朝" w:cs="ＭＳ 明朝"/>
          <w:color w:val="0000CC"/>
          <w:sz w:val="18"/>
          <w:szCs w:val="18"/>
        </w:rPr>
        <w:t>わす</w:t>
      </w:r>
      <w:r w:rsidRPr="00312F70">
        <w:rPr>
          <w:rFonts w:ascii="ＭＳ 明朝" w:eastAsia="ＭＳ 明朝" w:hAnsi="ＭＳ 明朝" w:cs="ＭＳ 明朝"/>
          <w:color w:val="0000CC"/>
          <w:sz w:val="18"/>
          <w:szCs w:val="18"/>
        </w:rPr>
        <w:t>。十六年</w:t>
      </w:r>
      <w:r w:rsidR="005E3FE5">
        <w:rPr>
          <w:rFonts w:ascii="ＭＳ 明朝" w:eastAsia="ＭＳ 明朝" w:hAnsi="ＭＳ 明朝" w:cs="ＭＳ 明朝"/>
          <w:color w:val="0000CC"/>
          <w:sz w:val="18"/>
          <w:szCs w:val="18"/>
        </w:rPr>
        <w:t>、</w:t>
      </w:r>
      <w:r w:rsidRPr="00312F70">
        <w:rPr>
          <w:rFonts w:ascii="ＭＳ 明朝" w:eastAsia="ＭＳ 明朝" w:hAnsi="ＭＳ 明朝" w:cs="ＭＳ 明朝"/>
          <w:color w:val="0000CC"/>
          <w:sz w:val="18"/>
          <w:szCs w:val="18"/>
        </w:rPr>
        <w:t>太祖</w:t>
      </w:r>
      <w:r w:rsidR="005E3FE5" w:rsidRPr="005E3FE5">
        <w:rPr>
          <w:rFonts w:ascii="ＭＳ 明朝" w:eastAsia="ＭＳ 明朝" w:hAnsi="ＭＳ 明朝" w:cs="ＭＳ 明朝"/>
          <w:color w:val="7030A0"/>
          <w:sz w:val="18"/>
          <w:szCs w:val="18"/>
        </w:rPr>
        <w:t>（文帝）</w:t>
      </w:r>
      <w:r w:rsidR="001A1B60">
        <w:rPr>
          <w:rFonts w:ascii="ＭＳ 明朝" w:eastAsia="ＭＳ 明朝" w:hAnsi="ＭＳ 明朝" w:cs="ＭＳ 明朝"/>
          <w:color w:val="0000CC"/>
          <w:sz w:val="18"/>
          <w:szCs w:val="18"/>
        </w:rPr>
        <w:t>は</w:t>
      </w:r>
      <w:r w:rsidRPr="00312F70">
        <w:rPr>
          <w:rFonts w:ascii="ＭＳ 明朝" w:eastAsia="ＭＳ 明朝" w:hAnsi="ＭＳ 明朝" w:cs="ＭＳ 明朝"/>
          <w:color w:val="0000CC"/>
          <w:sz w:val="18"/>
          <w:szCs w:val="18"/>
        </w:rPr>
        <w:t>北討</w:t>
      </w:r>
      <w:r w:rsidR="001A1B60">
        <w:rPr>
          <w:rFonts w:ascii="ＭＳ 明朝" w:eastAsia="ＭＳ 明朝" w:hAnsi="ＭＳ 明朝" w:cs="ＭＳ 明朝"/>
          <w:color w:val="0000CC"/>
          <w:sz w:val="18"/>
          <w:szCs w:val="18"/>
        </w:rPr>
        <w:t>を</w:t>
      </w:r>
      <w:r w:rsidR="001A1B60" w:rsidRPr="00312F70">
        <w:rPr>
          <w:rFonts w:ascii="ＭＳ 明朝" w:eastAsia="ＭＳ 明朝" w:hAnsi="ＭＳ 明朝" w:cs="ＭＳ 明朝"/>
          <w:color w:val="0000CC"/>
          <w:sz w:val="18"/>
          <w:szCs w:val="18"/>
        </w:rPr>
        <w:t>欲</w:t>
      </w:r>
      <w:r w:rsidR="001A1B60">
        <w:rPr>
          <w:rFonts w:ascii="ＭＳ 明朝" w:eastAsia="ＭＳ 明朝" w:hAnsi="ＭＳ 明朝" w:cs="ＭＳ 明朝"/>
          <w:color w:val="0000CC"/>
          <w:sz w:val="18"/>
          <w:szCs w:val="18"/>
        </w:rPr>
        <w:t>（おも）い、</w:t>
      </w:r>
      <w:r w:rsidRPr="00312F70">
        <w:rPr>
          <w:rFonts w:ascii="ＭＳ 明朝" w:eastAsia="ＭＳ 明朝" w:hAnsi="ＭＳ 明朝" w:cs="ＭＳ 明朝"/>
          <w:color w:val="0000CC"/>
          <w:sz w:val="18"/>
          <w:szCs w:val="18"/>
        </w:rPr>
        <w:t>璉</w:t>
      </w:r>
      <w:r w:rsidR="001A1B60">
        <w:rPr>
          <w:rFonts w:ascii="ＭＳ 明朝" w:eastAsia="ＭＳ 明朝" w:hAnsi="ＭＳ 明朝" w:cs="ＭＳ 明朝"/>
          <w:color w:val="0000CC"/>
          <w:sz w:val="18"/>
          <w:szCs w:val="18"/>
        </w:rPr>
        <w:t>に</w:t>
      </w:r>
      <w:r w:rsidR="001A1B60" w:rsidRPr="00312F70">
        <w:rPr>
          <w:rFonts w:ascii="ＭＳ 明朝" w:eastAsia="ＭＳ 明朝" w:hAnsi="ＭＳ 明朝" w:cs="ＭＳ 明朝"/>
          <w:color w:val="0000CC"/>
          <w:sz w:val="18"/>
          <w:szCs w:val="18"/>
        </w:rPr>
        <w:t>詔</w:t>
      </w:r>
      <w:r w:rsidR="001A1B60">
        <w:rPr>
          <w:rFonts w:ascii="ＭＳ 明朝" w:eastAsia="ＭＳ 明朝" w:hAnsi="ＭＳ 明朝" w:cs="ＭＳ 明朝"/>
          <w:color w:val="0000CC"/>
          <w:sz w:val="18"/>
          <w:szCs w:val="18"/>
        </w:rPr>
        <w:t>して</w:t>
      </w:r>
      <w:r w:rsidRPr="00312F70">
        <w:rPr>
          <w:rFonts w:ascii="ＭＳ 明朝" w:eastAsia="ＭＳ 明朝" w:hAnsi="ＭＳ 明朝" w:cs="ＭＳ 明朝"/>
          <w:color w:val="0000CC"/>
          <w:sz w:val="18"/>
          <w:szCs w:val="18"/>
        </w:rPr>
        <w:t>馬</w:t>
      </w:r>
      <w:r w:rsidR="001A1B60">
        <w:rPr>
          <w:rFonts w:ascii="ＭＳ 明朝" w:eastAsia="ＭＳ 明朝" w:hAnsi="ＭＳ 明朝" w:cs="ＭＳ 明朝"/>
          <w:color w:val="0000CC"/>
          <w:sz w:val="18"/>
          <w:szCs w:val="18"/>
        </w:rPr>
        <w:t>を</w:t>
      </w:r>
      <w:r w:rsidR="001A1B60" w:rsidRPr="00312F70">
        <w:rPr>
          <w:rFonts w:ascii="ＭＳ 明朝" w:eastAsia="ＭＳ 明朝" w:hAnsi="ＭＳ 明朝" w:cs="ＭＳ 明朝"/>
          <w:color w:val="0000CC"/>
          <w:sz w:val="18"/>
          <w:szCs w:val="18"/>
        </w:rPr>
        <w:t>送</w:t>
      </w:r>
      <w:r w:rsidR="001A1B60">
        <w:rPr>
          <w:rFonts w:ascii="ＭＳ 明朝" w:eastAsia="ＭＳ 明朝" w:hAnsi="ＭＳ 明朝" w:cs="ＭＳ 明朝"/>
          <w:color w:val="0000CC"/>
          <w:sz w:val="18"/>
          <w:szCs w:val="18"/>
        </w:rPr>
        <w:t>る。</w:t>
      </w:r>
      <w:r w:rsidRPr="00312F70">
        <w:rPr>
          <w:rFonts w:ascii="ＭＳ 明朝" w:eastAsia="ＭＳ 明朝" w:hAnsi="ＭＳ 明朝" w:cs="ＭＳ 明朝"/>
          <w:color w:val="0000CC"/>
          <w:sz w:val="18"/>
          <w:szCs w:val="18"/>
        </w:rPr>
        <w:t>璉</w:t>
      </w:r>
      <w:r w:rsidR="001A1B60">
        <w:rPr>
          <w:rFonts w:ascii="ＭＳ 明朝" w:eastAsia="ＭＳ 明朝" w:hAnsi="ＭＳ 明朝" w:cs="ＭＳ 明朝"/>
          <w:color w:val="0000CC"/>
          <w:sz w:val="18"/>
          <w:szCs w:val="18"/>
        </w:rPr>
        <w:t>は</w:t>
      </w:r>
      <w:r w:rsidRPr="00312F70">
        <w:rPr>
          <w:rFonts w:ascii="ＭＳ 明朝" w:eastAsia="ＭＳ 明朝" w:hAnsi="ＭＳ 明朝" w:cs="ＭＳ 明朝"/>
          <w:color w:val="0000CC"/>
          <w:sz w:val="18"/>
          <w:szCs w:val="18"/>
        </w:rPr>
        <w:t>馬八百匹</w:t>
      </w:r>
      <w:r w:rsidR="001A1B60">
        <w:rPr>
          <w:rFonts w:ascii="ＭＳ 明朝" w:eastAsia="ＭＳ 明朝" w:hAnsi="ＭＳ 明朝" w:cs="ＭＳ 明朝"/>
          <w:color w:val="0000CC"/>
          <w:sz w:val="18"/>
          <w:szCs w:val="18"/>
        </w:rPr>
        <w:t>を</w:t>
      </w:r>
      <w:r w:rsidR="001A1B60" w:rsidRPr="00312F70">
        <w:rPr>
          <w:rFonts w:ascii="ＭＳ 明朝" w:eastAsia="ＭＳ 明朝" w:hAnsi="ＭＳ 明朝" w:cs="ＭＳ 明朝"/>
          <w:color w:val="0000CC"/>
          <w:sz w:val="18"/>
          <w:szCs w:val="18"/>
        </w:rPr>
        <w:t>獻</w:t>
      </w:r>
      <w:r w:rsidR="001A1B60">
        <w:rPr>
          <w:rFonts w:ascii="ＭＳ 明朝" w:eastAsia="ＭＳ 明朝" w:hAnsi="ＭＳ 明朝" w:cs="ＭＳ 明朝"/>
          <w:color w:val="0000CC"/>
          <w:sz w:val="18"/>
          <w:szCs w:val="18"/>
        </w:rPr>
        <w:t>ず</w:t>
      </w:r>
      <w:r w:rsidRPr="00312F70">
        <w:rPr>
          <w:rFonts w:ascii="ＭＳ 明朝" w:eastAsia="ＭＳ 明朝" w:hAnsi="ＭＳ 明朝" w:cs="ＭＳ 明朝"/>
          <w:color w:val="0000CC"/>
          <w:sz w:val="18"/>
          <w:szCs w:val="18"/>
        </w:rPr>
        <w:t>。世祖</w:t>
      </w:r>
      <w:r w:rsidR="005E3FE5" w:rsidRPr="005E3FE5">
        <w:rPr>
          <w:rFonts w:ascii="ＭＳ 明朝" w:eastAsia="ＭＳ 明朝" w:hAnsi="ＭＳ 明朝" w:cs="ＭＳ 明朝"/>
          <w:color w:val="7030A0"/>
          <w:sz w:val="18"/>
          <w:szCs w:val="18"/>
        </w:rPr>
        <w:t>（孝武帝）</w:t>
      </w:r>
      <w:r w:rsidR="006046BE">
        <w:rPr>
          <w:rFonts w:ascii="ＭＳ 明朝" w:eastAsia="ＭＳ 明朝" w:hAnsi="ＭＳ 明朝" w:cs="ＭＳ 明朝"/>
          <w:color w:val="0000CC"/>
          <w:sz w:val="18"/>
          <w:szCs w:val="18"/>
        </w:rPr>
        <w:t>の</w:t>
      </w:r>
      <w:r w:rsidRPr="00312F70">
        <w:rPr>
          <w:rFonts w:ascii="ＭＳ 明朝" w:eastAsia="ＭＳ 明朝" w:hAnsi="ＭＳ 明朝" w:cs="ＭＳ 明朝"/>
          <w:color w:val="0000CC"/>
          <w:sz w:val="18"/>
          <w:szCs w:val="18"/>
        </w:rPr>
        <w:t>孝建二年</w:t>
      </w:r>
      <w:r w:rsidR="001A1B60" w:rsidRPr="001A1B60">
        <w:rPr>
          <w:rFonts w:ascii="ＭＳ 明朝" w:eastAsia="ＭＳ 明朝" w:hAnsi="ＭＳ 明朝" w:cs="ＭＳ 明朝"/>
          <w:color w:val="7030A0"/>
          <w:sz w:val="18"/>
          <w:szCs w:val="18"/>
        </w:rPr>
        <w:t>（455年）</w:t>
      </w:r>
      <w:r w:rsidRPr="00312F70">
        <w:rPr>
          <w:rFonts w:ascii="ＭＳ 明朝" w:eastAsia="ＭＳ 明朝" w:hAnsi="ＭＳ 明朝" w:cs="ＭＳ 明朝"/>
          <w:color w:val="0000CC"/>
          <w:sz w:val="18"/>
          <w:szCs w:val="18"/>
        </w:rPr>
        <w:t>，璉</w:t>
      </w:r>
      <w:r w:rsidR="00FC6125">
        <w:rPr>
          <w:rFonts w:ascii="ＭＳ 明朝" w:eastAsia="ＭＳ 明朝" w:hAnsi="ＭＳ 明朝" w:cs="ＭＳ 明朝"/>
          <w:color w:val="0000CC"/>
          <w:sz w:val="18"/>
          <w:szCs w:val="18"/>
        </w:rPr>
        <w:t>は</w:t>
      </w:r>
      <w:r w:rsidRPr="00312F70">
        <w:rPr>
          <w:rFonts w:ascii="ＭＳ 明朝" w:eastAsia="ＭＳ 明朝" w:hAnsi="ＭＳ 明朝" w:cs="ＭＳ 明朝"/>
          <w:color w:val="0000CC"/>
          <w:sz w:val="18"/>
          <w:szCs w:val="18"/>
        </w:rPr>
        <w:t>長史董騰</w:t>
      </w:r>
      <w:r w:rsidR="00FC6125">
        <w:rPr>
          <w:rFonts w:ascii="ＭＳ 明朝" w:eastAsia="ＭＳ 明朝" w:hAnsi="ＭＳ 明朝" w:cs="ＭＳ 明朝"/>
          <w:color w:val="0000CC"/>
          <w:sz w:val="18"/>
          <w:szCs w:val="18"/>
        </w:rPr>
        <w:t>を</w:t>
      </w:r>
      <w:r w:rsidR="00FC6125" w:rsidRPr="00312F70">
        <w:rPr>
          <w:rFonts w:ascii="ＭＳ 明朝" w:eastAsia="ＭＳ 明朝" w:hAnsi="ＭＳ 明朝" w:cs="ＭＳ 明朝"/>
          <w:color w:val="0000CC"/>
          <w:sz w:val="18"/>
          <w:szCs w:val="18"/>
        </w:rPr>
        <w:t>遣</w:t>
      </w:r>
      <w:r w:rsidR="00FC6125">
        <w:rPr>
          <w:rFonts w:ascii="ＭＳ 明朝" w:eastAsia="ＭＳ 明朝" w:hAnsi="ＭＳ 明朝" w:cs="ＭＳ 明朝"/>
          <w:color w:val="0000CC"/>
          <w:sz w:val="18"/>
          <w:szCs w:val="18"/>
        </w:rPr>
        <w:t>わし</w:t>
      </w:r>
      <w:r w:rsidR="009D2E2D" w:rsidRPr="00312F70">
        <w:rPr>
          <w:rFonts w:ascii="ＭＳ 明朝" w:eastAsia="ＭＳ 明朝" w:hAnsi="ＭＳ 明朝" w:cs="ＭＳ 明朝"/>
          <w:color w:val="0000CC"/>
          <w:sz w:val="18"/>
          <w:szCs w:val="18"/>
        </w:rPr>
        <w:t>表</w:t>
      </w:r>
      <w:r w:rsidR="009D2E2D">
        <w:rPr>
          <w:rFonts w:ascii="ＭＳ 明朝" w:eastAsia="ＭＳ 明朝" w:hAnsi="ＭＳ 明朝" w:cs="ＭＳ 明朝"/>
          <w:color w:val="0000CC"/>
          <w:sz w:val="18"/>
          <w:szCs w:val="18"/>
        </w:rPr>
        <w:t>を</w:t>
      </w:r>
      <w:r w:rsidR="009D2E2D" w:rsidRPr="00312F70">
        <w:rPr>
          <w:rFonts w:ascii="ＭＳ 明朝" w:eastAsia="ＭＳ 明朝" w:hAnsi="ＭＳ 明朝" w:cs="ＭＳ 明朝"/>
          <w:color w:val="0000CC"/>
          <w:sz w:val="18"/>
          <w:szCs w:val="18"/>
        </w:rPr>
        <w:t>奉</w:t>
      </w:r>
      <w:r w:rsidR="009D2E2D">
        <w:rPr>
          <w:rFonts w:ascii="ＭＳ 明朝" w:eastAsia="ＭＳ 明朝" w:hAnsi="ＭＳ 明朝" w:cs="ＭＳ 明朝"/>
          <w:color w:val="0000CC"/>
          <w:sz w:val="18"/>
          <w:szCs w:val="18"/>
        </w:rPr>
        <w:t>り</w:t>
      </w:r>
      <w:r w:rsidRPr="00312F70">
        <w:rPr>
          <w:rFonts w:ascii="ＭＳ 明朝" w:eastAsia="ＭＳ 明朝" w:hAnsi="ＭＳ 明朝" w:cs="ＭＳ 明朝"/>
          <w:color w:val="0000CC"/>
          <w:sz w:val="18"/>
          <w:szCs w:val="18"/>
        </w:rPr>
        <w:t>國哀</w:t>
      </w:r>
      <w:r w:rsidR="005E3FE5" w:rsidRPr="005E3FE5">
        <w:rPr>
          <w:rFonts w:ascii="ＭＳ 明朝" w:eastAsia="ＭＳ 明朝" w:hAnsi="ＭＳ 明朝" w:cs="ＭＳ 明朝"/>
          <w:color w:val="7030A0"/>
          <w:sz w:val="18"/>
          <w:szCs w:val="18"/>
        </w:rPr>
        <w:t>（国葬）</w:t>
      </w:r>
      <w:r w:rsidRPr="00312F70">
        <w:rPr>
          <w:rFonts w:ascii="ＭＳ 明朝" w:eastAsia="ＭＳ 明朝" w:hAnsi="ＭＳ 明朝" w:cs="ＭＳ 明朝"/>
          <w:color w:val="0000CC"/>
          <w:sz w:val="18"/>
          <w:szCs w:val="18"/>
        </w:rPr>
        <w:t>再周</w:t>
      </w:r>
      <w:r w:rsidR="006046BE">
        <w:rPr>
          <w:rFonts w:ascii="ＭＳ 明朝" w:eastAsia="ＭＳ 明朝" w:hAnsi="ＭＳ 明朝" w:cs="ＭＳ 明朝"/>
          <w:color w:val="0000CC"/>
          <w:sz w:val="18"/>
          <w:szCs w:val="18"/>
        </w:rPr>
        <w:t>を</w:t>
      </w:r>
      <w:r w:rsidR="006046BE" w:rsidRPr="00312F70">
        <w:rPr>
          <w:rFonts w:ascii="ＭＳ 明朝" w:eastAsia="ＭＳ 明朝" w:hAnsi="ＭＳ 明朝" w:cs="ＭＳ 明朝"/>
          <w:color w:val="0000CC"/>
          <w:sz w:val="18"/>
          <w:szCs w:val="18"/>
        </w:rPr>
        <w:t>慰</w:t>
      </w:r>
      <w:r w:rsidR="009D2E2D">
        <w:rPr>
          <w:rFonts w:ascii="ＭＳ 明朝" w:eastAsia="ＭＳ 明朝" w:hAnsi="ＭＳ 明朝" w:cs="ＭＳ 明朝"/>
          <w:color w:val="0000CC"/>
          <w:sz w:val="18"/>
          <w:szCs w:val="18"/>
        </w:rPr>
        <w:t>し</w:t>
      </w:r>
      <w:r w:rsidR="006046BE">
        <w:rPr>
          <w:rFonts w:ascii="ＭＳ 明朝" w:eastAsia="ＭＳ 明朝" w:hAnsi="ＭＳ 明朝" w:cs="ＭＳ 明朝"/>
          <w:color w:val="0000CC"/>
          <w:sz w:val="18"/>
          <w:szCs w:val="18"/>
        </w:rPr>
        <w:t>、</w:t>
      </w:r>
      <w:r w:rsidRPr="000729A5">
        <w:rPr>
          <w:rFonts w:asciiTheme="minorEastAsia" w:hAnsiTheme="minorEastAsia" w:cs="Arial"/>
          <w:color w:val="0000CC"/>
          <w:sz w:val="18"/>
          <w:szCs w:val="18"/>
        </w:rPr>
        <w:t>幷</w:t>
      </w:r>
      <w:r w:rsidR="006046BE">
        <w:rPr>
          <w:rFonts w:asciiTheme="minorEastAsia" w:hAnsiTheme="minorEastAsia" w:cs="Arial"/>
          <w:color w:val="0000CC"/>
          <w:sz w:val="18"/>
          <w:szCs w:val="18"/>
        </w:rPr>
        <w:t>せて</w:t>
      </w:r>
      <w:r w:rsidRPr="00312F70">
        <w:rPr>
          <w:rFonts w:ascii="ＭＳ 明朝" w:eastAsia="ＭＳ 明朝" w:hAnsi="ＭＳ 明朝" w:cs="ＭＳ 明朝"/>
          <w:color w:val="0000CC"/>
          <w:sz w:val="18"/>
          <w:szCs w:val="18"/>
        </w:rPr>
        <w:t>方物</w:t>
      </w:r>
      <w:r w:rsidR="006046BE">
        <w:rPr>
          <w:rFonts w:ascii="ＭＳ 明朝" w:eastAsia="ＭＳ 明朝" w:hAnsi="ＭＳ 明朝" w:cs="ＭＳ 明朝"/>
          <w:color w:val="0000CC"/>
          <w:sz w:val="18"/>
          <w:szCs w:val="18"/>
        </w:rPr>
        <w:t>を</w:t>
      </w:r>
      <w:r w:rsidR="006046BE" w:rsidRPr="00312F70">
        <w:rPr>
          <w:rFonts w:ascii="ＭＳ 明朝" w:eastAsia="ＭＳ 明朝" w:hAnsi="ＭＳ 明朝" w:cs="ＭＳ 明朝"/>
          <w:color w:val="0000CC"/>
          <w:sz w:val="18"/>
          <w:szCs w:val="18"/>
        </w:rPr>
        <w:t>獻</w:t>
      </w:r>
      <w:r w:rsidR="006046BE">
        <w:rPr>
          <w:rFonts w:ascii="ＭＳ 明朝" w:eastAsia="ＭＳ 明朝" w:hAnsi="ＭＳ 明朝" w:cs="ＭＳ 明朝"/>
          <w:color w:val="0000CC"/>
          <w:sz w:val="18"/>
          <w:szCs w:val="18"/>
        </w:rPr>
        <w:t>ず</w:t>
      </w:r>
      <w:r w:rsidRPr="00312F70">
        <w:rPr>
          <w:rFonts w:ascii="ＭＳ 明朝" w:eastAsia="ＭＳ 明朝" w:hAnsi="ＭＳ 明朝" w:cs="ＭＳ 明朝"/>
          <w:color w:val="0000CC"/>
          <w:sz w:val="18"/>
          <w:szCs w:val="18"/>
        </w:rPr>
        <w:t>。大明三年</w:t>
      </w:r>
      <w:r w:rsidR="00AB7FC4" w:rsidRPr="00AB7FC4">
        <w:rPr>
          <w:rFonts w:ascii="ＭＳ 明朝" w:eastAsia="ＭＳ 明朝" w:hAnsi="ＭＳ 明朝" w:cs="ＭＳ 明朝"/>
          <w:color w:val="7030A0"/>
          <w:sz w:val="18"/>
          <w:szCs w:val="18"/>
        </w:rPr>
        <w:t>（459年）</w:t>
      </w:r>
      <w:r w:rsidRPr="00312F70">
        <w:rPr>
          <w:rFonts w:ascii="ＭＳ 明朝" w:eastAsia="ＭＳ 明朝" w:hAnsi="ＭＳ 明朝" w:cs="ＭＳ 明朝"/>
          <w:color w:val="0000CC"/>
          <w:sz w:val="18"/>
          <w:szCs w:val="18"/>
        </w:rPr>
        <w:t>，又肅慎氏</w:t>
      </w:r>
      <w:r w:rsidRPr="000729A5">
        <w:rPr>
          <w:rFonts w:asciiTheme="minorEastAsia" w:hAnsiTheme="minorEastAsia" w:cs="Arial"/>
          <w:color w:val="0000CC"/>
          <w:sz w:val="18"/>
          <w:szCs w:val="18"/>
        </w:rPr>
        <w:t>楛</w:t>
      </w:r>
      <w:r w:rsidRPr="00312F70">
        <w:rPr>
          <w:rFonts w:ascii="ＭＳ 明朝" w:eastAsia="ＭＳ 明朝" w:hAnsi="ＭＳ 明朝" w:cs="ＭＳ 明朝"/>
          <w:color w:val="0000CC"/>
          <w:sz w:val="18"/>
          <w:szCs w:val="18"/>
        </w:rPr>
        <w:t>矢石</w:t>
      </w:r>
      <w:r w:rsidRPr="000729A5">
        <w:rPr>
          <w:rFonts w:asciiTheme="minorEastAsia" w:hAnsiTheme="minorEastAsia" w:cs="Arial"/>
          <w:color w:val="0000CC"/>
          <w:sz w:val="18"/>
          <w:szCs w:val="18"/>
        </w:rPr>
        <w:t>砮</w:t>
      </w:r>
      <w:r w:rsidR="00AB7FC4">
        <w:rPr>
          <w:rFonts w:asciiTheme="minorEastAsia" w:hAnsiTheme="minorEastAsia" w:cs="Arial"/>
          <w:color w:val="0000CC"/>
          <w:sz w:val="18"/>
          <w:szCs w:val="18"/>
        </w:rPr>
        <w:t>を</w:t>
      </w:r>
      <w:r w:rsidR="00AB7FC4" w:rsidRPr="00312F70">
        <w:rPr>
          <w:rFonts w:ascii="ＭＳ 明朝" w:eastAsia="ＭＳ 明朝" w:hAnsi="ＭＳ 明朝" w:cs="ＭＳ 明朝"/>
          <w:color w:val="0000CC"/>
          <w:sz w:val="18"/>
          <w:szCs w:val="18"/>
        </w:rPr>
        <w:t>獻</w:t>
      </w:r>
      <w:r w:rsidR="00AB7FC4">
        <w:rPr>
          <w:rFonts w:ascii="ＭＳ 明朝" w:eastAsia="ＭＳ 明朝" w:hAnsi="ＭＳ 明朝" w:cs="ＭＳ 明朝"/>
          <w:color w:val="0000CC"/>
          <w:sz w:val="18"/>
          <w:szCs w:val="18"/>
        </w:rPr>
        <w:t>ず</w:t>
      </w:r>
      <w:r w:rsidRPr="00312F70">
        <w:rPr>
          <w:rFonts w:ascii="ＭＳ 明朝" w:eastAsia="ＭＳ 明朝" w:hAnsi="ＭＳ 明朝" w:cs="ＭＳ 明朝"/>
          <w:color w:val="0000CC"/>
          <w:sz w:val="18"/>
          <w:szCs w:val="18"/>
        </w:rPr>
        <w:t>。七年</w:t>
      </w:r>
      <w:r w:rsidR="00AB7FC4" w:rsidRPr="00AB7FC4">
        <w:rPr>
          <w:rFonts w:ascii="ＭＳ 明朝" w:eastAsia="ＭＳ 明朝" w:hAnsi="ＭＳ 明朝" w:cs="ＭＳ 明朝"/>
          <w:color w:val="7030A0"/>
          <w:sz w:val="18"/>
          <w:szCs w:val="18"/>
        </w:rPr>
        <w:t>（4</w:t>
      </w:r>
      <w:r w:rsidR="00AB7FC4">
        <w:rPr>
          <w:rFonts w:ascii="ＭＳ 明朝" w:eastAsia="ＭＳ 明朝" w:hAnsi="ＭＳ 明朝" w:cs="ＭＳ 明朝"/>
          <w:color w:val="7030A0"/>
          <w:sz w:val="18"/>
          <w:szCs w:val="18"/>
        </w:rPr>
        <w:t>6</w:t>
      </w:r>
      <w:r w:rsidR="006E2FB7">
        <w:rPr>
          <w:rFonts w:ascii="ＭＳ 明朝" w:eastAsia="ＭＳ 明朝" w:hAnsi="ＭＳ 明朝" w:cs="ＭＳ 明朝"/>
          <w:color w:val="7030A0"/>
          <w:sz w:val="18"/>
          <w:szCs w:val="18"/>
        </w:rPr>
        <w:t>3</w:t>
      </w:r>
      <w:r w:rsidR="00AB7FC4" w:rsidRPr="00AB7FC4">
        <w:rPr>
          <w:rFonts w:ascii="ＭＳ 明朝" w:eastAsia="ＭＳ 明朝" w:hAnsi="ＭＳ 明朝" w:cs="ＭＳ 明朝"/>
          <w:color w:val="7030A0"/>
          <w:sz w:val="18"/>
          <w:szCs w:val="18"/>
        </w:rPr>
        <w:t>年）</w:t>
      </w:r>
      <w:r w:rsidR="00AB7FC4">
        <w:rPr>
          <w:rFonts w:ascii="ＭＳ 明朝" w:eastAsia="ＭＳ 明朝" w:hAnsi="ＭＳ 明朝" w:cs="ＭＳ 明朝"/>
          <w:color w:val="0000CC"/>
          <w:sz w:val="18"/>
          <w:szCs w:val="18"/>
        </w:rPr>
        <w:t>、</w:t>
      </w:r>
      <w:r w:rsidRPr="00312F70">
        <w:rPr>
          <w:rFonts w:ascii="ＭＳ 明朝" w:eastAsia="ＭＳ 明朝" w:hAnsi="ＭＳ 明朝" w:cs="ＭＳ 明朝"/>
          <w:color w:val="0000CC"/>
          <w:sz w:val="18"/>
          <w:szCs w:val="18"/>
        </w:rPr>
        <w:t>詔</w:t>
      </w:r>
      <w:r w:rsidR="00AB7FC4">
        <w:rPr>
          <w:rFonts w:ascii="ＭＳ 明朝" w:eastAsia="ＭＳ 明朝" w:hAnsi="ＭＳ 明朝" w:cs="ＭＳ 明朝"/>
          <w:color w:val="0000CC"/>
          <w:sz w:val="18"/>
          <w:szCs w:val="18"/>
        </w:rPr>
        <w:t>して</w:t>
      </w:r>
      <w:r w:rsidRPr="00312F70">
        <w:rPr>
          <w:rFonts w:ascii="ＭＳ 明朝" w:eastAsia="ＭＳ 明朝" w:hAnsi="ＭＳ 明朝" w:cs="ＭＳ 明朝"/>
          <w:color w:val="0000CC"/>
          <w:sz w:val="18"/>
          <w:szCs w:val="18"/>
        </w:rPr>
        <w:t>曰</w:t>
      </w:r>
      <w:r w:rsidR="00AB7FC4">
        <w:rPr>
          <w:rFonts w:ascii="ＭＳ 明朝" w:eastAsia="ＭＳ 明朝" w:hAnsi="ＭＳ 明朝" w:cs="ＭＳ 明朝"/>
          <w:color w:val="0000CC"/>
          <w:sz w:val="18"/>
          <w:szCs w:val="18"/>
        </w:rPr>
        <w:t>く、</w:t>
      </w:r>
      <w:r w:rsidRPr="00312F70">
        <w:rPr>
          <w:rFonts w:ascii="ＭＳ 明朝" w:eastAsia="ＭＳ 明朝" w:hAnsi="ＭＳ 明朝" w:cs="ＭＳ 明朝"/>
          <w:color w:val="0000CC"/>
          <w:sz w:val="18"/>
          <w:szCs w:val="18"/>
        </w:rPr>
        <w:t>「使持節、散騎常侍、督平營二州諸軍事、征東大將軍、高句驪王、樂浪公璉</w:t>
      </w:r>
      <w:r w:rsidR="00AB7FC4">
        <w:rPr>
          <w:rFonts w:ascii="ＭＳ 明朝" w:eastAsia="ＭＳ 明朝" w:hAnsi="ＭＳ 明朝" w:cs="ＭＳ 明朝"/>
          <w:color w:val="0000CC"/>
          <w:sz w:val="18"/>
          <w:szCs w:val="18"/>
        </w:rPr>
        <w:t>は、</w:t>
      </w:r>
      <w:r w:rsidRPr="00312F70">
        <w:rPr>
          <w:rFonts w:ascii="ＭＳ 明朝" w:eastAsia="ＭＳ 明朝" w:hAnsi="ＭＳ 明朝" w:cs="ＭＳ 明朝"/>
          <w:color w:val="0000CC"/>
          <w:sz w:val="18"/>
          <w:szCs w:val="18"/>
        </w:rPr>
        <w:t>世事</w:t>
      </w:r>
      <w:r w:rsidR="00AB7FC4">
        <w:rPr>
          <w:rFonts w:ascii="ＭＳ 明朝" w:eastAsia="ＭＳ 明朝" w:hAnsi="ＭＳ 明朝" w:cs="ＭＳ 明朝"/>
          <w:color w:val="0000CC"/>
          <w:sz w:val="18"/>
          <w:szCs w:val="18"/>
        </w:rPr>
        <w:t>に</w:t>
      </w:r>
      <w:r w:rsidRPr="00312F70">
        <w:rPr>
          <w:rFonts w:ascii="ＭＳ 明朝" w:eastAsia="ＭＳ 明朝" w:hAnsi="ＭＳ 明朝" w:cs="ＭＳ 明朝"/>
          <w:color w:val="0000CC"/>
          <w:sz w:val="18"/>
          <w:szCs w:val="18"/>
        </w:rPr>
        <w:t>忠義</w:t>
      </w:r>
      <w:r w:rsidR="00AB7FC4">
        <w:rPr>
          <w:rFonts w:ascii="ＭＳ 明朝" w:eastAsia="ＭＳ 明朝" w:hAnsi="ＭＳ 明朝" w:cs="ＭＳ 明朝"/>
          <w:color w:val="0000CC"/>
          <w:sz w:val="18"/>
          <w:szCs w:val="18"/>
        </w:rPr>
        <w:t>、</w:t>
      </w:r>
      <w:r w:rsidRPr="00312F70">
        <w:rPr>
          <w:rFonts w:ascii="ＭＳ 明朝" w:eastAsia="ＭＳ 明朝" w:hAnsi="ＭＳ 明朝" w:cs="ＭＳ 明朝"/>
          <w:color w:val="0000CC"/>
          <w:sz w:val="18"/>
          <w:szCs w:val="18"/>
        </w:rPr>
        <w:t>藩海外</w:t>
      </w:r>
      <w:r w:rsidR="00AB7FC4">
        <w:rPr>
          <w:rFonts w:ascii="ＭＳ 明朝" w:eastAsia="ＭＳ 明朝" w:hAnsi="ＭＳ 明朝" w:cs="ＭＳ 明朝"/>
          <w:color w:val="0000CC"/>
          <w:sz w:val="18"/>
          <w:szCs w:val="18"/>
        </w:rPr>
        <w:t>を</w:t>
      </w:r>
      <w:r w:rsidR="00AB7FC4" w:rsidRPr="00312F70">
        <w:rPr>
          <w:rFonts w:ascii="ＭＳ 明朝" w:eastAsia="ＭＳ 明朝" w:hAnsi="ＭＳ 明朝" w:cs="ＭＳ 明朝"/>
          <w:color w:val="0000CC"/>
          <w:sz w:val="18"/>
          <w:szCs w:val="18"/>
        </w:rPr>
        <w:t>作</w:t>
      </w:r>
      <w:r w:rsidR="00AB7FC4" w:rsidRPr="00AB7FC4">
        <w:rPr>
          <w:rFonts w:ascii="ＭＳ 明朝" w:eastAsia="ＭＳ 明朝" w:hAnsi="ＭＳ 明朝" w:cs="ＭＳ 明朝"/>
          <w:color w:val="7030A0"/>
          <w:sz w:val="18"/>
          <w:szCs w:val="18"/>
        </w:rPr>
        <w:t>（な）</w:t>
      </w:r>
      <w:r w:rsidR="00AB7FC4">
        <w:rPr>
          <w:rFonts w:ascii="ＭＳ 明朝" w:eastAsia="ＭＳ 明朝" w:hAnsi="ＭＳ 明朝" w:cs="ＭＳ 明朝"/>
          <w:color w:val="0000CC"/>
          <w:sz w:val="18"/>
          <w:szCs w:val="18"/>
        </w:rPr>
        <w:t>し、</w:t>
      </w:r>
      <w:r w:rsidRPr="00312F70">
        <w:rPr>
          <w:rFonts w:ascii="ＭＳ 明朝" w:eastAsia="ＭＳ 明朝" w:hAnsi="ＭＳ 明朝" w:cs="ＭＳ 明朝"/>
          <w:color w:val="0000CC"/>
          <w:sz w:val="18"/>
          <w:szCs w:val="18"/>
        </w:rPr>
        <w:t>誠</w:t>
      </w:r>
      <w:r w:rsidR="003A7F72">
        <w:rPr>
          <w:rFonts w:ascii="ＭＳ 明朝" w:eastAsia="ＭＳ 明朝" w:hAnsi="ＭＳ 明朝" w:cs="ＭＳ 明朝"/>
          <w:color w:val="0000CC"/>
          <w:sz w:val="18"/>
          <w:szCs w:val="18"/>
        </w:rPr>
        <w:t>は</w:t>
      </w:r>
      <w:r w:rsidRPr="00312F70">
        <w:rPr>
          <w:rFonts w:ascii="ＭＳ 明朝" w:eastAsia="ＭＳ 明朝" w:hAnsi="ＭＳ 明朝" w:cs="ＭＳ 明朝"/>
          <w:color w:val="0000CC"/>
          <w:sz w:val="18"/>
          <w:szCs w:val="18"/>
        </w:rPr>
        <w:t>本朝</w:t>
      </w:r>
      <w:r w:rsidR="003A7F72">
        <w:rPr>
          <w:rFonts w:ascii="ＭＳ 明朝" w:eastAsia="ＭＳ 明朝" w:hAnsi="ＭＳ 明朝" w:cs="ＭＳ 明朝"/>
          <w:color w:val="0000CC"/>
          <w:sz w:val="18"/>
          <w:szCs w:val="18"/>
        </w:rPr>
        <w:t>に</w:t>
      </w:r>
      <w:r w:rsidR="003A7F72" w:rsidRPr="00312F70">
        <w:rPr>
          <w:rFonts w:ascii="ＭＳ 明朝" w:eastAsia="ＭＳ 明朝" w:hAnsi="ＭＳ 明朝" w:cs="ＭＳ 明朝"/>
          <w:color w:val="0000CC"/>
          <w:sz w:val="18"/>
          <w:szCs w:val="18"/>
        </w:rPr>
        <w:t>係</w:t>
      </w:r>
      <w:r w:rsidR="003A7F72" w:rsidRPr="003A7F72">
        <w:rPr>
          <w:rFonts w:ascii="ＭＳ 明朝" w:eastAsia="ＭＳ 明朝" w:hAnsi="ＭＳ 明朝" w:cs="ＭＳ 明朝"/>
          <w:color w:val="7030A0"/>
          <w:sz w:val="18"/>
          <w:szCs w:val="18"/>
        </w:rPr>
        <w:t>(通)</w:t>
      </w:r>
      <w:r w:rsidR="003A7F72">
        <w:rPr>
          <w:rFonts w:ascii="ＭＳ 明朝" w:eastAsia="ＭＳ 明朝" w:hAnsi="ＭＳ 明朝" w:cs="ＭＳ 明朝"/>
          <w:color w:val="0000CC"/>
          <w:sz w:val="18"/>
          <w:szCs w:val="18"/>
        </w:rPr>
        <w:t>じ、</w:t>
      </w:r>
      <w:r w:rsidRPr="00312F70">
        <w:rPr>
          <w:rFonts w:ascii="ＭＳ 明朝" w:eastAsia="ＭＳ 明朝" w:hAnsi="ＭＳ 明朝" w:cs="ＭＳ 明朝"/>
          <w:color w:val="0000CC"/>
          <w:sz w:val="18"/>
          <w:szCs w:val="18"/>
        </w:rPr>
        <w:t>志</w:t>
      </w:r>
      <w:r w:rsidR="003A7F72">
        <w:rPr>
          <w:rFonts w:ascii="ＭＳ 明朝" w:eastAsia="ＭＳ 明朝" w:hAnsi="ＭＳ 明朝" w:cs="ＭＳ 明朝"/>
          <w:color w:val="0000CC"/>
          <w:sz w:val="18"/>
          <w:szCs w:val="18"/>
        </w:rPr>
        <w:t>は</w:t>
      </w:r>
      <w:r w:rsidRPr="00312F70">
        <w:rPr>
          <w:rFonts w:ascii="ＭＳ 明朝" w:eastAsia="ＭＳ 明朝" w:hAnsi="ＭＳ 明朝" w:cs="ＭＳ 明朝"/>
          <w:color w:val="0000CC"/>
          <w:sz w:val="18"/>
          <w:szCs w:val="18"/>
        </w:rPr>
        <w:t>殘險</w:t>
      </w:r>
      <w:r w:rsidR="00FC3F19" w:rsidRPr="00FC3F19">
        <w:rPr>
          <w:rFonts w:ascii="ＭＳ 明朝" w:eastAsia="ＭＳ 明朝" w:hAnsi="ＭＳ 明朝" w:cs="ＭＳ 明朝"/>
          <w:color w:val="7030A0"/>
          <w:sz w:val="18"/>
          <w:szCs w:val="18"/>
        </w:rPr>
        <w:t>（</w:t>
      </w:r>
      <w:r w:rsidR="00FC3F19">
        <w:rPr>
          <w:rFonts w:ascii="ＭＳ 明朝" w:eastAsia="ＭＳ 明朝" w:hAnsi="ＭＳ 明朝" w:cs="ＭＳ 明朝"/>
          <w:color w:val="7030A0"/>
          <w:sz w:val="18"/>
          <w:szCs w:val="18"/>
        </w:rPr>
        <w:t>北の諸族</w:t>
      </w:r>
      <w:r w:rsidR="00FC3F19" w:rsidRPr="00FC3F19">
        <w:rPr>
          <w:rFonts w:ascii="ＭＳ 明朝" w:eastAsia="ＭＳ 明朝" w:hAnsi="ＭＳ 明朝" w:cs="ＭＳ 明朝"/>
          <w:color w:val="7030A0"/>
          <w:sz w:val="18"/>
          <w:szCs w:val="18"/>
        </w:rPr>
        <w:t>）</w:t>
      </w:r>
      <w:r w:rsidR="003A7F72">
        <w:rPr>
          <w:rFonts w:ascii="ＭＳ 明朝" w:eastAsia="ＭＳ 明朝" w:hAnsi="ＭＳ 明朝" w:cs="ＭＳ 明朝"/>
          <w:color w:val="0000CC"/>
          <w:sz w:val="18"/>
          <w:szCs w:val="18"/>
        </w:rPr>
        <w:t>を</w:t>
      </w:r>
      <w:r w:rsidR="003A7F72" w:rsidRPr="00312F70">
        <w:rPr>
          <w:rFonts w:ascii="ＭＳ 明朝" w:eastAsia="ＭＳ 明朝" w:hAnsi="ＭＳ 明朝" w:cs="ＭＳ 明朝"/>
          <w:color w:val="0000CC"/>
          <w:sz w:val="18"/>
          <w:szCs w:val="18"/>
        </w:rPr>
        <w:t>剪</w:t>
      </w:r>
      <w:r w:rsidR="003A7F72" w:rsidRPr="003A7F72">
        <w:rPr>
          <w:rFonts w:ascii="ＭＳ 明朝" w:eastAsia="ＭＳ 明朝" w:hAnsi="ＭＳ 明朝" w:cs="ＭＳ 明朝"/>
          <w:color w:val="7030A0"/>
          <w:sz w:val="18"/>
          <w:szCs w:val="18"/>
        </w:rPr>
        <w:t>（</w:t>
      </w:r>
      <w:r w:rsidR="00FC3F19">
        <w:rPr>
          <w:rFonts w:ascii="ＭＳ 明朝" w:eastAsia="ＭＳ 明朝" w:hAnsi="ＭＳ 明朝" w:cs="ＭＳ 明朝"/>
          <w:color w:val="7030A0"/>
          <w:sz w:val="18"/>
          <w:szCs w:val="18"/>
        </w:rPr>
        <w:t>う</w:t>
      </w:r>
      <w:r w:rsidR="003A7F72" w:rsidRPr="003A7F72">
        <w:rPr>
          <w:rFonts w:ascii="ＭＳ 明朝" w:eastAsia="ＭＳ 明朝" w:hAnsi="ＭＳ 明朝" w:cs="ＭＳ 明朝"/>
          <w:color w:val="7030A0"/>
          <w:sz w:val="18"/>
          <w:szCs w:val="18"/>
        </w:rPr>
        <w:t>）</w:t>
      </w:r>
      <w:r w:rsidR="00FC3F19">
        <w:rPr>
          <w:rFonts w:ascii="ＭＳ 明朝" w:eastAsia="ＭＳ 明朝" w:hAnsi="ＭＳ 明朝" w:cs="ＭＳ 明朝"/>
          <w:color w:val="0000CC"/>
          <w:sz w:val="18"/>
          <w:szCs w:val="18"/>
        </w:rPr>
        <w:t>ち</w:t>
      </w:r>
      <w:r w:rsidR="003A7F72">
        <w:rPr>
          <w:rFonts w:ascii="ＭＳ 明朝" w:eastAsia="ＭＳ 明朝" w:hAnsi="ＭＳ 明朝" w:cs="ＭＳ 明朝"/>
          <w:color w:val="0000CC"/>
          <w:sz w:val="18"/>
          <w:szCs w:val="18"/>
        </w:rPr>
        <w:t>、</w:t>
      </w:r>
      <w:r w:rsidRPr="00312F70">
        <w:rPr>
          <w:rFonts w:ascii="ＭＳ 明朝" w:eastAsia="ＭＳ 明朝" w:hAnsi="ＭＳ 明朝" w:cs="ＭＳ 明朝"/>
          <w:color w:val="0000CC"/>
          <w:sz w:val="18"/>
          <w:szCs w:val="18"/>
        </w:rPr>
        <w:t>沙表</w:t>
      </w:r>
      <w:r w:rsidR="00FC3F19" w:rsidRPr="00FC3F19">
        <w:rPr>
          <w:rFonts w:ascii="ＭＳ 明朝" w:eastAsia="ＭＳ 明朝" w:hAnsi="ＭＳ 明朝" w:cs="ＭＳ 明朝"/>
          <w:color w:val="7030A0"/>
          <w:sz w:val="18"/>
          <w:szCs w:val="18"/>
        </w:rPr>
        <w:t>（北</w:t>
      </w:r>
      <w:r w:rsidR="00FC3F19">
        <w:rPr>
          <w:rFonts w:ascii="ＭＳ 明朝" w:eastAsia="ＭＳ 明朝" w:hAnsi="ＭＳ 明朝" w:cs="ＭＳ 明朝"/>
          <w:color w:val="7030A0"/>
          <w:sz w:val="18"/>
          <w:szCs w:val="18"/>
        </w:rPr>
        <w:t>の</w:t>
      </w:r>
      <w:r w:rsidR="00FC3F19" w:rsidRPr="00FC3F19">
        <w:rPr>
          <w:rFonts w:ascii="ＭＳ 明朝" w:eastAsia="ＭＳ 明朝" w:hAnsi="ＭＳ 明朝" w:cs="ＭＳ 明朝"/>
          <w:color w:val="7030A0"/>
          <w:sz w:val="18"/>
          <w:szCs w:val="18"/>
        </w:rPr>
        <w:t>砂漠以北）</w:t>
      </w:r>
      <w:r w:rsidR="00FC3F19">
        <w:rPr>
          <w:rFonts w:ascii="ＭＳ 明朝" w:eastAsia="ＭＳ 明朝" w:hAnsi="ＭＳ 明朝" w:cs="ＭＳ 明朝"/>
          <w:color w:val="0000CC"/>
          <w:sz w:val="18"/>
          <w:szCs w:val="18"/>
        </w:rPr>
        <w:t>に</w:t>
      </w:r>
      <w:r w:rsidR="00FC3F19" w:rsidRPr="00312F70">
        <w:rPr>
          <w:rFonts w:ascii="ＭＳ 明朝" w:eastAsia="ＭＳ 明朝" w:hAnsi="ＭＳ 明朝" w:cs="ＭＳ 明朝"/>
          <w:color w:val="0000CC"/>
          <w:sz w:val="18"/>
          <w:szCs w:val="18"/>
        </w:rPr>
        <w:t>通譯</w:t>
      </w:r>
      <w:r w:rsidR="00FC3F19">
        <w:rPr>
          <w:rFonts w:ascii="ＭＳ 明朝" w:eastAsia="ＭＳ 明朝" w:hAnsi="ＭＳ 明朝" w:cs="ＭＳ 明朝"/>
          <w:color w:val="0000CC"/>
          <w:sz w:val="18"/>
          <w:szCs w:val="18"/>
        </w:rPr>
        <w:t>し、</w:t>
      </w:r>
      <w:r w:rsidRPr="00312F70">
        <w:rPr>
          <w:rFonts w:ascii="ＭＳ 明朝" w:eastAsia="ＭＳ 明朝" w:hAnsi="ＭＳ 明朝" w:cs="ＭＳ 明朝"/>
          <w:color w:val="0000CC"/>
          <w:sz w:val="18"/>
          <w:szCs w:val="18"/>
        </w:rPr>
        <w:t>宣王</w:t>
      </w:r>
      <w:r w:rsidR="00326308">
        <w:rPr>
          <w:rFonts w:ascii="ＭＳ 明朝" w:eastAsia="ＭＳ 明朝" w:hAnsi="ＭＳ 明朝" w:cs="ＭＳ 明朝"/>
          <w:color w:val="0000CC"/>
          <w:sz w:val="18"/>
          <w:szCs w:val="18"/>
        </w:rPr>
        <w:t>の</w:t>
      </w:r>
      <w:r w:rsidRPr="00312F70">
        <w:rPr>
          <w:rFonts w:ascii="ＭＳ 明朝" w:eastAsia="ＭＳ 明朝" w:hAnsi="ＭＳ 明朝" w:cs="ＭＳ 明朝"/>
          <w:color w:val="0000CC"/>
          <w:sz w:val="18"/>
          <w:szCs w:val="18"/>
        </w:rPr>
        <w:t>猷</w:t>
      </w:r>
      <w:r w:rsidR="00B13F76">
        <w:rPr>
          <w:rFonts w:ascii="ＭＳ 明朝" w:eastAsia="ＭＳ 明朝" w:hAnsi="ＭＳ 明朝" w:cs="ＭＳ 明朝"/>
          <w:color w:val="0000CC"/>
          <w:sz w:val="18"/>
          <w:szCs w:val="18"/>
        </w:rPr>
        <w:t>（はかりごと）</w:t>
      </w:r>
      <w:r w:rsidR="00326308">
        <w:rPr>
          <w:rFonts w:ascii="ＭＳ 明朝" w:eastAsia="ＭＳ 明朝" w:hAnsi="ＭＳ 明朝" w:cs="ＭＳ 明朝"/>
          <w:color w:val="0000CC"/>
          <w:sz w:val="18"/>
          <w:szCs w:val="18"/>
        </w:rPr>
        <w:t>に</w:t>
      </w:r>
      <w:r w:rsidR="00326308" w:rsidRPr="00312F70">
        <w:rPr>
          <w:rFonts w:ascii="ＭＳ 明朝" w:eastAsia="ＭＳ 明朝" w:hAnsi="ＭＳ 明朝" w:cs="ＭＳ 明朝"/>
          <w:color w:val="0000CC"/>
          <w:sz w:val="18"/>
          <w:szCs w:val="18"/>
        </w:rPr>
        <w:t>克</w:t>
      </w:r>
      <w:r w:rsidR="00326308">
        <w:rPr>
          <w:rFonts w:ascii="ＭＳ 明朝" w:eastAsia="ＭＳ 明朝" w:hAnsi="ＭＳ 明朝" w:cs="ＭＳ 明朝"/>
          <w:color w:val="0000CC"/>
          <w:sz w:val="18"/>
          <w:szCs w:val="18"/>
        </w:rPr>
        <w:t>つ</w:t>
      </w:r>
      <w:r w:rsidRPr="00312F70">
        <w:rPr>
          <w:rFonts w:ascii="ＭＳ 明朝" w:eastAsia="ＭＳ 明朝" w:hAnsi="ＭＳ 明朝" w:cs="ＭＳ 明朝"/>
          <w:color w:val="0000CC"/>
          <w:sz w:val="18"/>
          <w:szCs w:val="18"/>
        </w:rPr>
        <w:t>。褒進</w:t>
      </w:r>
      <w:r w:rsidR="00B13F76">
        <w:rPr>
          <w:rFonts w:ascii="ＭＳ 明朝" w:eastAsia="ＭＳ 明朝" w:hAnsi="ＭＳ 明朝" w:cs="ＭＳ 明朝"/>
          <w:color w:val="0000CC"/>
          <w:sz w:val="18"/>
          <w:szCs w:val="18"/>
        </w:rPr>
        <w:t>を</w:t>
      </w:r>
      <w:r w:rsidR="00B13F76" w:rsidRPr="00312F70">
        <w:rPr>
          <w:rFonts w:ascii="ＭＳ 明朝" w:eastAsia="ＭＳ 明朝" w:hAnsi="ＭＳ 明朝" w:cs="ＭＳ 明朝"/>
          <w:color w:val="0000CC"/>
          <w:sz w:val="18"/>
          <w:szCs w:val="18"/>
        </w:rPr>
        <w:t>加</w:t>
      </w:r>
      <w:r w:rsidR="00B13F76">
        <w:rPr>
          <w:rFonts w:ascii="ＭＳ 明朝" w:eastAsia="ＭＳ 明朝" w:hAnsi="ＭＳ 明朝" w:cs="ＭＳ 明朝"/>
          <w:color w:val="0000CC"/>
          <w:sz w:val="18"/>
          <w:szCs w:val="18"/>
        </w:rPr>
        <w:t>える</w:t>
      </w:r>
      <w:r w:rsidR="00B13F76" w:rsidRPr="00312F70">
        <w:rPr>
          <w:rFonts w:ascii="ＭＳ 明朝" w:eastAsia="ＭＳ 明朝" w:hAnsi="ＭＳ 明朝" w:cs="ＭＳ 明朝"/>
          <w:color w:val="0000CC"/>
          <w:sz w:val="18"/>
          <w:szCs w:val="18"/>
        </w:rPr>
        <w:t>宜</w:t>
      </w:r>
      <w:r w:rsidR="00B13F76">
        <w:rPr>
          <w:rFonts w:ascii="ＭＳ 明朝" w:eastAsia="ＭＳ 明朝" w:hAnsi="ＭＳ 明朝" w:cs="ＭＳ 明朝"/>
          <w:color w:val="0000CC"/>
          <w:sz w:val="18"/>
          <w:szCs w:val="18"/>
        </w:rPr>
        <w:t>（べし）、</w:t>
      </w:r>
      <w:r w:rsidRPr="00312F70">
        <w:rPr>
          <w:rFonts w:ascii="ＭＳ 明朝" w:eastAsia="ＭＳ 明朝" w:hAnsi="ＭＳ 明朝" w:cs="ＭＳ 明朝"/>
          <w:color w:val="0000CC"/>
          <w:sz w:val="18"/>
          <w:szCs w:val="18"/>
        </w:rPr>
        <w:t>以</w:t>
      </w:r>
      <w:r w:rsidR="00B13F76">
        <w:rPr>
          <w:rFonts w:ascii="ＭＳ 明朝" w:eastAsia="ＭＳ 明朝" w:hAnsi="ＭＳ 明朝" w:cs="ＭＳ 明朝"/>
          <w:color w:val="0000CC"/>
          <w:sz w:val="18"/>
          <w:szCs w:val="18"/>
        </w:rPr>
        <w:t>て</w:t>
      </w:r>
      <w:r w:rsidRPr="00312F70">
        <w:rPr>
          <w:rFonts w:ascii="ＭＳ 明朝" w:eastAsia="ＭＳ 明朝" w:hAnsi="ＭＳ 明朝" w:cs="ＭＳ 明朝"/>
          <w:color w:val="0000CC"/>
          <w:sz w:val="18"/>
          <w:szCs w:val="18"/>
        </w:rPr>
        <w:t>純節</w:t>
      </w:r>
      <w:r w:rsidR="00BA5E30" w:rsidRPr="00BA5E30">
        <w:rPr>
          <w:rFonts w:ascii="ＭＳ 明朝" w:eastAsia="ＭＳ 明朝" w:hAnsi="ＭＳ 明朝" w:cs="ＭＳ 明朝"/>
          <w:color w:val="7030A0"/>
          <w:sz w:val="18"/>
          <w:szCs w:val="18"/>
        </w:rPr>
        <w:t>（節操）</w:t>
      </w:r>
      <w:r w:rsidR="00BA5E30">
        <w:rPr>
          <w:rFonts w:ascii="ＭＳ 明朝" w:eastAsia="ＭＳ 明朝" w:hAnsi="ＭＳ 明朝" w:cs="ＭＳ 明朝"/>
          <w:color w:val="0000CC"/>
          <w:sz w:val="18"/>
          <w:szCs w:val="18"/>
        </w:rPr>
        <w:t>を</w:t>
      </w:r>
      <w:r w:rsidR="00BA5E30" w:rsidRPr="00312F70">
        <w:rPr>
          <w:rFonts w:ascii="ＭＳ 明朝" w:eastAsia="ＭＳ 明朝" w:hAnsi="ＭＳ 明朝" w:cs="ＭＳ 明朝"/>
          <w:color w:val="0000CC"/>
          <w:sz w:val="18"/>
          <w:szCs w:val="18"/>
        </w:rPr>
        <w:t>旌</w:t>
      </w:r>
      <w:r w:rsidR="00BA5E30" w:rsidRPr="00BA5E30">
        <w:rPr>
          <w:rFonts w:ascii="ＭＳ 明朝" w:eastAsia="ＭＳ 明朝" w:hAnsi="ＭＳ 明朝" w:cs="ＭＳ 明朝"/>
          <w:color w:val="7030A0"/>
          <w:sz w:val="18"/>
          <w:szCs w:val="18"/>
        </w:rPr>
        <w:t>（あきらか）</w:t>
      </w:r>
      <w:r w:rsidR="00BA5E30">
        <w:rPr>
          <w:rFonts w:ascii="ＭＳ 明朝" w:eastAsia="ＭＳ 明朝" w:hAnsi="ＭＳ 明朝" w:cs="ＭＳ 明朝"/>
          <w:color w:val="0000CC"/>
          <w:sz w:val="18"/>
          <w:szCs w:val="18"/>
        </w:rPr>
        <w:t>にす</w:t>
      </w:r>
      <w:r w:rsidRPr="00312F70">
        <w:rPr>
          <w:rFonts w:ascii="ＭＳ 明朝" w:eastAsia="ＭＳ 明朝" w:hAnsi="ＭＳ 明朝" w:cs="ＭＳ 明朝"/>
          <w:color w:val="0000CC"/>
          <w:sz w:val="18"/>
          <w:szCs w:val="18"/>
        </w:rPr>
        <w:t>。車騎大將軍、開府儀同三司，持節、常侍、都督、王</w:t>
      </w:r>
      <w:r w:rsidR="00BA5E30">
        <w:rPr>
          <w:rFonts w:ascii="ＭＳ 明朝" w:eastAsia="ＭＳ 明朝" w:hAnsi="ＭＳ 明朝" w:cs="ＭＳ 明朝"/>
          <w:color w:val="0000CC"/>
          <w:sz w:val="18"/>
          <w:szCs w:val="18"/>
        </w:rPr>
        <w:t>とすべし</w:t>
      </w:r>
      <w:r w:rsidRPr="00312F70">
        <w:rPr>
          <w:rFonts w:ascii="ＭＳ 明朝" w:eastAsia="ＭＳ 明朝" w:hAnsi="ＭＳ 明朝" w:cs="ＭＳ 明朝"/>
          <w:color w:val="0000CC"/>
          <w:sz w:val="18"/>
          <w:szCs w:val="18"/>
        </w:rPr>
        <w:t>、公</w:t>
      </w:r>
      <w:r w:rsidR="00BA5E30">
        <w:rPr>
          <w:rFonts w:ascii="ＭＳ 明朝" w:eastAsia="ＭＳ 明朝" w:hAnsi="ＭＳ 明朝" w:cs="ＭＳ 明朝"/>
          <w:color w:val="0000CC"/>
          <w:sz w:val="18"/>
          <w:szCs w:val="18"/>
        </w:rPr>
        <w:t>は</w:t>
      </w:r>
      <w:r w:rsidRPr="00312F70">
        <w:rPr>
          <w:rFonts w:ascii="ＭＳ 明朝" w:eastAsia="ＭＳ 明朝" w:hAnsi="ＭＳ 明朝" w:cs="ＭＳ 明朝"/>
          <w:color w:val="0000CC"/>
          <w:sz w:val="18"/>
          <w:szCs w:val="18"/>
        </w:rPr>
        <w:t>故</w:t>
      </w:r>
      <w:r w:rsidR="00BA5E30">
        <w:rPr>
          <w:rFonts w:ascii="ＭＳ 明朝" w:eastAsia="ＭＳ 明朝" w:hAnsi="ＭＳ 明朝" w:cs="ＭＳ 明朝"/>
          <w:color w:val="0000CC"/>
          <w:sz w:val="18"/>
          <w:szCs w:val="18"/>
        </w:rPr>
        <w:t>の</w:t>
      </w:r>
      <w:r w:rsidR="00BA5E30" w:rsidRPr="00312F70">
        <w:rPr>
          <w:rFonts w:ascii="ＭＳ 明朝" w:eastAsia="ＭＳ 明朝" w:hAnsi="ＭＳ 明朝" w:cs="ＭＳ 明朝"/>
          <w:color w:val="0000CC"/>
          <w:sz w:val="18"/>
          <w:szCs w:val="18"/>
        </w:rPr>
        <w:t>如</w:t>
      </w:r>
      <w:r w:rsidR="00BA5E30">
        <w:rPr>
          <w:rFonts w:ascii="ＭＳ 明朝" w:eastAsia="ＭＳ 明朝" w:hAnsi="ＭＳ 明朝" w:cs="ＭＳ 明朝"/>
          <w:color w:val="0000CC"/>
          <w:sz w:val="18"/>
          <w:szCs w:val="18"/>
        </w:rPr>
        <w:t>し</w:t>
      </w:r>
      <w:r w:rsidRPr="00312F70">
        <w:rPr>
          <w:rFonts w:ascii="ＭＳ 明朝" w:eastAsia="ＭＳ 明朝" w:hAnsi="ＭＳ 明朝" w:cs="ＭＳ 明朝"/>
          <w:color w:val="0000CC"/>
          <w:sz w:val="18"/>
          <w:szCs w:val="18"/>
        </w:rPr>
        <w:t>。」太宗泰始</w:t>
      </w:r>
      <w:r w:rsidR="00BA5E30" w:rsidRPr="00BA5E30">
        <w:rPr>
          <w:rFonts w:ascii="ＭＳ 明朝" w:eastAsia="ＭＳ 明朝" w:hAnsi="ＭＳ 明朝" w:cs="ＭＳ 明朝"/>
          <w:color w:val="7030A0"/>
          <w:sz w:val="18"/>
          <w:szCs w:val="18"/>
        </w:rPr>
        <w:t>（265～269年）</w:t>
      </w:r>
      <w:r w:rsidRPr="00312F70">
        <w:rPr>
          <w:rFonts w:ascii="ＭＳ 明朝" w:eastAsia="ＭＳ 明朝" w:hAnsi="ＭＳ 明朝" w:cs="ＭＳ 明朝"/>
          <w:color w:val="0000CC"/>
          <w:sz w:val="18"/>
          <w:szCs w:val="18"/>
        </w:rPr>
        <w:t>、後廢帝元徽</w:t>
      </w:r>
      <w:r w:rsidR="00BA5E30" w:rsidRPr="00BA5E30">
        <w:rPr>
          <w:rFonts w:ascii="ＭＳ 明朝" w:eastAsia="ＭＳ 明朝" w:hAnsi="ＭＳ 明朝" w:cs="ＭＳ 明朝"/>
          <w:color w:val="7030A0"/>
          <w:sz w:val="18"/>
          <w:szCs w:val="18"/>
        </w:rPr>
        <w:t>（473～477年）</w:t>
      </w:r>
      <w:r w:rsidR="00BA5E30">
        <w:rPr>
          <w:rFonts w:ascii="ＭＳ 明朝" w:eastAsia="ＭＳ 明朝" w:hAnsi="ＭＳ 明朝" w:cs="ＭＳ 明朝"/>
          <w:color w:val="0000CC"/>
          <w:sz w:val="18"/>
          <w:szCs w:val="18"/>
        </w:rPr>
        <w:t>の</w:t>
      </w:r>
      <w:r w:rsidRPr="00312F70">
        <w:rPr>
          <w:rFonts w:ascii="ＭＳ 明朝" w:eastAsia="ＭＳ 明朝" w:hAnsi="ＭＳ 明朝" w:cs="ＭＳ 明朝"/>
          <w:color w:val="0000CC"/>
          <w:sz w:val="18"/>
          <w:szCs w:val="18"/>
        </w:rPr>
        <w:t>中</w:t>
      </w:r>
      <w:r w:rsidR="00BA5E30">
        <w:rPr>
          <w:rFonts w:ascii="ＭＳ 明朝" w:eastAsia="ＭＳ 明朝" w:hAnsi="ＭＳ 明朝" w:cs="ＭＳ 明朝"/>
          <w:color w:val="0000CC"/>
          <w:sz w:val="18"/>
          <w:szCs w:val="18"/>
        </w:rPr>
        <w:t>、</w:t>
      </w:r>
      <w:r w:rsidRPr="00312F70">
        <w:rPr>
          <w:rFonts w:ascii="ＭＳ 明朝" w:eastAsia="ＭＳ 明朝" w:hAnsi="ＭＳ 明朝" w:cs="ＭＳ 明朝"/>
          <w:color w:val="0000CC"/>
          <w:sz w:val="18"/>
          <w:szCs w:val="18"/>
        </w:rPr>
        <w:t>貢獻</w:t>
      </w:r>
      <w:r w:rsidR="00BA5E30">
        <w:rPr>
          <w:rFonts w:ascii="ＭＳ 明朝" w:eastAsia="ＭＳ 明朝" w:hAnsi="ＭＳ 明朝" w:cs="ＭＳ 明朝"/>
          <w:color w:val="0000CC"/>
          <w:sz w:val="18"/>
          <w:szCs w:val="18"/>
        </w:rPr>
        <w:t>が</w:t>
      </w:r>
      <w:r w:rsidRPr="000729A5">
        <w:rPr>
          <w:rFonts w:ascii="PMingLiU" w:eastAsia="PMingLiU" w:hAnsi="PMingLiU" w:cs="PMingLiU"/>
          <w:color w:val="0000CC"/>
          <w:sz w:val="18"/>
          <w:szCs w:val="18"/>
        </w:rPr>
        <w:t>絕</w:t>
      </w:r>
      <w:r w:rsidR="00BA5E30">
        <w:rPr>
          <w:rFonts w:asciiTheme="minorEastAsia" w:hAnsiTheme="minorEastAsia" w:cs="PMingLiU"/>
          <w:color w:val="0000CC"/>
          <w:sz w:val="18"/>
          <w:szCs w:val="18"/>
        </w:rPr>
        <w:t>えず</w:t>
      </w:r>
      <w:r w:rsidRPr="00312F70">
        <w:rPr>
          <w:rFonts w:ascii="ＭＳ 明朝" w:eastAsia="ＭＳ 明朝" w:hAnsi="ＭＳ 明朝" w:cs="ＭＳ 明朝"/>
          <w:color w:val="0000CC"/>
          <w:sz w:val="18"/>
          <w:szCs w:val="18"/>
        </w:rPr>
        <w:t>。</w:t>
      </w:r>
      <w:r w:rsidR="00490365">
        <w:rPr>
          <w:rFonts w:ascii="ＭＳ 明朝" w:eastAsia="ＭＳ 明朝" w:hAnsi="ＭＳ 明朝" w:cs="ＭＳ 明朝"/>
          <w:color w:val="0000CC"/>
          <w:sz w:val="18"/>
          <w:szCs w:val="18"/>
        </w:rPr>
        <w:br/>
      </w:r>
      <w:r w:rsidR="008A5CA4">
        <w:rPr>
          <w:rFonts w:ascii="ＭＳ 明朝" w:eastAsia="ＭＳ 明朝" w:hAnsi="ＭＳ 明朝" w:cs="ＭＳ 明朝" w:hint="default"/>
          <w:color w:val="0000CC"/>
          <w:sz w:val="18"/>
          <w:szCs w:val="18"/>
        </w:rPr>
        <w:br/>
      </w:r>
      <w:r w:rsidR="003C1581">
        <w:rPr>
          <w:rFonts w:ascii="ＭＳ 明朝" w:eastAsia="ＭＳ 明朝" w:hAnsi="ＭＳ 明朝" w:cs="ＭＳ 明朝"/>
          <w:sz w:val="21"/>
          <w:szCs w:val="21"/>
        </w:rPr>
        <w:t xml:space="preserve">　</w:t>
      </w:r>
      <w:r w:rsidR="008A5CA4" w:rsidRPr="008A5CA4">
        <w:rPr>
          <w:rFonts w:ascii="ＭＳ 明朝" w:eastAsia="ＭＳ 明朝" w:hAnsi="ＭＳ 明朝" w:cs="ＭＳ 明朝"/>
          <w:sz w:val="21"/>
          <w:szCs w:val="21"/>
        </w:rPr>
        <w:t>百済</w:t>
      </w:r>
      <w:r w:rsidR="003C1581">
        <w:rPr>
          <w:rFonts w:ascii="ＭＳ 明朝" w:eastAsia="ＭＳ 明朝" w:hAnsi="ＭＳ 明朝" w:cs="ＭＳ 明朝"/>
          <w:sz w:val="21"/>
          <w:szCs w:val="21"/>
        </w:rPr>
        <w:t>について</w:t>
      </w:r>
      <w:r w:rsidR="009B7281">
        <w:rPr>
          <w:rFonts w:ascii="ＭＳ 明朝" w:eastAsia="ＭＳ 明朝" w:hAnsi="ＭＳ 明朝" w:cs="ＭＳ 明朝"/>
          <w:sz w:val="21"/>
          <w:szCs w:val="21"/>
        </w:rPr>
        <w:t>、中国側</w:t>
      </w:r>
      <w:r w:rsidR="003C1581">
        <w:rPr>
          <w:rFonts w:ascii="ＭＳ 明朝" w:eastAsia="ＭＳ 明朝" w:hAnsi="ＭＳ 明朝" w:cs="ＭＳ 明朝"/>
          <w:sz w:val="21"/>
          <w:szCs w:val="21"/>
        </w:rPr>
        <w:t>は</w:t>
      </w:r>
      <w:r w:rsidR="009B7281">
        <w:rPr>
          <w:rFonts w:ascii="ＭＳ 明朝" w:eastAsia="ＭＳ 明朝" w:hAnsi="ＭＳ 明朝" w:cs="ＭＳ 明朝"/>
          <w:sz w:val="21"/>
          <w:szCs w:val="21"/>
        </w:rPr>
        <w:t>、そもそも</w:t>
      </w:r>
      <w:r w:rsidR="003C1581">
        <w:rPr>
          <w:rFonts w:ascii="ＭＳ 明朝" w:eastAsia="ＭＳ 明朝" w:hAnsi="ＭＳ 明朝" w:cs="ＭＳ 明朝"/>
          <w:sz w:val="21"/>
          <w:szCs w:val="21"/>
        </w:rPr>
        <w:t>高句麗と</w:t>
      </w:r>
      <w:r w:rsidR="009B7281">
        <w:rPr>
          <w:rFonts w:ascii="ＭＳ 明朝" w:eastAsia="ＭＳ 明朝" w:hAnsi="ＭＳ 明朝" w:cs="ＭＳ 明朝"/>
          <w:sz w:val="21"/>
          <w:szCs w:val="21"/>
        </w:rPr>
        <w:t>同じと見ている。高句麗が遼東に進出し、百済が遼西に進出し統治をしたとしている。</w:t>
      </w:r>
      <w:r w:rsidR="00AF6C97">
        <w:rPr>
          <w:rFonts w:ascii="ＭＳ 明朝" w:eastAsia="ＭＳ 明朝" w:hAnsi="ＭＳ 明朝" w:cs="ＭＳ 明朝"/>
          <w:sz w:val="21"/>
          <w:szCs w:val="21"/>
        </w:rPr>
        <w:t>中国側では、遼西、遼東、玄菟郡、楽浪郡、帯方郡までの政治動向が視野の範囲であった。まして南朝の時代では</w:t>
      </w:r>
      <w:r w:rsidR="00F4173E">
        <w:rPr>
          <w:rFonts w:ascii="ＭＳ 明朝" w:eastAsia="ＭＳ 明朝" w:hAnsi="ＭＳ 明朝" w:cs="ＭＳ 明朝"/>
          <w:sz w:val="21"/>
          <w:szCs w:val="21"/>
        </w:rPr>
        <w:t>北朝との対立の脈絡で高句麗をどう自陣に引き込むかが要になっており、それには半島の軍事情勢を的確にとらえ、如何なる範囲の王であり、</w:t>
      </w:r>
      <w:r w:rsidR="00BE1C4C">
        <w:rPr>
          <w:rFonts w:ascii="ＭＳ 明朝" w:eastAsia="ＭＳ 明朝" w:hAnsi="ＭＳ 明朝" w:cs="ＭＳ 明朝"/>
          <w:sz w:val="21"/>
          <w:szCs w:val="21"/>
        </w:rPr>
        <w:t>その王を</w:t>
      </w:r>
      <w:r w:rsidR="00F4173E">
        <w:rPr>
          <w:rFonts w:ascii="ＭＳ 明朝" w:eastAsia="ＭＳ 明朝" w:hAnsi="ＭＳ 明朝" w:cs="ＭＳ 明朝"/>
          <w:sz w:val="21"/>
          <w:szCs w:val="21"/>
        </w:rPr>
        <w:t>如何なる将軍に任じるかがポイントとなっている。</w:t>
      </w:r>
      <w:r w:rsidR="008A5CA4">
        <w:rPr>
          <w:rFonts w:ascii="ＭＳ 明朝" w:eastAsia="ＭＳ 明朝" w:hAnsi="ＭＳ 明朝" w:cs="ＭＳ 明朝"/>
          <w:color w:val="0000CC"/>
          <w:sz w:val="18"/>
          <w:szCs w:val="18"/>
        </w:rPr>
        <w:br/>
      </w:r>
      <w:r w:rsidR="00BE1C4C">
        <w:rPr>
          <w:rFonts w:asciiTheme="minorEastAsia" w:eastAsiaTheme="minorEastAsia" w:hAnsiTheme="minorEastAsia" w:cs="Arial"/>
          <w:color w:val="0000CC"/>
          <w:sz w:val="18"/>
          <w:szCs w:val="18"/>
        </w:rPr>
        <w:t xml:space="preserve">　「</w:t>
      </w:r>
      <w:r w:rsidR="008A5CA4" w:rsidRPr="00C23AE9">
        <w:rPr>
          <w:rFonts w:asciiTheme="minorEastAsia" w:eastAsiaTheme="minorEastAsia" w:hAnsiTheme="minorEastAsia" w:cs="Arial"/>
          <w:color w:val="0000CC"/>
          <w:sz w:val="18"/>
          <w:szCs w:val="18"/>
        </w:rPr>
        <w:t>本は高驪と俱に遼東の東千餘里に在り、其の後高驪は遼東を略して有</w:t>
      </w:r>
      <w:r w:rsidR="008A5CA4" w:rsidRPr="00C23AE9">
        <w:rPr>
          <w:rFonts w:asciiTheme="minorEastAsia" w:eastAsiaTheme="minorEastAsia" w:hAnsiTheme="minorEastAsia" w:cs="Arial"/>
          <w:color w:val="7030A0"/>
          <w:sz w:val="18"/>
          <w:szCs w:val="18"/>
        </w:rPr>
        <w:t>（たも）</w:t>
      </w:r>
      <w:r w:rsidR="008A5CA4" w:rsidRPr="00C23AE9">
        <w:rPr>
          <w:rFonts w:asciiTheme="minorEastAsia" w:eastAsiaTheme="minorEastAsia" w:hAnsiTheme="minorEastAsia" w:cs="Arial"/>
          <w:color w:val="0000CC"/>
          <w:sz w:val="18"/>
          <w:szCs w:val="18"/>
        </w:rPr>
        <w:t>ち、百濟は遼西を略して有つ。百濟が治む所、之を晉平郡晉平縣と謂う。</w:t>
      </w:r>
      <w:r w:rsidR="008A5CA4" w:rsidRPr="00C23AE9">
        <w:rPr>
          <w:rFonts w:asciiTheme="minorEastAsia" w:eastAsiaTheme="minorEastAsia" w:hAnsiTheme="minorEastAsia" w:cs="Arial" w:hint="default"/>
          <w:color w:val="0000CC"/>
          <w:sz w:val="18"/>
          <w:szCs w:val="18"/>
        </w:rPr>
        <w:br/>
      </w:r>
      <w:r w:rsidR="00BE1C4C">
        <w:rPr>
          <w:rFonts w:asciiTheme="minorEastAsia" w:eastAsiaTheme="minorEastAsia" w:hAnsiTheme="minorEastAsia" w:cs="Arial"/>
          <w:color w:val="0000CC"/>
          <w:sz w:val="18"/>
          <w:szCs w:val="18"/>
        </w:rPr>
        <w:t xml:space="preserve">　</w:t>
      </w:r>
      <w:r w:rsidR="008A5CA4" w:rsidRPr="00C23AE9">
        <w:rPr>
          <w:rFonts w:asciiTheme="minorEastAsia" w:eastAsiaTheme="minorEastAsia" w:hAnsiTheme="minorEastAsia" w:cs="Arial"/>
          <w:color w:val="0000CC"/>
          <w:sz w:val="18"/>
          <w:szCs w:val="18"/>
        </w:rPr>
        <w:t>義熙十二年</w:t>
      </w:r>
      <w:r w:rsidR="008A5CA4" w:rsidRPr="00C23AE9">
        <w:rPr>
          <w:rFonts w:asciiTheme="minorEastAsia" w:eastAsiaTheme="minorEastAsia" w:hAnsiTheme="minorEastAsia" w:cs="Arial"/>
          <w:color w:val="7030A0"/>
          <w:sz w:val="18"/>
          <w:szCs w:val="18"/>
        </w:rPr>
        <w:t>（416年）</w:t>
      </w:r>
      <w:r w:rsidR="008A5CA4" w:rsidRPr="00C23AE9">
        <w:rPr>
          <w:rFonts w:asciiTheme="minorEastAsia" w:eastAsiaTheme="minorEastAsia" w:hAnsiTheme="minorEastAsia" w:cs="Arial"/>
          <w:color w:val="0000CC"/>
          <w:sz w:val="18"/>
          <w:szCs w:val="18"/>
        </w:rPr>
        <w:t>、以て百濟王の餘映を使持節、都督百濟諸軍事、鎮東將軍、百濟王と為す。高祖が踐阼</w:t>
      </w:r>
      <w:r w:rsidR="008A5CA4" w:rsidRPr="00C23AE9">
        <w:rPr>
          <w:rFonts w:asciiTheme="minorEastAsia" w:eastAsiaTheme="minorEastAsia" w:hAnsiTheme="minorEastAsia" w:cs="Arial"/>
          <w:color w:val="7030A0"/>
          <w:sz w:val="18"/>
          <w:szCs w:val="18"/>
        </w:rPr>
        <w:t>（即位）</w:t>
      </w:r>
      <w:r w:rsidR="008A5CA4" w:rsidRPr="00C23AE9">
        <w:rPr>
          <w:rFonts w:asciiTheme="minorEastAsia" w:eastAsiaTheme="minorEastAsia" w:hAnsiTheme="minorEastAsia" w:cs="Arial"/>
          <w:color w:val="0000CC"/>
          <w:sz w:val="18"/>
          <w:szCs w:val="18"/>
        </w:rPr>
        <w:t>すと、進めて鎮東大將軍と號</w:t>
      </w:r>
      <w:r w:rsidR="008A5CA4" w:rsidRPr="00C23AE9">
        <w:rPr>
          <w:rFonts w:asciiTheme="minorEastAsia" w:eastAsiaTheme="minorEastAsia" w:hAnsiTheme="minorEastAsia" w:cs="Arial"/>
          <w:color w:val="7030A0"/>
          <w:sz w:val="18"/>
          <w:szCs w:val="18"/>
        </w:rPr>
        <w:t>（なづ）</w:t>
      </w:r>
      <w:r w:rsidR="008A5CA4" w:rsidRPr="00C23AE9">
        <w:rPr>
          <w:rFonts w:asciiTheme="minorEastAsia" w:eastAsiaTheme="minorEastAsia" w:hAnsiTheme="minorEastAsia" w:cs="Arial"/>
          <w:color w:val="0000CC"/>
          <w:sz w:val="18"/>
          <w:szCs w:val="18"/>
        </w:rPr>
        <w:t>く。少帝の景平二年</w:t>
      </w:r>
      <w:r w:rsidR="008A5CA4" w:rsidRPr="00C23AE9">
        <w:rPr>
          <w:rFonts w:asciiTheme="minorEastAsia" w:eastAsiaTheme="minorEastAsia" w:hAnsiTheme="minorEastAsia" w:cs="Arial"/>
          <w:color w:val="7030A0"/>
          <w:sz w:val="18"/>
          <w:szCs w:val="18"/>
        </w:rPr>
        <w:t>（424年）</w:t>
      </w:r>
      <w:r w:rsidR="008A5CA4" w:rsidRPr="00C23AE9">
        <w:rPr>
          <w:rFonts w:asciiTheme="minorEastAsia" w:eastAsiaTheme="minorEastAsia" w:hAnsiTheme="minorEastAsia" w:cs="Arial"/>
          <w:color w:val="0000CC"/>
          <w:sz w:val="18"/>
          <w:szCs w:val="18"/>
        </w:rPr>
        <w:t>、映</w:t>
      </w:r>
      <w:r w:rsidR="00387FC6">
        <w:rPr>
          <w:rFonts w:asciiTheme="minorEastAsia" w:eastAsiaTheme="minorEastAsia" w:hAnsiTheme="minorEastAsia" w:cs="Arial"/>
          <w:color w:val="0000CC"/>
          <w:sz w:val="18"/>
          <w:szCs w:val="18"/>
        </w:rPr>
        <w:t>（</w:t>
      </w:r>
      <w:r w:rsidR="00387FC6" w:rsidRPr="00387FC6">
        <w:rPr>
          <w:rFonts w:asciiTheme="minorEastAsia" w:eastAsiaTheme="minorEastAsia" w:hAnsiTheme="minorEastAsia" w:cs="Arial"/>
          <w:color w:val="7030A0"/>
          <w:sz w:val="18"/>
          <w:szCs w:val="18"/>
        </w:rPr>
        <w:t>三国史記百済本記では</w:t>
      </w:r>
      <w:r w:rsidR="00387FC6">
        <w:rPr>
          <w:rFonts w:asciiTheme="minorEastAsia" w:eastAsiaTheme="minorEastAsia" w:hAnsiTheme="minorEastAsia" w:cs="Arial"/>
          <w:color w:val="7030A0"/>
          <w:sz w:val="18"/>
          <w:szCs w:val="18"/>
        </w:rPr>
        <w:t>映は420年に薨去、424年は空白で朝貢の記載はない</w:t>
      </w:r>
      <w:r w:rsidR="00387FC6">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は長史の張威を遣わし闕に詣で貢獻す。元嘉二年</w:t>
      </w:r>
      <w:r w:rsidR="008A5CA4" w:rsidRPr="00C23AE9">
        <w:rPr>
          <w:rFonts w:asciiTheme="minorEastAsia" w:eastAsiaTheme="minorEastAsia" w:hAnsiTheme="minorEastAsia" w:cs="Arial"/>
          <w:color w:val="7030A0"/>
          <w:sz w:val="18"/>
          <w:szCs w:val="18"/>
        </w:rPr>
        <w:t>（425年）</w:t>
      </w:r>
      <w:r w:rsidR="008A5CA4" w:rsidRPr="00C23AE9">
        <w:rPr>
          <w:rFonts w:asciiTheme="minorEastAsia" w:eastAsiaTheme="minorEastAsia" w:hAnsiTheme="minorEastAsia" w:cs="Arial"/>
          <w:color w:val="0000CC"/>
          <w:sz w:val="18"/>
          <w:szCs w:val="18"/>
        </w:rPr>
        <w:t>、太祖は之に詔して曰く、</w:t>
      </w:r>
      <w:r w:rsidR="00BE1C4C">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皇帝が使持節、都督百濟諸軍事、鎮東大將軍、百濟王</w:t>
      </w:r>
      <w:r w:rsidR="005F18E4" w:rsidRPr="00C23AE9">
        <w:rPr>
          <w:rFonts w:asciiTheme="minorEastAsia" w:eastAsiaTheme="minorEastAsia" w:hAnsiTheme="minorEastAsia" w:cs="Arial"/>
          <w:color w:val="0000CC"/>
          <w:sz w:val="18"/>
          <w:szCs w:val="18"/>
        </w:rPr>
        <w:t>を</w:t>
      </w:r>
      <w:r w:rsidR="008A5CA4" w:rsidRPr="00C23AE9">
        <w:rPr>
          <w:rFonts w:asciiTheme="minorEastAsia" w:eastAsiaTheme="minorEastAsia" w:hAnsiTheme="minorEastAsia" w:cs="Arial"/>
          <w:color w:val="0000CC"/>
          <w:sz w:val="18"/>
          <w:szCs w:val="18"/>
        </w:rPr>
        <w:t>問う。</w:t>
      </w:r>
      <w:r w:rsidR="005F18E4" w:rsidRPr="00C23AE9">
        <w:rPr>
          <w:rFonts w:asciiTheme="minorEastAsia" w:eastAsiaTheme="minorEastAsia" w:hAnsiTheme="minorEastAsia" w:cs="Arial"/>
          <w:color w:val="0000CC"/>
          <w:sz w:val="18"/>
          <w:szCs w:val="18"/>
        </w:rPr>
        <w:t>累</w:t>
      </w:r>
      <w:r w:rsidR="008A5CA4" w:rsidRPr="00C23AE9">
        <w:rPr>
          <w:rFonts w:asciiTheme="minorEastAsia" w:eastAsiaTheme="minorEastAsia" w:hAnsiTheme="minorEastAsia" w:cs="Arial"/>
          <w:color w:val="0000CC"/>
          <w:sz w:val="18"/>
          <w:szCs w:val="18"/>
        </w:rPr>
        <w:t>葉</w:t>
      </w:r>
      <w:r w:rsidR="005F18E4" w:rsidRPr="00C23AE9">
        <w:rPr>
          <w:rFonts w:asciiTheme="minorEastAsia" w:eastAsiaTheme="minorEastAsia" w:hAnsiTheme="minorEastAsia" w:cs="Arial"/>
          <w:color w:val="7030A0"/>
          <w:sz w:val="18"/>
          <w:szCs w:val="18"/>
        </w:rPr>
        <w:t>（代々）</w:t>
      </w:r>
      <w:r w:rsidR="008A5CA4" w:rsidRPr="00C23AE9">
        <w:rPr>
          <w:rFonts w:asciiTheme="minorEastAsia" w:eastAsiaTheme="minorEastAsia" w:hAnsiTheme="minorEastAsia" w:cs="Arial"/>
          <w:color w:val="0000CC"/>
          <w:sz w:val="18"/>
          <w:szCs w:val="18"/>
        </w:rPr>
        <w:t>忠順</w:t>
      </w:r>
      <w:r w:rsidR="005F18E4" w:rsidRPr="00C23AE9">
        <w:rPr>
          <w:rFonts w:asciiTheme="minorEastAsia" w:eastAsiaTheme="minorEastAsia" w:hAnsiTheme="minorEastAsia" w:cs="Arial"/>
          <w:color w:val="0000CC"/>
          <w:sz w:val="18"/>
          <w:szCs w:val="18"/>
        </w:rPr>
        <w:t>にして、</w:t>
      </w:r>
      <w:r w:rsidR="008A5CA4" w:rsidRPr="00C23AE9">
        <w:rPr>
          <w:rFonts w:asciiTheme="minorEastAsia" w:eastAsiaTheme="minorEastAsia" w:hAnsiTheme="minorEastAsia" w:cs="Arial"/>
          <w:color w:val="0000CC"/>
          <w:sz w:val="18"/>
          <w:szCs w:val="18"/>
        </w:rPr>
        <w:t>海</w:t>
      </w:r>
      <w:r w:rsidR="005F18E4" w:rsidRPr="00C23AE9">
        <w:rPr>
          <w:rFonts w:asciiTheme="minorEastAsia" w:eastAsiaTheme="minorEastAsia" w:hAnsiTheme="minorEastAsia" w:cs="Arial"/>
          <w:color w:val="0000CC"/>
          <w:sz w:val="18"/>
          <w:szCs w:val="18"/>
        </w:rPr>
        <w:t>を越え</w:t>
      </w:r>
      <w:r w:rsidR="008A5CA4" w:rsidRPr="00C23AE9">
        <w:rPr>
          <w:rFonts w:asciiTheme="minorEastAsia" w:eastAsiaTheme="minorEastAsia" w:hAnsiTheme="minorEastAsia" w:cs="Arial"/>
          <w:color w:val="0000CC"/>
          <w:sz w:val="18"/>
          <w:szCs w:val="18"/>
        </w:rPr>
        <w:t>効誠</w:t>
      </w:r>
      <w:r w:rsidR="005F18E4" w:rsidRPr="00C23AE9">
        <w:rPr>
          <w:rFonts w:asciiTheme="minorEastAsia" w:eastAsiaTheme="minorEastAsia" w:hAnsiTheme="minorEastAsia" w:cs="Arial"/>
          <w:color w:val="7030A0"/>
          <w:sz w:val="18"/>
          <w:szCs w:val="18"/>
        </w:rPr>
        <w:t>（誠意）</w:t>
      </w:r>
      <w:r w:rsidR="005F18E4" w:rsidRPr="00C23AE9">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遠</w:t>
      </w:r>
      <w:r w:rsidR="005F18E4" w:rsidRPr="00C23AE9">
        <w:rPr>
          <w:rFonts w:asciiTheme="minorEastAsia" w:eastAsiaTheme="minorEastAsia" w:hAnsiTheme="minorEastAsia" w:cs="Arial"/>
          <w:color w:val="0000CC"/>
          <w:sz w:val="18"/>
          <w:szCs w:val="18"/>
        </w:rPr>
        <w:t>くして</w:t>
      </w:r>
      <w:r w:rsidR="008A5CA4" w:rsidRPr="00C23AE9">
        <w:rPr>
          <w:rFonts w:asciiTheme="minorEastAsia" w:eastAsiaTheme="minorEastAsia" w:hAnsiTheme="minorEastAsia" w:cs="Arial"/>
          <w:color w:val="0000CC"/>
          <w:sz w:val="18"/>
          <w:szCs w:val="18"/>
        </w:rPr>
        <w:t>王</w:t>
      </w:r>
      <w:r w:rsidR="005F18E4" w:rsidRPr="00C23AE9">
        <w:rPr>
          <w:rFonts w:asciiTheme="minorEastAsia" w:eastAsiaTheme="minorEastAsia" w:hAnsiTheme="minorEastAsia" w:cs="Arial"/>
          <w:color w:val="0000CC"/>
          <w:sz w:val="18"/>
          <w:szCs w:val="18"/>
        </w:rPr>
        <w:t>は</w:t>
      </w:r>
      <w:r w:rsidR="008A5CA4" w:rsidRPr="00C23AE9">
        <w:rPr>
          <w:rFonts w:asciiTheme="minorEastAsia" w:eastAsiaTheme="minorEastAsia" w:hAnsiTheme="minorEastAsia" w:cs="Arial"/>
          <w:color w:val="0000CC"/>
          <w:sz w:val="18"/>
          <w:szCs w:val="18"/>
        </w:rPr>
        <w:t>纂戎</w:t>
      </w:r>
      <w:r w:rsidR="005F18E4" w:rsidRPr="00C23AE9">
        <w:rPr>
          <w:rFonts w:asciiTheme="minorEastAsia" w:eastAsiaTheme="minorEastAsia" w:hAnsiTheme="minorEastAsia" w:cs="Arial"/>
          <w:color w:val="7030A0"/>
          <w:sz w:val="18"/>
          <w:szCs w:val="18"/>
        </w:rPr>
        <w:t>（先人の武功を継承）</w:t>
      </w:r>
      <w:r w:rsidR="005F18E4" w:rsidRPr="00C23AE9">
        <w:rPr>
          <w:rFonts w:asciiTheme="minorEastAsia" w:eastAsiaTheme="minorEastAsia" w:hAnsiTheme="minorEastAsia" w:cs="Arial"/>
          <w:color w:val="0000CC"/>
          <w:sz w:val="18"/>
          <w:szCs w:val="18"/>
        </w:rPr>
        <w:t>し、</w:t>
      </w:r>
      <w:r w:rsidR="008A5CA4" w:rsidRPr="00C23AE9">
        <w:rPr>
          <w:rFonts w:asciiTheme="minorEastAsia" w:eastAsiaTheme="minorEastAsia" w:hAnsiTheme="minorEastAsia" w:cs="Arial"/>
          <w:color w:val="0000CC"/>
          <w:sz w:val="18"/>
          <w:szCs w:val="18"/>
        </w:rPr>
        <w:t>先業</w:t>
      </w:r>
      <w:r w:rsidR="005F18E4" w:rsidRPr="00C23AE9">
        <w:rPr>
          <w:rFonts w:asciiTheme="minorEastAsia" w:eastAsiaTheme="minorEastAsia" w:hAnsiTheme="minorEastAsia" w:cs="Arial"/>
          <w:color w:val="7030A0"/>
          <w:sz w:val="18"/>
          <w:szCs w:val="18"/>
        </w:rPr>
        <w:t>（先人の徳業）</w:t>
      </w:r>
      <w:r w:rsidR="005F18E4" w:rsidRPr="00C23AE9">
        <w:rPr>
          <w:rFonts w:asciiTheme="minorEastAsia" w:eastAsiaTheme="minorEastAsia" w:hAnsiTheme="minorEastAsia" w:cs="Arial"/>
          <w:color w:val="0000CC"/>
          <w:sz w:val="18"/>
          <w:szCs w:val="18"/>
        </w:rPr>
        <w:t>を聿修</w:t>
      </w:r>
      <w:r w:rsidR="005F18E4" w:rsidRPr="00C23AE9">
        <w:rPr>
          <w:rFonts w:asciiTheme="minorEastAsia" w:eastAsiaTheme="minorEastAsia" w:hAnsiTheme="minorEastAsia" w:cs="Arial"/>
          <w:color w:val="7030A0"/>
          <w:sz w:val="18"/>
          <w:szCs w:val="18"/>
        </w:rPr>
        <w:t>（継承</w:t>
      </w:r>
      <w:r w:rsidR="009D4DE9" w:rsidRPr="00C23AE9">
        <w:rPr>
          <w:rFonts w:asciiTheme="minorEastAsia" w:eastAsiaTheme="minorEastAsia" w:hAnsiTheme="minorEastAsia" w:cs="Arial"/>
          <w:color w:val="7030A0"/>
          <w:sz w:val="18"/>
          <w:szCs w:val="18"/>
        </w:rPr>
        <w:t>発揚</w:t>
      </w:r>
      <w:r w:rsidR="005F18E4" w:rsidRPr="00C23AE9">
        <w:rPr>
          <w:rFonts w:asciiTheme="minorEastAsia" w:eastAsiaTheme="minorEastAsia" w:hAnsiTheme="minorEastAsia" w:cs="Arial"/>
          <w:color w:val="7030A0"/>
          <w:sz w:val="18"/>
          <w:szCs w:val="18"/>
        </w:rPr>
        <w:t>）</w:t>
      </w:r>
      <w:r w:rsidR="005F18E4" w:rsidRPr="00C23AE9">
        <w:rPr>
          <w:rFonts w:asciiTheme="minorEastAsia" w:eastAsiaTheme="minorEastAsia" w:hAnsiTheme="minorEastAsia" w:cs="Arial"/>
          <w:color w:val="0000CC"/>
          <w:sz w:val="18"/>
          <w:szCs w:val="18"/>
        </w:rPr>
        <w:t>し、</w:t>
      </w:r>
      <w:r w:rsidR="008A5CA4" w:rsidRPr="00C23AE9">
        <w:rPr>
          <w:rFonts w:asciiTheme="minorEastAsia" w:eastAsiaTheme="minorEastAsia" w:hAnsiTheme="minorEastAsia" w:cs="Arial"/>
          <w:color w:val="0000CC"/>
          <w:sz w:val="18"/>
          <w:szCs w:val="18"/>
        </w:rPr>
        <w:t>慕義</w:t>
      </w:r>
      <w:r w:rsidR="009D4DE9" w:rsidRPr="00C23AE9">
        <w:rPr>
          <w:rFonts w:asciiTheme="minorEastAsia" w:eastAsiaTheme="minorEastAsia" w:hAnsiTheme="minorEastAsia" w:cs="Arial"/>
          <w:color w:val="7030A0"/>
          <w:sz w:val="18"/>
          <w:szCs w:val="18"/>
        </w:rPr>
        <w:t>（仁義に傾慕）</w:t>
      </w:r>
      <w:r w:rsidR="009D4DE9" w:rsidRPr="00C23AE9">
        <w:rPr>
          <w:rFonts w:asciiTheme="minorEastAsia" w:eastAsiaTheme="minorEastAsia" w:hAnsiTheme="minorEastAsia" w:cs="Arial"/>
          <w:color w:val="0000CC"/>
          <w:sz w:val="18"/>
          <w:szCs w:val="18"/>
        </w:rPr>
        <w:t>すること</w:t>
      </w:r>
      <w:r w:rsidR="008A5CA4" w:rsidRPr="00C23AE9">
        <w:rPr>
          <w:rFonts w:asciiTheme="minorEastAsia" w:eastAsiaTheme="minorEastAsia" w:hAnsiTheme="minorEastAsia" w:cs="Arial"/>
          <w:color w:val="0000CC"/>
          <w:sz w:val="18"/>
          <w:szCs w:val="18"/>
        </w:rPr>
        <w:t>既</w:t>
      </w:r>
      <w:r w:rsidR="009D4DE9" w:rsidRPr="00C23AE9">
        <w:rPr>
          <w:rFonts w:asciiTheme="minorEastAsia" w:eastAsiaTheme="minorEastAsia" w:hAnsiTheme="minorEastAsia" w:cs="Arial"/>
          <w:color w:val="0000CC"/>
          <w:sz w:val="18"/>
          <w:szCs w:val="18"/>
        </w:rPr>
        <w:t>に</w:t>
      </w:r>
      <w:r w:rsidR="008A5CA4" w:rsidRPr="00C23AE9">
        <w:rPr>
          <w:rFonts w:asciiTheme="minorEastAsia" w:eastAsiaTheme="minorEastAsia" w:hAnsiTheme="minorEastAsia" w:cs="Arial"/>
          <w:color w:val="0000CC"/>
          <w:sz w:val="18"/>
          <w:szCs w:val="18"/>
        </w:rPr>
        <w:t>彰</w:t>
      </w:r>
      <w:r w:rsidR="009D4DE9" w:rsidRPr="00C23AE9">
        <w:rPr>
          <w:rFonts w:asciiTheme="minorEastAsia" w:eastAsiaTheme="minorEastAsia" w:hAnsiTheme="minorEastAsia" w:cs="Arial"/>
          <w:color w:val="0000CC"/>
          <w:sz w:val="18"/>
          <w:szCs w:val="18"/>
        </w:rPr>
        <w:t>らかにして、</w:t>
      </w:r>
      <w:r w:rsidR="008A5CA4" w:rsidRPr="00C23AE9">
        <w:rPr>
          <w:rFonts w:asciiTheme="minorEastAsia" w:eastAsiaTheme="minorEastAsia" w:hAnsiTheme="minorEastAsia" w:cs="Arial"/>
          <w:color w:val="0000CC"/>
          <w:sz w:val="18"/>
          <w:szCs w:val="18"/>
        </w:rPr>
        <w:t>厥</w:t>
      </w:r>
      <w:r w:rsidR="009D4DE9" w:rsidRPr="00C23AE9">
        <w:rPr>
          <w:rFonts w:asciiTheme="minorEastAsia" w:eastAsiaTheme="minorEastAsia" w:hAnsiTheme="minorEastAsia" w:cs="Arial"/>
          <w:color w:val="7030A0"/>
          <w:sz w:val="18"/>
          <w:szCs w:val="18"/>
        </w:rPr>
        <w:t>（そ）</w:t>
      </w:r>
      <w:r w:rsidR="009D4DE9" w:rsidRPr="00C23AE9">
        <w:rPr>
          <w:rFonts w:asciiTheme="minorEastAsia" w:eastAsiaTheme="minorEastAsia" w:hAnsiTheme="minorEastAsia" w:cs="Arial"/>
          <w:color w:val="0000CC"/>
          <w:sz w:val="18"/>
          <w:szCs w:val="18"/>
        </w:rPr>
        <w:t>れ</w:t>
      </w:r>
      <w:r w:rsidR="008A5CA4" w:rsidRPr="00C23AE9">
        <w:rPr>
          <w:rFonts w:asciiTheme="minorEastAsia" w:eastAsiaTheme="minorEastAsia" w:hAnsiTheme="minorEastAsia" w:cs="Arial"/>
          <w:color w:val="0000CC"/>
          <w:sz w:val="18"/>
          <w:szCs w:val="18"/>
        </w:rPr>
        <w:t>赤款</w:t>
      </w:r>
      <w:r w:rsidR="009D4DE9" w:rsidRPr="00C23AE9">
        <w:rPr>
          <w:rFonts w:asciiTheme="minorEastAsia" w:eastAsiaTheme="minorEastAsia" w:hAnsiTheme="minorEastAsia" w:cs="Arial"/>
          <w:color w:val="7030A0"/>
          <w:sz w:val="18"/>
          <w:szCs w:val="18"/>
        </w:rPr>
        <w:t>（忠誠真心）</w:t>
      </w:r>
      <w:r w:rsidR="009D4DE9" w:rsidRPr="00C23AE9">
        <w:rPr>
          <w:rFonts w:asciiTheme="minorEastAsia" w:eastAsiaTheme="minorEastAsia" w:hAnsiTheme="minorEastAsia" w:cs="Arial"/>
          <w:color w:val="0000CC"/>
          <w:sz w:val="18"/>
          <w:szCs w:val="18"/>
        </w:rPr>
        <w:t>を懷き、</w:t>
      </w:r>
      <w:r w:rsidR="008A5CA4" w:rsidRPr="00C23AE9">
        <w:rPr>
          <w:rFonts w:asciiTheme="minorEastAsia" w:eastAsiaTheme="minorEastAsia" w:hAnsiTheme="minorEastAsia" w:cs="Arial"/>
          <w:color w:val="0000CC"/>
          <w:sz w:val="18"/>
          <w:szCs w:val="18"/>
        </w:rPr>
        <w:t>驪水</w:t>
      </w:r>
      <w:r w:rsidR="000354D5" w:rsidRPr="00C23AE9">
        <w:rPr>
          <w:rFonts w:asciiTheme="minorEastAsia" w:eastAsiaTheme="minorEastAsia" w:hAnsiTheme="minorEastAsia" w:cs="Arial"/>
          <w:color w:val="0000CC"/>
          <w:sz w:val="18"/>
          <w:szCs w:val="18"/>
        </w:rPr>
        <w:t>を浮桴</w:t>
      </w:r>
      <w:r w:rsidR="000354D5" w:rsidRPr="00C23AE9">
        <w:rPr>
          <w:rFonts w:asciiTheme="minorEastAsia" w:eastAsiaTheme="minorEastAsia" w:hAnsiTheme="minorEastAsia" w:cs="Arial"/>
          <w:color w:val="7030A0"/>
          <w:sz w:val="18"/>
          <w:szCs w:val="18"/>
        </w:rPr>
        <w:t>（航行）</w:t>
      </w:r>
      <w:r w:rsidR="000354D5" w:rsidRPr="00C23AE9">
        <w:rPr>
          <w:rFonts w:asciiTheme="minorEastAsia" w:eastAsiaTheme="minorEastAsia" w:hAnsiTheme="minorEastAsia" w:cs="Arial"/>
          <w:color w:val="0000CC"/>
          <w:sz w:val="18"/>
          <w:szCs w:val="18"/>
        </w:rPr>
        <w:t>し、</w:t>
      </w:r>
      <w:r w:rsidR="008A5CA4" w:rsidRPr="00C23AE9">
        <w:rPr>
          <w:rFonts w:asciiTheme="minorEastAsia" w:eastAsiaTheme="minorEastAsia" w:hAnsiTheme="minorEastAsia" w:cs="Arial"/>
          <w:color w:val="0000CC"/>
          <w:sz w:val="18"/>
          <w:szCs w:val="18"/>
        </w:rPr>
        <w:t>賝</w:t>
      </w:r>
      <w:r w:rsidR="000354D5" w:rsidRPr="00C23AE9">
        <w:rPr>
          <w:rFonts w:asciiTheme="minorEastAsia" w:eastAsiaTheme="minorEastAsia" w:hAnsiTheme="minorEastAsia" w:cs="Arial"/>
          <w:color w:val="7030A0"/>
          <w:sz w:val="18"/>
          <w:szCs w:val="18"/>
        </w:rPr>
        <w:t>（宝物）</w:t>
      </w:r>
      <w:r w:rsidR="000354D5" w:rsidRPr="00C23AE9">
        <w:rPr>
          <w:rFonts w:asciiTheme="minorEastAsia" w:eastAsiaTheme="minorEastAsia" w:hAnsiTheme="minorEastAsia" w:cs="Arial"/>
          <w:color w:val="0000CC"/>
          <w:sz w:val="18"/>
          <w:szCs w:val="18"/>
        </w:rPr>
        <w:t>を獻じ</w:t>
      </w:r>
      <w:r w:rsidR="008A5CA4" w:rsidRPr="00C23AE9">
        <w:rPr>
          <w:rFonts w:asciiTheme="minorEastAsia" w:eastAsiaTheme="minorEastAsia" w:hAnsiTheme="minorEastAsia" w:cs="Arial"/>
          <w:color w:val="0000CC"/>
          <w:sz w:val="18"/>
          <w:szCs w:val="18"/>
        </w:rPr>
        <w:t>執贄</w:t>
      </w:r>
      <w:r w:rsidR="000354D5" w:rsidRPr="00C23AE9">
        <w:rPr>
          <w:rFonts w:asciiTheme="minorEastAsia" w:eastAsiaTheme="minorEastAsia" w:hAnsiTheme="minorEastAsia" w:cs="Arial"/>
          <w:color w:val="7030A0"/>
          <w:sz w:val="18"/>
          <w:szCs w:val="18"/>
        </w:rPr>
        <w:t>（礼物を携える）</w:t>
      </w:r>
      <w:r w:rsidR="000354D5" w:rsidRPr="00C23AE9">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故</w:t>
      </w:r>
      <w:r w:rsidR="000354D5" w:rsidRPr="00C23AE9">
        <w:rPr>
          <w:rFonts w:asciiTheme="minorEastAsia" w:eastAsiaTheme="minorEastAsia" w:hAnsiTheme="minorEastAsia" w:cs="Arial"/>
          <w:color w:val="0000CC"/>
          <w:sz w:val="18"/>
          <w:szCs w:val="18"/>
        </w:rPr>
        <w:t>に</w:t>
      </w:r>
      <w:r w:rsidR="008A5CA4" w:rsidRPr="00C23AE9">
        <w:rPr>
          <w:rFonts w:asciiTheme="minorEastAsia" w:eastAsiaTheme="minorEastAsia" w:hAnsiTheme="minorEastAsia" w:cs="Arial"/>
          <w:color w:val="0000CC"/>
          <w:sz w:val="18"/>
          <w:szCs w:val="18"/>
        </w:rPr>
        <w:t>嗣位</w:t>
      </w:r>
      <w:r w:rsidR="000354D5" w:rsidRPr="00C23AE9">
        <w:rPr>
          <w:rFonts w:asciiTheme="minorEastAsia" w:eastAsiaTheme="minorEastAsia" w:hAnsiTheme="minorEastAsia" w:cs="Arial"/>
          <w:color w:val="7030A0"/>
          <w:sz w:val="18"/>
          <w:szCs w:val="18"/>
        </w:rPr>
        <w:t>（君位を継承し）</w:t>
      </w:r>
      <w:r w:rsidR="008A5CA4" w:rsidRPr="00C23AE9">
        <w:rPr>
          <w:rFonts w:asciiTheme="minorEastAsia" w:eastAsiaTheme="minorEastAsia" w:hAnsiTheme="minorEastAsia" w:cs="Arial"/>
          <w:color w:val="0000CC"/>
          <w:sz w:val="18"/>
          <w:szCs w:val="18"/>
        </w:rPr>
        <w:t>方任</w:t>
      </w:r>
      <w:r w:rsidR="000354D5" w:rsidRPr="00C23AE9">
        <w:rPr>
          <w:rFonts w:asciiTheme="minorEastAsia" w:eastAsiaTheme="minorEastAsia" w:hAnsiTheme="minorEastAsia" w:cs="Arial"/>
          <w:color w:val="7030A0"/>
          <w:sz w:val="18"/>
          <w:szCs w:val="18"/>
        </w:rPr>
        <w:t>（その地位にあり）</w:t>
      </w:r>
      <w:r w:rsidR="000354D5" w:rsidRPr="00C23AE9">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以</w:t>
      </w:r>
      <w:r w:rsidR="000354D5" w:rsidRPr="00C23AE9">
        <w:rPr>
          <w:rFonts w:asciiTheme="minorEastAsia" w:eastAsiaTheme="minorEastAsia" w:hAnsiTheme="minorEastAsia" w:cs="Arial"/>
          <w:color w:val="0000CC"/>
          <w:sz w:val="18"/>
          <w:szCs w:val="18"/>
        </w:rPr>
        <w:t>て</w:t>
      </w:r>
      <w:r w:rsidR="008A5CA4" w:rsidRPr="00C23AE9">
        <w:rPr>
          <w:rFonts w:asciiTheme="minorEastAsia" w:eastAsiaTheme="minorEastAsia" w:hAnsiTheme="minorEastAsia" w:cs="Arial"/>
          <w:color w:val="0000CC"/>
          <w:sz w:val="18"/>
          <w:szCs w:val="18"/>
        </w:rPr>
        <w:t>藩</w:t>
      </w:r>
      <w:r w:rsidR="000354D5" w:rsidRPr="00C23AE9">
        <w:rPr>
          <w:rFonts w:asciiTheme="minorEastAsia" w:eastAsiaTheme="minorEastAsia" w:hAnsiTheme="minorEastAsia" w:cs="Arial"/>
          <w:color w:val="0000CC"/>
          <w:sz w:val="18"/>
          <w:szCs w:val="18"/>
        </w:rPr>
        <w:t>し</w:t>
      </w:r>
      <w:r w:rsidR="008A5CA4" w:rsidRPr="00C23AE9">
        <w:rPr>
          <w:rFonts w:asciiTheme="minorEastAsia" w:eastAsiaTheme="minorEastAsia" w:hAnsiTheme="minorEastAsia" w:cs="Arial"/>
          <w:color w:val="0000CC"/>
          <w:sz w:val="18"/>
          <w:szCs w:val="18"/>
        </w:rPr>
        <w:t>東服</w:t>
      </w:r>
      <w:r w:rsidR="000354D5" w:rsidRPr="00C23AE9">
        <w:rPr>
          <w:rFonts w:asciiTheme="minorEastAsia" w:eastAsiaTheme="minorEastAsia" w:hAnsiTheme="minorEastAsia" w:cs="Arial"/>
          <w:color w:val="0000CC"/>
          <w:sz w:val="18"/>
          <w:szCs w:val="18"/>
        </w:rPr>
        <w:t>し、</w:t>
      </w:r>
      <w:r w:rsidR="008A5CA4" w:rsidRPr="00C23AE9">
        <w:rPr>
          <w:rFonts w:asciiTheme="minorEastAsia" w:eastAsiaTheme="minorEastAsia" w:hAnsiTheme="minorEastAsia" w:cs="Arial"/>
          <w:color w:val="0000CC"/>
          <w:sz w:val="18"/>
          <w:szCs w:val="18"/>
        </w:rPr>
        <w:t>所莅</w:t>
      </w:r>
      <w:r w:rsidR="00C04431" w:rsidRPr="00C23AE9">
        <w:rPr>
          <w:rFonts w:asciiTheme="minorEastAsia" w:eastAsiaTheme="minorEastAsia" w:hAnsiTheme="minorEastAsia" w:cs="Arial"/>
          <w:color w:val="7030A0"/>
          <w:sz w:val="18"/>
          <w:szCs w:val="18"/>
        </w:rPr>
        <w:t>（統治）</w:t>
      </w:r>
      <w:r w:rsidR="00C04431" w:rsidRPr="00C23AE9">
        <w:rPr>
          <w:rFonts w:asciiTheme="minorEastAsia" w:eastAsiaTheme="minorEastAsia" w:hAnsiTheme="minorEastAsia" w:cs="Arial"/>
          <w:color w:val="0000CC"/>
          <w:sz w:val="18"/>
          <w:szCs w:val="18"/>
        </w:rPr>
        <w:t>に勉勗</w:t>
      </w:r>
      <w:r w:rsidR="00C04431" w:rsidRPr="00C23AE9">
        <w:rPr>
          <w:rFonts w:asciiTheme="minorEastAsia" w:eastAsiaTheme="minorEastAsia" w:hAnsiTheme="minorEastAsia" w:cs="Arial"/>
          <w:color w:val="7030A0"/>
          <w:sz w:val="18"/>
          <w:szCs w:val="18"/>
        </w:rPr>
        <w:t>（はげ）</w:t>
      </w:r>
      <w:r w:rsidR="00C04431" w:rsidRPr="00C23AE9">
        <w:rPr>
          <w:rFonts w:asciiTheme="minorEastAsia" w:eastAsiaTheme="minorEastAsia" w:hAnsiTheme="minorEastAsia" w:cs="Arial"/>
          <w:color w:val="0000CC"/>
          <w:sz w:val="18"/>
          <w:szCs w:val="18"/>
        </w:rPr>
        <w:t>み、</w:t>
      </w:r>
      <w:r w:rsidR="008A5CA4" w:rsidRPr="00C23AE9">
        <w:rPr>
          <w:rFonts w:asciiTheme="minorEastAsia" w:eastAsiaTheme="minorEastAsia" w:hAnsiTheme="minorEastAsia" w:cs="Arial"/>
          <w:color w:val="0000CC"/>
          <w:sz w:val="18"/>
          <w:szCs w:val="18"/>
        </w:rPr>
        <w:t>前蹤</w:t>
      </w:r>
      <w:r w:rsidR="00C04431" w:rsidRPr="00C23AE9">
        <w:rPr>
          <w:rFonts w:asciiTheme="minorEastAsia" w:eastAsiaTheme="minorEastAsia" w:hAnsiTheme="minorEastAsia" w:cs="Arial"/>
          <w:color w:val="7030A0"/>
          <w:sz w:val="18"/>
          <w:szCs w:val="18"/>
        </w:rPr>
        <w:t>（先人の事業の跡）</w:t>
      </w:r>
      <w:r w:rsidR="00C04431" w:rsidRPr="00C23AE9">
        <w:rPr>
          <w:rFonts w:asciiTheme="minorEastAsia" w:eastAsiaTheme="minorEastAsia" w:hAnsiTheme="minorEastAsia" w:cs="Arial"/>
          <w:color w:val="0000CC"/>
          <w:sz w:val="18"/>
          <w:szCs w:val="18"/>
        </w:rPr>
        <w:t>を墜</w:t>
      </w:r>
      <w:r w:rsidR="00C04431" w:rsidRPr="00C23AE9">
        <w:rPr>
          <w:rFonts w:asciiTheme="minorEastAsia" w:eastAsiaTheme="minorEastAsia" w:hAnsiTheme="minorEastAsia" w:cs="Arial"/>
          <w:color w:val="7030A0"/>
          <w:sz w:val="18"/>
          <w:szCs w:val="18"/>
        </w:rPr>
        <w:t>（うし）</w:t>
      </w:r>
      <w:r w:rsidR="00C04431" w:rsidRPr="00C23AE9">
        <w:rPr>
          <w:rFonts w:asciiTheme="minorEastAsia" w:eastAsiaTheme="minorEastAsia" w:hAnsiTheme="minorEastAsia" w:cs="Arial"/>
          <w:color w:val="0000CC"/>
          <w:sz w:val="18"/>
          <w:szCs w:val="18"/>
        </w:rPr>
        <w:t>なわず</w:t>
      </w:r>
      <w:r w:rsidR="008A5CA4" w:rsidRPr="00C23AE9">
        <w:rPr>
          <w:rFonts w:asciiTheme="minorEastAsia" w:eastAsiaTheme="minorEastAsia" w:hAnsiTheme="minorEastAsia" w:cs="Arial"/>
          <w:color w:val="0000CC"/>
          <w:sz w:val="18"/>
          <w:szCs w:val="18"/>
        </w:rPr>
        <w:t>。今</w:t>
      </w:r>
      <w:r w:rsidR="00C04431" w:rsidRPr="00C23AE9">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遣兼謁者</w:t>
      </w:r>
      <w:r w:rsidR="00C04431" w:rsidRPr="00C23AE9">
        <w:rPr>
          <w:rFonts w:asciiTheme="minorEastAsia" w:eastAsiaTheme="minorEastAsia" w:hAnsiTheme="minorEastAsia" w:cs="Arial"/>
          <w:color w:val="0000CC"/>
          <w:sz w:val="18"/>
          <w:szCs w:val="18"/>
        </w:rPr>
        <w:t>の</w:t>
      </w:r>
      <w:r w:rsidR="008A5CA4" w:rsidRPr="00C23AE9">
        <w:rPr>
          <w:rFonts w:asciiTheme="minorEastAsia" w:eastAsiaTheme="minorEastAsia" w:hAnsiTheme="minorEastAsia" w:cs="Arial"/>
          <w:color w:val="0000CC"/>
          <w:sz w:val="18"/>
          <w:szCs w:val="18"/>
        </w:rPr>
        <w:t>閭丘恩子、兼副謁者</w:t>
      </w:r>
      <w:r w:rsidR="00CD6812" w:rsidRPr="00C23AE9">
        <w:rPr>
          <w:rFonts w:asciiTheme="minorEastAsia" w:eastAsiaTheme="minorEastAsia" w:hAnsiTheme="minorEastAsia" w:cs="Arial"/>
          <w:color w:val="0000CC"/>
          <w:sz w:val="18"/>
          <w:szCs w:val="18"/>
        </w:rPr>
        <w:t>の</w:t>
      </w:r>
      <w:r w:rsidR="008A5CA4" w:rsidRPr="00C23AE9">
        <w:rPr>
          <w:rFonts w:asciiTheme="minorEastAsia" w:eastAsiaTheme="minorEastAsia" w:hAnsiTheme="minorEastAsia" w:cs="Arial"/>
          <w:color w:val="0000CC"/>
          <w:sz w:val="18"/>
          <w:szCs w:val="18"/>
        </w:rPr>
        <w:t>丁敬子等</w:t>
      </w:r>
      <w:r w:rsidR="00CD6812" w:rsidRPr="00C23AE9">
        <w:rPr>
          <w:rFonts w:asciiTheme="minorEastAsia" w:eastAsiaTheme="minorEastAsia" w:hAnsiTheme="minorEastAsia" w:cs="Arial"/>
          <w:color w:val="0000CC"/>
          <w:sz w:val="18"/>
          <w:szCs w:val="18"/>
        </w:rPr>
        <w:t>、</w:t>
      </w:r>
      <w:r w:rsidR="001444C2" w:rsidRPr="00C23AE9">
        <w:rPr>
          <w:rFonts w:asciiTheme="minorEastAsia" w:eastAsiaTheme="minorEastAsia" w:hAnsiTheme="minorEastAsia" w:cs="Arial"/>
          <w:color w:val="0000CC"/>
          <w:sz w:val="18"/>
          <w:szCs w:val="18"/>
        </w:rPr>
        <w:t>慰勞を宣旨し</w:t>
      </w:r>
      <w:r w:rsidR="008A5CA4" w:rsidRPr="00C23AE9">
        <w:rPr>
          <w:rFonts w:asciiTheme="minorEastAsia" w:eastAsiaTheme="minorEastAsia" w:hAnsiTheme="minorEastAsia" w:cs="Arial"/>
          <w:color w:val="0000CC"/>
          <w:sz w:val="18"/>
          <w:szCs w:val="18"/>
        </w:rPr>
        <w:t>朕意</w:t>
      </w:r>
      <w:r w:rsidR="001444C2" w:rsidRPr="00C23AE9">
        <w:rPr>
          <w:rFonts w:asciiTheme="minorEastAsia" w:eastAsiaTheme="minorEastAsia" w:hAnsiTheme="minorEastAsia" w:cs="Arial"/>
          <w:color w:val="0000CC"/>
          <w:sz w:val="18"/>
          <w:szCs w:val="18"/>
        </w:rPr>
        <w:t>に稱</w:t>
      </w:r>
      <w:r w:rsidR="001444C2" w:rsidRPr="00274C28">
        <w:rPr>
          <w:rFonts w:asciiTheme="minorEastAsia" w:eastAsiaTheme="minorEastAsia" w:hAnsiTheme="minorEastAsia" w:cs="Arial"/>
          <w:color w:val="7030A0"/>
          <w:sz w:val="18"/>
          <w:szCs w:val="18"/>
        </w:rPr>
        <w:t>（かな）</w:t>
      </w:r>
      <w:r w:rsidR="001444C2" w:rsidRPr="00C23AE9">
        <w:rPr>
          <w:rFonts w:asciiTheme="minorEastAsia" w:eastAsiaTheme="minorEastAsia" w:hAnsiTheme="minorEastAsia" w:cs="Arial"/>
          <w:color w:val="0000CC"/>
          <w:sz w:val="18"/>
          <w:szCs w:val="18"/>
        </w:rPr>
        <w:t>え</w:t>
      </w:r>
      <w:r w:rsidR="001444C2" w:rsidRPr="00C23AE9">
        <w:rPr>
          <w:rFonts w:asciiTheme="minorEastAsia" w:eastAsiaTheme="minorEastAsia" w:hAnsiTheme="minorEastAsia" w:cs="Arial"/>
          <w:color w:val="0000CC"/>
          <w:sz w:val="18"/>
          <w:szCs w:val="18"/>
        </w:rPr>
        <w:lastRenderedPageBreak/>
        <w:t>り</w:t>
      </w:r>
      <w:r w:rsidR="008A5CA4" w:rsidRPr="00C23AE9">
        <w:rPr>
          <w:rFonts w:asciiTheme="minorEastAsia" w:eastAsiaTheme="minorEastAsia" w:hAnsiTheme="minorEastAsia" w:cs="Arial"/>
          <w:color w:val="0000CC"/>
          <w:sz w:val="18"/>
          <w:szCs w:val="18"/>
        </w:rPr>
        <w:t>。</w:t>
      </w:r>
      <w:r w:rsidR="00BE1C4C">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其</w:t>
      </w:r>
      <w:r w:rsidR="006E1CA9" w:rsidRPr="00C23AE9">
        <w:rPr>
          <w:rFonts w:asciiTheme="minorEastAsia" w:eastAsiaTheme="minorEastAsia" w:hAnsiTheme="minorEastAsia" w:cs="Arial"/>
          <w:color w:val="0000CC"/>
          <w:sz w:val="18"/>
          <w:szCs w:val="18"/>
        </w:rPr>
        <w:t>の</w:t>
      </w:r>
      <w:r w:rsidR="008A5CA4" w:rsidRPr="00C23AE9">
        <w:rPr>
          <w:rFonts w:asciiTheme="minorEastAsia" w:eastAsiaTheme="minorEastAsia" w:hAnsiTheme="minorEastAsia" w:cs="Arial"/>
          <w:color w:val="0000CC"/>
          <w:sz w:val="18"/>
          <w:szCs w:val="18"/>
        </w:rPr>
        <w:t>後每</w:t>
      </w:r>
      <w:r w:rsidR="008A5CA4" w:rsidRPr="00C23AE9">
        <w:rPr>
          <w:rFonts w:ascii="Batang" w:eastAsia="Batang" w:hAnsi="Batang" w:cs="Batang"/>
          <w:color w:val="0000CC"/>
          <w:sz w:val="18"/>
          <w:szCs w:val="18"/>
        </w:rPr>
        <w:t>歲</w:t>
      </w:r>
      <w:r w:rsidR="008A5CA4" w:rsidRPr="00C23AE9">
        <w:rPr>
          <w:rFonts w:asciiTheme="minorEastAsia" w:eastAsiaTheme="minorEastAsia" w:hAnsiTheme="minorEastAsia" w:cs="ＭＳ Ｐゴシック"/>
          <w:color w:val="0000CC"/>
          <w:sz w:val="18"/>
          <w:szCs w:val="18"/>
        </w:rPr>
        <w:t>使</w:t>
      </w:r>
      <w:r w:rsidR="006E1CA9" w:rsidRPr="00C23AE9">
        <w:rPr>
          <w:rFonts w:asciiTheme="minorEastAsia" w:eastAsiaTheme="minorEastAsia" w:hAnsiTheme="minorEastAsia" w:cs="ＭＳ Ｐゴシック"/>
          <w:color w:val="0000CC"/>
          <w:sz w:val="18"/>
          <w:szCs w:val="18"/>
        </w:rPr>
        <w:t>を遣わし</w:t>
      </w:r>
      <w:r w:rsidR="008A5CA4" w:rsidRPr="00C23AE9">
        <w:rPr>
          <w:rFonts w:asciiTheme="minorEastAsia" w:eastAsiaTheme="minorEastAsia" w:hAnsiTheme="minorEastAsia" w:cs="ＭＳ Ｐゴシック"/>
          <w:color w:val="0000CC"/>
          <w:sz w:val="18"/>
          <w:szCs w:val="18"/>
        </w:rPr>
        <w:t>表</w:t>
      </w:r>
      <w:r w:rsidR="006E1CA9" w:rsidRPr="00C23AE9">
        <w:rPr>
          <w:rFonts w:asciiTheme="minorEastAsia" w:eastAsiaTheme="minorEastAsia" w:hAnsiTheme="minorEastAsia" w:cs="ＭＳ Ｐゴシック"/>
          <w:color w:val="0000CC"/>
          <w:sz w:val="18"/>
          <w:szCs w:val="18"/>
        </w:rPr>
        <w:t>を奉り、</w:t>
      </w:r>
      <w:r w:rsidR="008A5CA4" w:rsidRPr="00C23AE9">
        <w:rPr>
          <w:rFonts w:asciiTheme="minorEastAsia" w:eastAsiaTheme="minorEastAsia" w:hAnsiTheme="minorEastAsia" w:cs="ＭＳ Ｐゴシック"/>
          <w:color w:val="0000CC"/>
          <w:sz w:val="18"/>
          <w:szCs w:val="18"/>
        </w:rPr>
        <w:t>方物</w:t>
      </w:r>
      <w:r w:rsidR="006E1CA9" w:rsidRPr="00C23AE9">
        <w:rPr>
          <w:rFonts w:asciiTheme="minorEastAsia" w:eastAsiaTheme="minorEastAsia" w:hAnsiTheme="minorEastAsia" w:cs="ＭＳ Ｐゴシック"/>
          <w:color w:val="0000CC"/>
          <w:sz w:val="18"/>
          <w:szCs w:val="18"/>
        </w:rPr>
        <w:t>を獻ず</w:t>
      </w:r>
      <w:r w:rsidR="008A5CA4" w:rsidRPr="00C23AE9">
        <w:rPr>
          <w:rFonts w:asciiTheme="minorEastAsia" w:eastAsiaTheme="minorEastAsia" w:hAnsiTheme="minorEastAsia" w:cs="ＭＳ Ｐゴシック"/>
          <w:color w:val="0000CC"/>
          <w:sz w:val="18"/>
          <w:szCs w:val="18"/>
        </w:rPr>
        <w:t>。七年，百濟王</w:t>
      </w:r>
      <w:r w:rsidR="006E1CA9" w:rsidRPr="00C23AE9">
        <w:rPr>
          <w:rFonts w:asciiTheme="minorEastAsia" w:eastAsiaTheme="minorEastAsia" w:hAnsiTheme="minorEastAsia" w:cs="ＭＳ Ｐゴシック"/>
          <w:color w:val="0000CC"/>
          <w:sz w:val="18"/>
          <w:szCs w:val="18"/>
        </w:rPr>
        <w:t>の</w:t>
      </w:r>
      <w:r w:rsidR="008A5CA4" w:rsidRPr="00C23AE9">
        <w:rPr>
          <w:rFonts w:asciiTheme="minorEastAsia" w:eastAsiaTheme="minorEastAsia" w:hAnsiTheme="minorEastAsia" w:cs="ＭＳ Ｐゴシック"/>
          <w:color w:val="0000CC"/>
          <w:sz w:val="18"/>
          <w:szCs w:val="18"/>
        </w:rPr>
        <w:t>餘毗</w:t>
      </w:r>
      <w:r w:rsidR="006E1CA9" w:rsidRPr="00C23AE9">
        <w:rPr>
          <w:rFonts w:asciiTheme="minorEastAsia" w:eastAsiaTheme="minorEastAsia" w:hAnsiTheme="minorEastAsia" w:cs="ＭＳ Ｐゴシック"/>
          <w:color w:val="0000CC"/>
          <w:sz w:val="18"/>
          <w:szCs w:val="18"/>
        </w:rPr>
        <w:t>は</w:t>
      </w:r>
      <w:r w:rsidR="008A5CA4" w:rsidRPr="00C23AE9">
        <w:rPr>
          <w:rFonts w:asciiTheme="minorEastAsia" w:eastAsiaTheme="minorEastAsia" w:hAnsiTheme="minorEastAsia" w:cs="ＭＳ Ｐゴシック"/>
          <w:color w:val="0000CC"/>
          <w:sz w:val="18"/>
          <w:szCs w:val="18"/>
        </w:rPr>
        <w:t>復</w:t>
      </w:r>
      <w:r w:rsidR="006E1CA9" w:rsidRPr="00274C28">
        <w:rPr>
          <w:rFonts w:asciiTheme="minorEastAsia" w:eastAsiaTheme="minorEastAsia" w:hAnsiTheme="minorEastAsia" w:cs="ＭＳ Ｐゴシック"/>
          <w:color w:val="7030A0"/>
          <w:sz w:val="18"/>
          <w:szCs w:val="18"/>
        </w:rPr>
        <w:t>（また）</w:t>
      </w:r>
      <w:r w:rsidR="008A5CA4" w:rsidRPr="00C23AE9">
        <w:rPr>
          <w:rFonts w:asciiTheme="minorEastAsia" w:eastAsiaTheme="minorEastAsia" w:hAnsiTheme="minorEastAsia" w:cs="ＭＳ Ｐゴシック"/>
          <w:color w:val="0000CC"/>
          <w:sz w:val="18"/>
          <w:szCs w:val="18"/>
        </w:rPr>
        <w:t>貢職</w:t>
      </w:r>
      <w:r w:rsidR="006E1CA9" w:rsidRPr="00C23AE9">
        <w:rPr>
          <w:rFonts w:asciiTheme="minorEastAsia" w:eastAsiaTheme="minorEastAsia" w:hAnsiTheme="minorEastAsia" w:cs="ＭＳ Ｐゴシック"/>
          <w:color w:val="0000CC"/>
          <w:sz w:val="18"/>
          <w:szCs w:val="18"/>
        </w:rPr>
        <w:t>を修む。</w:t>
      </w:r>
      <w:r w:rsidR="008A5CA4" w:rsidRPr="00C23AE9">
        <w:rPr>
          <w:rFonts w:asciiTheme="minorEastAsia" w:eastAsiaTheme="minorEastAsia" w:hAnsiTheme="minorEastAsia" w:cs="ＭＳ Ｐゴシック"/>
          <w:color w:val="0000CC"/>
          <w:sz w:val="18"/>
          <w:szCs w:val="18"/>
        </w:rPr>
        <w:t>以</w:t>
      </w:r>
      <w:r w:rsidR="006E1CA9" w:rsidRPr="00C23AE9">
        <w:rPr>
          <w:rFonts w:asciiTheme="minorEastAsia" w:eastAsiaTheme="minorEastAsia" w:hAnsiTheme="minorEastAsia" w:cs="ＭＳ Ｐゴシック"/>
          <w:color w:val="0000CC"/>
          <w:sz w:val="18"/>
          <w:szCs w:val="18"/>
        </w:rPr>
        <w:t>て</w:t>
      </w:r>
      <w:r w:rsidR="008A5CA4" w:rsidRPr="00C23AE9">
        <w:rPr>
          <w:rFonts w:asciiTheme="minorEastAsia" w:eastAsiaTheme="minorEastAsia" w:hAnsiTheme="minorEastAsia" w:cs="ＭＳ Ｐゴシック"/>
          <w:color w:val="0000CC"/>
          <w:sz w:val="18"/>
          <w:szCs w:val="18"/>
        </w:rPr>
        <w:t>映</w:t>
      </w:r>
      <w:r w:rsidR="006E1CA9" w:rsidRPr="00C23AE9">
        <w:rPr>
          <w:rFonts w:asciiTheme="minorEastAsia" w:eastAsiaTheme="minorEastAsia" w:hAnsiTheme="minorEastAsia" w:cs="ＭＳ Ｐゴシック"/>
          <w:color w:val="0000CC"/>
          <w:sz w:val="18"/>
          <w:szCs w:val="18"/>
        </w:rPr>
        <w:t>は</w:t>
      </w:r>
      <w:r w:rsidR="008A5CA4" w:rsidRPr="00C23AE9">
        <w:rPr>
          <w:rFonts w:asciiTheme="minorEastAsia" w:eastAsiaTheme="minorEastAsia" w:hAnsiTheme="minorEastAsia" w:cs="ＭＳ Ｐゴシック"/>
          <w:color w:val="0000CC"/>
          <w:sz w:val="18"/>
          <w:szCs w:val="18"/>
        </w:rPr>
        <w:t>爵號之</w:t>
      </w:r>
      <w:r w:rsidR="006E1CA9" w:rsidRPr="00C23AE9">
        <w:rPr>
          <w:rFonts w:asciiTheme="minorEastAsia" w:eastAsiaTheme="minorEastAsia" w:hAnsiTheme="minorEastAsia" w:cs="ＭＳ Ｐゴシック"/>
          <w:color w:val="0000CC"/>
          <w:sz w:val="18"/>
          <w:szCs w:val="18"/>
        </w:rPr>
        <w:t>を授かる</w:t>
      </w:r>
      <w:r w:rsidR="008A5CA4" w:rsidRPr="00C23AE9">
        <w:rPr>
          <w:rFonts w:asciiTheme="minorEastAsia" w:eastAsiaTheme="minorEastAsia" w:hAnsiTheme="minorEastAsia" w:cs="ＭＳ Ｐゴシック"/>
          <w:color w:val="0000CC"/>
          <w:sz w:val="18"/>
          <w:szCs w:val="18"/>
        </w:rPr>
        <w:t>。二十七年</w:t>
      </w:r>
      <w:r w:rsidR="006E1CA9" w:rsidRPr="00C23AE9">
        <w:rPr>
          <w:rFonts w:asciiTheme="minorEastAsia" w:eastAsiaTheme="minorEastAsia" w:hAnsiTheme="minorEastAsia" w:cs="ＭＳ Ｐゴシック"/>
          <w:color w:val="0000CC"/>
          <w:sz w:val="18"/>
          <w:szCs w:val="18"/>
        </w:rPr>
        <w:t>、</w:t>
      </w:r>
      <w:r w:rsidR="008A5CA4" w:rsidRPr="00C23AE9">
        <w:rPr>
          <w:rFonts w:asciiTheme="minorEastAsia" w:eastAsiaTheme="minorEastAsia" w:hAnsiTheme="minorEastAsia" w:cs="ＭＳ Ｐゴシック"/>
          <w:color w:val="0000CC"/>
          <w:sz w:val="18"/>
          <w:szCs w:val="18"/>
        </w:rPr>
        <w:t>毗</w:t>
      </w:r>
      <w:r w:rsidR="006E1CA9" w:rsidRPr="00C23AE9">
        <w:rPr>
          <w:rFonts w:asciiTheme="minorEastAsia" w:eastAsiaTheme="minorEastAsia" w:hAnsiTheme="minorEastAsia" w:cs="ＭＳ Ｐゴシック"/>
          <w:color w:val="0000CC"/>
          <w:sz w:val="18"/>
          <w:szCs w:val="18"/>
        </w:rPr>
        <w:t>は</w:t>
      </w:r>
      <w:r w:rsidR="008A5CA4" w:rsidRPr="00C23AE9">
        <w:rPr>
          <w:rFonts w:asciiTheme="minorEastAsia" w:eastAsiaTheme="minorEastAsia" w:hAnsiTheme="minorEastAsia" w:cs="ＭＳ Ｐゴシック"/>
          <w:color w:val="0000CC"/>
          <w:sz w:val="18"/>
          <w:szCs w:val="18"/>
        </w:rPr>
        <w:t>上書</w:t>
      </w:r>
      <w:r w:rsidR="006E1CA9" w:rsidRPr="00C23AE9">
        <w:rPr>
          <w:rFonts w:asciiTheme="minorEastAsia" w:eastAsiaTheme="minorEastAsia" w:hAnsiTheme="minorEastAsia" w:cs="ＭＳ Ｐゴシック"/>
          <w:color w:val="0000CC"/>
          <w:sz w:val="18"/>
          <w:szCs w:val="18"/>
        </w:rPr>
        <w:t>し</w:t>
      </w:r>
      <w:r w:rsidR="008A5CA4" w:rsidRPr="00C23AE9">
        <w:rPr>
          <w:rFonts w:asciiTheme="minorEastAsia" w:eastAsiaTheme="minorEastAsia" w:hAnsiTheme="minorEastAsia" w:cs="ＭＳ Ｐゴシック"/>
          <w:color w:val="0000CC"/>
          <w:sz w:val="18"/>
          <w:szCs w:val="18"/>
        </w:rPr>
        <w:t>方物</w:t>
      </w:r>
      <w:r w:rsidR="006E1CA9" w:rsidRPr="00C23AE9">
        <w:rPr>
          <w:rFonts w:asciiTheme="minorEastAsia" w:eastAsiaTheme="minorEastAsia" w:hAnsiTheme="minorEastAsia" w:cs="ＭＳ Ｐゴシック"/>
          <w:color w:val="0000CC"/>
          <w:sz w:val="18"/>
          <w:szCs w:val="18"/>
        </w:rPr>
        <w:t>を獻ず。</w:t>
      </w:r>
      <w:r w:rsidR="008A5CA4" w:rsidRPr="00C23AE9">
        <w:rPr>
          <w:rFonts w:asciiTheme="minorEastAsia" w:eastAsiaTheme="minorEastAsia" w:hAnsiTheme="minorEastAsia" w:cs="ＭＳ Ｐゴシック"/>
          <w:color w:val="0000CC"/>
          <w:sz w:val="18"/>
          <w:szCs w:val="18"/>
        </w:rPr>
        <w:t>私假臺使</w:t>
      </w:r>
      <w:r w:rsidR="006E1CA9" w:rsidRPr="00C23AE9">
        <w:rPr>
          <w:rFonts w:asciiTheme="minorEastAsia" w:eastAsiaTheme="minorEastAsia" w:hAnsiTheme="minorEastAsia" w:cs="ＭＳ Ｐゴシック"/>
          <w:color w:val="0000CC"/>
          <w:sz w:val="18"/>
          <w:szCs w:val="18"/>
        </w:rPr>
        <w:t>の</w:t>
      </w:r>
      <w:r w:rsidR="008A5CA4" w:rsidRPr="00C23AE9">
        <w:rPr>
          <w:rFonts w:asciiTheme="minorEastAsia" w:eastAsiaTheme="minorEastAsia" w:hAnsiTheme="minorEastAsia" w:cs="ＭＳ Ｐゴシック"/>
          <w:color w:val="0000CC"/>
          <w:sz w:val="18"/>
          <w:szCs w:val="18"/>
        </w:rPr>
        <w:t>馮野夫</w:t>
      </w:r>
      <w:r w:rsidR="006E1CA9" w:rsidRPr="00C23AE9">
        <w:rPr>
          <w:rFonts w:asciiTheme="minorEastAsia" w:eastAsiaTheme="minorEastAsia" w:hAnsiTheme="minorEastAsia" w:cs="ＭＳ Ｐゴシック"/>
          <w:color w:val="0000CC"/>
          <w:sz w:val="18"/>
          <w:szCs w:val="18"/>
        </w:rPr>
        <w:t>、</w:t>
      </w:r>
      <w:r w:rsidR="008A5CA4" w:rsidRPr="00C23AE9">
        <w:rPr>
          <w:rFonts w:asciiTheme="minorEastAsia" w:eastAsiaTheme="minorEastAsia" w:hAnsiTheme="minorEastAsia" w:cs="ＭＳ Ｐゴシック"/>
          <w:color w:val="0000CC"/>
          <w:sz w:val="18"/>
          <w:szCs w:val="18"/>
        </w:rPr>
        <w:t>西河太守</w:t>
      </w:r>
      <w:r w:rsidR="006E1CA9" w:rsidRPr="00C23AE9">
        <w:rPr>
          <w:rFonts w:asciiTheme="minorEastAsia" w:eastAsiaTheme="minorEastAsia" w:hAnsiTheme="minorEastAsia" w:cs="ＭＳ Ｐゴシック"/>
          <w:color w:val="0000CC"/>
          <w:sz w:val="18"/>
          <w:szCs w:val="18"/>
        </w:rPr>
        <w:t>、</w:t>
      </w:r>
      <w:r w:rsidR="008A5CA4" w:rsidRPr="00C23AE9">
        <w:rPr>
          <w:rFonts w:asciiTheme="minorEastAsia" w:eastAsiaTheme="minorEastAsia" w:hAnsiTheme="minorEastAsia" w:cs="ＭＳ Ｐゴシック"/>
          <w:color w:val="0000CC"/>
          <w:sz w:val="18"/>
          <w:szCs w:val="18"/>
        </w:rPr>
        <w:t>表</w:t>
      </w:r>
      <w:r w:rsidR="006E1CA9" w:rsidRPr="00C23AE9">
        <w:rPr>
          <w:rFonts w:asciiTheme="minorEastAsia" w:eastAsiaTheme="minorEastAsia" w:hAnsiTheme="minorEastAsia" w:cs="ＭＳ Ｐゴシック"/>
          <w:color w:val="0000CC"/>
          <w:sz w:val="18"/>
          <w:szCs w:val="18"/>
        </w:rPr>
        <w:t>して</w:t>
      </w:r>
      <w:r w:rsidR="008A5CA4" w:rsidRPr="00C23AE9">
        <w:rPr>
          <w:rFonts w:asciiTheme="minorEastAsia" w:eastAsiaTheme="minorEastAsia" w:hAnsiTheme="minorEastAsia" w:cs="ＭＳ Ｐゴシック"/>
          <w:color w:val="0000CC"/>
          <w:sz w:val="18"/>
          <w:szCs w:val="18"/>
        </w:rPr>
        <w:t>易林、式占、腰弩</w:t>
      </w:r>
      <w:r w:rsidR="006E1CA9" w:rsidRPr="00C23AE9">
        <w:rPr>
          <w:rFonts w:asciiTheme="minorEastAsia" w:eastAsiaTheme="minorEastAsia" w:hAnsiTheme="minorEastAsia" w:cs="ＭＳ Ｐゴシック"/>
          <w:color w:val="0000CC"/>
          <w:sz w:val="18"/>
          <w:szCs w:val="18"/>
        </w:rPr>
        <w:t>を求め、</w:t>
      </w:r>
      <w:r w:rsidR="008A5CA4" w:rsidRPr="00C23AE9">
        <w:rPr>
          <w:rFonts w:asciiTheme="minorEastAsia" w:eastAsiaTheme="minorEastAsia" w:hAnsiTheme="minorEastAsia" w:cs="ＭＳ Ｐゴシック"/>
          <w:color w:val="0000CC"/>
          <w:sz w:val="18"/>
          <w:szCs w:val="18"/>
        </w:rPr>
        <w:t>太祖並</w:t>
      </w:r>
      <w:r w:rsidR="006E1CA9" w:rsidRPr="00C23AE9">
        <w:rPr>
          <w:rFonts w:asciiTheme="minorEastAsia" w:eastAsiaTheme="minorEastAsia" w:hAnsiTheme="minorEastAsia" w:cs="ＭＳ Ｐゴシック"/>
          <w:color w:val="0000CC"/>
          <w:sz w:val="18"/>
          <w:szCs w:val="18"/>
        </w:rPr>
        <w:t>びて</w:t>
      </w:r>
      <w:r w:rsidR="008A5CA4" w:rsidRPr="00C23AE9">
        <w:rPr>
          <w:rFonts w:asciiTheme="minorEastAsia" w:eastAsiaTheme="minorEastAsia" w:hAnsiTheme="minorEastAsia" w:cs="ＭＳ Ｐゴシック"/>
          <w:color w:val="0000CC"/>
          <w:sz w:val="18"/>
          <w:szCs w:val="18"/>
        </w:rPr>
        <w:t>之</w:t>
      </w:r>
      <w:r w:rsidR="006E1CA9" w:rsidRPr="00C23AE9">
        <w:rPr>
          <w:rFonts w:asciiTheme="minorEastAsia" w:eastAsiaTheme="minorEastAsia" w:hAnsiTheme="minorEastAsia" w:cs="ＭＳ Ｐゴシック"/>
          <w:color w:val="0000CC"/>
          <w:sz w:val="18"/>
          <w:szCs w:val="18"/>
        </w:rPr>
        <w:t>を與える</w:t>
      </w:r>
      <w:r w:rsidR="008A5CA4" w:rsidRPr="00C23AE9">
        <w:rPr>
          <w:rFonts w:asciiTheme="minorEastAsia" w:eastAsiaTheme="minorEastAsia" w:hAnsiTheme="minorEastAsia" w:cs="ＭＳ Ｐゴシック"/>
          <w:color w:val="0000CC"/>
          <w:sz w:val="18"/>
          <w:szCs w:val="18"/>
        </w:rPr>
        <w:t>。毗</w:t>
      </w:r>
      <w:r w:rsidR="006E1CA9" w:rsidRPr="00C23AE9">
        <w:rPr>
          <w:rFonts w:asciiTheme="minorEastAsia" w:eastAsiaTheme="minorEastAsia" w:hAnsiTheme="minorEastAsia" w:cs="ＭＳ Ｐゴシック"/>
          <w:color w:val="0000CC"/>
          <w:sz w:val="18"/>
          <w:szCs w:val="18"/>
        </w:rPr>
        <w:t>が</w:t>
      </w:r>
      <w:r w:rsidR="008A5CA4" w:rsidRPr="00C23AE9">
        <w:rPr>
          <w:rFonts w:asciiTheme="minorEastAsia" w:eastAsiaTheme="minorEastAsia" w:hAnsiTheme="minorEastAsia" w:cs="ＭＳ Ｐゴシック"/>
          <w:color w:val="0000CC"/>
          <w:sz w:val="18"/>
          <w:szCs w:val="18"/>
        </w:rPr>
        <w:t>死</w:t>
      </w:r>
      <w:r w:rsidR="006E1CA9" w:rsidRPr="00C23AE9">
        <w:rPr>
          <w:rFonts w:asciiTheme="minorEastAsia" w:eastAsiaTheme="minorEastAsia" w:hAnsiTheme="minorEastAsia" w:cs="ＭＳ Ｐゴシック"/>
          <w:color w:val="0000CC"/>
          <w:sz w:val="18"/>
          <w:szCs w:val="18"/>
        </w:rPr>
        <w:t>に</w:t>
      </w:r>
      <w:r w:rsidR="008A5CA4" w:rsidRPr="00C23AE9">
        <w:rPr>
          <w:rFonts w:asciiTheme="minorEastAsia" w:eastAsiaTheme="minorEastAsia" w:hAnsiTheme="minorEastAsia" w:cs="ＭＳ Ｐゴシック"/>
          <w:color w:val="0000CC"/>
          <w:sz w:val="18"/>
          <w:szCs w:val="18"/>
        </w:rPr>
        <w:t>，子</w:t>
      </w:r>
      <w:r w:rsidR="006E1CA9" w:rsidRPr="00C23AE9">
        <w:rPr>
          <w:rFonts w:asciiTheme="minorEastAsia" w:eastAsiaTheme="minorEastAsia" w:hAnsiTheme="minorEastAsia" w:cs="ＭＳ Ｐゴシック"/>
          <w:color w:val="0000CC"/>
          <w:sz w:val="18"/>
          <w:szCs w:val="18"/>
        </w:rPr>
        <w:t>の</w:t>
      </w:r>
      <w:r w:rsidR="008A5CA4" w:rsidRPr="00C23AE9">
        <w:rPr>
          <w:rFonts w:asciiTheme="minorEastAsia" w:eastAsiaTheme="minorEastAsia" w:hAnsiTheme="minorEastAsia" w:cs="ＭＳ Ｐゴシック"/>
          <w:color w:val="0000CC"/>
          <w:sz w:val="18"/>
          <w:szCs w:val="18"/>
        </w:rPr>
        <w:t>慶代</w:t>
      </w:r>
      <w:r w:rsidR="006E1CA9" w:rsidRPr="00C23AE9">
        <w:rPr>
          <w:rFonts w:asciiTheme="minorEastAsia" w:eastAsiaTheme="minorEastAsia" w:hAnsiTheme="minorEastAsia" w:cs="ＭＳ Ｐゴシック"/>
          <w:color w:val="0000CC"/>
          <w:sz w:val="18"/>
          <w:szCs w:val="18"/>
        </w:rPr>
        <w:t>りて</w:t>
      </w:r>
      <w:r w:rsidR="008A5CA4" w:rsidRPr="00C23AE9">
        <w:rPr>
          <w:rFonts w:asciiTheme="minorEastAsia" w:eastAsiaTheme="minorEastAsia" w:hAnsiTheme="minorEastAsia" w:cs="ＭＳ Ｐゴシック"/>
          <w:color w:val="0000CC"/>
          <w:sz w:val="18"/>
          <w:szCs w:val="18"/>
        </w:rPr>
        <w:t>立</w:t>
      </w:r>
      <w:r w:rsidR="006E1CA9" w:rsidRPr="00C23AE9">
        <w:rPr>
          <w:rFonts w:asciiTheme="minorEastAsia" w:eastAsiaTheme="minorEastAsia" w:hAnsiTheme="minorEastAsia" w:cs="ＭＳ Ｐゴシック"/>
          <w:color w:val="0000CC"/>
          <w:sz w:val="18"/>
          <w:szCs w:val="18"/>
        </w:rPr>
        <w:t>つ</w:t>
      </w:r>
      <w:r w:rsidR="008A5CA4" w:rsidRPr="00C23AE9">
        <w:rPr>
          <w:rFonts w:asciiTheme="minorEastAsia" w:eastAsiaTheme="minorEastAsia" w:hAnsiTheme="minorEastAsia" w:cs="ＭＳ Ｐゴシック"/>
          <w:color w:val="0000CC"/>
          <w:sz w:val="18"/>
          <w:szCs w:val="18"/>
        </w:rPr>
        <w:t>。世</w:t>
      </w:r>
      <w:r w:rsidR="008A5CA4" w:rsidRPr="00C23AE9">
        <w:rPr>
          <w:rFonts w:asciiTheme="minorEastAsia" w:eastAsiaTheme="minorEastAsia" w:hAnsiTheme="minorEastAsia" w:cs="Arial"/>
          <w:color w:val="0000CC"/>
          <w:sz w:val="18"/>
          <w:szCs w:val="18"/>
        </w:rPr>
        <w:t>祖大明元年</w:t>
      </w:r>
      <w:r w:rsidR="006E1CA9" w:rsidRPr="00C23AE9">
        <w:rPr>
          <w:rFonts w:asciiTheme="minorEastAsia" w:eastAsiaTheme="minorEastAsia" w:hAnsiTheme="minorEastAsia" w:cs="Arial"/>
          <w:color w:val="7030A0"/>
          <w:sz w:val="18"/>
          <w:szCs w:val="18"/>
        </w:rPr>
        <w:t>（457年）</w:t>
      </w:r>
      <w:r w:rsidR="006E1CA9" w:rsidRPr="00C23AE9">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使</w:t>
      </w:r>
      <w:r w:rsidR="006E1CA9" w:rsidRPr="00C23AE9">
        <w:rPr>
          <w:rFonts w:asciiTheme="minorEastAsia" w:eastAsiaTheme="minorEastAsia" w:hAnsiTheme="minorEastAsia" w:cs="Arial"/>
          <w:color w:val="0000CC"/>
          <w:sz w:val="18"/>
          <w:szCs w:val="18"/>
        </w:rPr>
        <w:t>を遣わし</w:t>
      </w:r>
      <w:r w:rsidR="008A5CA4" w:rsidRPr="00C23AE9">
        <w:rPr>
          <w:rFonts w:asciiTheme="minorEastAsia" w:eastAsiaTheme="minorEastAsia" w:hAnsiTheme="minorEastAsia" w:cs="Arial"/>
          <w:color w:val="0000CC"/>
          <w:sz w:val="18"/>
          <w:szCs w:val="18"/>
        </w:rPr>
        <w:t>除授</w:t>
      </w:r>
      <w:r w:rsidR="006E1CA9" w:rsidRPr="00C23AE9">
        <w:rPr>
          <w:rFonts w:asciiTheme="minorEastAsia" w:eastAsiaTheme="minorEastAsia" w:hAnsiTheme="minorEastAsia" w:cs="Arial"/>
          <w:color w:val="0000CC"/>
          <w:sz w:val="18"/>
          <w:szCs w:val="18"/>
        </w:rPr>
        <w:t>を求む。</w:t>
      </w:r>
      <w:r w:rsidR="008A5CA4" w:rsidRPr="00C23AE9">
        <w:rPr>
          <w:rFonts w:asciiTheme="minorEastAsia" w:eastAsiaTheme="minorEastAsia" w:hAnsiTheme="minorEastAsia" w:cs="Arial"/>
          <w:color w:val="0000CC"/>
          <w:sz w:val="18"/>
          <w:szCs w:val="18"/>
        </w:rPr>
        <w:t>許</w:t>
      </w:r>
      <w:r w:rsidR="006E1CA9" w:rsidRPr="00C23AE9">
        <w:rPr>
          <w:rFonts w:asciiTheme="minorEastAsia" w:eastAsiaTheme="minorEastAsia" w:hAnsiTheme="minorEastAsia" w:cs="Arial"/>
          <w:color w:val="0000CC"/>
          <w:sz w:val="18"/>
          <w:szCs w:val="18"/>
        </w:rPr>
        <w:t>を詔す</w:t>
      </w:r>
      <w:r w:rsidR="008A5CA4" w:rsidRPr="00C23AE9">
        <w:rPr>
          <w:rFonts w:asciiTheme="minorEastAsia" w:eastAsiaTheme="minorEastAsia" w:hAnsiTheme="minorEastAsia" w:cs="Arial"/>
          <w:color w:val="0000CC"/>
          <w:sz w:val="18"/>
          <w:szCs w:val="18"/>
        </w:rPr>
        <w:t>。二年</w:t>
      </w:r>
      <w:r w:rsidR="006E1CA9" w:rsidRPr="00C23AE9">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慶</w:t>
      </w:r>
      <w:r w:rsidR="006E1CA9" w:rsidRPr="00C23AE9">
        <w:rPr>
          <w:rFonts w:asciiTheme="minorEastAsia" w:eastAsiaTheme="minorEastAsia" w:hAnsiTheme="minorEastAsia" w:cs="Arial"/>
          <w:color w:val="0000CC"/>
          <w:sz w:val="18"/>
          <w:szCs w:val="18"/>
        </w:rPr>
        <w:t>は</w:t>
      </w:r>
      <w:r w:rsidR="008A5CA4" w:rsidRPr="00C23AE9">
        <w:rPr>
          <w:rFonts w:asciiTheme="minorEastAsia" w:eastAsiaTheme="minorEastAsia" w:hAnsiTheme="minorEastAsia" w:cs="Arial"/>
          <w:color w:val="0000CC"/>
          <w:sz w:val="18"/>
          <w:szCs w:val="18"/>
        </w:rPr>
        <w:t>使</w:t>
      </w:r>
      <w:r w:rsidR="006E1CA9" w:rsidRPr="00C23AE9">
        <w:rPr>
          <w:rFonts w:asciiTheme="minorEastAsia" w:eastAsiaTheme="minorEastAsia" w:hAnsiTheme="minorEastAsia" w:cs="Arial"/>
          <w:color w:val="0000CC"/>
          <w:sz w:val="18"/>
          <w:szCs w:val="18"/>
        </w:rPr>
        <w:t>を遣わし</w:t>
      </w:r>
      <w:r w:rsidR="008A5CA4" w:rsidRPr="00C23AE9">
        <w:rPr>
          <w:rFonts w:asciiTheme="minorEastAsia" w:eastAsiaTheme="minorEastAsia" w:hAnsiTheme="minorEastAsia" w:cs="Arial"/>
          <w:color w:val="0000CC"/>
          <w:sz w:val="18"/>
          <w:szCs w:val="18"/>
        </w:rPr>
        <w:t>上表</w:t>
      </w:r>
      <w:r w:rsidR="006E1CA9" w:rsidRPr="00C23AE9">
        <w:rPr>
          <w:rFonts w:asciiTheme="minorEastAsia" w:eastAsiaTheme="minorEastAsia" w:hAnsiTheme="minorEastAsia" w:cs="Arial"/>
          <w:color w:val="0000CC"/>
          <w:sz w:val="18"/>
          <w:szCs w:val="18"/>
        </w:rPr>
        <w:t>して</w:t>
      </w:r>
      <w:r w:rsidR="008A5CA4" w:rsidRPr="00C23AE9">
        <w:rPr>
          <w:rFonts w:asciiTheme="minorEastAsia" w:eastAsiaTheme="minorEastAsia" w:hAnsiTheme="minorEastAsia" w:cs="Arial"/>
          <w:color w:val="0000CC"/>
          <w:sz w:val="18"/>
          <w:szCs w:val="18"/>
        </w:rPr>
        <w:t>曰</w:t>
      </w:r>
      <w:r w:rsidR="006E1CA9" w:rsidRPr="00C23AE9">
        <w:rPr>
          <w:rFonts w:asciiTheme="minorEastAsia" w:eastAsiaTheme="minorEastAsia" w:hAnsiTheme="minorEastAsia" w:cs="Arial"/>
          <w:color w:val="0000CC"/>
          <w:sz w:val="18"/>
          <w:szCs w:val="18"/>
        </w:rPr>
        <w:t>く、</w:t>
      </w:r>
      <w:r w:rsidR="00BE1C4C">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臣</w:t>
      </w:r>
      <w:r w:rsidR="00520916" w:rsidRPr="00C23AE9">
        <w:rPr>
          <w:rFonts w:asciiTheme="minorEastAsia" w:eastAsiaTheme="minorEastAsia" w:hAnsiTheme="minorEastAsia" w:cs="Arial"/>
          <w:color w:val="0000CC"/>
          <w:sz w:val="18"/>
          <w:szCs w:val="18"/>
        </w:rPr>
        <w:t>の</w:t>
      </w:r>
      <w:r w:rsidR="008A5CA4" w:rsidRPr="00C23AE9">
        <w:rPr>
          <w:rFonts w:asciiTheme="minorEastAsia" w:eastAsiaTheme="minorEastAsia" w:hAnsiTheme="minorEastAsia" w:cs="Arial"/>
          <w:color w:val="0000CC"/>
          <w:sz w:val="18"/>
          <w:szCs w:val="18"/>
        </w:rPr>
        <w:t>國</w:t>
      </w:r>
      <w:r w:rsidR="00520916" w:rsidRPr="00C23AE9">
        <w:rPr>
          <w:rFonts w:asciiTheme="minorEastAsia" w:eastAsiaTheme="minorEastAsia" w:hAnsiTheme="minorEastAsia" w:cs="Arial"/>
          <w:color w:val="0000CC"/>
          <w:sz w:val="18"/>
          <w:szCs w:val="18"/>
        </w:rPr>
        <w:t>は</w:t>
      </w:r>
      <w:r w:rsidR="008A5CA4" w:rsidRPr="00C23AE9">
        <w:rPr>
          <w:rFonts w:asciiTheme="minorEastAsia" w:eastAsiaTheme="minorEastAsia" w:hAnsiTheme="minorEastAsia" w:cs="Arial"/>
          <w:color w:val="0000CC"/>
          <w:sz w:val="18"/>
          <w:szCs w:val="18"/>
        </w:rPr>
        <w:t>累葉</w:t>
      </w:r>
      <w:r w:rsidR="00520916" w:rsidRPr="00C23AE9">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殊恩</w:t>
      </w:r>
      <w:r w:rsidR="00520916" w:rsidRPr="00C23AE9">
        <w:rPr>
          <w:rFonts w:asciiTheme="minorEastAsia" w:eastAsiaTheme="minorEastAsia" w:hAnsiTheme="minorEastAsia" w:cs="Arial"/>
          <w:color w:val="0000CC"/>
          <w:sz w:val="18"/>
          <w:szCs w:val="18"/>
        </w:rPr>
        <w:t>を偏受</w:t>
      </w:r>
      <w:r w:rsidR="00520916" w:rsidRPr="00C23AE9">
        <w:rPr>
          <w:rFonts w:asciiTheme="minorEastAsia" w:eastAsiaTheme="minorEastAsia" w:hAnsiTheme="minorEastAsia" w:cs="Arial"/>
          <w:color w:val="7030A0"/>
          <w:sz w:val="18"/>
          <w:szCs w:val="18"/>
        </w:rPr>
        <w:t>（格別に受け）</w:t>
      </w:r>
      <w:r w:rsidR="00520916" w:rsidRPr="00C23AE9">
        <w:rPr>
          <w:rFonts w:asciiTheme="minorEastAsia" w:eastAsiaTheme="minorEastAsia" w:hAnsiTheme="minorEastAsia" w:cs="Arial"/>
          <w:color w:val="0000CC"/>
          <w:sz w:val="18"/>
          <w:szCs w:val="18"/>
        </w:rPr>
        <w:t>し、</w:t>
      </w:r>
      <w:r w:rsidR="008A5CA4" w:rsidRPr="00C23AE9">
        <w:rPr>
          <w:rFonts w:asciiTheme="minorEastAsia" w:eastAsiaTheme="minorEastAsia" w:hAnsiTheme="minorEastAsia" w:cs="Arial"/>
          <w:color w:val="0000CC"/>
          <w:sz w:val="18"/>
          <w:szCs w:val="18"/>
        </w:rPr>
        <w:t>文武</w:t>
      </w:r>
      <w:r w:rsidR="00B11830" w:rsidRPr="00C23AE9">
        <w:rPr>
          <w:rFonts w:asciiTheme="minorEastAsia" w:eastAsiaTheme="minorEastAsia" w:hAnsiTheme="minorEastAsia" w:cs="Arial"/>
          <w:color w:val="0000CC"/>
          <w:sz w:val="18"/>
          <w:szCs w:val="18"/>
        </w:rPr>
        <w:t>に</w:t>
      </w:r>
      <w:r w:rsidR="008A5CA4" w:rsidRPr="00C23AE9">
        <w:rPr>
          <w:rFonts w:asciiTheme="minorEastAsia" w:eastAsiaTheme="minorEastAsia" w:hAnsiTheme="minorEastAsia" w:cs="Arial"/>
          <w:color w:val="0000CC"/>
          <w:sz w:val="18"/>
          <w:szCs w:val="18"/>
        </w:rPr>
        <w:t>良輔</w:t>
      </w:r>
      <w:r w:rsidR="00520916" w:rsidRPr="00C23AE9">
        <w:rPr>
          <w:rFonts w:asciiTheme="minorEastAsia" w:eastAsiaTheme="minorEastAsia" w:hAnsiTheme="minorEastAsia" w:cs="Arial"/>
          <w:color w:val="7030A0"/>
          <w:sz w:val="18"/>
          <w:szCs w:val="18"/>
        </w:rPr>
        <w:t>（賢良な輔弼）</w:t>
      </w:r>
      <w:r w:rsidR="00B11830" w:rsidRPr="00C23AE9">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世</w:t>
      </w:r>
      <w:r w:rsidR="00781102" w:rsidRPr="00C23AE9">
        <w:rPr>
          <w:rFonts w:asciiTheme="minorEastAsia" w:eastAsiaTheme="minorEastAsia" w:hAnsiTheme="minorEastAsia" w:cs="Arial"/>
          <w:color w:val="0000CC"/>
          <w:sz w:val="18"/>
          <w:szCs w:val="18"/>
        </w:rPr>
        <w:t>に</w:t>
      </w:r>
      <w:r w:rsidR="008A5CA4" w:rsidRPr="00C23AE9">
        <w:rPr>
          <w:rFonts w:asciiTheme="minorEastAsia" w:eastAsiaTheme="minorEastAsia" w:hAnsiTheme="minorEastAsia" w:cs="Arial"/>
          <w:color w:val="0000CC"/>
          <w:sz w:val="18"/>
          <w:szCs w:val="18"/>
        </w:rPr>
        <w:t>朝爵</w:t>
      </w:r>
      <w:r w:rsidR="00781102" w:rsidRPr="00C23AE9">
        <w:rPr>
          <w:rFonts w:asciiTheme="minorEastAsia" w:eastAsiaTheme="minorEastAsia" w:hAnsiTheme="minorEastAsia" w:cs="Arial"/>
          <w:color w:val="0000CC"/>
          <w:sz w:val="18"/>
          <w:szCs w:val="18"/>
        </w:rPr>
        <w:t>を蒙る</w:t>
      </w:r>
      <w:r w:rsidR="008A5CA4" w:rsidRPr="00C23AE9">
        <w:rPr>
          <w:rFonts w:asciiTheme="minorEastAsia" w:eastAsiaTheme="minorEastAsia" w:hAnsiTheme="minorEastAsia" w:cs="Arial"/>
          <w:color w:val="0000CC"/>
          <w:sz w:val="18"/>
          <w:szCs w:val="18"/>
        </w:rPr>
        <w:t>。行冠軍將軍右賢王餘紀等十一人</w:t>
      </w:r>
      <w:r w:rsidR="00781102" w:rsidRPr="00C23AE9">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忠勤</w:t>
      </w:r>
      <w:r w:rsidR="00781102" w:rsidRPr="00C23AE9">
        <w:rPr>
          <w:rFonts w:asciiTheme="minorEastAsia" w:eastAsiaTheme="minorEastAsia" w:hAnsiTheme="minorEastAsia" w:cs="Arial"/>
          <w:color w:val="0000CC"/>
          <w:sz w:val="18"/>
          <w:szCs w:val="18"/>
        </w:rPr>
        <w:t>にして</w:t>
      </w:r>
      <w:r w:rsidR="008A5CA4" w:rsidRPr="00C23AE9">
        <w:rPr>
          <w:rFonts w:asciiTheme="minorEastAsia" w:eastAsiaTheme="minorEastAsia" w:hAnsiTheme="minorEastAsia" w:cs="Arial"/>
          <w:color w:val="0000CC"/>
          <w:sz w:val="18"/>
          <w:szCs w:val="18"/>
        </w:rPr>
        <w:t>顯進</w:t>
      </w:r>
      <w:r w:rsidR="00781102" w:rsidRPr="00C23AE9">
        <w:rPr>
          <w:rFonts w:asciiTheme="minorEastAsia" w:eastAsiaTheme="minorEastAsia" w:hAnsiTheme="minorEastAsia" w:cs="Arial"/>
          <w:color w:val="7030A0"/>
          <w:sz w:val="18"/>
          <w:szCs w:val="18"/>
        </w:rPr>
        <w:t>（昇進）</w:t>
      </w:r>
      <w:r w:rsidR="00781102" w:rsidRPr="00C23AE9">
        <w:rPr>
          <w:rFonts w:asciiTheme="minorEastAsia" w:eastAsiaTheme="minorEastAsia" w:hAnsiTheme="minorEastAsia" w:cs="Arial"/>
          <w:color w:val="0000CC"/>
          <w:sz w:val="18"/>
          <w:szCs w:val="18"/>
        </w:rPr>
        <w:t>在る宜</w:t>
      </w:r>
      <w:r w:rsidR="00781102" w:rsidRPr="00274C28">
        <w:rPr>
          <w:rFonts w:asciiTheme="minorEastAsia" w:eastAsiaTheme="minorEastAsia" w:hAnsiTheme="minorEastAsia" w:cs="Arial"/>
          <w:color w:val="7030A0"/>
          <w:sz w:val="18"/>
          <w:szCs w:val="18"/>
        </w:rPr>
        <w:t>（べ）</w:t>
      </w:r>
      <w:r w:rsidR="00781102" w:rsidRPr="00C23AE9">
        <w:rPr>
          <w:rFonts w:asciiTheme="minorEastAsia" w:eastAsiaTheme="minorEastAsia" w:hAnsiTheme="minorEastAsia" w:cs="Arial"/>
          <w:color w:val="0000CC"/>
          <w:sz w:val="18"/>
          <w:szCs w:val="18"/>
        </w:rPr>
        <w:t>し、</w:t>
      </w:r>
      <w:r w:rsidR="008A5CA4" w:rsidRPr="00C23AE9">
        <w:rPr>
          <w:rFonts w:asciiTheme="minorEastAsia" w:eastAsiaTheme="minorEastAsia" w:hAnsiTheme="minorEastAsia" w:cs="Arial"/>
          <w:color w:val="0000CC"/>
          <w:sz w:val="18"/>
          <w:szCs w:val="18"/>
        </w:rPr>
        <w:t>伏</w:t>
      </w:r>
      <w:r w:rsidR="00781102" w:rsidRPr="00C23AE9">
        <w:rPr>
          <w:rFonts w:asciiTheme="minorEastAsia" w:eastAsiaTheme="minorEastAsia" w:hAnsiTheme="minorEastAsia" w:cs="Arial"/>
          <w:color w:val="0000CC"/>
          <w:sz w:val="18"/>
          <w:szCs w:val="18"/>
        </w:rPr>
        <w:t>して</w:t>
      </w:r>
      <w:r w:rsidR="008A5CA4" w:rsidRPr="00C23AE9">
        <w:rPr>
          <w:rFonts w:asciiTheme="minorEastAsia" w:eastAsiaTheme="minorEastAsia" w:hAnsiTheme="minorEastAsia" w:cs="Arial"/>
          <w:color w:val="0000CC"/>
          <w:sz w:val="18"/>
          <w:szCs w:val="18"/>
        </w:rPr>
        <w:t>垂愍</w:t>
      </w:r>
      <w:r w:rsidR="00C23AE9" w:rsidRPr="00C23AE9">
        <w:rPr>
          <w:rFonts w:asciiTheme="minorEastAsia" w:eastAsiaTheme="minorEastAsia" w:hAnsiTheme="minorEastAsia" w:cs="Arial"/>
          <w:color w:val="7030A0"/>
          <w:sz w:val="18"/>
          <w:szCs w:val="18"/>
        </w:rPr>
        <w:t>（厚情）</w:t>
      </w:r>
      <w:r w:rsidR="00781102" w:rsidRPr="00C23AE9">
        <w:rPr>
          <w:rFonts w:asciiTheme="minorEastAsia" w:eastAsiaTheme="minorEastAsia" w:hAnsiTheme="minorEastAsia" w:cs="Arial"/>
          <w:color w:val="0000CC"/>
          <w:sz w:val="18"/>
          <w:szCs w:val="18"/>
        </w:rPr>
        <w:t>を願わん、</w:t>
      </w:r>
      <w:r w:rsidR="008A5CA4" w:rsidRPr="00C23AE9">
        <w:rPr>
          <w:rFonts w:asciiTheme="minorEastAsia" w:eastAsiaTheme="minorEastAsia" w:hAnsiTheme="minorEastAsia" w:cs="Arial"/>
          <w:color w:val="0000CC"/>
          <w:sz w:val="18"/>
          <w:szCs w:val="18"/>
        </w:rPr>
        <w:t>並</w:t>
      </w:r>
      <w:r w:rsidR="00781102" w:rsidRPr="00C23AE9">
        <w:rPr>
          <w:rFonts w:asciiTheme="minorEastAsia" w:eastAsiaTheme="minorEastAsia" w:hAnsiTheme="minorEastAsia" w:cs="Arial"/>
          <w:color w:val="0000CC"/>
          <w:sz w:val="18"/>
          <w:szCs w:val="18"/>
        </w:rPr>
        <w:t>びに</w:t>
      </w:r>
      <w:r w:rsidR="008A5CA4" w:rsidRPr="00C23AE9">
        <w:rPr>
          <w:rFonts w:asciiTheme="minorEastAsia" w:eastAsiaTheme="minorEastAsia" w:hAnsiTheme="minorEastAsia" w:cs="Arial"/>
          <w:color w:val="0000CC"/>
          <w:sz w:val="18"/>
          <w:szCs w:val="18"/>
        </w:rPr>
        <w:t>除</w:t>
      </w:r>
      <w:r w:rsidR="00781102" w:rsidRPr="00C23AE9">
        <w:rPr>
          <w:rFonts w:asciiTheme="minorEastAsia" w:eastAsiaTheme="minorEastAsia" w:hAnsiTheme="minorEastAsia" w:cs="Arial"/>
          <w:color w:val="0000CC"/>
          <w:sz w:val="18"/>
          <w:szCs w:val="18"/>
        </w:rPr>
        <w:t>を賜うこと聽</w:t>
      </w:r>
      <w:r w:rsidR="00781102" w:rsidRPr="00C23AE9">
        <w:rPr>
          <w:rFonts w:asciiTheme="minorEastAsia" w:eastAsiaTheme="minorEastAsia" w:hAnsiTheme="minorEastAsia" w:cs="Arial"/>
          <w:color w:val="7030A0"/>
          <w:sz w:val="18"/>
          <w:szCs w:val="18"/>
        </w:rPr>
        <w:t>（ゆる）</w:t>
      </w:r>
      <w:r w:rsidR="00781102" w:rsidRPr="00C23AE9">
        <w:rPr>
          <w:rFonts w:asciiTheme="minorEastAsia" w:eastAsiaTheme="minorEastAsia" w:hAnsiTheme="minorEastAsia" w:cs="Arial"/>
          <w:color w:val="0000CC"/>
          <w:sz w:val="18"/>
          <w:szCs w:val="18"/>
        </w:rPr>
        <w:t>されたし</w:t>
      </w:r>
      <w:r w:rsidR="008A5CA4" w:rsidRPr="00C23AE9">
        <w:rPr>
          <w:rFonts w:asciiTheme="minorEastAsia" w:eastAsiaTheme="minorEastAsia" w:hAnsiTheme="minorEastAsia" w:cs="Arial"/>
          <w:color w:val="0000CC"/>
          <w:sz w:val="18"/>
          <w:szCs w:val="18"/>
        </w:rPr>
        <w:t>。</w:t>
      </w:r>
      <w:r w:rsidR="00BE1C4C">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仍</w:t>
      </w:r>
      <w:r w:rsidR="00C23AE9">
        <w:rPr>
          <w:rFonts w:asciiTheme="minorEastAsia" w:eastAsiaTheme="minorEastAsia" w:hAnsiTheme="minorEastAsia" w:cs="Arial"/>
          <w:color w:val="0000CC"/>
          <w:sz w:val="18"/>
          <w:szCs w:val="18"/>
        </w:rPr>
        <w:t>ち</w:t>
      </w:r>
      <w:r w:rsidR="008A5CA4" w:rsidRPr="00C23AE9">
        <w:rPr>
          <w:rFonts w:asciiTheme="minorEastAsia" w:eastAsiaTheme="minorEastAsia" w:hAnsiTheme="minorEastAsia" w:cs="Arial"/>
          <w:color w:val="0000CC"/>
          <w:sz w:val="18"/>
          <w:szCs w:val="18"/>
        </w:rPr>
        <w:t>行冠軍將軍右賢王餘紀</w:t>
      </w:r>
      <w:r w:rsidR="0002386A">
        <w:rPr>
          <w:rFonts w:asciiTheme="minorEastAsia" w:eastAsiaTheme="minorEastAsia" w:hAnsiTheme="minorEastAsia" w:cs="Arial"/>
          <w:color w:val="0000CC"/>
          <w:sz w:val="18"/>
          <w:szCs w:val="18"/>
        </w:rPr>
        <w:t>を</w:t>
      </w:r>
      <w:r w:rsidR="0002386A" w:rsidRPr="00C23AE9">
        <w:rPr>
          <w:rFonts w:asciiTheme="minorEastAsia" w:eastAsiaTheme="minorEastAsia" w:hAnsiTheme="minorEastAsia" w:cs="Arial"/>
          <w:color w:val="0000CC"/>
          <w:sz w:val="18"/>
          <w:szCs w:val="18"/>
        </w:rPr>
        <w:t>以</w:t>
      </w:r>
      <w:r w:rsidR="0002386A">
        <w:rPr>
          <w:rFonts w:asciiTheme="minorEastAsia" w:eastAsiaTheme="minorEastAsia" w:hAnsiTheme="minorEastAsia" w:cs="Arial"/>
          <w:color w:val="0000CC"/>
          <w:sz w:val="18"/>
          <w:szCs w:val="18"/>
        </w:rPr>
        <w:t>て</w:t>
      </w:r>
      <w:r w:rsidR="008A5CA4" w:rsidRPr="00C23AE9">
        <w:rPr>
          <w:rFonts w:asciiTheme="minorEastAsia" w:eastAsiaTheme="minorEastAsia" w:hAnsiTheme="minorEastAsia" w:cs="Arial"/>
          <w:color w:val="0000CC"/>
          <w:sz w:val="18"/>
          <w:szCs w:val="18"/>
        </w:rPr>
        <w:t>冠軍將軍</w:t>
      </w:r>
      <w:r w:rsidR="0002386A">
        <w:rPr>
          <w:rFonts w:asciiTheme="minorEastAsia" w:eastAsiaTheme="minorEastAsia" w:hAnsiTheme="minorEastAsia" w:cs="Arial"/>
          <w:color w:val="0000CC"/>
          <w:sz w:val="18"/>
          <w:szCs w:val="18"/>
        </w:rPr>
        <w:t>と</w:t>
      </w:r>
      <w:r w:rsidR="0002386A" w:rsidRPr="00C23AE9">
        <w:rPr>
          <w:rFonts w:asciiTheme="minorEastAsia" w:eastAsiaTheme="minorEastAsia" w:hAnsiTheme="minorEastAsia" w:cs="Arial"/>
          <w:color w:val="0000CC"/>
          <w:sz w:val="18"/>
          <w:szCs w:val="18"/>
        </w:rPr>
        <w:t>為</w:t>
      </w:r>
      <w:r w:rsidR="00C23AE9">
        <w:rPr>
          <w:rFonts w:asciiTheme="minorEastAsia" w:eastAsiaTheme="minorEastAsia" w:hAnsiTheme="minorEastAsia" w:cs="Arial"/>
          <w:color w:val="0000CC"/>
          <w:sz w:val="18"/>
          <w:szCs w:val="18"/>
        </w:rPr>
        <w:t>す</w:t>
      </w:r>
      <w:r w:rsidR="008A5CA4" w:rsidRPr="00C23AE9">
        <w:rPr>
          <w:rFonts w:asciiTheme="minorEastAsia" w:eastAsiaTheme="minorEastAsia" w:hAnsiTheme="minorEastAsia" w:cs="Arial"/>
          <w:color w:val="0000CC"/>
          <w:sz w:val="18"/>
          <w:szCs w:val="18"/>
        </w:rPr>
        <w:t>。行征虜將軍左賢王餘昆、行征虜將軍餘暈</w:t>
      </w:r>
      <w:r w:rsidR="0002386A">
        <w:rPr>
          <w:rFonts w:asciiTheme="minorEastAsia" w:eastAsiaTheme="minorEastAsia" w:hAnsiTheme="minorEastAsia" w:cs="Arial"/>
          <w:color w:val="0000CC"/>
          <w:sz w:val="18"/>
          <w:szCs w:val="18"/>
        </w:rPr>
        <w:t>を</w:t>
      </w:r>
      <w:r w:rsidR="0002386A" w:rsidRPr="00C23AE9">
        <w:rPr>
          <w:rFonts w:asciiTheme="minorEastAsia" w:eastAsiaTheme="minorEastAsia" w:hAnsiTheme="minorEastAsia" w:cs="Arial"/>
          <w:color w:val="0000CC"/>
          <w:sz w:val="18"/>
          <w:szCs w:val="18"/>
        </w:rPr>
        <w:t>以</w:t>
      </w:r>
      <w:r w:rsidR="0002386A">
        <w:rPr>
          <w:rFonts w:asciiTheme="minorEastAsia" w:eastAsiaTheme="minorEastAsia" w:hAnsiTheme="minorEastAsia" w:cs="Arial"/>
          <w:color w:val="0000CC"/>
          <w:sz w:val="18"/>
          <w:szCs w:val="18"/>
        </w:rPr>
        <w:t>て</w:t>
      </w:r>
      <w:r w:rsidR="008A5CA4" w:rsidRPr="00C23AE9">
        <w:rPr>
          <w:rFonts w:asciiTheme="minorEastAsia" w:eastAsiaTheme="minorEastAsia" w:hAnsiTheme="minorEastAsia" w:cs="Arial"/>
          <w:color w:val="0000CC"/>
          <w:sz w:val="18"/>
          <w:szCs w:val="18"/>
        </w:rPr>
        <w:t>並</w:t>
      </w:r>
      <w:r w:rsidR="0002386A">
        <w:rPr>
          <w:rFonts w:asciiTheme="minorEastAsia" w:eastAsiaTheme="minorEastAsia" w:hAnsiTheme="minorEastAsia" w:cs="Arial"/>
          <w:color w:val="0000CC"/>
          <w:sz w:val="18"/>
          <w:szCs w:val="18"/>
        </w:rPr>
        <w:t>びて</w:t>
      </w:r>
      <w:r w:rsidR="008A5CA4" w:rsidRPr="00C23AE9">
        <w:rPr>
          <w:rFonts w:asciiTheme="minorEastAsia" w:eastAsiaTheme="minorEastAsia" w:hAnsiTheme="minorEastAsia" w:cs="Arial"/>
          <w:color w:val="0000CC"/>
          <w:sz w:val="18"/>
          <w:szCs w:val="18"/>
        </w:rPr>
        <w:t>征虜將軍</w:t>
      </w:r>
      <w:r w:rsidR="0002386A">
        <w:rPr>
          <w:rFonts w:asciiTheme="minorEastAsia" w:eastAsiaTheme="minorEastAsia" w:hAnsiTheme="minorEastAsia" w:cs="Arial"/>
          <w:color w:val="0000CC"/>
          <w:sz w:val="18"/>
          <w:szCs w:val="18"/>
        </w:rPr>
        <w:t>と</w:t>
      </w:r>
      <w:r w:rsidR="0002386A" w:rsidRPr="00C23AE9">
        <w:rPr>
          <w:rFonts w:asciiTheme="minorEastAsia" w:eastAsiaTheme="minorEastAsia" w:hAnsiTheme="minorEastAsia" w:cs="Arial"/>
          <w:color w:val="0000CC"/>
          <w:sz w:val="18"/>
          <w:szCs w:val="18"/>
        </w:rPr>
        <w:t>為</w:t>
      </w:r>
      <w:r w:rsidR="00C23AE9">
        <w:rPr>
          <w:rFonts w:asciiTheme="minorEastAsia" w:eastAsiaTheme="minorEastAsia" w:hAnsiTheme="minorEastAsia" w:cs="Arial"/>
          <w:color w:val="0000CC"/>
          <w:sz w:val="18"/>
          <w:szCs w:val="18"/>
        </w:rPr>
        <w:t>す</w:t>
      </w:r>
      <w:r w:rsidR="008A5CA4" w:rsidRPr="00C23AE9">
        <w:rPr>
          <w:rFonts w:asciiTheme="minorEastAsia" w:eastAsiaTheme="minorEastAsia" w:hAnsiTheme="minorEastAsia" w:cs="Arial"/>
          <w:color w:val="0000CC"/>
          <w:sz w:val="18"/>
          <w:szCs w:val="18"/>
        </w:rPr>
        <w:t>。行輔國將軍餘都、餘乂並</w:t>
      </w:r>
      <w:r w:rsidR="0002386A">
        <w:rPr>
          <w:rFonts w:asciiTheme="minorEastAsia" w:eastAsiaTheme="minorEastAsia" w:hAnsiTheme="minorEastAsia" w:cs="Arial"/>
          <w:color w:val="0000CC"/>
          <w:sz w:val="18"/>
          <w:szCs w:val="18"/>
        </w:rPr>
        <w:t>びて</w:t>
      </w:r>
      <w:r w:rsidR="008A5CA4" w:rsidRPr="00C23AE9">
        <w:rPr>
          <w:rFonts w:asciiTheme="minorEastAsia" w:eastAsiaTheme="minorEastAsia" w:hAnsiTheme="minorEastAsia" w:cs="Arial"/>
          <w:color w:val="0000CC"/>
          <w:sz w:val="18"/>
          <w:szCs w:val="18"/>
        </w:rPr>
        <w:t>輔國將軍</w:t>
      </w:r>
      <w:r w:rsidR="0002386A">
        <w:rPr>
          <w:rFonts w:asciiTheme="minorEastAsia" w:eastAsiaTheme="minorEastAsia" w:hAnsiTheme="minorEastAsia" w:cs="Arial"/>
          <w:color w:val="0000CC"/>
          <w:sz w:val="18"/>
          <w:szCs w:val="18"/>
        </w:rPr>
        <w:t>と</w:t>
      </w:r>
      <w:r w:rsidR="0002386A" w:rsidRPr="00C23AE9">
        <w:rPr>
          <w:rFonts w:asciiTheme="minorEastAsia" w:eastAsiaTheme="minorEastAsia" w:hAnsiTheme="minorEastAsia" w:cs="Arial"/>
          <w:color w:val="0000CC"/>
          <w:sz w:val="18"/>
          <w:szCs w:val="18"/>
        </w:rPr>
        <w:t>為</w:t>
      </w:r>
      <w:r w:rsidR="0002386A">
        <w:rPr>
          <w:rFonts w:asciiTheme="minorEastAsia" w:eastAsiaTheme="minorEastAsia" w:hAnsiTheme="minorEastAsia" w:cs="Arial"/>
          <w:color w:val="0000CC"/>
          <w:sz w:val="18"/>
          <w:szCs w:val="18"/>
        </w:rPr>
        <w:t>す</w:t>
      </w:r>
      <w:r w:rsidR="008A5CA4" w:rsidRPr="00C23AE9">
        <w:rPr>
          <w:rFonts w:asciiTheme="minorEastAsia" w:eastAsiaTheme="minorEastAsia" w:hAnsiTheme="minorEastAsia" w:cs="Arial"/>
          <w:color w:val="0000CC"/>
          <w:sz w:val="18"/>
          <w:szCs w:val="18"/>
        </w:rPr>
        <w:t>。行龍驤將軍沐衿、餘爵</w:t>
      </w:r>
      <w:r w:rsidR="0002386A">
        <w:rPr>
          <w:rFonts w:asciiTheme="minorEastAsia" w:eastAsiaTheme="minorEastAsia" w:hAnsiTheme="minorEastAsia" w:cs="Arial"/>
          <w:color w:val="0000CC"/>
          <w:sz w:val="18"/>
          <w:szCs w:val="18"/>
        </w:rPr>
        <w:t>を</w:t>
      </w:r>
      <w:r w:rsidR="0002386A" w:rsidRPr="00C23AE9">
        <w:rPr>
          <w:rFonts w:asciiTheme="minorEastAsia" w:eastAsiaTheme="minorEastAsia" w:hAnsiTheme="minorEastAsia" w:cs="Arial"/>
          <w:color w:val="0000CC"/>
          <w:sz w:val="18"/>
          <w:szCs w:val="18"/>
        </w:rPr>
        <w:t>以</w:t>
      </w:r>
      <w:r w:rsidR="0002386A">
        <w:rPr>
          <w:rFonts w:asciiTheme="minorEastAsia" w:eastAsiaTheme="minorEastAsia" w:hAnsiTheme="minorEastAsia" w:cs="Arial"/>
          <w:color w:val="0000CC"/>
          <w:sz w:val="18"/>
          <w:szCs w:val="18"/>
        </w:rPr>
        <w:t>て</w:t>
      </w:r>
      <w:r w:rsidR="008A5CA4" w:rsidRPr="00C23AE9">
        <w:rPr>
          <w:rFonts w:asciiTheme="minorEastAsia" w:eastAsiaTheme="minorEastAsia" w:hAnsiTheme="minorEastAsia" w:cs="Arial"/>
          <w:color w:val="0000CC"/>
          <w:sz w:val="18"/>
          <w:szCs w:val="18"/>
        </w:rPr>
        <w:t>並</w:t>
      </w:r>
      <w:r w:rsidR="0002386A">
        <w:rPr>
          <w:rFonts w:asciiTheme="minorEastAsia" w:eastAsiaTheme="minorEastAsia" w:hAnsiTheme="minorEastAsia" w:cs="Arial"/>
          <w:color w:val="0000CC"/>
          <w:sz w:val="18"/>
          <w:szCs w:val="18"/>
        </w:rPr>
        <w:t>びて</w:t>
      </w:r>
      <w:r w:rsidR="008A5CA4" w:rsidRPr="00C23AE9">
        <w:rPr>
          <w:rFonts w:asciiTheme="minorEastAsia" w:eastAsiaTheme="minorEastAsia" w:hAnsiTheme="minorEastAsia" w:cs="Arial"/>
          <w:color w:val="0000CC"/>
          <w:sz w:val="18"/>
          <w:szCs w:val="18"/>
        </w:rPr>
        <w:t>龍驤將軍</w:t>
      </w:r>
      <w:r w:rsidR="0002386A">
        <w:rPr>
          <w:rFonts w:asciiTheme="minorEastAsia" w:eastAsiaTheme="minorEastAsia" w:hAnsiTheme="minorEastAsia" w:cs="Arial"/>
          <w:color w:val="0000CC"/>
          <w:sz w:val="18"/>
          <w:szCs w:val="18"/>
        </w:rPr>
        <w:t>と</w:t>
      </w:r>
      <w:r w:rsidR="0002386A" w:rsidRPr="00C23AE9">
        <w:rPr>
          <w:rFonts w:asciiTheme="minorEastAsia" w:eastAsiaTheme="minorEastAsia" w:hAnsiTheme="minorEastAsia" w:cs="Arial"/>
          <w:color w:val="0000CC"/>
          <w:sz w:val="18"/>
          <w:szCs w:val="18"/>
        </w:rPr>
        <w:t>為</w:t>
      </w:r>
      <w:r w:rsidR="0002386A">
        <w:rPr>
          <w:rFonts w:asciiTheme="minorEastAsia" w:eastAsiaTheme="minorEastAsia" w:hAnsiTheme="minorEastAsia" w:cs="Arial"/>
          <w:color w:val="0000CC"/>
          <w:sz w:val="18"/>
          <w:szCs w:val="18"/>
        </w:rPr>
        <w:t>す</w:t>
      </w:r>
      <w:r w:rsidR="008A5CA4" w:rsidRPr="00C23AE9">
        <w:rPr>
          <w:rFonts w:asciiTheme="minorEastAsia" w:eastAsiaTheme="minorEastAsia" w:hAnsiTheme="minorEastAsia" w:cs="Arial"/>
          <w:color w:val="0000CC"/>
          <w:sz w:val="18"/>
          <w:szCs w:val="18"/>
        </w:rPr>
        <w:t>。行寧朔將軍餘流、麋貴</w:t>
      </w:r>
      <w:r w:rsidR="0002386A">
        <w:rPr>
          <w:rFonts w:asciiTheme="minorEastAsia" w:eastAsiaTheme="minorEastAsia" w:hAnsiTheme="minorEastAsia" w:cs="Arial"/>
          <w:color w:val="0000CC"/>
          <w:sz w:val="18"/>
          <w:szCs w:val="18"/>
        </w:rPr>
        <w:t>を</w:t>
      </w:r>
      <w:r w:rsidR="0002386A" w:rsidRPr="00C23AE9">
        <w:rPr>
          <w:rFonts w:asciiTheme="minorEastAsia" w:eastAsiaTheme="minorEastAsia" w:hAnsiTheme="minorEastAsia" w:cs="Arial"/>
          <w:color w:val="0000CC"/>
          <w:sz w:val="18"/>
          <w:szCs w:val="18"/>
        </w:rPr>
        <w:t>以</w:t>
      </w:r>
      <w:r w:rsidR="0002386A">
        <w:rPr>
          <w:rFonts w:asciiTheme="minorEastAsia" w:eastAsiaTheme="minorEastAsia" w:hAnsiTheme="minorEastAsia" w:cs="Arial"/>
          <w:color w:val="0000CC"/>
          <w:sz w:val="18"/>
          <w:szCs w:val="18"/>
        </w:rPr>
        <w:t>て</w:t>
      </w:r>
      <w:r w:rsidR="008A5CA4" w:rsidRPr="00C23AE9">
        <w:rPr>
          <w:rFonts w:asciiTheme="minorEastAsia" w:eastAsiaTheme="minorEastAsia" w:hAnsiTheme="minorEastAsia" w:cs="Arial"/>
          <w:color w:val="0000CC"/>
          <w:sz w:val="18"/>
          <w:szCs w:val="18"/>
        </w:rPr>
        <w:t>並</w:t>
      </w:r>
      <w:r w:rsidR="0002386A">
        <w:rPr>
          <w:rFonts w:asciiTheme="minorEastAsia" w:eastAsiaTheme="minorEastAsia" w:hAnsiTheme="minorEastAsia" w:cs="Arial"/>
          <w:color w:val="0000CC"/>
          <w:sz w:val="18"/>
          <w:szCs w:val="18"/>
        </w:rPr>
        <w:t>びて</w:t>
      </w:r>
      <w:r w:rsidR="008A5CA4" w:rsidRPr="00C23AE9">
        <w:rPr>
          <w:rFonts w:asciiTheme="minorEastAsia" w:eastAsiaTheme="minorEastAsia" w:hAnsiTheme="minorEastAsia" w:cs="Arial"/>
          <w:color w:val="0000CC"/>
          <w:sz w:val="18"/>
          <w:szCs w:val="18"/>
        </w:rPr>
        <w:t>寧朔將軍</w:t>
      </w:r>
      <w:r w:rsidR="0002386A">
        <w:rPr>
          <w:rFonts w:asciiTheme="minorEastAsia" w:eastAsiaTheme="minorEastAsia" w:hAnsiTheme="minorEastAsia" w:cs="Arial"/>
          <w:color w:val="0000CC"/>
          <w:sz w:val="18"/>
          <w:szCs w:val="18"/>
        </w:rPr>
        <w:t>と</w:t>
      </w:r>
      <w:r w:rsidR="0002386A" w:rsidRPr="00C23AE9">
        <w:rPr>
          <w:rFonts w:asciiTheme="minorEastAsia" w:eastAsiaTheme="minorEastAsia" w:hAnsiTheme="minorEastAsia" w:cs="Arial"/>
          <w:color w:val="0000CC"/>
          <w:sz w:val="18"/>
          <w:szCs w:val="18"/>
        </w:rPr>
        <w:t>為</w:t>
      </w:r>
      <w:r w:rsidR="0085215F">
        <w:rPr>
          <w:rFonts w:asciiTheme="minorEastAsia" w:eastAsiaTheme="minorEastAsia" w:hAnsiTheme="minorEastAsia" w:cs="Arial"/>
          <w:color w:val="0000CC"/>
          <w:sz w:val="18"/>
          <w:szCs w:val="18"/>
        </w:rPr>
        <w:t>す</w:t>
      </w:r>
      <w:r w:rsidR="008A5CA4" w:rsidRPr="00C23AE9">
        <w:rPr>
          <w:rFonts w:asciiTheme="minorEastAsia" w:eastAsiaTheme="minorEastAsia" w:hAnsiTheme="minorEastAsia" w:cs="Arial"/>
          <w:color w:val="0000CC"/>
          <w:sz w:val="18"/>
          <w:szCs w:val="18"/>
        </w:rPr>
        <w:t>。行建武將軍于西、餘婁</w:t>
      </w:r>
      <w:r w:rsidR="0002386A">
        <w:rPr>
          <w:rFonts w:asciiTheme="minorEastAsia" w:eastAsiaTheme="minorEastAsia" w:hAnsiTheme="minorEastAsia" w:cs="Arial"/>
          <w:color w:val="0000CC"/>
          <w:sz w:val="18"/>
          <w:szCs w:val="18"/>
        </w:rPr>
        <w:t>を</w:t>
      </w:r>
      <w:r w:rsidR="0002386A" w:rsidRPr="00C23AE9">
        <w:rPr>
          <w:rFonts w:asciiTheme="minorEastAsia" w:eastAsiaTheme="minorEastAsia" w:hAnsiTheme="minorEastAsia" w:cs="Arial"/>
          <w:color w:val="0000CC"/>
          <w:sz w:val="18"/>
          <w:szCs w:val="18"/>
        </w:rPr>
        <w:t>以</w:t>
      </w:r>
      <w:r w:rsidR="0002386A">
        <w:rPr>
          <w:rFonts w:asciiTheme="minorEastAsia" w:eastAsiaTheme="minorEastAsia" w:hAnsiTheme="minorEastAsia" w:cs="Arial"/>
          <w:color w:val="0000CC"/>
          <w:sz w:val="18"/>
          <w:szCs w:val="18"/>
        </w:rPr>
        <w:t>て</w:t>
      </w:r>
      <w:r w:rsidR="008A5CA4" w:rsidRPr="00C23AE9">
        <w:rPr>
          <w:rFonts w:asciiTheme="minorEastAsia" w:eastAsiaTheme="minorEastAsia" w:hAnsiTheme="minorEastAsia" w:cs="Arial"/>
          <w:color w:val="0000CC"/>
          <w:sz w:val="18"/>
          <w:szCs w:val="18"/>
        </w:rPr>
        <w:t>並</w:t>
      </w:r>
      <w:r w:rsidR="0002386A">
        <w:rPr>
          <w:rFonts w:asciiTheme="minorEastAsia" w:eastAsiaTheme="minorEastAsia" w:hAnsiTheme="minorEastAsia" w:cs="Arial"/>
          <w:color w:val="0000CC"/>
          <w:sz w:val="18"/>
          <w:szCs w:val="18"/>
        </w:rPr>
        <w:t>びて</w:t>
      </w:r>
      <w:r w:rsidR="008A5CA4" w:rsidRPr="00C23AE9">
        <w:rPr>
          <w:rFonts w:asciiTheme="minorEastAsia" w:eastAsiaTheme="minorEastAsia" w:hAnsiTheme="minorEastAsia" w:cs="Arial"/>
          <w:color w:val="0000CC"/>
          <w:sz w:val="18"/>
          <w:szCs w:val="18"/>
        </w:rPr>
        <w:t>建武將軍</w:t>
      </w:r>
      <w:r w:rsidR="0002386A">
        <w:rPr>
          <w:rFonts w:asciiTheme="minorEastAsia" w:eastAsiaTheme="minorEastAsia" w:hAnsiTheme="minorEastAsia" w:cs="Arial"/>
          <w:color w:val="0000CC"/>
          <w:sz w:val="18"/>
          <w:szCs w:val="18"/>
        </w:rPr>
        <w:t>と</w:t>
      </w:r>
      <w:r w:rsidR="0002386A" w:rsidRPr="00C23AE9">
        <w:rPr>
          <w:rFonts w:asciiTheme="minorEastAsia" w:eastAsiaTheme="minorEastAsia" w:hAnsiTheme="minorEastAsia" w:cs="Arial"/>
          <w:color w:val="0000CC"/>
          <w:sz w:val="18"/>
          <w:szCs w:val="18"/>
        </w:rPr>
        <w:t>為</w:t>
      </w:r>
      <w:r w:rsidR="0085215F">
        <w:rPr>
          <w:rFonts w:asciiTheme="minorEastAsia" w:eastAsiaTheme="minorEastAsia" w:hAnsiTheme="minorEastAsia" w:cs="Arial"/>
          <w:color w:val="0000CC"/>
          <w:sz w:val="18"/>
          <w:szCs w:val="18"/>
        </w:rPr>
        <w:t>す</w:t>
      </w:r>
      <w:r w:rsidR="008A5CA4" w:rsidRPr="00C23AE9">
        <w:rPr>
          <w:rFonts w:asciiTheme="minorEastAsia" w:eastAsiaTheme="minorEastAsia" w:hAnsiTheme="minorEastAsia" w:cs="Arial"/>
          <w:color w:val="0000CC"/>
          <w:sz w:val="18"/>
          <w:szCs w:val="18"/>
        </w:rPr>
        <w:t>。太宗泰始七年</w:t>
      </w:r>
      <w:r w:rsidR="0085215F" w:rsidRPr="0085215F">
        <w:rPr>
          <w:rFonts w:asciiTheme="minorEastAsia" w:eastAsiaTheme="minorEastAsia" w:hAnsiTheme="minorEastAsia" w:cs="Arial"/>
          <w:color w:val="7030A0"/>
          <w:sz w:val="18"/>
          <w:szCs w:val="18"/>
        </w:rPr>
        <w:t>（471年）</w:t>
      </w:r>
      <w:r w:rsidR="0085215F">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又使</w:t>
      </w:r>
      <w:r w:rsidR="0085215F">
        <w:rPr>
          <w:rFonts w:asciiTheme="minorEastAsia" w:eastAsiaTheme="minorEastAsia" w:hAnsiTheme="minorEastAsia" w:cs="Arial"/>
          <w:color w:val="0000CC"/>
          <w:sz w:val="18"/>
          <w:szCs w:val="18"/>
        </w:rPr>
        <w:t>を</w:t>
      </w:r>
      <w:r w:rsidR="0085215F" w:rsidRPr="00C23AE9">
        <w:rPr>
          <w:rFonts w:asciiTheme="minorEastAsia" w:eastAsiaTheme="minorEastAsia" w:hAnsiTheme="minorEastAsia" w:cs="Arial"/>
          <w:color w:val="0000CC"/>
          <w:sz w:val="18"/>
          <w:szCs w:val="18"/>
        </w:rPr>
        <w:t>遣</w:t>
      </w:r>
      <w:r w:rsidR="0085215F">
        <w:rPr>
          <w:rFonts w:asciiTheme="minorEastAsia" w:eastAsiaTheme="minorEastAsia" w:hAnsiTheme="minorEastAsia" w:cs="Arial"/>
          <w:color w:val="0000CC"/>
          <w:sz w:val="18"/>
          <w:szCs w:val="18"/>
        </w:rPr>
        <w:t>わし</w:t>
      </w:r>
      <w:r w:rsidR="008A5CA4" w:rsidRPr="00C23AE9">
        <w:rPr>
          <w:rFonts w:asciiTheme="minorEastAsia" w:eastAsiaTheme="minorEastAsia" w:hAnsiTheme="minorEastAsia" w:cs="Arial"/>
          <w:color w:val="0000CC"/>
          <w:sz w:val="18"/>
          <w:szCs w:val="18"/>
        </w:rPr>
        <w:t>貢獻</w:t>
      </w:r>
      <w:r w:rsidR="0085215F">
        <w:rPr>
          <w:rFonts w:asciiTheme="minorEastAsia" w:eastAsiaTheme="minorEastAsia" w:hAnsiTheme="minorEastAsia" w:cs="Arial"/>
          <w:color w:val="0000CC"/>
          <w:sz w:val="18"/>
          <w:szCs w:val="18"/>
        </w:rPr>
        <w:t>す</w:t>
      </w:r>
      <w:r w:rsidR="00BE1C4C">
        <w:rPr>
          <w:rFonts w:asciiTheme="minorEastAsia" w:eastAsiaTheme="minorEastAsia" w:hAnsiTheme="minorEastAsia" w:cs="Arial"/>
          <w:color w:val="0000CC"/>
          <w:sz w:val="18"/>
          <w:szCs w:val="18"/>
        </w:rPr>
        <w:t>」</w:t>
      </w:r>
      <w:r w:rsidR="008A5CA4" w:rsidRPr="00C23AE9">
        <w:rPr>
          <w:rFonts w:asciiTheme="minorEastAsia" w:eastAsiaTheme="minorEastAsia" w:hAnsiTheme="minorEastAsia" w:cs="Arial"/>
          <w:color w:val="0000CC"/>
          <w:sz w:val="18"/>
          <w:szCs w:val="18"/>
        </w:rPr>
        <w:t>。</w:t>
      </w:r>
    </w:p>
    <w:p w14:paraId="4301ADAE" w14:textId="2532695D" w:rsidR="00FC274E" w:rsidRPr="00FC274E" w:rsidRDefault="00490365" w:rsidP="00FC274E">
      <w:pPr>
        <w:pStyle w:val="Web"/>
        <w:shd w:val="clear" w:color="auto" w:fill="FFFFFF"/>
        <w:spacing w:before="120" w:beforeAutospacing="0" w:after="0" w:afterAutospacing="0"/>
        <w:rPr>
          <w:rFonts w:ascii="ＭＳ 明朝" w:eastAsia="ＭＳ 明朝" w:hAnsi="ＭＳ 明朝" w:cs="ＭＳ 明朝" w:hint="default"/>
          <w:sz w:val="21"/>
          <w:szCs w:val="21"/>
        </w:rPr>
      </w:pPr>
      <w:r>
        <w:rPr>
          <w:rFonts w:ascii="ＭＳ 明朝" w:eastAsia="ＭＳ 明朝" w:hAnsi="ＭＳ 明朝" w:cs="ＭＳ 明朝"/>
          <w:color w:val="0000CC"/>
          <w:sz w:val="18"/>
          <w:szCs w:val="18"/>
        </w:rPr>
        <w:br/>
      </w:r>
      <w:r w:rsidR="00FC274E" w:rsidRPr="00FC274E">
        <w:rPr>
          <w:rFonts w:ascii="ＭＳ 明朝" w:eastAsia="ＭＳ 明朝" w:hAnsi="ＭＳ 明朝" w:cs="ＭＳ 明朝"/>
          <w:sz w:val="21"/>
          <w:szCs w:val="21"/>
        </w:rPr>
        <w:t xml:space="preserve">　</w:t>
      </w:r>
      <w:r w:rsidR="00F56BA8" w:rsidRPr="00FC274E">
        <w:rPr>
          <w:rFonts w:ascii="ＭＳ 明朝" w:eastAsia="ＭＳ 明朝" w:hAnsi="ＭＳ 明朝" w:cs="ＭＳ 明朝"/>
          <w:sz w:val="21"/>
          <w:szCs w:val="21"/>
        </w:rPr>
        <w:t>倭</w:t>
      </w:r>
      <w:r w:rsidR="000777DD" w:rsidRPr="00FC274E">
        <w:rPr>
          <w:rFonts w:ascii="ＭＳ 明朝" w:eastAsia="ＭＳ 明朝" w:hAnsi="ＭＳ 明朝" w:cs="ＭＳ 明朝"/>
          <w:sz w:val="21"/>
          <w:szCs w:val="21"/>
        </w:rPr>
        <w:t>国</w:t>
      </w:r>
      <w:r w:rsidR="00F56BA8" w:rsidRPr="00FC274E">
        <w:rPr>
          <w:rFonts w:ascii="ＭＳ 明朝" w:eastAsia="ＭＳ 明朝" w:hAnsi="ＭＳ 明朝" w:cs="ＭＳ 明朝"/>
          <w:sz w:val="21"/>
          <w:szCs w:val="21"/>
        </w:rPr>
        <w:t>については、魏志倭人伝</w:t>
      </w:r>
      <w:r w:rsidR="000777DD" w:rsidRPr="00FC274E">
        <w:rPr>
          <w:rFonts w:ascii="ＭＳ 明朝" w:eastAsia="ＭＳ 明朝" w:hAnsi="ＭＳ 明朝" w:cs="ＭＳ 明朝"/>
          <w:sz w:val="21"/>
          <w:szCs w:val="21"/>
        </w:rPr>
        <w:t>により倭国が半島に於いても有力な勢力であることが分かっており、別項を設けた。</w:t>
      </w:r>
      <w:r w:rsidR="00FC274E" w:rsidRPr="00FC274E">
        <w:rPr>
          <w:rFonts w:ascii="ＭＳ 明朝" w:eastAsia="ＭＳ 明朝" w:hAnsi="ＭＳ 明朝" w:cs="ＭＳ 明朝" w:hint="default"/>
          <w:sz w:val="21"/>
          <w:szCs w:val="21"/>
        </w:rPr>
        <w:br/>
      </w:r>
      <w:r w:rsidR="00FC274E" w:rsidRPr="00FC274E">
        <w:rPr>
          <w:rFonts w:ascii="ＭＳ 明朝" w:eastAsia="ＭＳ 明朝" w:hAnsi="ＭＳ 明朝" w:cs="ＭＳ 明朝"/>
          <w:sz w:val="21"/>
          <w:szCs w:val="21"/>
        </w:rPr>
        <w:t xml:space="preserve">　倭国は、宋高祖</w:t>
      </w:r>
      <w:r w:rsidR="00FC274E" w:rsidRPr="00FC274E">
        <w:rPr>
          <w:rFonts w:ascii="ＭＳ 明朝" w:eastAsia="ＭＳ 明朝" w:hAnsi="ＭＳ 明朝" w:cs="ＭＳ 明朝"/>
          <w:color w:val="7030A0"/>
          <w:sz w:val="18"/>
          <w:szCs w:val="18"/>
        </w:rPr>
        <w:t>（武帝、劉裕）</w:t>
      </w:r>
      <w:r w:rsidR="00FC274E">
        <w:rPr>
          <w:rFonts w:ascii="ＭＳ 明朝" w:eastAsia="ＭＳ 明朝" w:hAnsi="ＭＳ 明朝" w:cs="ＭＳ 明朝"/>
          <w:sz w:val="21"/>
          <w:szCs w:val="21"/>
        </w:rPr>
        <w:t>の時から</w:t>
      </w:r>
      <w:r w:rsidR="00FC274E" w:rsidRPr="00FC274E">
        <w:rPr>
          <w:rFonts w:ascii="ＭＳ 明朝" w:eastAsia="ＭＳ 明朝" w:hAnsi="ＭＳ 明朝" w:cs="ＭＳ 明朝"/>
          <w:sz w:val="21"/>
          <w:szCs w:val="21"/>
        </w:rPr>
        <w:t>除授を求め、</w:t>
      </w:r>
      <w:r w:rsidR="00FC274E">
        <w:rPr>
          <w:rFonts w:ascii="ＭＳ 明朝" w:eastAsia="ＭＳ 明朝" w:hAnsi="ＭＳ 明朝" w:cs="ＭＳ 明朝"/>
          <w:sz w:val="21"/>
          <w:szCs w:val="21"/>
        </w:rPr>
        <w:t>太祖</w:t>
      </w:r>
      <w:r w:rsidR="00FC274E" w:rsidRPr="00FC274E">
        <w:rPr>
          <w:rFonts w:ascii="ＭＳ 明朝" w:eastAsia="ＭＳ 明朝" w:hAnsi="ＭＳ 明朝" w:cs="ＭＳ 明朝"/>
          <w:sz w:val="18"/>
          <w:szCs w:val="18"/>
        </w:rPr>
        <w:t>（文帝、劉義隆）</w:t>
      </w:r>
      <w:r w:rsidR="00FC274E">
        <w:rPr>
          <w:rFonts w:ascii="ＭＳ 明朝" w:eastAsia="ＭＳ 明朝" w:hAnsi="ＭＳ 明朝" w:cs="ＭＳ 明朝"/>
          <w:sz w:val="21"/>
          <w:szCs w:val="21"/>
        </w:rPr>
        <w:t>の時には</w:t>
      </w:r>
      <w:r w:rsidR="004471D9">
        <w:rPr>
          <w:rFonts w:ascii="ＭＳ 明朝" w:eastAsia="ＭＳ 明朝" w:hAnsi="ＭＳ 明朝" w:cs="ＭＳ 明朝"/>
          <w:sz w:val="21"/>
          <w:szCs w:val="21"/>
        </w:rPr>
        <w:t>、讚が</w:t>
      </w:r>
      <w:r w:rsidR="00FC274E" w:rsidRPr="00FC274E">
        <w:rPr>
          <w:rFonts w:ascii="ＭＳ 明朝" w:eastAsia="ＭＳ 明朝" w:hAnsi="ＭＳ 明朝" w:cs="ＭＳ 明朝"/>
          <w:color w:val="0000CC"/>
          <w:sz w:val="18"/>
          <w:szCs w:val="18"/>
        </w:rPr>
        <w:t>「</w:t>
      </w:r>
      <w:r w:rsidR="00FC274E" w:rsidRPr="003B5B66">
        <w:rPr>
          <w:rFonts w:ascii="ＭＳ 明朝" w:eastAsia="ＭＳ 明朝" w:hAnsi="ＭＳ 明朝" w:cs="Arial"/>
          <w:color w:val="0000CC"/>
          <w:sz w:val="18"/>
          <w:szCs w:val="18"/>
        </w:rPr>
        <w:t>使持節、都督倭百濟新羅任那秦韓慕韓六國諸軍事、安東大將軍、倭國王</w:t>
      </w:r>
      <w:r w:rsidR="00FC274E" w:rsidRPr="00FC274E">
        <w:rPr>
          <w:rFonts w:ascii="ＭＳ 明朝" w:eastAsia="ＭＳ 明朝" w:hAnsi="ＭＳ 明朝" w:cs="ＭＳ 明朝"/>
          <w:color w:val="0000CC"/>
          <w:sz w:val="18"/>
          <w:szCs w:val="18"/>
        </w:rPr>
        <w:t>」</w:t>
      </w:r>
      <w:r w:rsidR="00FC274E">
        <w:rPr>
          <w:rFonts w:ascii="ＭＳ 明朝" w:eastAsia="ＭＳ 明朝" w:hAnsi="ＭＳ 明朝" w:cs="ＭＳ 明朝"/>
          <w:sz w:val="21"/>
          <w:szCs w:val="21"/>
        </w:rPr>
        <w:t>を求め</w:t>
      </w:r>
      <w:r w:rsidR="004471D9">
        <w:rPr>
          <w:rFonts w:ascii="ＭＳ 明朝" w:eastAsia="ＭＳ 明朝" w:hAnsi="ＭＳ 明朝" w:cs="ＭＳ 明朝"/>
          <w:sz w:val="21"/>
          <w:szCs w:val="21"/>
        </w:rPr>
        <w:t>るも</w:t>
      </w:r>
      <w:r w:rsidR="004471D9" w:rsidRPr="004471D9">
        <w:rPr>
          <w:rFonts w:ascii="ＭＳ 明朝" w:eastAsia="ＭＳ 明朝" w:hAnsi="ＭＳ 明朝" w:cs="ＭＳ 明朝"/>
          <w:color w:val="0000CC"/>
          <w:sz w:val="18"/>
          <w:szCs w:val="18"/>
        </w:rPr>
        <w:t>「</w:t>
      </w:r>
      <w:r w:rsidR="004471D9" w:rsidRPr="003B5B66">
        <w:rPr>
          <w:rFonts w:ascii="ＭＳ 明朝" w:eastAsia="ＭＳ 明朝" w:hAnsi="ＭＳ 明朝" w:cs="Arial"/>
          <w:color w:val="0000CC"/>
          <w:sz w:val="18"/>
          <w:szCs w:val="18"/>
        </w:rPr>
        <w:t>安東將軍、倭國王</w:t>
      </w:r>
      <w:r w:rsidR="004471D9" w:rsidRPr="004471D9">
        <w:rPr>
          <w:rFonts w:ascii="ＭＳ 明朝" w:eastAsia="ＭＳ 明朝" w:hAnsi="ＭＳ 明朝" w:cs="ＭＳ 明朝"/>
          <w:color w:val="0000CC"/>
          <w:sz w:val="18"/>
          <w:szCs w:val="18"/>
        </w:rPr>
        <w:t>」</w:t>
      </w:r>
      <w:r w:rsidR="004471D9">
        <w:rPr>
          <w:rFonts w:ascii="ＭＳ 明朝" w:eastAsia="ＭＳ 明朝" w:hAnsi="ＭＳ 明朝" w:cs="ＭＳ 明朝"/>
          <w:sz w:val="21"/>
          <w:szCs w:val="21"/>
        </w:rPr>
        <w:t>のみ除された。弟の珍が十三人に</w:t>
      </w:r>
      <w:r w:rsidR="004471D9" w:rsidRPr="004471D9">
        <w:rPr>
          <w:rFonts w:ascii="ＭＳ 明朝" w:eastAsia="ＭＳ 明朝" w:hAnsi="ＭＳ 明朝" w:cs="ＭＳ 明朝"/>
          <w:color w:val="0000CC"/>
          <w:sz w:val="18"/>
          <w:szCs w:val="18"/>
        </w:rPr>
        <w:t>「</w:t>
      </w:r>
      <w:r w:rsidR="004471D9" w:rsidRPr="003B5B66">
        <w:rPr>
          <w:rFonts w:ascii="ＭＳ 明朝" w:eastAsia="ＭＳ 明朝" w:hAnsi="ＭＳ 明朝" w:cs="Arial"/>
          <w:color w:val="0000CC"/>
          <w:sz w:val="18"/>
          <w:szCs w:val="18"/>
        </w:rPr>
        <w:t>平西、征虜、冠軍、輔國將軍號</w:t>
      </w:r>
      <w:r w:rsidR="004471D9" w:rsidRPr="004471D9">
        <w:rPr>
          <w:rFonts w:ascii="ＭＳ 明朝" w:eastAsia="ＭＳ 明朝" w:hAnsi="ＭＳ 明朝" w:cs="ＭＳ 明朝"/>
          <w:color w:val="0000CC"/>
          <w:sz w:val="18"/>
          <w:szCs w:val="18"/>
        </w:rPr>
        <w:t>」</w:t>
      </w:r>
      <w:r w:rsidR="004471D9">
        <w:rPr>
          <w:rFonts w:ascii="ＭＳ 明朝" w:eastAsia="ＭＳ 明朝" w:hAnsi="ＭＳ 明朝" w:cs="ＭＳ 明朝"/>
          <w:sz w:val="21"/>
          <w:szCs w:val="21"/>
        </w:rPr>
        <w:t>を求め、除された。済は</w:t>
      </w:r>
      <w:r w:rsidR="000D755B" w:rsidRPr="000D755B">
        <w:rPr>
          <w:rFonts w:ascii="ＭＳ 明朝" w:eastAsia="ＭＳ 明朝" w:hAnsi="ＭＳ 明朝" w:cs="ＭＳ 明朝"/>
          <w:sz w:val="21"/>
          <w:szCs w:val="21"/>
        </w:rPr>
        <w:t>元嘉</w:t>
      </w:r>
      <w:r w:rsidR="000D755B">
        <w:rPr>
          <w:rFonts w:ascii="ＭＳ 明朝" w:eastAsia="ＭＳ 明朝" w:hAnsi="ＭＳ 明朝" w:cs="ＭＳ 明朝"/>
          <w:sz w:val="21"/>
          <w:szCs w:val="21"/>
        </w:rPr>
        <w:t>二十八年</w:t>
      </w:r>
      <w:r w:rsidR="000D755B" w:rsidRPr="000D755B">
        <w:rPr>
          <w:rFonts w:ascii="ＭＳ 明朝" w:eastAsia="ＭＳ 明朝" w:hAnsi="ＭＳ 明朝" w:cs="ＭＳ 明朝"/>
          <w:color w:val="7030A0"/>
          <w:sz w:val="18"/>
          <w:szCs w:val="18"/>
        </w:rPr>
        <w:t>（45</w:t>
      </w:r>
      <w:r w:rsidR="00B13D60">
        <w:rPr>
          <w:rFonts w:ascii="ＭＳ 明朝" w:eastAsia="ＭＳ 明朝" w:hAnsi="ＭＳ 明朝" w:cs="ＭＳ 明朝"/>
          <w:color w:val="7030A0"/>
          <w:sz w:val="18"/>
          <w:szCs w:val="18"/>
        </w:rPr>
        <w:t>1</w:t>
      </w:r>
      <w:r w:rsidR="000D755B" w:rsidRPr="000D755B">
        <w:rPr>
          <w:rFonts w:ascii="ＭＳ 明朝" w:eastAsia="ＭＳ 明朝" w:hAnsi="ＭＳ 明朝" w:cs="ＭＳ 明朝"/>
          <w:color w:val="7030A0"/>
          <w:sz w:val="18"/>
          <w:szCs w:val="18"/>
        </w:rPr>
        <w:t>年）</w:t>
      </w:r>
      <w:r w:rsidR="000D755B">
        <w:rPr>
          <w:rFonts w:ascii="ＭＳ 明朝" w:eastAsia="ＭＳ 明朝" w:hAnsi="ＭＳ 明朝" w:cs="ＭＳ 明朝"/>
          <w:color w:val="7030A0"/>
          <w:sz w:val="18"/>
          <w:szCs w:val="18"/>
        </w:rPr>
        <w:t>、</w:t>
      </w:r>
      <w:r w:rsidR="000D755B" w:rsidRPr="004471D9">
        <w:rPr>
          <w:rFonts w:ascii="ＭＳ 明朝" w:eastAsia="ＭＳ 明朝" w:hAnsi="ＭＳ 明朝" w:cs="ＭＳ 明朝"/>
          <w:color w:val="0000CC"/>
          <w:sz w:val="18"/>
          <w:szCs w:val="18"/>
        </w:rPr>
        <w:t>「</w:t>
      </w:r>
      <w:r w:rsidR="000D755B" w:rsidRPr="003B5B66">
        <w:rPr>
          <w:rFonts w:ascii="ＭＳ 明朝" w:eastAsia="ＭＳ 明朝" w:hAnsi="ＭＳ 明朝" w:cs="Arial"/>
          <w:color w:val="0000CC"/>
          <w:sz w:val="18"/>
          <w:szCs w:val="18"/>
        </w:rPr>
        <w:t>安東將軍、倭國王</w:t>
      </w:r>
      <w:r w:rsidR="000D755B" w:rsidRPr="004471D9">
        <w:rPr>
          <w:rFonts w:ascii="ＭＳ 明朝" w:eastAsia="ＭＳ 明朝" w:hAnsi="ＭＳ 明朝" w:cs="ＭＳ 明朝"/>
          <w:color w:val="0000CC"/>
          <w:sz w:val="18"/>
          <w:szCs w:val="18"/>
        </w:rPr>
        <w:t>」</w:t>
      </w:r>
      <w:r w:rsidR="000D755B">
        <w:rPr>
          <w:rFonts w:ascii="ＭＳ 明朝" w:eastAsia="ＭＳ 明朝" w:hAnsi="ＭＳ 明朝" w:cs="ＭＳ 明朝"/>
          <w:sz w:val="21"/>
          <w:szCs w:val="21"/>
        </w:rPr>
        <w:t>に加え、</w:t>
      </w:r>
      <w:r w:rsidR="000D755B" w:rsidRPr="000D755B">
        <w:rPr>
          <w:rFonts w:ascii="ＭＳ 明朝" w:eastAsia="ＭＳ 明朝" w:hAnsi="ＭＳ 明朝" w:cs="ＭＳ 明朝"/>
          <w:color w:val="0000CC"/>
          <w:sz w:val="18"/>
          <w:szCs w:val="18"/>
        </w:rPr>
        <w:t>「</w:t>
      </w:r>
      <w:r w:rsidR="000D755B" w:rsidRPr="003B5B66">
        <w:rPr>
          <w:rFonts w:ascii="ＭＳ 明朝" w:eastAsia="ＭＳ 明朝" w:hAnsi="ＭＳ 明朝" w:cs="Arial"/>
          <w:color w:val="0000CC"/>
          <w:sz w:val="18"/>
          <w:szCs w:val="18"/>
        </w:rPr>
        <w:t>使持節、都督倭新羅任那加羅秦韓慕韓六國諸軍事</w:t>
      </w:r>
      <w:r w:rsidR="000D755B" w:rsidRPr="000D755B">
        <w:rPr>
          <w:rFonts w:ascii="ＭＳ 明朝" w:eastAsia="ＭＳ 明朝" w:hAnsi="ＭＳ 明朝" w:cs="ＭＳ 明朝"/>
          <w:color w:val="0000CC"/>
          <w:sz w:val="18"/>
          <w:szCs w:val="18"/>
        </w:rPr>
        <w:t>」</w:t>
      </w:r>
      <w:r w:rsidR="000D755B">
        <w:rPr>
          <w:rFonts w:ascii="ＭＳ 明朝" w:eastAsia="ＭＳ 明朝" w:hAnsi="ＭＳ 明朝" w:cs="ＭＳ 明朝"/>
          <w:sz w:val="21"/>
          <w:szCs w:val="21"/>
        </w:rPr>
        <w:t>を得、二十三人が（将）軍あるいは郡（の司）に除された</w:t>
      </w:r>
      <w:r w:rsidR="00D87431">
        <w:rPr>
          <w:rFonts w:ascii="ＭＳ 明朝" w:eastAsia="ＭＳ 明朝" w:hAnsi="ＭＳ 明朝" w:cs="ＭＳ 明朝"/>
          <w:sz w:val="21"/>
          <w:szCs w:val="21"/>
        </w:rPr>
        <w:t>（</w:t>
      </w:r>
      <w:r w:rsidR="00D87431" w:rsidRPr="00D87431">
        <w:rPr>
          <w:rFonts w:asciiTheme="minorEastAsia" w:eastAsiaTheme="minorEastAsia" w:hAnsiTheme="minorEastAsia"/>
          <w:color w:val="7030A0"/>
          <w:sz w:val="18"/>
          <w:szCs w:val="18"/>
          <w:shd w:val="clear" w:color="auto" w:fill="FFFFFF"/>
        </w:rPr>
        <w:t>雄朝津間稚子宿禰天皇</w:t>
      </w:r>
      <w:r w:rsidR="00D87431">
        <w:rPr>
          <w:rFonts w:asciiTheme="minorEastAsia" w:eastAsiaTheme="minorEastAsia" w:hAnsiTheme="minorEastAsia"/>
          <w:color w:val="7030A0"/>
          <w:sz w:val="18"/>
          <w:szCs w:val="18"/>
          <w:shd w:val="clear" w:color="auto" w:fill="FFFFFF"/>
        </w:rPr>
        <w:t>、</w:t>
      </w:r>
      <w:r w:rsidR="00D87431" w:rsidRPr="00D87431">
        <w:rPr>
          <w:rFonts w:asciiTheme="minorEastAsia" w:eastAsiaTheme="minorEastAsia" w:hAnsiTheme="minorEastAsia"/>
          <w:color w:val="7030A0"/>
          <w:sz w:val="18"/>
          <w:szCs w:val="18"/>
          <w:shd w:val="clear" w:color="auto" w:fill="FFFFFF"/>
        </w:rPr>
        <w:t>允恭天皇</w:t>
      </w:r>
      <w:r w:rsidR="00D87431">
        <w:rPr>
          <w:rFonts w:asciiTheme="minorEastAsia" w:eastAsiaTheme="minorEastAsia" w:hAnsiTheme="minorEastAsia"/>
          <w:color w:val="7030A0"/>
          <w:sz w:val="18"/>
          <w:szCs w:val="18"/>
          <w:shd w:val="clear" w:color="auto" w:fill="FFFFFF"/>
        </w:rPr>
        <w:t>、在位412～453年</w:t>
      </w:r>
      <w:r w:rsidR="00D87431" w:rsidRPr="00D87431">
        <w:rPr>
          <w:rFonts w:asciiTheme="minorEastAsia" w:eastAsiaTheme="minorEastAsia" w:hAnsiTheme="minorEastAsia" w:cs="ＭＳ 明朝"/>
          <w:color w:val="7030A0"/>
          <w:sz w:val="18"/>
          <w:szCs w:val="18"/>
        </w:rPr>
        <w:t>）</w:t>
      </w:r>
      <w:r w:rsidR="000D755B">
        <w:rPr>
          <w:rFonts w:ascii="ＭＳ 明朝" w:eastAsia="ＭＳ 明朝" w:hAnsi="ＭＳ 明朝" w:cs="ＭＳ 明朝"/>
          <w:sz w:val="21"/>
          <w:szCs w:val="21"/>
        </w:rPr>
        <w:t>。</w:t>
      </w:r>
      <w:r w:rsidR="00650141">
        <w:rPr>
          <w:rFonts w:ascii="ＭＳ 明朝" w:eastAsia="ＭＳ 明朝" w:hAnsi="ＭＳ 明朝" w:cs="ＭＳ 明朝" w:hint="default"/>
          <w:sz w:val="21"/>
          <w:szCs w:val="21"/>
        </w:rPr>
        <w:br/>
      </w:r>
      <w:r w:rsidR="00650141">
        <w:rPr>
          <w:rFonts w:ascii="ＭＳ 明朝" w:eastAsia="ＭＳ 明朝" w:hAnsi="ＭＳ 明朝" w:cs="ＭＳ 明朝"/>
          <w:sz w:val="21"/>
          <w:szCs w:val="21"/>
        </w:rPr>
        <w:t xml:space="preserve">　済の子、興は、世祖</w:t>
      </w:r>
      <w:r w:rsidR="00650141" w:rsidRPr="00650141">
        <w:rPr>
          <w:rFonts w:ascii="ＭＳ 明朝" w:eastAsia="ＭＳ 明朝" w:hAnsi="ＭＳ 明朝" w:cs="ＭＳ 明朝"/>
          <w:color w:val="7030A0"/>
          <w:sz w:val="18"/>
          <w:szCs w:val="18"/>
        </w:rPr>
        <w:t>（孝武帝）</w:t>
      </w:r>
      <w:r w:rsidR="00650141">
        <w:rPr>
          <w:rFonts w:ascii="ＭＳ 明朝" w:eastAsia="ＭＳ 明朝" w:hAnsi="ＭＳ 明朝" w:cs="ＭＳ 明朝"/>
          <w:sz w:val="21"/>
          <w:szCs w:val="21"/>
        </w:rPr>
        <w:t>大明六年</w:t>
      </w:r>
      <w:r w:rsidR="00650141" w:rsidRPr="00650141">
        <w:rPr>
          <w:rFonts w:ascii="ＭＳ 明朝" w:eastAsia="ＭＳ 明朝" w:hAnsi="ＭＳ 明朝" w:cs="ＭＳ 明朝"/>
          <w:color w:val="7030A0"/>
          <w:sz w:val="18"/>
          <w:szCs w:val="18"/>
        </w:rPr>
        <w:t>（462年）</w:t>
      </w:r>
      <w:r w:rsidR="00650141">
        <w:rPr>
          <w:rFonts w:ascii="ＭＳ 明朝" w:eastAsia="ＭＳ 明朝" w:hAnsi="ＭＳ 明朝" w:cs="ＭＳ 明朝"/>
          <w:sz w:val="21"/>
          <w:szCs w:val="21"/>
        </w:rPr>
        <w:t>に</w:t>
      </w:r>
      <w:r w:rsidR="00650141" w:rsidRPr="00650141">
        <w:rPr>
          <w:rFonts w:ascii="ＭＳ 明朝" w:eastAsia="ＭＳ 明朝" w:hAnsi="ＭＳ 明朝" w:cs="ＭＳ 明朝"/>
          <w:color w:val="0000CC"/>
          <w:sz w:val="18"/>
          <w:szCs w:val="18"/>
        </w:rPr>
        <w:t>「</w:t>
      </w:r>
      <w:r w:rsidR="00650141" w:rsidRPr="003B5B66">
        <w:rPr>
          <w:rFonts w:ascii="ＭＳ 明朝" w:eastAsia="ＭＳ 明朝" w:hAnsi="ＭＳ 明朝" w:cs="Arial"/>
          <w:color w:val="0000CC"/>
          <w:sz w:val="18"/>
          <w:szCs w:val="18"/>
        </w:rPr>
        <w:t>安東將軍、倭國王</w:t>
      </w:r>
      <w:r w:rsidR="00650141" w:rsidRPr="00650141">
        <w:rPr>
          <w:rFonts w:ascii="ＭＳ 明朝" w:eastAsia="ＭＳ 明朝" w:hAnsi="ＭＳ 明朝" w:cs="ＭＳ 明朝"/>
          <w:color w:val="0000CC"/>
          <w:sz w:val="18"/>
          <w:szCs w:val="18"/>
        </w:rPr>
        <w:t>」</w:t>
      </w:r>
      <w:r w:rsidR="00650141">
        <w:rPr>
          <w:rFonts w:ascii="ＭＳ 明朝" w:eastAsia="ＭＳ 明朝" w:hAnsi="ＭＳ 明朝" w:cs="ＭＳ 明朝"/>
          <w:sz w:val="21"/>
          <w:szCs w:val="21"/>
        </w:rPr>
        <w:t>に戻っており、弟武は</w:t>
      </w:r>
      <w:r w:rsidR="00951614" w:rsidRPr="00951614">
        <w:rPr>
          <w:rFonts w:ascii="ＭＳ 明朝" w:eastAsia="ＭＳ 明朝" w:hAnsi="ＭＳ 明朝" w:cs="ＭＳ 明朝"/>
          <w:color w:val="0000CC"/>
          <w:sz w:val="18"/>
          <w:szCs w:val="18"/>
        </w:rPr>
        <w:t>「</w:t>
      </w:r>
      <w:r w:rsidR="00951614" w:rsidRPr="003B5B66">
        <w:rPr>
          <w:rFonts w:ascii="ＭＳ 明朝" w:eastAsia="ＭＳ 明朝" w:hAnsi="ＭＳ 明朝" w:cs="Arial"/>
          <w:color w:val="0000CC"/>
          <w:sz w:val="18"/>
          <w:szCs w:val="18"/>
        </w:rPr>
        <w:t>使持節、都督倭百濟新羅任那加羅秦韓慕韓七國諸軍事、安東大將軍、倭國王</w:t>
      </w:r>
      <w:r w:rsidR="00951614" w:rsidRPr="00951614">
        <w:rPr>
          <w:rFonts w:ascii="ＭＳ 明朝" w:eastAsia="ＭＳ 明朝" w:hAnsi="ＭＳ 明朝" w:cs="ＭＳ 明朝"/>
          <w:color w:val="0000CC"/>
          <w:sz w:val="18"/>
          <w:szCs w:val="18"/>
        </w:rPr>
        <w:t>」</w:t>
      </w:r>
      <w:r w:rsidR="00951614">
        <w:rPr>
          <w:rFonts w:ascii="ＭＳ 明朝" w:eastAsia="ＭＳ 明朝" w:hAnsi="ＭＳ 明朝" w:cs="ＭＳ 明朝"/>
          <w:sz w:val="21"/>
          <w:szCs w:val="21"/>
        </w:rPr>
        <w:t>のみならず</w:t>
      </w:r>
      <w:r w:rsidR="00951614" w:rsidRPr="00951614">
        <w:rPr>
          <w:rFonts w:ascii="ＭＳ 明朝" w:eastAsia="ＭＳ 明朝" w:hAnsi="ＭＳ 明朝" w:cs="ＭＳ 明朝"/>
          <w:color w:val="0000CC"/>
          <w:sz w:val="18"/>
          <w:szCs w:val="18"/>
        </w:rPr>
        <w:t>「</w:t>
      </w:r>
      <w:r w:rsidR="00951614" w:rsidRPr="003B5B66">
        <w:rPr>
          <w:rFonts w:ascii="ＭＳ 明朝" w:eastAsia="ＭＳ 明朝" w:hAnsi="ＭＳ 明朝" w:cs="Arial"/>
          <w:color w:val="0000CC"/>
          <w:sz w:val="18"/>
          <w:szCs w:val="18"/>
        </w:rPr>
        <w:t>開府儀同三司</w:t>
      </w:r>
      <w:r w:rsidR="00951614" w:rsidRPr="00951614">
        <w:rPr>
          <w:rFonts w:ascii="ＭＳ 明朝" w:eastAsia="ＭＳ 明朝" w:hAnsi="ＭＳ 明朝" w:cs="ＭＳ 明朝"/>
          <w:color w:val="0000CC"/>
          <w:sz w:val="18"/>
          <w:szCs w:val="18"/>
        </w:rPr>
        <w:t>」</w:t>
      </w:r>
      <w:r w:rsidR="00951614">
        <w:rPr>
          <w:rFonts w:ascii="ＭＳ 明朝" w:eastAsia="ＭＳ 明朝" w:hAnsi="ＭＳ 明朝" w:cs="ＭＳ 明朝"/>
          <w:sz w:val="21"/>
          <w:szCs w:val="21"/>
        </w:rPr>
        <w:t>を自称し、</w:t>
      </w:r>
      <w:r w:rsidR="00951614" w:rsidRPr="00951614">
        <w:rPr>
          <w:rFonts w:ascii="ＭＳ 明朝" w:eastAsia="ＭＳ 明朝" w:hAnsi="ＭＳ 明朝" w:cs="Arial"/>
          <w:sz w:val="21"/>
          <w:szCs w:val="21"/>
        </w:rPr>
        <w:t>順帝</w:t>
      </w:r>
      <w:r w:rsidR="00951614" w:rsidRPr="00951614">
        <w:rPr>
          <w:rFonts w:ascii="ＭＳ 明朝" w:eastAsia="ＭＳ 明朝" w:hAnsi="ＭＳ 明朝" w:cs="Arial"/>
          <w:color w:val="7030A0"/>
          <w:sz w:val="18"/>
          <w:szCs w:val="18"/>
        </w:rPr>
        <w:t>（劉準）</w:t>
      </w:r>
      <w:r w:rsidR="00951614" w:rsidRPr="00951614">
        <w:rPr>
          <w:rFonts w:ascii="ＭＳ 明朝" w:eastAsia="ＭＳ 明朝" w:hAnsi="ＭＳ 明朝" w:cs="Arial"/>
          <w:sz w:val="21"/>
          <w:szCs w:val="21"/>
        </w:rPr>
        <w:t>昇明二年</w:t>
      </w:r>
      <w:r w:rsidR="00951614" w:rsidRPr="000777DD">
        <w:rPr>
          <w:rFonts w:ascii="ＭＳ 明朝" w:eastAsia="ＭＳ 明朝" w:hAnsi="ＭＳ 明朝" w:cs="Arial"/>
          <w:color w:val="7030A0"/>
          <w:sz w:val="18"/>
          <w:szCs w:val="18"/>
        </w:rPr>
        <w:t>（</w:t>
      </w:r>
      <w:r w:rsidR="00951614">
        <w:rPr>
          <w:rFonts w:ascii="ＭＳ 明朝" w:eastAsia="ＭＳ 明朝" w:hAnsi="ＭＳ 明朝" w:cs="Arial"/>
          <w:color w:val="7030A0"/>
          <w:sz w:val="18"/>
          <w:szCs w:val="18"/>
        </w:rPr>
        <w:t>478年）</w:t>
      </w:r>
      <w:r w:rsidR="00951614">
        <w:rPr>
          <w:rFonts w:ascii="ＭＳ 明朝" w:eastAsia="ＭＳ 明朝" w:hAnsi="ＭＳ 明朝" w:cs="ＭＳ 明朝"/>
          <w:sz w:val="21"/>
          <w:szCs w:val="21"/>
        </w:rPr>
        <w:t>に</w:t>
      </w:r>
      <w:r w:rsidR="00951614" w:rsidRPr="00951614">
        <w:rPr>
          <w:rFonts w:ascii="ＭＳ 明朝" w:eastAsia="ＭＳ 明朝" w:hAnsi="ＭＳ 明朝" w:cs="ＭＳ 明朝"/>
          <w:color w:val="0000CC"/>
          <w:sz w:val="18"/>
          <w:szCs w:val="18"/>
        </w:rPr>
        <w:t>「</w:t>
      </w:r>
      <w:r w:rsidR="00951614" w:rsidRPr="003B5B66">
        <w:rPr>
          <w:rFonts w:ascii="ＭＳ 明朝" w:eastAsia="ＭＳ 明朝" w:hAnsi="ＭＳ 明朝" w:cs="Arial"/>
          <w:color w:val="0000CC"/>
          <w:sz w:val="18"/>
          <w:szCs w:val="18"/>
        </w:rPr>
        <w:t>使持節、都督倭新羅任那加羅秦韓慕韓六國諸軍事、安東大將軍、倭王</w:t>
      </w:r>
      <w:r w:rsidR="00951614" w:rsidRPr="00951614">
        <w:rPr>
          <w:rFonts w:ascii="ＭＳ 明朝" w:eastAsia="ＭＳ 明朝" w:hAnsi="ＭＳ 明朝" w:cs="ＭＳ 明朝"/>
          <w:color w:val="0000CC"/>
          <w:sz w:val="18"/>
          <w:szCs w:val="18"/>
        </w:rPr>
        <w:t>」</w:t>
      </w:r>
      <w:r w:rsidR="00951614">
        <w:rPr>
          <w:rFonts w:ascii="ＭＳ 明朝" w:eastAsia="ＭＳ 明朝" w:hAnsi="ＭＳ 明朝" w:cs="ＭＳ 明朝"/>
          <w:sz w:val="21"/>
          <w:szCs w:val="21"/>
        </w:rPr>
        <w:t>に除された</w:t>
      </w:r>
      <w:r w:rsidR="00951614" w:rsidRPr="00951614">
        <w:rPr>
          <w:rFonts w:ascii="ＭＳ 明朝" w:eastAsia="ＭＳ 明朝" w:hAnsi="ＭＳ 明朝" w:cs="ＭＳ 明朝"/>
          <w:color w:val="7030A0"/>
          <w:sz w:val="18"/>
          <w:szCs w:val="18"/>
        </w:rPr>
        <w:t>（大泊瀬幼武天皇、雄略天皇、在位457～479年）</w:t>
      </w:r>
      <w:r w:rsidR="00951614">
        <w:rPr>
          <w:rFonts w:ascii="ＭＳ 明朝" w:eastAsia="ＭＳ 明朝" w:hAnsi="ＭＳ 明朝" w:cs="ＭＳ 明朝"/>
          <w:sz w:val="21"/>
          <w:szCs w:val="21"/>
        </w:rPr>
        <w:t>。</w:t>
      </w:r>
      <w:r w:rsidR="006A69B7">
        <w:rPr>
          <w:rFonts w:ascii="ＭＳ 明朝" w:eastAsia="ＭＳ 明朝" w:hAnsi="ＭＳ 明朝" w:cs="ＭＳ 明朝"/>
          <w:sz w:val="21"/>
          <w:szCs w:val="21"/>
        </w:rPr>
        <w:t>宋</w:t>
      </w:r>
      <w:r w:rsidR="00951614">
        <w:rPr>
          <w:rFonts w:ascii="ＭＳ 明朝" w:eastAsia="ＭＳ 明朝" w:hAnsi="ＭＳ 明朝" w:cs="ＭＳ 明朝"/>
          <w:sz w:val="21"/>
          <w:szCs w:val="21"/>
        </w:rPr>
        <w:t>側の認識では</w:t>
      </w:r>
      <w:r w:rsidR="006A69B7">
        <w:rPr>
          <w:rFonts w:ascii="ＭＳ 明朝" w:eastAsia="ＭＳ 明朝" w:hAnsi="ＭＳ 明朝" w:cs="ＭＳ 明朝"/>
          <w:sz w:val="21"/>
          <w:szCs w:val="21"/>
        </w:rPr>
        <w:t>こうなるが、日本書紀では一切このことに触れられ</w:t>
      </w:r>
      <w:r w:rsidR="00BE1C4C">
        <w:rPr>
          <w:rFonts w:ascii="ＭＳ 明朝" w:eastAsia="ＭＳ 明朝" w:hAnsi="ＭＳ 明朝" w:cs="ＭＳ 明朝"/>
          <w:sz w:val="21"/>
          <w:szCs w:val="21"/>
        </w:rPr>
        <w:t>ていない。また</w:t>
      </w:r>
      <w:r w:rsidR="006A69B7">
        <w:rPr>
          <w:rFonts w:ascii="ＭＳ 明朝" w:eastAsia="ＭＳ 明朝" w:hAnsi="ＭＳ 明朝" w:cs="ＭＳ 明朝"/>
          <w:sz w:val="21"/>
          <w:szCs w:val="21"/>
        </w:rPr>
        <w:t>、天皇の在位と五王との関係が合致していない。</w:t>
      </w:r>
    </w:p>
    <w:p w14:paraId="7A16D6A8" w14:textId="7B341B9A" w:rsidR="00274C28" w:rsidRPr="007728BC" w:rsidRDefault="000777DD" w:rsidP="007728BC">
      <w:pPr>
        <w:pStyle w:val="Web"/>
        <w:shd w:val="clear" w:color="auto" w:fill="FFFFFF"/>
        <w:spacing w:before="120" w:beforeAutospacing="0" w:after="0" w:afterAutospacing="0"/>
        <w:rPr>
          <w:rFonts w:ascii="ＭＳ 明朝" w:eastAsia="ＭＳ 明朝" w:hAnsi="ＭＳ 明朝" w:cs="Arial" w:hint="default"/>
          <w:color w:val="0000CC"/>
          <w:sz w:val="18"/>
          <w:szCs w:val="18"/>
        </w:rPr>
      </w:pPr>
      <w:r w:rsidRPr="00FC274E">
        <w:rPr>
          <w:rFonts w:ascii="ＭＳ 明朝" w:eastAsia="ＭＳ 明朝" w:hAnsi="ＭＳ 明朝" w:cs="ＭＳ 明朝"/>
          <w:sz w:val="21"/>
          <w:szCs w:val="21"/>
        </w:rPr>
        <w:br/>
      </w:r>
      <w:r w:rsidRPr="003B5B66">
        <w:rPr>
          <w:rFonts w:ascii="ＭＳ 明朝" w:eastAsia="ＭＳ 明朝" w:hAnsi="ＭＳ 明朝" w:cs="Arial"/>
          <w:b/>
          <w:bCs/>
          <w:color w:val="0000CC"/>
          <w:sz w:val="18"/>
          <w:szCs w:val="18"/>
        </w:rPr>
        <w:t>倭國</w:t>
      </w:r>
      <w:r>
        <w:rPr>
          <w:rFonts w:ascii="ＭＳ 明朝" w:eastAsia="ＭＳ 明朝" w:hAnsi="ＭＳ 明朝" w:cs="Arial"/>
          <w:b/>
          <w:bCs/>
          <w:color w:val="0000CC"/>
          <w:sz w:val="18"/>
          <w:szCs w:val="18"/>
        </w:rPr>
        <w:t>は</w:t>
      </w:r>
      <w:r w:rsidRPr="003B5B66">
        <w:rPr>
          <w:rFonts w:ascii="ＭＳ 明朝" w:eastAsia="ＭＳ 明朝" w:hAnsi="ＭＳ 明朝" w:cs="Arial"/>
          <w:color w:val="0000CC"/>
          <w:sz w:val="18"/>
          <w:szCs w:val="18"/>
        </w:rPr>
        <w:t>高驪</w:t>
      </w:r>
      <w:r>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東南</w:t>
      </w:r>
      <w:r>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大海中</w:t>
      </w:r>
      <w:r>
        <w:rPr>
          <w:rFonts w:ascii="ＭＳ 明朝" w:eastAsia="ＭＳ 明朝" w:hAnsi="ＭＳ 明朝" w:cs="Arial"/>
          <w:color w:val="0000CC"/>
          <w:sz w:val="18"/>
          <w:szCs w:val="18"/>
        </w:rPr>
        <w:t>に</w:t>
      </w:r>
      <w:r w:rsidRPr="003B5B66">
        <w:rPr>
          <w:rFonts w:ascii="ＭＳ 明朝" w:eastAsia="ＭＳ 明朝" w:hAnsi="ＭＳ 明朝" w:cs="Arial"/>
          <w:color w:val="0000CC"/>
          <w:sz w:val="18"/>
          <w:szCs w:val="18"/>
        </w:rPr>
        <w:t>在</w:t>
      </w:r>
      <w:r>
        <w:rPr>
          <w:rFonts w:ascii="ＭＳ 明朝" w:eastAsia="ＭＳ 明朝" w:hAnsi="ＭＳ 明朝" w:cs="Arial"/>
          <w:color w:val="0000CC"/>
          <w:sz w:val="18"/>
          <w:szCs w:val="18"/>
        </w:rPr>
        <w:t>り。</w:t>
      </w:r>
      <w:r w:rsidRPr="003B5B66">
        <w:rPr>
          <w:rFonts w:ascii="ＭＳ 明朝" w:eastAsia="ＭＳ 明朝" w:hAnsi="ＭＳ 明朝" w:cs="Arial"/>
          <w:color w:val="0000CC"/>
          <w:sz w:val="18"/>
          <w:szCs w:val="18"/>
        </w:rPr>
        <w:t>世貢職</w:t>
      </w:r>
      <w:r>
        <w:rPr>
          <w:rFonts w:ascii="ＭＳ 明朝" w:eastAsia="ＭＳ 明朝" w:hAnsi="ＭＳ 明朝" w:cs="Arial"/>
          <w:color w:val="0000CC"/>
          <w:sz w:val="18"/>
          <w:szCs w:val="18"/>
        </w:rPr>
        <w:t>を</w:t>
      </w:r>
      <w:r w:rsidRPr="003B5B66">
        <w:rPr>
          <w:rFonts w:ascii="ＭＳ 明朝" w:eastAsia="ＭＳ 明朝" w:hAnsi="ＭＳ 明朝" w:cs="Arial"/>
          <w:color w:val="0000CC"/>
          <w:sz w:val="18"/>
          <w:szCs w:val="18"/>
        </w:rPr>
        <w:t>修</w:t>
      </w:r>
      <w:r>
        <w:rPr>
          <w:rFonts w:ascii="ＭＳ 明朝" w:eastAsia="ＭＳ 明朝" w:hAnsi="ＭＳ 明朝" w:cs="Arial"/>
          <w:color w:val="0000CC"/>
          <w:sz w:val="18"/>
          <w:szCs w:val="18"/>
        </w:rPr>
        <w:t>む</w:t>
      </w:r>
      <w:r w:rsidRPr="003B5B66">
        <w:rPr>
          <w:rFonts w:ascii="ＭＳ 明朝" w:eastAsia="ＭＳ 明朝" w:hAnsi="ＭＳ 明朝" w:cs="Arial"/>
          <w:color w:val="0000CC"/>
          <w:sz w:val="18"/>
          <w:szCs w:val="18"/>
        </w:rPr>
        <w:t>。高祖</w:t>
      </w:r>
      <w:r>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永初二年</w:t>
      </w:r>
      <w:r w:rsidRPr="000777DD">
        <w:rPr>
          <w:rFonts w:ascii="ＭＳ 明朝" w:eastAsia="ＭＳ 明朝" w:hAnsi="ＭＳ 明朝" w:cs="Arial"/>
          <w:color w:val="7030A0"/>
          <w:sz w:val="18"/>
          <w:szCs w:val="18"/>
        </w:rPr>
        <w:t>（421年）</w:t>
      </w:r>
      <w:r>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詔</w:t>
      </w:r>
      <w:r>
        <w:rPr>
          <w:rFonts w:ascii="ＭＳ 明朝" w:eastAsia="ＭＳ 明朝" w:hAnsi="ＭＳ 明朝" w:cs="Arial"/>
          <w:color w:val="0000CC"/>
          <w:sz w:val="18"/>
          <w:szCs w:val="18"/>
        </w:rPr>
        <w:t>して</w:t>
      </w:r>
      <w:r w:rsidRPr="003B5B66">
        <w:rPr>
          <w:rFonts w:ascii="ＭＳ 明朝" w:eastAsia="ＭＳ 明朝" w:hAnsi="ＭＳ 明朝" w:cs="Arial"/>
          <w:color w:val="0000CC"/>
          <w:sz w:val="18"/>
          <w:szCs w:val="18"/>
        </w:rPr>
        <w:t>曰</w:t>
      </w:r>
      <w:r>
        <w:rPr>
          <w:rFonts w:ascii="ＭＳ 明朝" w:eastAsia="ＭＳ 明朝" w:hAnsi="ＭＳ 明朝" w:cs="Arial"/>
          <w:color w:val="0000CC"/>
          <w:sz w:val="18"/>
          <w:szCs w:val="18"/>
        </w:rPr>
        <w:t>く、</w:t>
      </w:r>
      <w:r w:rsidRPr="003B5B66">
        <w:rPr>
          <w:rFonts w:ascii="ＭＳ 明朝" w:eastAsia="ＭＳ 明朝" w:hAnsi="ＭＳ 明朝" w:cs="Arial"/>
          <w:color w:val="0000CC"/>
          <w:sz w:val="18"/>
          <w:szCs w:val="18"/>
        </w:rPr>
        <w:t>「倭</w:t>
      </w:r>
      <w:r>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讚</w:t>
      </w:r>
      <w:r>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萬里貢</w:t>
      </w:r>
      <w:r>
        <w:rPr>
          <w:rFonts w:ascii="ＭＳ 明朝" w:eastAsia="ＭＳ 明朝" w:hAnsi="ＭＳ 明朝" w:cs="Arial"/>
          <w:color w:val="0000CC"/>
          <w:sz w:val="18"/>
          <w:szCs w:val="18"/>
        </w:rPr>
        <w:t>を</w:t>
      </w:r>
      <w:r w:rsidRPr="003B5B66">
        <w:rPr>
          <w:rFonts w:ascii="ＭＳ 明朝" w:eastAsia="ＭＳ 明朝" w:hAnsi="ＭＳ 明朝" w:cs="Arial"/>
          <w:color w:val="0000CC"/>
          <w:sz w:val="18"/>
          <w:szCs w:val="18"/>
        </w:rPr>
        <w:t>修</w:t>
      </w:r>
      <w:r>
        <w:rPr>
          <w:rFonts w:ascii="ＭＳ 明朝" w:eastAsia="ＭＳ 明朝" w:hAnsi="ＭＳ 明朝" w:cs="Arial"/>
          <w:color w:val="0000CC"/>
          <w:sz w:val="18"/>
          <w:szCs w:val="18"/>
        </w:rPr>
        <w:t>め、</w:t>
      </w:r>
      <w:r w:rsidRPr="003B5B66">
        <w:rPr>
          <w:rFonts w:ascii="ＭＳ 明朝" w:eastAsia="ＭＳ 明朝" w:hAnsi="ＭＳ 明朝" w:cs="Arial"/>
          <w:color w:val="0000CC"/>
          <w:sz w:val="18"/>
          <w:szCs w:val="18"/>
        </w:rPr>
        <w:t>遠</w:t>
      </w:r>
      <w:r>
        <w:rPr>
          <w:rFonts w:ascii="ＭＳ 明朝" w:eastAsia="ＭＳ 明朝" w:hAnsi="ＭＳ 明朝" w:cs="Arial"/>
          <w:color w:val="0000CC"/>
          <w:sz w:val="18"/>
          <w:szCs w:val="18"/>
        </w:rPr>
        <w:t>く</w:t>
      </w:r>
      <w:r w:rsidRPr="003B5B66">
        <w:rPr>
          <w:rFonts w:ascii="ＭＳ 明朝" w:eastAsia="ＭＳ 明朝" w:hAnsi="ＭＳ 明朝" w:cs="Arial"/>
          <w:color w:val="0000CC"/>
          <w:sz w:val="18"/>
          <w:szCs w:val="18"/>
        </w:rPr>
        <w:t>誠甄</w:t>
      </w:r>
      <w:r w:rsidR="00BE2B76" w:rsidRPr="00BE2B76">
        <w:rPr>
          <w:rFonts w:ascii="ＭＳ 明朝" w:eastAsia="ＭＳ 明朝" w:hAnsi="ＭＳ 明朝" w:cs="Arial"/>
          <w:color w:val="7030A0"/>
          <w:sz w:val="18"/>
          <w:szCs w:val="18"/>
        </w:rPr>
        <w:t>（あきらか）</w:t>
      </w:r>
      <w:r w:rsidR="00BE2B76">
        <w:rPr>
          <w:rFonts w:ascii="ＭＳ 明朝" w:eastAsia="ＭＳ 明朝" w:hAnsi="ＭＳ 明朝" w:cs="Arial"/>
          <w:color w:val="0000CC"/>
          <w:sz w:val="18"/>
          <w:szCs w:val="18"/>
        </w:rPr>
        <w:t>なる</w:t>
      </w:r>
      <w:r w:rsidR="00BE2B76" w:rsidRPr="003B5B66">
        <w:rPr>
          <w:rFonts w:ascii="ＭＳ 明朝" w:eastAsia="ＭＳ 明朝" w:hAnsi="ＭＳ 明朝" w:cs="Arial"/>
          <w:color w:val="0000CC"/>
          <w:sz w:val="18"/>
          <w:szCs w:val="18"/>
        </w:rPr>
        <w:t>宜</w:t>
      </w:r>
      <w:r w:rsidR="00BE2B76" w:rsidRPr="00BE2B76">
        <w:rPr>
          <w:rFonts w:ascii="ＭＳ 明朝" w:eastAsia="ＭＳ 明朝" w:hAnsi="ＭＳ 明朝" w:cs="Arial"/>
          <w:color w:val="7030A0"/>
          <w:sz w:val="18"/>
          <w:szCs w:val="18"/>
        </w:rPr>
        <w:t>（べ）</w:t>
      </w:r>
      <w:r w:rsidR="00BE2B76">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除授</w:t>
      </w:r>
      <w:r w:rsidR="00BE2B76">
        <w:rPr>
          <w:rFonts w:ascii="ＭＳ 明朝" w:eastAsia="ＭＳ 明朝" w:hAnsi="ＭＳ 明朝" w:cs="Arial"/>
          <w:color w:val="0000CC"/>
          <w:sz w:val="18"/>
          <w:szCs w:val="18"/>
        </w:rPr>
        <w:t>を</w:t>
      </w:r>
      <w:r w:rsidR="00BE2B76" w:rsidRPr="003B5B66">
        <w:rPr>
          <w:rFonts w:ascii="ＭＳ 明朝" w:eastAsia="ＭＳ 明朝" w:hAnsi="ＭＳ 明朝" w:cs="Arial"/>
          <w:color w:val="0000CC"/>
          <w:sz w:val="18"/>
          <w:szCs w:val="18"/>
        </w:rPr>
        <w:t>賜</w:t>
      </w:r>
      <w:r w:rsidR="00BE2B76">
        <w:rPr>
          <w:rFonts w:ascii="ＭＳ 明朝" w:eastAsia="ＭＳ 明朝" w:hAnsi="ＭＳ 明朝" w:cs="Arial"/>
          <w:color w:val="0000CC"/>
          <w:sz w:val="18"/>
          <w:szCs w:val="18"/>
        </w:rPr>
        <w:t>わる</w:t>
      </w:r>
      <w:r w:rsidR="00BE2B76" w:rsidRPr="003B5B66">
        <w:rPr>
          <w:rFonts w:ascii="ＭＳ 明朝" w:eastAsia="ＭＳ 明朝" w:hAnsi="ＭＳ 明朝" w:cs="Arial"/>
          <w:color w:val="0000CC"/>
          <w:sz w:val="18"/>
          <w:szCs w:val="18"/>
        </w:rPr>
        <w:t>可</w:t>
      </w:r>
      <w:r w:rsidR="00BE2B76" w:rsidRPr="00BE2B76">
        <w:rPr>
          <w:rFonts w:ascii="ＭＳ 明朝" w:eastAsia="ＭＳ 明朝" w:hAnsi="ＭＳ 明朝" w:cs="Arial"/>
          <w:color w:val="7030A0"/>
          <w:sz w:val="18"/>
          <w:szCs w:val="18"/>
        </w:rPr>
        <w:t>（べ）</w:t>
      </w:r>
      <w:r w:rsidR="00BE2B76">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。」太祖元嘉二年</w:t>
      </w:r>
      <w:r w:rsidR="00BE2B76" w:rsidRPr="000777DD">
        <w:rPr>
          <w:rFonts w:ascii="ＭＳ 明朝" w:eastAsia="ＭＳ 明朝" w:hAnsi="ＭＳ 明朝" w:cs="Arial"/>
          <w:color w:val="7030A0"/>
          <w:sz w:val="18"/>
          <w:szCs w:val="18"/>
        </w:rPr>
        <w:t>（42</w:t>
      </w:r>
      <w:r w:rsidR="00BE2B76">
        <w:rPr>
          <w:rFonts w:ascii="ＭＳ 明朝" w:eastAsia="ＭＳ 明朝" w:hAnsi="ＭＳ 明朝" w:cs="Arial"/>
          <w:color w:val="7030A0"/>
          <w:sz w:val="18"/>
          <w:szCs w:val="18"/>
        </w:rPr>
        <w:t>5</w:t>
      </w:r>
      <w:r w:rsidR="00BE2B76" w:rsidRPr="000777DD">
        <w:rPr>
          <w:rFonts w:ascii="ＭＳ 明朝" w:eastAsia="ＭＳ 明朝" w:hAnsi="ＭＳ 明朝" w:cs="Arial"/>
          <w:color w:val="7030A0"/>
          <w:sz w:val="18"/>
          <w:szCs w:val="18"/>
        </w:rPr>
        <w:t>年）</w:t>
      </w:r>
      <w:r w:rsidR="00BE2B76">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讚</w:t>
      </w:r>
      <w:r w:rsidR="00BE2B76">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又司馬曹達</w:t>
      </w:r>
      <w:r w:rsidR="00BE2B76">
        <w:rPr>
          <w:rFonts w:ascii="ＭＳ 明朝" w:eastAsia="ＭＳ 明朝" w:hAnsi="ＭＳ 明朝" w:cs="Arial"/>
          <w:color w:val="0000CC"/>
          <w:sz w:val="18"/>
          <w:szCs w:val="18"/>
        </w:rPr>
        <w:t>を</w:t>
      </w:r>
      <w:r w:rsidR="00BE2B76" w:rsidRPr="003B5B66">
        <w:rPr>
          <w:rFonts w:ascii="ＭＳ 明朝" w:eastAsia="ＭＳ 明朝" w:hAnsi="ＭＳ 明朝" w:cs="Arial"/>
          <w:color w:val="0000CC"/>
          <w:sz w:val="18"/>
          <w:szCs w:val="18"/>
        </w:rPr>
        <w:t>遣</w:t>
      </w:r>
      <w:r w:rsidR="00BE2B76">
        <w:rPr>
          <w:rFonts w:ascii="ＭＳ 明朝" w:eastAsia="ＭＳ 明朝" w:hAnsi="ＭＳ 明朝" w:cs="Arial"/>
          <w:color w:val="0000CC"/>
          <w:sz w:val="18"/>
          <w:szCs w:val="18"/>
        </w:rPr>
        <w:t>わし</w:t>
      </w:r>
      <w:r w:rsidRPr="003B5B66">
        <w:rPr>
          <w:rFonts w:ascii="ＭＳ 明朝" w:eastAsia="ＭＳ 明朝" w:hAnsi="ＭＳ 明朝" w:cs="Arial"/>
          <w:color w:val="0000CC"/>
          <w:sz w:val="18"/>
          <w:szCs w:val="18"/>
        </w:rPr>
        <w:t>表</w:t>
      </w:r>
      <w:r w:rsidR="00BE2B76">
        <w:rPr>
          <w:rFonts w:ascii="ＭＳ 明朝" w:eastAsia="ＭＳ 明朝" w:hAnsi="ＭＳ 明朝" w:cs="Arial"/>
          <w:color w:val="0000CC"/>
          <w:sz w:val="18"/>
          <w:szCs w:val="18"/>
        </w:rPr>
        <w:t>を</w:t>
      </w:r>
      <w:r w:rsidR="00BE2B76" w:rsidRPr="003B5B66">
        <w:rPr>
          <w:rFonts w:ascii="ＭＳ 明朝" w:eastAsia="ＭＳ 明朝" w:hAnsi="ＭＳ 明朝" w:cs="Arial"/>
          <w:color w:val="0000CC"/>
          <w:sz w:val="18"/>
          <w:szCs w:val="18"/>
        </w:rPr>
        <w:t>奉</w:t>
      </w:r>
      <w:r w:rsidR="00BE2B76">
        <w:rPr>
          <w:rFonts w:ascii="ＭＳ 明朝" w:eastAsia="ＭＳ 明朝" w:hAnsi="ＭＳ 明朝" w:cs="Arial"/>
          <w:color w:val="0000CC"/>
          <w:sz w:val="18"/>
          <w:szCs w:val="18"/>
        </w:rPr>
        <w:t>り</w:t>
      </w:r>
      <w:r w:rsidR="00337242">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方物</w:t>
      </w:r>
      <w:r w:rsidR="00BE2B76">
        <w:rPr>
          <w:rFonts w:ascii="ＭＳ 明朝" w:eastAsia="ＭＳ 明朝" w:hAnsi="ＭＳ 明朝" w:cs="Arial"/>
          <w:color w:val="0000CC"/>
          <w:sz w:val="18"/>
          <w:szCs w:val="18"/>
        </w:rPr>
        <w:t>を</w:t>
      </w:r>
      <w:r w:rsidR="00BE2B76" w:rsidRPr="003B5B66">
        <w:rPr>
          <w:rFonts w:ascii="ＭＳ 明朝" w:eastAsia="ＭＳ 明朝" w:hAnsi="ＭＳ 明朝" w:cs="Arial"/>
          <w:color w:val="0000CC"/>
          <w:sz w:val="18"/>
          <w:szCs w:val="18"/>
        </w:rPr>
        <w:t>獻</w:t>
      </w:r>
      <w:r w:rsidR="00BE2B76">
        <w:rPr>
          <w:rFonts w:ascii="ＭＳ 明朝" w:eastAsia="ＭＳ 明朝" w:hAnsi="ＭＳ 明朝" w:cs="Arial"/>
          <w:color w:val="0000CC"/>
          <w:sz w:val="18"/>
          <w:szCs w:val="18"/>
        </w:rPr>
        <w:t>ず</w:t>
      </w:r>
      <w:r w:rsidRPr="003B5B66">
        <w:rPr>
          <w:rFonts w:ascii="ＭＳ 明朝" w:eastAsia="ＭＳ 明朝" w:hAnsi="ＭＳ 明朝" w:cs="Arial"/>
          <w:color w:val="0000CC"/>
          <w:sz w:val="18"/>
          <w:szCs w:val="18"/>
        </w:rPr>
        <w:t>。讚</w:t>
      </w:r>
      <w:r w:rsidR="00337242">
        <w:rPr>
          <w:rFonts w:ascii="ＭＳ 明朝" w:eastAsia="ＭＳ 明朝" w:hAnsi="ＭＳ 明朝" w:cs="Arial"/>
          <w:color w:val="0000CC"/>
          <w:sz w:val="18"/>
          <w:szCs w:val="18"/>
        </w:rPr>
        <w:t>が</w:t>
      </w:r>
      <w:r w:rsidRPr="003B5B66">
        <w:rPr>
          <w:rFonts w:ascii="ＭＳ 明朝" w:eastAsia="ＭＳ 明朝" w:hAnsi="ＭＳ 明朝" w:cs="Arial"/>
          <w:color w:val="0000CC"/>
          <w:sz w:val="18"/>
          <w:szCs w:val="18"/>
        </w:rPr>
        <w:t>死</w:t>
      </w:r>
      <w:r w:rsidR="00337242">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弟</w:t>
      </w:r>
      <w:r w:rsidR="00337242">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珍</w:t>
      </w:r>
      <w:r w:rsidR="00337242">
        <w:rPr>
          <w:rFonts w:ascii="ＭＳ 明朝" w:eastAsia="ＭＳ 明朝" w:hAnsi="ＭＳ 明朝" w:cs="Arial"/>
          <w:color w:val="0000CC"/>
          <w:sz w:val="18"/>
          <w:szCs w:val="18"/>
        </w:rPr>
        <w:t>が</w:t>
      </w:r>
      <w:r w:rsidRPr="003B5B66">
        <w:rPr>
          <w:rFonts w:ascii="ＭＳ 明朝" w:eastAsia="ＭＳ 明朝" w:hAnsi="ＭＳ 明朝" w:cs="Arial"/>
          <w:color w:val="0000CC"/>
          <w:sz w:val="18"/>
          <w:szCs w:val="18"/>
        </w:rPr>
        <w:t>立</w:t>
      </w:r>
      <w:r w:rsidR="00337242">
        <w:rPr>
          <w:rFonts w:ascii="ＭＳ 明朝" w:eastAsia="ＭＳ 明朝" w:hAnsi="ＭＳ 明朝" w:cs="Arial"/>
          <w:color w:val="0000CC"/>
          <w:sz w:val="18"/>
          <w:szCs w:val="18"/>
        </w:rPr>
        <w:t>つ。</w:t>
      </w:r>
      <w:r w:rsidRPr="003B5B66">
        <w:rPr>
          <w:rFonts w:ascii="ＭＳ 明朝" w:eastAsia="ＭＳ 明朝" w:hAnsi="ＭＳ 明朝" w:cs="Arial"/>
          <w:color w:val="0000CC"/>
          <w:sz w:val="18"/>
          <w:szCs w:val="18"/>
        </w:rPr>
        <w:t>使</w:t>
      </w:r>
      <w:r w:rsidR="00337242">
        <w:rPr>
          <w:rFonts w:ascii="ＭＳ 明朝" w:eastAsia="ＭＳ 明朝" w:hAnsi="ＭＳ 明朝" w:cs="Arial"/>
          <w:color w:val="0000CC"/>
          <w:sz w:val="18"/>
          <w:szCs w:val="18"/>
        </w:rPr>
        <w:t>を</w:t>
      </w:r>
      <w:r w:rsidR="00337242" w:rsidRPr="003B5B66">
        <w:rPr>
          <w:rFonts w:ascii="ＭＳ 明朝" w:eastAsia="ＭＳ 明朝" w:hAnsi="ＭＳ 明朝" w:cs="Arial"/>
          <w:color w:val="0000CC"/>
          <w:sz w:val="18"/>
          <w:szCs w:val="18"/>
        </w:rPr>
        <w:t>遣</w:t>
      </w:r>
      <w:r w:rsidR="00337242">
        <w:rPr>
          <w:rFonts w:ascii="ＭＳ 明朝" w:eastAsia="ＭＳ 明朝" w:hAnsi="ＭＳ 明朝" w:cs="Arial"/>
          <w:color w:val="0000CC"/>
          <w:sz w:val="18"/>
          <w:szCs w:val="18"/>
        </w:rPr>
        <w:t>わし</w:t>
      </w:r>
      <w:r w:rsidRPr="003B5B66">
        <w:rPr>
          <w:rFonts w:ascii="ＭＳ 明朝" w:eastAsia="ＭＳ 明朝" w:hAnsi="ＭＳ 明朝" w:cs="Arial"/>
          <w:color w:val="0000CC"/>
          <w:sz w:val="18"/>
          <w:szCs w:val="18"/>
        </w:rPr>
        <w:t>貢獻</w:t>
      </w:r>
      <w:r w:rsidR="00337242">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。自</w:t>
      </w:r>
      <w:r w:rsidR="00337242">
        <w:rPr>
          <w:rFonts w:ascii="ＭＳ 明朝" w:eastAsia="ＭＳ 明朝" w:hAnsi="ＭＳ 明朝" w:cs="Arial"/>
          <w:color w:val="0000CC"/>
          <w:sz w:val="18"/>
          <w:szCs w:val="18"/>
        </w:rPr>
        <w:t>ら</w:t>
      </w:r>
      <w:r w:rsidRPr="003B5B66">
        <w:rPr>
          <w:rFonts w:ascii="ＭＳ 明朝" w:eastAsia="ＭＳ 明朝" w:hAnsi="ＭＳ 明朝" w:cs="Arial"/>
          <w:color w:val="0000CC"/>
          <w:sz w:val="18"/>
          <w:szCs w:val="18"/>
        </w:rPr>
        <w:t>使持節、都督倭百濟新羅任那秦韓慕韓六國諸軍事、安東大將軍、倭國王</w:t>
      </w:r>
      <w:r w:rsidR="00337242">
        <w:rPr>
          <w:rFonts w:ascii="ＭＳ 明朝" w:eastAsia="ＭＳ 明朝" w:hAnsi="ＭＳ 明朝" w:cs="Arial"/>
          <w:color w:val="0000CC"/>
          <w:sz w:val="18"/>
          <w:szCs w:val="18"/>
        </w:rPr>
        <w:t>を</w:t>
      </w:r>
      <w:r w:rsidR="00337242" w:rsidRPr="003B5B66">
        <w:rPr>
          <w:rFonts w:ascii="ＭＳ 明朝" w:eastAsia="ＭＳ 明朝" w:hAnsi="ＭＳ 明朝" w:cs="Arial"/>
          <w:color w:val="0000CC"/>
          <w:sz w:val="18"/>
          <w:szCs w:val="18"/>
        </w:rPr>
        <w:t>稱</w:t>
      </w:r>
      <w:r w:rsidR="00337242">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。表</w:t>
      </w:r>
      <w:r w:rsidR="00337242">
        <w:rPr>
          <w:rFonts w:ascii="ＭＳ 明朝" w:eastAsia="ＭＳ 明朝" w:hAnsi="ＭＳ 明朝" w:cs="Arial"/>
          <w:color w:val="0000CC"/>
          <w:sz w:val="18"/>
          <w:szCs w:val="18"/>
        </w:rPr>
        <w:t>して</w:t>
      </w:r>
      <w:r w:rsidRPr="003B5B66">
        <w:rPr>
          <w:rFonts w:ascii="ＭＳ 明朝" w:eastAsia="ＭＳ 明朝" w:hAnsi="ＭＳ 明朝" w:cs="Arial"/>
          <w:color w:val="0000CC"/>
          <w:sz w:val="18"/>
          <w:szCs w:val="18"/>
        </w:rPr>
        <w:t>除正</w:t>
      </w:r>
      <w:r w:rsidR="00337242" w:rsidRPr="00337242">
        <w:rPr>
          <w:rFonts w:ascii="ＭＳ 明朝" w:eastAsia="ＭＳ 明朝" w:hAnsi="ＭＳ 明朝" w:cs="Arial"/>
          <w:color w:val="7030A0"/>
          <w:sz w:val="18"/>
          <w:szCs w:val="18"/>
        </w:rPr>
        <w:t>（公認）</w:t>
      </w:r>
      <w:r w:rsidR="00337242">
        <w:rPr>
          <w:rFonts w:ascii="ＭＳ 明朝" w:eastAsia="ＭＳ 明朝" w:hAnsi="ＭＳ 明朝" w:cs="Arial"/>
          <w:color w:val="0000CC"/>
          <w:sz w:val="18"/>
          <w:szCs w:val="18"/>
        </w:rPr>
        <w:t>を</w:t>
      </w:r>
      <w:r w:rsidR="00337242" w:rsidRPr="003B5B66">
        <w:rPr>
          <w:rFonts w:ascii="ＭＳ 明朝" w:eastAsia="ＭＳ 明朝" w:hAnsi="ＭＳ 明朝" w:cs="Arial"/>
          <w:color w:val="0000CC"/>
          <w:sz w:val="18"/>
          <w:szCs w:val="18"/>
        </w:rPr>
        <w:t>求</w:t>
      </w:r>
      <w:r w:rsidR="00337242">
        <w:rPr>
          <w:rFonts w:ascii="ＭＳ 明朝" w:eastAsia="ＭＳ 明朝" w:hAnsi="ＭＳ 明朝" w:cs="Arial"/>
          <w:color w:val="0000CC"/>
          <w:sz w:val="18"/>
          <w:szCs w:val="18"/>
        </w:rPr>
        <w:t>む。</w:t>
      </w:r>
      <w:r w:rsidRPr="003B5B66">
        <w:rPr>
          <w:rFonts w:ascii="ＭＳ 明朝" w:eastAsia="ＭＳ 明朝" w:hAnsi="ＭＳ 明朝" w:cs="Arial"/>
          <w:color w:val="0000CC"/>
          <w:sz w:val="18"/>
          <w:szCs w:val="18"/>
        </w:rPr>
        <w:t>詔</w:t>
      </w:r>
      <w:r w:rsidR="00337242">
        <w:rPr>
          <w:rFonts w:ascii="ＭＳ 明朝" w:eastAsia="ＭＳ 明朝" w:hAnsi="ＭＳ 明朝" w:cs="Arial"/>
          <w:color w:val="0000CC"/>
          <w:sz w:val="18"/>
          <w:szCs w:val="18"/>
        </w:rPr>
        <w:t>して</w:t>
      </w:r>
      <w:r w:rsidRPr="003B5B66">
        <w:rPr>
          <w:rFonts w:ascii="ＭＳ 明朝" w:eastAsia="ＭＳ 明朝" w:hAnsi="ＭＳ 明朝" w:cs="Arial"/>
          <w:color w:val="0000CC"/>
          <w:sz w:val="18"/>
          <w:szCs w:val="18"/>
        </w:rPr>
        <w:t>安東將軍、倭國王</w:t>
      </w:r>
      <w:r w:rsidR="00337242">
        <w:rPr>
          <w:rFonts w:ascii="ＭＳ 明朝" w:eastAsia="ＭＳ 明朝" w:hAnsi="ＭＳ 明朝" w:cs="Arial"/>
          <w:color w:val="0000CC"/>
          <w:sz w:val="18"/>
          <w:szCs w:val="18"/>
        </w:rPr>
        <w:t>に</w:t>
      </w:r>
      <w:r w:rsidR="00337242" w:rsidRPr="003B5B66">
        <w:rPr>
          <w:rFonts w:ascii="ＭＳ 明朝" w:eastAsia="ＭＳ 明朝" w:hAnsi="ＭＳ 明朝" w:cs="Arial"/>
          <w:color w:val="0000CC"/>
          <w:sz w:val="18"/>
          <w:szCs w:val="18"/>
        </w:rPr>
        <w:t>除</w:t>
      </w:r>
      <w:r w:rsidR="00337242">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。珍</w:t>
      </w:r>
      <w:r w:rsidR="00337242">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又倭隋等十三人平西、征虜、冠軍、輔國將軍號</w:t>
      </w:r>
      <w:r w:rsidR="00337242">
        <w:rPr>
          <w:rFonts w:ascii="ＭＳ 明朝" w:eastAsia="ＭＳ 明朝" w:hAnsi="ＭＳ 明朝" w:cs="Arial"/>
          <w:color w:val="0000CC"/>
          <w:sz w:val="18"/>
          <w:szCs w:val="18"/>
        </w:rPr>
        <w:t>の</w:t>
      </w:r>
      <w:r w:rsidR="00337242" w:rsidRPr="003B5B66">
        <w:rPr>
          <w:rFonts w:ascii="ＭＳ 明朝" w:eastAsia="ＭＳ 明朝" w:hAnsi="ＭＳ 明朝" w:cs="Arial"/>
          <w:color w:val="0000CC"/>
          <w:sz w:val="18"/>
          <w:szCs w:val="18"/>
        </w:rPr>
        <w:t>除正</w:t>
      </w:r>
      <w:r w:rsidR="00337242">
        <w:rPr>
          <w:rFonts w:ascii="ＭＳ 明朝" w:eastAsia="ＭＳ 明朝" w:hAnsi="ＭＳ 明朝" w:cs="Arial"/>
          <w:color w:val="0000CC"/>
          <w:sz w:val="18"/>
          <w:szCs w:val="18"/>
        </w:rPr>
        <w:t>を</w:t>
      </w:r>
      <w:r w:rsidR="00337242" w:rsidRPr="003B5B66">
        <w:rPr>
          <w:rFonts w:ascii="ＭＳ 明朝" w:eastAsia="ＭＳ 明朝" w:hAnsi="ＭＳ 明朝" w:cs="Arial"/>
          <w:color w:val="0000CC"/>
          <w:sz w:val="18"/>
          <w:szCs w:val="18"/>
        </w:rPr>
        <w:t>求</w:t>
      </w:r>
      <w:r w:rsidR="00337242">
        <w:rPr>
          <w:rFonts w:ascii="ＭＳ 明朝" w:eastAsia="ＭＳ 明朝" w:hAnsi="ＭＳ 明朝" w:cs="Arial"/>
          <w:color w:val="0000CC"/>
          <w:sz w:val="18"/>
          <w:szCs w:val="18"/>
        </w:rPr>
        <w:t>め、</w:t>
      </w:r>
      <w:r w:rsidRPr="003B5B66">
        <w:rPr>
          <w:rFonts w:ascii="ＭＳ 明朝" w:eastAsia="ＭＳ 明朝" w:hAnsi="ＭＳ 明朝" w:cs="Arial"/>
          <w:color w:val="0000CC"/>
          <w:sz w:val="18"/>
          <w:szCs w:val="18"/>
        </w:rPr>
        <w:t>詔</w:t>
      </w:r>
      <w:r w:rsidR="00337242">
        <w:rPr>
          <w:rFonts w:ascii="ＭＳ 明朝" w:eastAsia="ＭＳ 明朝" w:hAnsi="ＭＳ 明朝" w:cs="Arial"/>
          <w:color w:val="0000CC"/>
          <w:sz w:val="18"/>
          <w:szCs w:val="18"/>
        </w:rPr>
        <w:t>して</w:t>
      </w:r>
      <w:r w:rsidRPr="003B5B66">
        <w:rPr>
          <w:rFonts w:ascii="ＭＳ 明朝" w:eastAsia="ＭＳ 明朝" w:hAnsi="ＭＳ 明朝" w:cs="Arial"/>
          <w:color w:val="0000CC"/>
          <w:sz w:val="18"/>
          <w:szCs w:val="18"/>
        </w:rPr>
        <w:t>並</w:t>
      </w:r>
      <w:r w:rsidR="00337242">
        <w:rPr>
          <w:rFonts w:ascii="ＭＳ 明朝" w:eastAsia="ＭＳ 明朝" w:hAnsi="ＭＳ 明朝" w:cs="Arial"/>
          <w:color w:val="0000CC"/>
          <w:sz w:val="18"/>
          <w:szCs w:val="18"/>
        </w:rPr>
        <w:t>びて</w:t>
      </w:r>
      <w:r w:rsidRPr="003B5B66">
        <w:rPr>
          <w:rFonts w:ascii="ＭＳ 明朝" w:eastAsia="ＭＳ 明朝" w:hAnsi="ＭＳ 明朝" w:cs="Arial"/>
          <w:color w:val="0000CC"/>
          <w:sz w:val="18"/>
          <w:szCs w:val="18"/>
        </w:rPr>
        <w:t>聽</w:t>
      </w:r>
      <w:r w:rsidR="00337242" w:rsidRPr="00337242">
        <w:rPr>
          <w:rFonts w:ascii="ＭＳ 明朝" w:eastAsia="ＭＳ 明朝" w:hAnsi="ＭＳ 明朝" w:cs="Arial"/>
          <w:color w:val="7030A0"/>
          <w:sz w:val="18"/>
          <w:szCs w:val="18"/>
        </w:rPr>
        <w:t>（ゆる）</w:t>
      </w:r>
      <w:r w:rsidR="00337242">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。二十年</w:t>
      </w:r>
      <w:r w:rsidR="00337242" w:rsidRPr="000777DD">
        <w:rPr>
          <w:rFonts w:ascii="ＭＳ 明朝" w:eastAsia="ＭＳ 明朝" w:hAnsi="ＭＳ 明朝" w:cs="Arial"/>
          <w:color w:val="7030A0"/>
          <w:sz w:val="18"/>
          <w:szCs w:val="18"/>
        </w:rPr>
        <w:t>（4</w:t>
      </w:r>
      <w:r w:rsidR="00337242">
        <w:rPr>
          <w:rFonts w:ascii="ＭＳ 明朝" w:eastAsia="ＭＳ 明朝" w:hAnsi="ＭＳ 明朝" w:cs="Arial"/>
          <w:color w:val="7030A0"/>
          <w:sz w:val="18"/>
          <w:szCs w:val="18"/>
        </w:rPr>
        <w:t>43</w:t>
      </w:r>
      <w:r w:rsidR="00337242" w:rsidRPr="000777DD">
        <w:rPr>
          <w:rFonts w:ascii="ＭＳ 明朝" w:eastAsia="ＭＳ 明朝" w:hAnsi="ＭＳ 明朝" w:cs="Arial"/>
          <w:color w:val="7030A0"/>
          <w:sz w:val="18"/>
          <w:szCs w:val="18"/>
        </w:rPr>
        <w:t>年）</w:t>
      </w:r>
      <w:r w:rsidR="00337242">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倭國王</w:t>
      </w:r>
      <w:r w:rsidR="00337242">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濟</w:t>
      </w:r>
      <w:r w:rsidR="00337242">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使</w:t>
      </w:r>
      <w:r w:rsidR="00EA7060">
        <w:rPr>
          <w:rFonts w:ascii="ＭＳ 明朝" w:eastAsia="ＭＳ 明朝" w:hAnsi="ＭＳ 明朝" w:cs="Arial"/>
          <w:color w:val="0000CC"/>
          <w:sz w:val="18"/>
          <w:szCs w:val="18"/>
        </w:rPr>
        <w:t>を</w:t>
      </w:r>
      <w:r w:rsidR="00EA7060" w:rsidRPr="003B5B66">
        <w:rPr>
          <w:rFonts w:ascii="ＭＳ 明朝" w:eastAsia="ＭＳ 明朝" w:hAnsi="ＭＳ 明朝" w:cs="Arial"/>
          <w:color w:val="0000CC"/>
          <w:sz w:val="18"/>
          <w:szCs w:val="18"/>
        </w:rPr>
        <w:t>遣</w:t>
      </w:r>
      <w:r w:rsidR="00EA7060">
        <w:rPr>
          <w:rFonts w:ascii="ＭＳ 明朝" w:eastAsia="ＭＳ 明朝" w:hAnsi="ＭＳ 明朝" w:cs="Arial"/>
          <w:color w:val="0000CC"/>
          <w:sz w:val="18"/>
          <w:szCs w:val="18"/>
        </w:rPr>
        <w:t>わし</w:t>
      </w:r>
      <w:r w:rsidRPr="003B5B66">
        <w:rPr>
          <w:rFonts w:ascii="ＭＳ 明朝" w:eastAsia="ＭＳ 明朝" w:hAnsi="ＭＳ 明朝" w:cs="Arial"/>
          <w:color w:val="0000CC"/>
          <w:sz w:val="18"/>
          <w:szCs w:val="18"/>
        </w:rPr>
        <w:t>獻</w:t>
      </w:r>
      <w:r w:rsidR="00EA7060">
        <w:rPr>
          <w:rFonts w:ascii="ＭＳ 明朝" w:eastAsia="ＭＳ 明朝" w:hAnsi="ＭＳ 明朝" w:cs="Arial"/>
          <w:color w:val="0000CC"/>
          <w:sz w:val="18"/>
          <w:szCs w:val="18"/>
        </w:rPr>
        <w:t>を</w:t>
      </w:r>
      <w:r w:rsidR="00EA7060" w:rsidRPr="003B5B66">
        <w:rPr>
          <w:rFonts w:ascii="ＭＳ 明朝" w:eastAsia="ＭＳ 明朝" w:hAnsi="ＭＳ 明朝" w:cs="Arial"/>
          <w:color w:val="0000CC"/>
          <w:sz w:val="18"/>
          <w:szCs w:val="18"/>
        </w:rPr>
        <w:t>奉</w:t>
      </w:r>
      <w:r w:rsidR="00EA7060">
        <w:rPr>
          <w:rFonts w:ascii="ＭＳ 明朝" w:eastAsia="ＭＳ 明朝" w:hAnsi="ＭＳ 明朝" w:cs="Arial"/>
          <w:color w:val="0000CC"/>
          <w:sz w:val="18"/>
          <w:szCs w:val="18"/>
        </w:rPr>
        <w:t>り、</w:t>
      </w:r>
      <w:r w:rsidRPr="003B5B66">
        <w:rPr>
          <w:rFonts w:ascii="ＭＳ 明朝" w:eastAsia="ＭＳ 明朝" w:hAnsi="ＭＳ 明朝" w:cs="Arial"/>
          <w:color w:val="0000CC"/>
          <w:sz w:val="18"/>
          <w:szCs w:val="18"/>
        </w:rPr>
        <w:t>復</w:t>
      </w:r>
      <w:r w:rsidR="00EA7060" w:rsidRPr="00EA7060">
        <w:rPr>
          <w:rFonts w:ascii="ＭＳ 明朝" w:eastAsia="ＭＳ 明朝" w:hAnsi="ＭＳ 明朝" w:cs="Arial"/>
          <w:color w:val="7030A0"/>
          <w:sz w:val="18"/>
          <w:szCs w:val="18"/>
        </w:rPr>
        <w:t>（また）</w:t>
      </w:r>
      <w:r w:rsidRPr="003B5B66">
        <w:rPr>
          <w:rFonts w:ascii="ＭＳ 明朝" w:eastAsia="ＭＳ 明朝" w:hAnsi="ＭＳ 明朝" w:cs="Arial"/>
          <w:color w:val="0000CC"/>
          <w:sz w:val="18"/>
          <w:szCs w:val="18"/>
        </w:rPr>
        <w:t>以</w:t>
      </w:r>
      <w:r w:rsidR="00EA7060">
        <w:rPr>
          <w:rFonts w:ascii="ＭＳ 明朝" w:eastAsia="ＭＳ 明朝" w:hAnsi="ＭＳ 明朝" w:cs="Arial"/>
          <w:color w:val="0000CC"/>
          <w:sz w:val="18"/>
          <w:szCs w:val="18"/>
        </w:rPr>
        <w:t>て</w:t>
      </w:r>
      <w:r w:rsidRPr="003B5B66">
        <w:rPr>
          <w:rFonts w:ascii="ＭＳ 明朝" w:eastAsia="ＭＳ 明朝" w:hAnsi="ＭＳ 明朝" w:cs="Arial"/>
          <w:color w:val="0000CC"/>
          <w:sz w:val="18"/>
          <w:szCs w:val="18"/>
        </w:rPr>
        <w:t>安東將軍、倭國王</w:t>
      </w:r>
      <w:r w:rsidR="00EA7060">
        <w:rPr>
          <w:rFonts w:ascii="ＭＳ 明朝" w:eastAsia="ＭＳ 明朝" w:hAnsi="ＭＳ 明朝" w:cs="Arial"/>
          <w:color w:val="0000CC"/>
          <w:sz w:val="18"/>
          <w:szCs w:val="18"/>
        </w:rPr>
        <w:t>と</w:t>
      </w:r>
      <w:r w:rsidR="00EA7060" w:rsidRPr="003B5B66">
        <w:rPr>
          <w:rFonts w:ascii="ＭＳ 明朝" w:eastAsia="ＭＳ 明朝" w:hAnsi="ＭＳ 明朝" w:cs="Arial"/>
          <w:color w:val="0000CC"/>
          <w:sz w:val="18"/>
          <w:szCs w:val="18"/>
        </w:rPr>
        <w:t>為</w:t>
      </w:r>
      <w:r w:rsidR="00EA7060" w:rsidRPr="00EA7060">
        <w:rPr>
          <w:rFonts w:ascii="ＭＳ 明朝" w:eastAsia="ＭＳ 明朝" w:hAnsi="ＭＳ 明朝" w:cs="Arial"/>
          <w:color w:val="7030A0"/>
          <w:sz w:val="18"/>
          <w:szCs w:val="18"/>
        </w:rPr>
        <w:t>（す）</w:t>
      </w:r>
      <w:r w:rsidRPr="003B5B66">
        <w:rPr>
          <w:rFonts w:ascii="ＭＳ 明朝" w:eastAsia="ＭＳ 明朝" w:hAnsi="ＭＳ 明朝" w:cs="Arial"/>
          <w:color w:val="0000CC"/>
          <w:sz w:val="18"/>
          <w:szCs w:val="18"/>
        </w:rPr>
        <w:t>。二十八年</w:t>
      </w:r>
      <w:r w:rsidR="00EA7060" w:rsidRPr="000777DD">
        <w:rPr>
          <w:rFonts w:ascii="ＭＳ 明朝" w:eastAsia="ＭＳ 明朝" w:hAnsi="ＭＳ 明朝" w:cs="Arial"/>
          <w:color w:val="7030A0"/>
          <w:sz w:val="18"/>
          <w:szCs w:val="18"/>
        </w:rPr>
        <w:t>（4</w:t>
      </w:r>
      <w:r w:rsidR="00EA7060">
        <w:rPr>
          <w:rFonts w:ascii="ＭＳ 明朝" w:eastAsia="ＭＳ 明朝" w:hAnsi="ＭＳ 明朝" w:cs="Arial"/>
          <w:color w:val="7030A0"/>
          <w:sz w:val="18"/>
          <w:szCs w:val="18"/>
        </w:rPr>
        <w:t>52</w:t>
      </w:r>
      <w:r w:rsidR="00EA7060" w:rsidRPr="000777DD">
        <w:rPr>
          <w:rFonts w:ascii="ＭＳ 明朝" w:eastAsia="ＭＳ 明朝" w:hAnsi="ＭＳ 明朝" w:cs="Arial"/>
          <w:color w:val="7030A0"/>
          <w:sz w:val="18"/>
          <w:szCs w:val="18"/>
        </w:rPr>
        <w:t>年）</w:t>
      </w:r>
      <w:r w:rsidR="00EA7060">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使持節、都督倭新羅任那加羅秦韓慕韓六國諸軍事</w:t>
      </w:r>
      <w:r w:rsidR="00EA7060">
        <w:rPr>
          <w:rFonts w:ascii="ＭＳ 明朝" w:eastAsia="ＭＳ 明朝" w:hAnsi="ＭＳ 明朝" w:cs="Arial"/>
          <w:color w:val="0000CC"/>
          <w:sz w:val="18"/>
          <w:szCs w:val="18"/>
        </w:rPr>
        <w:t>を</w:t>
      </w:r>
      <w:r w:rsidR="00EA7060" w:rsidRPr="003B5B66">
        <w:rPr>
          <w:rFonts w:ascii="ＭＳ 明朝" w:eastAsia="ＭＳ 明朝" w:hAnsi="ＭＳ 明朝" w:cs="Arial"/>
          <w:color w:val="0000CC"/>
          <w:sz w:val="18"/>
          <w:szCs w:val="18"/>
        </w:rPr>
        <w:t>加</w:t>
      </w:r>
      <w:r w:rsidR="00EA7060">
        <w:rPr>
          <w:rFonts w:ascii="ＭＳ 明朝" w:eastAsia="ＭＳ 明朝" w:hAnsi="ＭＳ 明朝" w:cs="Arial"/>
          <w:color w:val="0000CC"/>
          <w:sz w:val="18"/>
          <w:szCs w:val="18"/>
        </w:rPr>
        <w:t>え、</w:t>
      </w:r>
      <w:r w:rsidRPr="003B5B66">
        <w:rPr>
          <w:rFonts w:ascii="ＭＳ 明朝" w:eastAsia="ＭＳ 明朝" w:hAnsi="ＭＳ 明朝" w:cs="Arial"/>
          <w:color w:val="0000CC"/>
          <w:sz w:val="18"/>
          <w:szCs w:val="18"/>
        </w:rPr>
        <w:t>安東將軍</w:t>
      </w:r>
      <w:r w:rsidR="00EA7060">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故</w:t>
      </w:r>
      <w:r w:rsidR="00EA7060" w:rsidRPr="00EA7060">
        <w:rPr>
          <w:rFonts w:ascii="ＭＳ 明朝" w:eastAsia="ＭＳ 明朝" w:hAnsi="ＭＳ 明朝" w:cs="Arial"/>
          <w:color w:val="7030A0"/>
          <w:sz w:val="18"/>
          <w:szCs w:val="18"/>
        </w:rPr>
        <w:t>（もと）</w:t>
      </w:r>
      <w:r w:rsidR="00EA7060">
        <w:rPr>
          <w:rFonts w:ascii="ＭＳ 明朝" w:eastAsia="ＭＳ 明朝" w:hAnsi="ＭＳ 明朝" w:cs="Arial"/>
          <w:color w:val="0000CC"/>
          <w:sz w:val="18"/>
          <w:szCs w:val="18"/>
        </w:rPr>
        <w:t>の</w:t>
      </w:r>
      <w:r w:rsidR="00EA7060" w:rsidRPr="003B5B66">
        <w:rPr>
          <w:rFonts w:ascii="ＭＳ 明朝" w:eastAsia="ＭＳ 明朝" w:hAnsi="ＭＳ 明朝" w:cs="Arial"/>
          <w:color w:val="0000CC"/>
          <w:sz w:val="18"/>
          <w:szCs w:val="18"/>
        </w:rPr>
        <w:t>如</w:t>
      </w:r>
      <w:r w:rsidR="00EA7060">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。并</w:t>
      </w:r>
      <w:r w:rsidR="00EA7060">
        <w:rPr>
          <w:rFonts w:ascii="ＭＳ 明朝" w:eastAsia="ＭＳ 明朝" w:hAnsi="ＭＳ 明朝" w:cs="Arial"/>
          <w:color w:val="0000CC"/>
          <w:sz w:val="18"/>
          <w:szCs w:val="18"/>
        </w:rPr>
        <w:t>せて</w:t>
      </w:r>
      <w:r w:rsidRPr="003B5B66">
        <w:rPr>
          <w:rFonts w:ascii="ＭＳ 明朝" w:eastAsia="ＭＳ 明朝" w:hAnsi="ＭＳ 明朝" w:cs="Arial"/>
          <w:color w:val="0000CC"/>
          <w:sz w:val="18"/>
          <w:szCs w:val="18"/>
        </w:rPr>
        <w:t>上二十三人軍、郡</w:t>
      </w:r>
      <w:r w:rsidR="00EA7060">
        <w:rPr>
          <w:rFonts w:ascii="ＭＳ 明朝" w:eastAsia="ＭＳ 明朝" w:hAnsi="ＭＳ 明朝" w:cs="Arial"/>
          <w:color w:val="0000CC"/>
          <w:sz w:val="18"/>
          <w:szCs w:val="18"/>
        </w:rPr>
        <w:t>に</w:t>
      </w:r>
      <w:r w:rsidR="00EA7060" w:rsidRPr="003B5B66">
        <w:rPr>
          <w:rFonts w:ascii="ＭＳ 明朝" w:eastAsia="ＭＳ 明朝" w:hAnsi="ＭＳ 明朝" w:cs="Arial"/>
          <w:color w:val="0000CC"/>
          <w:sz w:val="18"/>
          <w:szCs w:val="18"/>
        </w:rPr>
        <w:t>除</w:t>
      </w:r>
      <w:r w:rsidR="00EA7060">
        <w:rPr>
          <w:rFonts w:ascii="ＭＳ 明朝" w:eastAsia="ＭＳ 明朝" w:hAnsi="ＭＳ 明朝" w:cs="Arial"/>
          <w:color w:val="0000CC"/>
          <w:sz w:val="18"/>
          <w:szCs w:val="18"/>
        </w:rPr>
        <w:t>さる</w:t>
      </w:r>
      <w:r w:rsidRPr="003B5B66">
        <w:rPr>
          <w:rFonts w:ascii="ＭＳ 明朝" w:eastAsia="ＭＳ 明朝" w:hAnsi="ＭＳ 明朝" w:cs="Arial"/>
          <w:color w:val="0000CC"/>
          <w:sz w:val="18"/>
          <w:szCs w:val="18"/>
        </w:rPr>
        <w:t>。濟</w:t>
      </w:r>
      <w:r w:rsidR="00EA7060">
        <w:rPr>
          <w:rFonts w:ascii="ＭＳ 明朝" w:eastAsia="ＭＳ 明朝" w:hAnsi="ＭＳ 明朝" w:cs="Arial"/>
          <w:color w:val="0000CC"/>
          <w:sz w:val="18"/>
          <w:szCs w:val="18"/>
        </w:rPr>
        <w:t>が</w:t>
      </w:r>
      <w:r w:rsidRPr="003B5B66">
        <w:rPr>
          <w:rFonts w:ascii="ＭＳ 明朝" w:eastAsia="ＭＳ 明朝" w:hAnsi="ＭＳ 明朝" w:cs="Arial"/>
          <w:color w:val="0000CC"/>
          <w:sz w:val="18"/>
          <w:szCs w:val="18"/>
        </w:rPr>
        <w:t>死</w:t>
      </w:r>
      <w:r w:rsidR="00EA7060">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世子</w:t>
      </w:r>
      <w:r w:rsidR="00EA7060">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興</w:t>
      </w:r>
      <w:r w:rsidR="00EA7060">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使</w:t>
      </w:r>
      <w:r w:rsidR="00EA7060">
        <w:rPr>
          <w:rFonts w:ascii="ＭＳ 明朝" w:eastAsia="ＭＳ 明朝" w:hAnsi="ＭＳ 明朝" w:cs="Arial"/>
          <w:color w:val="0000CC"/>
          <w:sz w:val="18"/>
          <w:szCs w:val="18"/>
        </w:rPr>
        <w:t>を</w:t>
      </w:r>
      <w:r w:rsidR="00EA7060" w:rsidRPr="003B5B66">
        <w:rPr>
          <w:rFonts w:ascii="ＭＳ 明朝" w:eastAsia="ＭＳ 明朝" w:hAnsi="ＭＳ 明朝" w:cs="Arial"/>
          <w:color w:val="0000CC"/>
          <w:sz w:val="18"/>
          <w:szCs w:val="18"/>
        </w:rPr>
        <w:t>遣</w:t>
      </w:r>
      <w:r w:rsidR="00EA7060">
        <w:rPr>
          <w:rFonts w:ascii="ＭＳ 明朝" w:eastAsia="ＭＳ 明朝" w:hAnsi="ＭＳ 明朝" w:cs="Arial"/>
          <w:color w:val="0000CC"/>
          <w:sz w:val="18"/>
          <w:szCs w:val="18"/>
        </w:rPr>
        <w:t>わし</w:t>
      </w:r>
      <w:r w:rsidRPr="003B5B66">
        <w:rPr>
          <w:rFonts w:ascii="ＭＳ 明朝" w:eastAsia="ＭＳ 明朝" w:hAnsi="ＭＳ 明朝" w:cs="Arial"/>
          <w:color w:val="0000CC"/>
          <w:sz w:val="18"/>
          <w:szCs w:val="18"/>
        </w:rPr>
        <w:t>貢獻</w:t>
      </w:r>
      <w:r w:rsidR="00EA7060">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。世祖大明六年</w:t>
      </w:r>
      <w:r w:rsidR="00EA7060" w:rsidRPr="000777DD">
        <w:rPr>
          <w:rFonts w:ascii="ＭＳ 明朝" w:eastAsia="ＭＳ 明朝" w:hAnsi="ＭＳ 明朝" w:cs="Arial"/>
          <w:color w:val="7030A0"/>
          <w:sz w:val="18"/>
          <w:szCs w:val="18"/>
        </w:rPr>
        <w:t>（4</w:t>
      </w:r>
      <w:r w:rsidR="00EA7060">
        <w:rPr>
          <w:rFonts w:ascii="ＭＳ 明朝" w:eastAsia="ＭＳ 明朝" w:hAnsi="ＭＳ 明朝" w:cs="Arial"/>
          <w:color w:val="7030A0"/>
          <w:sz w:val="18"/>
          <w:szCs w:val="18"/>
        </w:rPr>
        <w:t>62</w:t>
      </w:r>
      <w:r w:rsidR="00EA7060" w:rsidRPr="000777DD">
        <w:rPr>
          <w:rFonts w:ascii="ＭＳ 明朝" w:eastAsia="ＭＳ 明朝" w:hAnsi="ＭＳ 明朝" w:cs="Arial"/>
          <w:color w:val="7030A0"/>
          <w:sz w:val="18"/>
          <w:szCs w:val="18"/>
        </w:rPr>
        <w:t>年）</w:t>
      </w:r>
      <w:r w:rsidR="00EA7060">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詔</w:t>
      </w:r>
      <w:r w:rsidR="00EA7060">
        <w:rPr>
          <w:rFonts w:ascii="ＭＳ 明朝" w:eastAsia="ＭＳ 明朝" w:hAnsi="ＭＳ 明朝" w:cs="Arial"/>
          <w:color w:val="0000CC"/>
          <w:sz w:val="18"/>
          <w:szCs w:val="18"/>
        </w:rPr>
        <w:t>して</w:t>
      </w:r>
      <w:r w:rsidRPr="003B5B66">
        <w:rPr>
          <w:rFonts w:ascii="ＭＳ 明朝" w:eastAsia="ＭＳ 明朝" w:hAnsi="ＭＳ 明朝" w:cs="Arial"/>
          <w:color w:val="0000CC"/>
          <w:sz w:val="18"/>
          <w:szCs w:val="18"/>
        </w:rPr>
        <w:t>曰</w:t>
      </w:r>
      <w:r w:rsidR="00EA7060">
        <w:rPr>
          <w:rFonts w:ascii="ＭＳ 明朝" w:eastAsia="ＭＳ 明朝" w:hAnsi="ＭＳ 明朝" w:cs="Arial"/>
          <w:color w:val="0000CC"/>
          <w:sz w:val="18"/>
          <w:szCs w:val="18"/>
        </w:rPr>
        <w:t>く、</w:t>
      </w:r>
      <w:r w:rsidRPr="003B5B66">
        <w:rPr>
          <w:rFonts w:ascii="ＭＳ 明朝" w:eastAsia="ＭＳ 明朝" w:hAnsi="ＭＳ 明朝" w:cs="Arial"/>
          <w:color w:val="0000CC"/>
          <w:sz w:val="18"/>
          <w:szCs w:val="18"/>
        </w:rPr>
        <w:t>「倭王</w:t>
      </w:r>
      <w:r w:rsidR="00EA7060">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世子</w:t>
      </w:r>
      <w:r w:rsidR="00EA7060">
        <w:rPr>
          <w:rFonts w:ascii="ＭＳ 明朝" w:eastAsia="ＭＳ 明朝" w:hAnsi="ＭＳ 明朝" w:cs="Arial"/>
          <w:color w:val="0000CC"/>
          <w:sz w:val="18"/>
          <w:szCs w:val="18"/>
        </w:rPr>
        <w:t>が</w:t>
      </w:r>
      <w:r w:rsidRPr="003B5B66">
        <w:rPr>
          <w:rFonts w:ascii="ＭＳ 明朝" w:eastAsia="ＭＳ 明朝" w:hAnsi="ＭＳ 明朝" w:cs="Arial"/>
          <w:color w:val="0000CC"/>
          <w:sz w:val="18"/>
          <w:szCs w:val="18"/>
        </w:rPr>
        <w:t>興</w:t>
      </w:r>
      <w:r w:rsidR="00EA7060">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奕世</w:t>
      </w:r>
      <w:r w:rsidR="00EA7060" w:rsidRPr="00EA7060">
        <w:rPr>
          <w:rFonts w:ascii="ＭＳ 明朝" w:eastAsia="ＭＳ 明朝" w:hAnsi="ＭＳ 明朝" w:cs="Arial"/>
          <w:color w:val="7030A0"/>
          <w:sz w:val="18"/>
          <w:szCs w:val="18"/>
        </w:rPr>
        <w:t>（世を重ね）</w:t>
      </w:r>
      <w:r w:rsidR="00EA7060">
        <w:rPr>
          <w:rFonts w:ascii="ＭＳ 明朝" w:eastAsia="ＭＳ 明朝" w:hAnsi="ＭＳ 明朝" w:cs="Arial"/>
          <w:color w:val="0000CC"/>
          <w:sz w:val="18"/>
          <w:szCs w:val="18"/>
        </w:rPr>
        <w:t>酔</w:t>
      </w:r>
      <w:r w:rsidRPr="003B5B66">
        <w:rPr>
          <w:rFonts w:ascii="ＭＳ 明朝" w:eastAsia="ＭＳ 明朝" w:hAnsi="ＭＳ 明朝" w:cs="Arial"/>
          <w:color w:val="0000CC"/>
          <w:sz w:val="18"/>
          <w:szCs w:val="18"/>
        </w:rPr>
        <w:t>載</w:t>
      </w:r>
      <w:r w:rsidR="00C13362" w:rsidRPr="00C13362">
        <w:rPr>
          <w:rFonts w:ascii="ＭＳ 明朝" w:eastAsia="ＭＳ 明朝" w:hAnsi="ＭＳ 明朝" w:cs="Arial"/>
          <w:color w:val="7030A0"/>
          <w:sz w:val="18"/>
          <w:szCs w:val="18"/>
        </w:rPr>
        <w:t>（</w:t>
      </w:r>
      <w:r w:rsidR="004443BC">
        <w:rPr>
          <w:rFonts w:ascii="ＭＳ 明朝" w:eastAsia="ＭＳ 明朝" w:hAnsi="ＭＳ 明朝" w:cs="Arial"/>
          <w:color w:val="7030A0"/>
          <w:sz w:val="18"/>
          <w:szCs w:val="18"/>
        </w:rPr>
        <w:t>卒歳</w:t>
      </w:r>
      <w:r w:rsidR="00C13362" w:rsidRPr="00C13362">
        <w:rPr>
          <w:rFonts w:ascii="ＭＳ 明朝" w:eastAsia="ＭＳ 明朝" w:hAnsi="ＭＳ 明朝" w:cs="Arial"/>
          <w:color w:val="7030A0"/>
          <w:sz w:val="18"/>
          <w:szCs w:val="18"/>
        </w:rPr>
        <w:t>）</w:t>
      </w:r>
      <w:r w:rsidRPr="003B5B66">
        <w:rPr>
          <w:rFonts w:ascii="ＭＳ 明朝" w:eastAsia="ＭＳ 明朝" w:hAnsi="ＭＳ 明朝" w:cs="Arial"/>
          <w:color w:val="0000CC"/>
          <w:sz w:val="18"/>
          <w:szCs w:val="18"/>
        </w:rPr>
        <w:t>忠</w:t>
      </w:r>
      <w:r w:rsidR="00C13362">
        <w:rPr>
          <w:rFonts w:ascii="ＭＳ 明朝" w:eastAsia="ＭＳ 明朝" w:hAnsi="ＭＳ 明朝" w:cs="Arial"/>
          <w:color w:val="0000CC"/>
          <w:sz w:val="18"/>
          <w:szCs w:val="18"/>
        </w:rPr>
        <w:t>にして、</w:t>
      </w:r>
      <w:r w:rsidRPr="003B5B66">
        <w:rPr>
          <w:rFonts w:ascii="ＭＳ 明朝" w:eastAsia="ＭＳ 明朝" w:hAnsi="ＭＳ 明朝" w:cs="Arial"/>
          <w:color w:val="0000CC"/>
          <w:sz w:val="18"/>
          <w:szCs w:val="18"/>
        </w:rPr>
        <w:t>外海</w:t>
      </w:r>
      <w:r w:rsidR="00C13362">
        <w:rPr>
          <w:rFonts w:ascii="ＭＳ 明朝" w:eastAsia="ＭＳ 明朝" w:hAnsi="ＭＳ 明朝" w:cs="Arial"/>
          <w:color w:val="0000CC"/>
          <w:sz w:val="18"/>
          <w:szCs w:val="18"/>
        </w:rPr>
        <w:t>に</w:t>
      </w:r>
      <w:r w:rsidR="00C13362" w:rsidRPr="003B5B66">
        <w:rPr>
          <w:rFonts w:ascii="ＭＳ 明朝" w:eastAsia="ＭＳ 明朝" w:hAnsi="ＭＳ 明朝" w:cs="Arial"/>
          <w:color w:val="0000CC"/>
          <w:sz w:val="18"/>
          <w:szCs w:val="18"/>
        </w:rPr>
        <w:t>藩</w:t>
      </w:r>
      <w:r w:rsidR="00C13362">
        <w:rPr>
          <w:rFonts w:ascii="ＭＳ 明朝" w:eastAsia="ＭＳ 明朝" w:hAnsi="ＭＳ 明朝" w:cs="Arial"/>
          <w:color w:val="0000CC"/>
          <w:sz w:val="18"/>
          <w:szCs w:val="18"/>
        </w:rPr>
        <w:t>と</w:t>
      </w:r>
      <w:r w:rsidR="00C13362" w:rsidRPr="003B5B66">
        <w:rPr>
          <w:rFonts w:ascii="ＭＳ 明朝" w:eastAsia="ＭＳ 明朝" w:hAnsi="ＭＳ 明朝" w:cs="Arial"/>
          <w:color w:val="0000CC"/>
          <w:sz w:val="18"/>
          <w:szCs w:val="18"/>
        </w:rPr>
        <w:t>作</w:t>
      </w:r>
      <w:r w:rsidR="00C13362" w:rsidRPr="00C13362">
        <w:rPr>
          <w:rFonts w:ascii="ＭＳ 明朝" w:eastAsia="ＭＳ 明朝" w:hAnsi="ＭＳ 明朝" w:cs="Arial"/>
          <w:color w:val="7030A0"/>
          <w:sz w:val="18"/>
          <w:szCs w:val="18"/>
        </w:rPr>
        <w:t>（な）</w:t>
      </w:r>
      <w:r w:rsidR="00C13362">
        <w:rPr>
          <w:rFonts w:ascii="ＭＳ 明朝" w:eastAsia="ＭＳ 明朝" w:hAnsi="ＭＳ 明朝" w:cs="Arial"/>
          <w:color w:val="0000CC"/>
          <w:sz w:val="18"/>
          <w:szCs w:val="18"/>
        </w:rPr>
        <w:t>り、</w:t>
      </w:r>
      <w:r w:rsidRPr="003B5B66">
        <w:rPr>
          <w:rFonts w:ascii="ＭＳ 明朝" w:eastAsia="ＭＳ 明朝" w:hAnsi="ＭＳ 明朝" w:cs="Arial"/>
          <w:color w:val="0000CC"/>
          <w:sz w:val="18"/>
          <w:szCs w:val="18"/>
        </w:rPr>
        <w:t>化</w:t>
      </w:r>
      <w:r w:rsidR="00C13362">
        <w:rPr>
          <w:rFonts w:ascii="ＭＳ 明朝" w:eastAsia="ＭＳ 明朝" w:hAnsi="ＭＳ 明朝" w:cs="Arial"/>
          <w:color w:val="0000CC"/>
          <w:sz w:val="18"/>
          <w:szCs w:val="18"/>
        </w:rPr>
        <w:t>を</w:t>
      </w:r>
      <w:r w:rsidR="00C13362" w:rsidRPr="003B5B66">
        <w:rPr>
          <w:rFonts w:ascii="ＭＳ 明朝" w:eastAsia="ＭＳ 明朝" w:hAnsi="ＭＳ 明朝" w:cs="Arial"/>
          <w:color w:val="0000CC"/>
          <w:sz w:val="18"/>
          <w:szCs w:val="18"/>
        </w:rPr>
        <w:t>稟</w:t>
      </w:r>
      <w:r w:rsidR="00C13362" w:rsidRPr="00C13362">
        <w:rPr>
          <w:rFonts w:ascii="ＭＳ 明朝" w:eastAsia="ＭＳ 明朝" w:hAnsi="ＭＳ 明朝" w:cs="Arial"/>
          <w:color w:val="7030A0"/>
          <w:sz w:val="18"/>
          <w:szCs w:val="18"/>
        </w:rPr>
        <w:t>（う）</w:t>
      </w:r>
      <w:r w:rsidR="00C13362">
        <w:rPr>
          <w:rFonts w:ascii="ＭＳ 明朝" w:eastAsia="ＭＳ 明朝" w:hAnsi="ＭＳ 明朝" w:cs="Arial"/>
          <w:color w:val="0000CC"/>
          <w:sz w:val="18"/>
          <w:szCs w:val="18"/>
        </w:rPr>
        <w:t>け</w:t>
      </w:r>
      <w:r w:rsidRPr="003B5B66">
        <w:rPr>
          <w:rFonts w:ascii="ＭＳ 明朝" w:eastAsia="ＭＳ 明朝" w:hAnsi="ＭＳ 明朝" w:cs="Arial"/>
          <w:color w:val="0000CC"/>
          <w:sz w:val="18"/>
          <w:szCs w:val="18"/>
        </w:rPr>
        <w:t>境</w:t>
      </w:r>
      <w:r w:rsidR="00C13362">
        <w:rPr>
          <w:rFonts w:ascii="ＭＳ 明朝" w:eastAsia="ＭＳ 明朝" w:hAnsi="ＭＳ 明朝" w:cs="Arial"/>
          <w:color w:val="0000CC"/>
          <w:sz w:val="18"/>
          <w:szCs w:val="18"/>
        </w:rPr>
        <w:t>を</w:t>
      </w:r>
      <w:r w:rsidR="00C13362" w:rsidRPr="003B5B66">
        <w:rPr>
          <w:rFonts w:ascii="ＭＳ 明朝" w:eastAsia="ＭＳ 明朝" w:hAnsi="ＭＳ 明朝" w:cs="Arial"/>
          <w:color w:val="0000CC"/>
          <w:sz w:val="18"/>
          <w:szCs w:val="18"/>
        </w:rPr>
        <w:t>寧</w:t>
      </w:r>
      <w:r w:rsidR="00C13362" w:rsidRPr="00C13362">
        <w:rPr>
          <w:rFonts w:ascii="ＭＳ 明朝" w:eastAsia="ＭＳ 明朝" w:hAnsi="ＭＳ 明朝" w:cs="Arial"/>
          <w:color w:val="7030A0"/>
          <w:sz w:val="18"/>
          <w:szCs w:val="18"/>
        </w:rPr>
        <w:t>（やす）</w:t>
      </w:r>
      <w:r w:rsidR="00C13362">
        <w:rPr>
          <w:rFonts w:ascii="ＭＳ 明朝" w:eastAsia="ＭＳ 明朝" w:hAnsi="ＭＳ 明朝" w:cs="Arial"/>
          <w:color w:val="0000CC"/>
          <w:sz w:val="18"/>
          <w:szCs w:val="18"/>
        </w:rPr>
        <w:t>んじ、</w:t>
      </w:r>
      <w:r w:rsidRPr="003B5B66">
        <w:rPr>
          <w:rFonts w:ascii="ＭＳ 明朝" w:eastAsia="ＭＳ 明朝" w:hAnsi="ＭＳ 明朝" w:cs="Arial"/>
          <w:color w:val="0000CC"/>
          <w:sz w:val="18"/>
          <w:szCs w:val="18"/>
        </w:rPr>
        <w:t>恭</w:t>
      </w:r>
      <w:r w:rsidR="00C13362">
        <w:rPr>
          <w:rFonts w:ascii="ＭＳ 明朝" w:eastAsia="ＭＳ 明朝" w:hAnsi="ＭＳ 明朝" w:cs="Arial"/>
          <w:color w:val="0000CC"/>
          <w:sz w:val="18"/>
          <w:szCs w:val="18"/>
        </w:rPr>
        <w:t>しみて</w:t>
      </w:r>
      <w:r w:rsidRPr="003B5B66">
        <w:rPr>
          <w:rFonts w:ascii="ＭＳ 明朝" w:eastAsia="ＭＳ 明朝" w:hAnsi="ＭＳ 明朝" w:cs="Arial"/>
          <w:color w:val="0000CC"/>
          <w:sz w:val="18"/>
          <w:szCs w:val="18"/>
        </w:rPr>
        <w:t>貢職</w:t>
      </w:r>
      <w:r w:rsidR="00C13362">
        <w:rPr>
          <w:rFonts w:ascii="ＭＳ 明朝" w:eastAsia="ＭＳ 明朝" w:hAnsi="ＭＳ 明朝" w:cs="Arial"/>
          <w:color w:val="0000CC"/>
          <w:sz w:val="18"/>
          <w:szCs w:val="18"/>
        </w:rPr>
        <w:t>を</w:t>
      </w:r>
      <w:r w:rsidR="00C13362" w:rsidRPr="003B5B66">
        <w:rPr>
          <w:rFonts w:ascii="ＭＳ 明朝" w:eastAsia="ＭＳ 明朝" w:hAnsi="ＭＳ 明朝" w:cs="Arial"/>
          <w:color w:val="0000CC"/>
          <w:sz w:val="18"/>
          <w:szCs w:val="18"/>
        </w:rPr>
        <w:t>修</w:t>
      </w:r>
      <w:r w:rsidR="00C13362">
        <w:rPr>
          <w:rFonts w:ascii="ＭＳ 明朝" w:eastAsia="ＭＳ 明朝" w:hAnsi="ＭＳ 明朝" w:cs="Arial"/>
          <w:color w:val="0000CC"/>
          <w:sz w:val="18"/>
          <w:szCs w:val="18"/>
        </w:rPr>
        <w:t>む</w:t>
      </w:r>
      <w:r w:rsidRPr="003B5B66">
        <w:rPr>
          <w:rFonts w:ascii="ＭＳ 明朝" w:eastAsia="ＭＳ 明朝" w:hAnsi="ＭＳ 明朝" w:cs="Arial"/>
          <w:color w:val="0000CC"/>
          <w:sz w:val="18"/>
          <w:szCs w:val="18"/>
        </w:rPr>
        <w:t>。新</w:t>
      </w:r>
      <w:r w:rsidR="00C13362">
        <w:rPr>
          <w:rFonts w:ascii="ＭＳ 明朝" w:eastAsia="ＭＳ 明朝" w:hAnsi="ＭＳ 明朝" w:cs="Arial"/>
          <w:color w:val="0000CC"/>
          <w:sz w:val="18"/>
          <w:szCs w:val="18"/>
        </w:rPr>
        <w:t>たに</w:t>
      </w:r>
      <w:r w:rsidRPr="003B5B66">
        <w:rPr>
          <w:rFonts w:ascii="ＭＳ 明朝" w:eastAsia="ＭＳ 明朝" w:hAnsi="ＭＳ 明朝" w:cs="Arial"/>
          <w:color w:val="0000CC"/>
          <w:sz w:val="18"/>
          <w:szCs w:val="18"/>
        </w:rPr>
        <w:t>邊業</w:t>
      </w:r>
      <w:r w:rsidR="00C13362">
        <w:rPr>
          <w:rFonts w:ascii="ＭＳ 明朝" w:eastAsia="ＭＳ 明朝" w:hAnsi="ＭＳ 明朝" w:cs="Arial"/>
          <w:color w:val="0000CC"/>
          <w:sz w:val="18"/>
          <w:szCs w:val="18"/>
        </w:rPr>
        <w:t>を</w:t>
      </w:r>
      <w:r w:rsidR="00C13362" w:rsidRPr="003B5B66">
        <w:rPr>
          <w:rFonts w:ascii="ＭＳ 明朝" w:eastAsia="ＭＳ 明朝" w:hAnsi="ＭＳ 明朝" w:cs="Arial"/>
          <w:color w:val="0000CC"/>
          <w:sz w:val="18"/>
          <w:szCs w:val="18"/>
        </w:rPr>
        <w:t>嗣</w:t>
      </w:r>
      <w:r w:rsidR="00C13362">
        <w:rPr>
          <w:rFonts w:ascii="ＭＳ 明朝" w:eastAsia="ＭＳ 明朝" w:hAnsi="ＭＳ 明朝" w:cs="Arial"/>
          <w:color w:val="0000CC"/>
          <w:sz w:val="18"/>
          <w:szCs w:val="18"/>
        </w:rPr>
        <w:t>ぎ、</w:t>
      </w:r>
      <w:r w:rsidR="00C13362" w:rsidRPr="003B5B66">
        <w:rPr>
          <w:rFonts w:ascii="ＭＳ 明朝" w:eastAsia="ＭＳ 明朝" w:hAnsi="ＭＳ 明朝" w:cs="Arial"/>
          <w:color w:val="0000CC"/>
          <w:sz w:val="18"/>
          <w:szCs w:val="18"/>
        </w:rPr>
        <w:t>宜</w:t>
      </w:r>
      <w:r w:rsidR="00C13362">
        <w:rPr>
          <w:rFonts w:ascii="ＭＳ 明朝" w:eastAsia="ＭＳ 明朝" w:hAnsi="ＭＳ 明朝" w:cs="Arial"/>
          <w:color w:val="0000CC"/>
          <w:sz w:val="18"/>
          <w:szCs w:val="18"/>
        </w:rPr>
        <w:t>しく</w:t>
      </w:r>
      <w:r w:rsidRPr="003B5B66">
        <w:rPr>
          <w:rFonts w:ascii="ＭＳ 明朝" w:eastAsia="ＭＳ 明朝" w:hAnsi="ＭＳ 明朝" w:cs="Arial"/>
          <w:color w:val="0000CC"/>
          <w:sz w:val="18"/>
          <w:szCs w:val="18"/>
        </w:rPr>
        <w:t>爵號</w:t>
      </w:r>
      <w:r w:rsidR="00C13362">
        <w:rPr>
          <w:rFonts w:ascii="ＭＳ 明朝" w:eastAsia="ＭＳ 明朝" w:hAnsi="ＭＳ 明朝" w:cs="Arial"/>
          <w:color w:val="0000CC"/>
          <w:sz w:val="18"/>
          <w:szCs w:val="18"/>
        </w:rPr>
        <w:t>を</w:t>
      </w:r>
      <w:r w:rsidR="00C13362" w:rsidRPr="003B5B66">
        <w:rPr>
          <w:rFonts w:ascii="ＭＳ 明朝" w:eastAsia="ＭＳ 明朝" w:hAnsi="ＭＳ 明朝" w:cs="Arial"/>
          <w:color w:val="0000CC"/>
          <w:sz w:val="18"/>
          <w:szCs w:val="18"/>
        </w:rPr>
        <w:t>授</w:t>
      </w:r>
      <w:r w:rsidR="00C13362">
        <w:rPr>
          <w:rFonts w:ascii="ＭＳ 明朝" w:eastAsia="ＭＳ 明朝" w:hAnsi="ＭＳ 明朝" w:cs="Arial"/>
          <w:color w:val="0000CC"/>
          <w:sz w:val="18"/>
          <w:szCs w:val="18"/>
        </w:rPr>
        <w:t>く。</w:t>
      </w:r>
      <w:r w:rsidRPr="003B5B66">
        <w:rPr>
          <w:rFonts w:ascii="ＭＳ 明朝" w:eastAsia="ＭＳ 明朝" w:hAnsi="ＭＳ 明朝" w:cs="Arial"/>
          <w:color w:val="0000CC"/>
          <w:sz w:val="18"/>
          <w:szCs w:val="18"/>
        </w:rPr>
        <w:t>安東將軍、倭國王</w:t>
      </w:r>
      <w:r w:rsidR="00C13362">
        <w:rPr>
          <w:rFonts w:ascii="ＭＳ 明朝" w:eastAsia="ＭＳ 明朝" w:hAnsi="ＭＳ 明朝" w:cs="Arial"/>
          <w:color w:val="0000CC"/>
          <w:sz w:val="18"/>
          <w:szCs w:val="18"/>
        </w:rPr>
        <w:t>とす可し</w:t>
      </w:r>
      <w:r w:rsidRPr="003B5B66">
        <w:rPr>
          <w:rFonts w:ascii="ＭＳ 明朝" w:eastAsia="ＭＳ 明朝" w:hAnsi="ＭＳ 明朝" w:cs="Arial"/>
          <w:color w:val="0000CC"/>
          <w:sz w:val="18"/>
          <w:szCs w:val="18"/>
        </w:rPr>
        <w:t>。」興</w:t>
      </w:r>
      <w:r w:rsidR="00C13362">
        <w:rPr>
          <w:rFonts w:ascii="ＭＳ 明朝" w:eastAsia="ＭＳ 明朝" w:hAnsi="ＭＳ 明朝" w:cs="Arial"/>
          <w:color w:val="0000CC"/>
          <w:sz w:val="18"/>
          <w:szCs w:val="18"/>
        </w:rPr>
        <w:t>が</w:t>
      </w:r>
      <w:r w:rsidRPr="003B5B66">
        <w:rPr>
          <w:rFonts w:ascii="ＭＳ 明朝" w:eastAsia="ＭＳ 明朝" w:hAnsi="ＭＳ 明朝" w:cs="Arial"/>
          <w:color w:val="0000CC"/>
          <w:sz w:val="18"/>
          <w:szCs w:val="18"/>
        </w:rPr>
        <w:t>死</w:t>
      </w:r>
      <w:r w:rsidR="00C13362">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弟</w:t>
      </w:r>
      <w:r w:rsidR="00C13362">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武</w:t>
      </w:r>
      <w:r w:rsidR="00C13362">
        <w:rPr>
          <w:rFonts w:ascii="ＭＳ 明朝" w:eastAsia="ＭＳ 明朝" w:hAnsi="ＭＳ 明朝" w:cs="Arial"/>
          <w:color w:val="0000CC"/>
          <w:sz w:val="18"/>
          <w:szCs w:val="18"/>
        </w:rPr>
        <w:t>が</w:t>
      </w:r>
      <w:r w:rsidRPr="003B5B66">
        <w:rPr>
          <w:rFonts w:ascii="ＭＳ 明朝" w:eastAsia="ＭＳ 明朝" w:hAnsi="ＭＳ 明朝" w:cs="Arial"/>
          <w:color w:val="0000CC"/>
          <w:sz w:val="18"/>
          <w:szCs w:val="18"/>
        </w:rPr>
        <w:t>立</w:t>
      </w:r>
      <w:r w:rsidR="00C13362">
        <w:rPr>
          <w:rFonts w:ascii="ＭＳ 明朝" w:eastAsia="ＭＳ 明朝" w:hAnsi="ＭＳ 明朝" w:cs="Arial"/>
          <w:color w:val="0000CC"/>
          <w:sz w:val="18"/>
          <w:szCs w:val="18"/>
        </w:rPr>
        <w:t>つ。</w:t>
      </w:r>
      <w:r w:rsidRPr="003B5B66">
        <w:rPr>
          <w:rFonts w:ascii="ＭＳ 明朝" w:eastAsia="ＭＳ 明朝" w:hAnsi="ＭＳ 明朝" w:cs="Arial"/>
          <w:color w:val="0000CC"/>
          <w:sz w:val="18"/>
          <w:szCs w:val="18"/>
        </w:rPr>
        <w:t>自</w:t>
      </w:r>
      <w:r w:rsidR="00C13362">
        <w:rPr>
          <w:rFonts w:ascii="ＭＳ 明朝" w:eastAsia="ＭＳ 明朝" w:hAnsi="ＭＳ 明朝" w:cs="Arial"/>
          <w:color w:val="0000CC"/>
          <w:sz w:val="18"/>
          <w:szCs w:val="18"/>
        </w:rPr>
        <w:t>らを</w:t>
      </w:r>
      <w:r w:rsidR="00C13362" w:rsidRPr="003B5B66">
        <w:rPr>
          <w:rFonts w:ascii="ＭＳ 明朝" w:eastAsia="ＭＳ 明朝" w:hAnsi="ＭＳ 明朝" w:cs="Arial"/>
          <w:color w:val="0000CC"/>
          <w:sz w:val="18"/>
          <w:szCs w:val="18"/>
        </w:rPr>
        <w:t>稱</w:t>
      </w:r>
      <w:r w:rsidR="00C13362">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w:t>
      </w:r>
      <w:r w:rsidR="006A3479">
        <w:rPr>
          <w:rFonts w:ascii="ＭＳ 明朝" w:eastAsia="ＭＳ 明朝" w:hAnsi="ＭＳ 明朝" w:cs="Arial" w:hint="default"/>
          <w:color w:val="0000CC"/>
          <w:sz w:val="18"/>
          <w:szCs w:val="18"/>
        </w:rPr>
        <w:br/>
      </w:r>
      <w:r w:rsidRPr="003B5B66">
        <w:rPr>
          <w:rFonts w:ascii="ＭＳ 明朝" w:eastAsia="ＭＳ 明朝" w:hAnsi="ＭＳ 明朝" w:cs="Arial"/>
          <w:color w:val="0000CC"/>
          <w:sz w:val="18"/>
          <w:szCs w:val="18"/>
        </w:rPr>
        <w:t>順帝昇明二年</w:t>
      </w:r>
      <w:r w:rsidR="006A3479" w:rsidRPr="000777DD">
        <w:rPr>
          <w:rFonts w:ascii="ＭＳ 明朝" w:eastAsia="ＭＳ 明朝" w:hAnsi="ＭＳ 明朝" w:cs="Arial"/>
          <w:color w:val="7030A0"/>
          <w:sz w:val="18"/>
          <w:szCs w:val="18"/>
        </w:rPr>
        <w:t>（4</w:t>
      </w:r>
      <w:r w:rsidR="006A3479">
        <w:rPr>
          <w:rFonts w:ascii="ＭＳ 明朝" w:eastAsia="ＭＳ 明朝" w:hAnsi="ＭＳ 明朝" w:cs="Arial"/>
          <w:color w:val="7030A0"/>
          <w:sz w:val="18"/>
          <w:szCs w:val="18"/>
        </w:rPr>
        <w:t>78</w:t>
      </w:r>
      <w:r w:rsidR="006A3479" w:rsidRPr="000777DD">
        <w:rPr>
          <w:rFonts w:ascii="ＭＳ 明朝" w:eastAsia="ＭＳ 明朝" w:hAnsi="ＭＳ 明朝" w:cs="Arial"/>
          <w:color w:val="7030A0"/>
          <w:sz w:val="18"/>
          <w:szCs w:val="18"/>
        </w:rPr>
        <w:t>年）</w:t>
      </w:r>
      <w:r w:rsidR="006A3479">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使</w:t>
      </w:r>
      <w:r w:rsidR="006A3479">
        <w:rPr>
          <w:rFonts w:ascii="ＭＳ 明朝" w:eastAsia="ＭＳ 明朝" w:hAnsi="ＭＳ 明朝" w:cs="Arial"/>
          <w:color w:val="0000CC"/>
          <w:sz w:val="18"/>
          <w:szCs w:val="18"/>
        </w:rPr>
        <w:t>を</w:t>
      </w:r>
      <w:r w:rsidR="006A3479" w:rsidRPr="003B5B66">
        <w:rPr>
          <w:rFonts w:ascii="ＭＳ 明朝" w:eastAsia="ＭＳ 明朝" w:hAnsi="ＭＳ 明朝" w:cs="Arial"/>
          <w:color w:val="0000CC"/>
          <w:sz w:val="18"/>
          <w:szCs w:val="18"/>
        </w:rPr>
        <w:t>遣</w:t>
      </w:r>
      <w:r w:rsidR="006A3479">
        <w:rPr>
          <w:rFonts w:ascii="ＭＳ 明朝" w:eastAsia="ＭＳ 明朝" w:hAnsi="ＭＳ 明朝" w:cs="Arial"/>
          <w:color w:val="0000CC"/>
          <w:sz w:val="18"/>
          <w:szCs w:val="18"/>
        </w:rPr>
        <w:t>わし</w:t>
      </w:r>
      <w:r w:rsidRPr="003B5B66">
        <w:rPr>
          <w:rFonts w:ascii="ＭＳ 明朝" w:eastAsia="ＭＳ 明朝" w:hAnsi="ＭＳ 明朝" w:cs="Arial"/>
          <w:color w:val="0000CC"/>
          <w:sz w:val="18"/>
          <w:szCs w:val="18"/>
        </w:rPr>
        <w:t>上表</w:t>
      </w:r>
      <w:r w:rsidR="006A3479">
        <w:rPr>
          <w:rFonts w:ascii="ＭＳ 明朝" w:eastAsia="ＭＳ 明朝" w:hAnsi="ＭＳ 明朝" w:cs="Arial"/>
          <w:color w:val="0000CC"/>
          <w:sz w:val="18"/>
          <w:szCs w:val="18"/>
        </w:rPr>
        <w:t>して</w:t>
      </w:r>
      <w:r w:rsidRPr="003B5B66">
        <w:rPr>
          <w:rFonts w:ascii="ＭＳ 明朝" w:eastAsia="ＭＳ 明朝" w:hAnsi="ＭＳ 明朝" w:cs="Arial"/>
          <w:color w:val="0000CC"/>
          <w:sz w:val="18"/>
          <w:szCs w:val="18"/>
        </w:rPr>
        <w:t>曰</w:t>
      </w:r>
      <w:r w:rsidR="006A3479">
        <w:rPr>
          <w:rFonts w:ascii="ＭＳ 明朝" w:eastAsia="ＭＳ 明朝" w:hAnsi="ＭＳ 明朝" w:cs="Arial"/>
          <w:color w:val="0000CC"/>
          <w:sz w:val="18"/>
          <w:szCs w:val="18"/>
        </w:rPr>
        <w:t>く、</w:t>
      </w:r>
      <w:r w:rsidRPr="003B5B66">
        <w:rPr>
          <w:rFonts w:ascii="ＭＳ 明朝" w:eastAsia="ＭＳ 明朝" w:hAnsi="ＭＳ 明朝" w:cs="Arial"/>
          <w:color w:val="0000CC"/>
          <w:sz w:val="18"/>
          <w:szCs w:val="18"/>
        </w:rPr>
        <w:t>「封國</w:t>
      </w:r>
      <w:r w:rsidR="006A3479" w:rsidRPr="006A3479">
        <w:rPr>
          <w:rFonts w:ascii="ＭＳ 明朝" w:eastAsia="ＭＳ 明朝" w:hAnsi="ＭＳ 明朝" w:cs="Arial"/>
          <w:color w:val="7030A0"/>
          <w:sz w:val="18"/>
          <w:szCs w:val="18"/>
        </w:rPr>
        <w:t>（</w:t>
      </w:r>
      <w:r w:rsidR="006A3479">
        <w:rPr>
          <w:rFonts w:ascii="ＭＳ 明朝" w:eastAsia="ＭＳ 明朝" w:hAnsi="ＭＳ 明朝" w:cs="Arial"/>
          <w:color w:val="7030A0"/>
          <w:sz w:val="18"/>
          <w:szCs w:val="18"/>
        </w:rPr>
        <w:t>我</w:t>
      </w:r>
      <w:r w:rsidR="006A3479" w:rsidRPr="006A3479">
        <w:rPr>
          <w:rFonts w:ascii="ＭＳ 明朝" w:eastAsia="ＭＳ 明朝" w:hAnsi="ＭＳ 明朝" w:cs="Arial"/>
          <w:color w:val="7030A0"/>
          <w:sz w:val="18"/>
          <w:szCs w:val="18"/>
        </w:rPr>
        <w:t>国）</w:t>
      </w:r>
      <w:r w:rsidR="006A3479">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偏</w:t>
      </w:r>
      <w:r w:rsidR="006A3479">
        <w:rPr>
          <w:rFonts w:ascii="ＭＳ 明朝" w:eastAsia="ＭＳ 明朝" w:hAnsi="ＭＳ 明朝" w:cs="Arial"/>
          <w:color w:val="0000CC"/>
          <w:sz w:val="18"/>
          <w:szCs w:val="18"/>
        </w:rPr>
        <w:t>たること</w:t>
      </w:r>
      <w:r w:rsidRPr="003B5B66">
        <w:rPr>
          <w:rFonts w:ascii="ＭＳ 明朝" w:eastAsia="ＭＳ 明朝" w:hAnsi="ＭＳ 明朝" w:cs="Arial"/>
          <w:color w:val="0000CC"/>
          <w:sz w:val="18"/>
          <w:szCs w:val="18"/>
        </w:rPr>
        <w:t>遠</w:t>
      </w:r>
      <w:r w:rsidR="006A3479">
        <w:rPr>
          <w:rFonts w:ascii="ＭＳ 明朝" w:eastAsia="ＭＳ 明朝" w:hAnsi="ＭＳ 明朝" w:cs="Arial"/>
          <w:color w:val="0000CC"/>
          <w:sz w:val="18"/>
          <w:szCs w:val="18"/>
        </w:rPr>
        <w:t>く、</w:t>
      </w:r>
      <w:r w:rsidRPr="003B5B66">
        <w:rPr>
          <w:rFonts w:ascii="ＭＳ 明朝" w:eastAsia="ＭＳ 明朝" w:hAnsi="ＭＳ 明朝" w:cs="Arial"/>
          <w:color w:val="0000CC"/>
          <w:sz w:val="18"/>
          <w:szCs w:val="18"/>
        </w:rPr>
        <w:t>藩</w:t>
      </w:r>
      <w:r w:rsidR="006A3479">
        <w:rPr>
          <w:rFonts w:ascii="ＭＳ 明朝" w:eastAsia="ＭＳ 明朝" w:hAnsi="ＭＳ 明朝" w:cs="Arial"/>
          <w:color w:val="0000CC"/>
          <w:sz w:val="18"/>
          <w:szCs w:val="18"/>
        </w:rPr>
        <w:t>を</w:t>
      </w:r>
      <w:r w:rsidRPr="003B5B66">
        <w:rPr>
          <w:rFonts w:ascii="ＭＳ 明朝" w:eastAsia="ＭＳ 明朝" w:hAnsi="ＭＳ 明朝" w:cs="Arial"/>
          <w:color w:val="0000CC"/>
          <w:sz w:val="18"/>
          <w:szCs w:val="18"/>
        </w:rPr>
        <w:t>外</w:t>
      </w:r>
      <w:r w:rsidR="006A3479">
        <w:rPr>
          <w:rFonts w:ascii="ＭＳ 明朝" w:eastAsia="ＭＳ 明朝" w:hAnsi="ＭＳ 明朝" w:cs="Arial"/>
          <w:color w:val="0000CC"/>
          <w:sz w:val="18"/>
          <w:szCs w:val="18"/>
        </w:rPr>
        <w:t>に</w:t>
      </w:r>
      <w:r w:rsidR="006A3479" w:rsidRPr="003B5B66">
        <w:rPr>
          <w:rFonts w:ascii="ＭＳ 明朝" w:eastAsia="ＭＳ 明朝" w:hAnsi="ＭＳ 明朝" w:cs="Arial"/>
          <w:color w:val="0000CC"/>
          <w:sz w:val="18"/>
          <w:szCs w:val="18"/>
        </w:rPr>
        <w:t>作</w:t>
      </w:r>
      <w:r w:rsidR="006A3479">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昔</w:t>
      </w:r>
      <w:r w:rsidR="006A3479">
        <w:rPr>
          <w:rFonts w:ascii="ＭＳ 明朝" w:eastAsia="ＭＳ 明朝" w:hAnsi="ＭＳ 明朝" w:cs="Arial"/>
          <w:color w:val="0000CC"/>
          <w:sz w:val="18"/>
          <w:szCs w:val="18"/>
        </w:rPr>
        <w:t>より</w:t>
      </w:r>
      <w:r w:rsidRPr="003B5B66">
        <w:rPr>
          <w:rFonts w:ascii="ＭＳ 明朝" w:eastAsia="ＭＳ 明朝" w:hAnsi="ＭＳ 明朝" w:cs="Arial"/>
          <w:color w:val="0000CC"/>
          <w:sz w:val="18"/>
          <w:szCs w:val="18"/>
        </w:rPr>
        <w:t>祖禰</w:t>
      </w:r>
      <w:r w:rsidR="006148CF" w:rsidRPr="006148CF">
        <w:rPr>
          <w:rFonts w:ascii="ＭＳ 明朝" w:eastAsia="ＭＳ 明朝" w:hAnsi="ＭＳ 明朝" w:cs="Arial"/>
          <w:color w:val="7030A0"/>
          <w:sz w:val="18"/>
          <w:szCs w:val="18"/>
        </w:rPr>
        <w:t>（祖先）</w:t>
      </w:r>
      <w:r w:rsidR="006148CF">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躬</w:t>
      </w:r>
      <w:r w:rsidR="006148CF" w:rsidRPr="00A35E3F">
        <w:rPr>
          <w:rFonts w:ascii="ＭＳ 明朝" w:eastAsia="ＭＳ 明朝" w:hAnsi="ＭＳ 明朝" w:cs="Arial"/>
          <w:color w:val="7030A0"/>
          <w:sz w:val="18"/>
          <w:szCs w:val="18"/>
        </w:rPr>
        <w:t>（みづから）</w:t>
      </w:r>
      <w:r w:rsidRPr="003B5B66">
        <w:rPr>
          <w:rFonts w:ascii="ＭＳ 明朝" w:eastAsia="ＭＳ 明朝" w:hAnsi="ＭＳ 明朝" w:cs="Arial"/>
          <w:color w:val="0000CC"/>
          <w:sz w:val="18"/>
          <w:szCs w:val="18"/>
        </w:rPr>
        <w:t>甲冑</w:t>
      </w:r>
      <w:r w:rsidR="006148CF">
        <w:rPr>
          <w:rFonts w:ascii="ＭＳ 明朝" w:eastAsia="ＭＳ 明朝" w:hAnsi="ＭＳ 明朝" w:cs="Arial"/>
          <w:color w:val="0000CC"/>
          <w:sz w:val="18"/>
          <w:szCs w:val="18"/>
        </w:rPr>
        <w:t>を</w:t>
      </w:r>
      <w:r w:rsidR="006148CF" w:rsidRPr="003B5B66">
        <w:rPr>
          <w:rFonts w:ascii="ＭＳ 明朝" w:eastAsia="ＭＳ 明朝" w:hAnsi="ＭＳ 明朝" w:cs="Arial"/>
          <w:color w:val="0000CC"/>
          <w:sz w:val="18"/>
          <w:szCs w:val="18"/>
        </w:rPr>
        <w:t>擐</w:t>
      </w:r>
      <w:r w:rsidR="006148CF" w:rsidRPr="006148CF">
        <w:rPr>
          <w:rFonts w:ascii="ＭＳ 明朝" w:eastAsia="ＭＳ 明朝" w:hAnsi="ＭＳ 明朝" w:cs="Arial"/>
          <w:color w:val="7030A0"/>
          <w:sz w:val="18"/>
          <w:szCs w:val="18"/>
        </w:rPr>
        <w:t>（</w:t>
      </w:r>
      <w:r w:rsidR="006148CF">
        <w:rPr>
          <w:rFonts w:ascii="ＭＳ 明朝" w:eastAsia="ＭＳ 明朝" w:hAnsi="ＭＳ 明朝" w:cs="Arial"/>
          <w:color w:val="7030A0"/>
          <w:sz w:val="18"/>
          <w:szCs w:val="18"/>
        </w:rPr>
        <w:t>着用</w:t>
      </w:r>
      <w:r w:rsidR="006148CF" w:rsidRPr="006148CF">
        <w:rPr>
          <w:rFonts w:ascii="ＭＳ 明朝" w:eastAsia="ＭＳ 明朝" w:hAnsi="ＭＳ 明朝" w:cs="Arial"/>
          <w:color w:val="7030A0"/>
          <w:sz w:val="18"/>
          <w:szCs w:val="18"/>
        </w:rPr>
        <w:t>）</w:t>
      </w:r>
      <w:r w:rsidR="00197E4F">
        <w:rPr>
          <w:rFonts w:ascii="ＭＳ 明朝" w:eastAsia="ＭＳ 明朝" w:hAnsi="ＭＳ 明朝" w:cs="Arial"/>
          <w:color w:val="0000CC"/>
          <w:sz w:val="18"/>
          <w:szCs w:val="18"/>
        </w:rPr>
        <w:t>し</w:t>
      </w:r>
      <w:r w:rsidR="006148CF">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山川</w:t>
      </w:r>
      <w:r w:rsidR="006148CF">
        <w:rPr>
          <w:rFonts w:ascii="ＭＳ 明朝" w:eastAsia="ＭＳ 明朝" w:hAnsi="ＭＳ 明朝" w:cs="Arial"/>
          <w:color w:val="0000CC"/>
          <w:sz w:val="18"/>
          <w:szCs w:val="18"/>
        </w:rPr>
        <w:t>を</w:t>
      </w:r>
      <w:r w:rsidR="006148CF" w:rsidRPr="003B5B66">
        <w:rPr>
          <w:rFonts w:ascii="ＭＳ 明朝" w:eastAsia="ＭＳ 明朝" w:hAnsi="ＭＳ 明朝" w:cs="Arial"/>
          <w:color w:val="0000CC"/>
          <w:sz w:val="18"/>
          <w:szCs w:val="18"/>
        </w:rPr>
        <w:t>跋涉</w:t>
      </w:r>
      <w:r w:rsidR="00197E4F">
        <w:rPr>
          <w:rFonts w:ascii="ＭＳ 明朝" w:eastAsia="ＭＳ 明朝" w:hAnsi="ＭＳ 明朝" w:cs="Arial"/>
          <w:color w:val="0000CC"/>
          <w:sz w:val="18"/>
          <w:szCs w:val="18"/>
        </w:rPr>
        <w:t>し</w:t>
      </w:r>
      <w:r w:rsidR="00197E4F" w:rsidRPr="00197E4F">
        <w:rPr>
          <w:rFonts w:ascii="ＭＳ 明朝" w:eastAsia="ＭＳ 明朝" w:hAnsi="ＭＳ 明朝" w:cs="Arial"/>
          <w:color w:val="7030A0"/>
          <w:sz w:val="18"/>
          <w:szCs w:val="18"/>
        </w:rPr>
        <w:t>（山を越え</w:t>
      </w:r>
      <w:r w:rsidR="00A35E3F">
        <w:rPr>
          <w:rFonts w:ascii="ＭＳ 明朝" w:eastAsia="ＭＳ 明朝" w:hAnsi="ＭＳ 明朝" w:cs="Arial"/>
          <w:color w:val="7030A0"/>
          <w:sz w:val="18"/>
          <w:szCs w:val="18"/>
        </w:rPr>
        <w:t>、</w:t>
      </w:r>
      <w:r w:rsidR="00197E4F" w:rsidRPr="00197E4F">
        <w:rPr>
          <w:rFonts w:ascii="ＭＳ 明朝" w:eastAsia="ＭＳ 明朝" w:hAnsi="ＭＳ 明朝" w:cs="Arial"/>
          <w:color w:val="7030A0"/>
          <w:sz w:val="18"/>
          <w:szCs w:val="18"/>
        </w:rPr>
        <w:t>川を渡り）</w:t>
      </w:r>
      <w:r w:rsidR="00197E4F">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寧處</w:t>
      </w:r>
      <w:r w:rsidR="00A35E3F" w:rsidRPr="00A35E3F">
        <w:rPr>
          <w:rFonts w:ascii="ＭＳ 明朝" w:eastAsia="ＭＳ 明朝" w:hAnsi="ＭＳ 明朝" w:cs="Arial"/>
          <w:color w:val="7030A0"/>
          <w:sz w:val="18"/>
          <w:szCs w:val="18"/>
        </w:rPr>
        <w:t>（ゆっくり）</w:t>
      </w:r>
      <w:r w:rsidR="00A35E3F">
        <w:rPr>
          <w:rFonts w:ascii="ＭＳ 明朝" w:eastAsia="ＭＳ 明朝" w:hAnsi="ＭＳ 明朝" w:cs="Arial"/>
          <w:color w:val="0000CC"/>
          <w:sz w:val="18"/>
          <w:szCs w:val="18"/>
        </w:rPr>
        <w:t>す</w:t>
      </w:r>
      <w:r w:rsidR="00A35E3F" w:rsidRPr="003B5B66">
        <w:rPr>
          <w:rFonts w:ascii="ＭＳ 明朝" w:eastAsia="ＭＳ 明朝" w:hAnsi="ＭＳ 明朝" w:cs="Arial"/>
          <w:color w:val="0000CC"/>
          <w:sz w:val="18"/>
          <w:szCs w:val="18"/>
        </w:rPr>
        <w:t>遑</w:t>
      </w:r>
      <w:r w:rsidR="00A35E3F" w:rsidRPr="00A35E3F">
        <w:rPr>
          <w:rFonts w:ascii="ＭＳ 明朝" w:eastAsia="ＭＳ 明朝" w:hAnsi="ＭＳ 明朝" w:cs="Arial"/>
          <w:color w:val="7030A0"/>
          <w:sz w:val="18"/>
          <w:szCs w:val="18"/>
        </w:rPr>
        <w:t>（いとま）</w:t>
      </w:r>
      <w:r w:rsidR="00A35E3F">
        <w:rPr>
          <w:rFonts w:ascii="ＭＳ 明朝" w:eastAsia="ＭＳ 明朝" w:hAnsi="ＭＳ 明朝" w:cs="Arial"/>
          <w:color w:val="0000CC"/>
          <w:sz w:val="18"/>
          <w:szCs w:val="18"/>
        </w:rPr>
        <w:t>なし</w:t>
      </w:r>
      <w:r w:rsidRPr="003B5B66">
        <w:rPr>
          <w:rFonts w:ascii="ＭＳ 明朝" w:eastAsia="ＭＳ 明朝" w:hAnsi="ＭＳ 明朝" w:cs="Arial"/>
          <w:color w:val="0000CC"/>
          <w:sz w:val="18"/>
          <w:szCs w:val="18"/>
        </w:rPr>
        <w:t>。東</w:t>
      </w:r>
      <w:r w:rsidR="00A35E3F">
        <w:rPr>
          <w:rFonts w:ascii="ＭＳ 明朝" w:eastAsia="ＭＳ 明朝" w:hAnsi="ＭＳ 明朝" w:cs="Arial"/>
          <w:color w:val="0000CC"/>
          <w:sz w:val="18"/>
          <w:szCs w:val="18"/>
        </w:rPr>
        <w:t>に</w:t>
      </w:r>
      <w:r w:rsidRPr="003B5B66">
        <w:rPr>
          <w:rFonts w:ascii="ＭＳ 明朝" w:eastAsia="ＭＳ 明朝" w:hAnsi="ＭＳ 明朝" w:cs="Arial"/>
          <w:color w:val="0000CC"/>
          <w:sz w:val="18"/>
          <w:szCs w:val="18"/>
        </w:rPr>
        <w:t>征</w:t>
      </w:r>
      <w:r w:rsidR="00A35E3F">
        <w:rPr>
          <w:rFonts w:ascii="ＭＳ 明朝" w:eastAsia="ＭＳ 明朝" w:hAnsi="ＭＳ 明朝" w:cs="Arial"/>
          <w:color w:val="0000CC"/>
          <w:sz w:val="18"/>
          <w:szCs w:val="18"/>
        </w:rPr>
        <w:t>すこと</w:t>
      </w:r>
      <w:r w:rsidRPr="003B5B66">
        <w:rPr>
          <w:rFonts w:ascii="ＭＳ 明朝" w:eastAsia="ＭＳ 明朝" w:hAnsi="ＭＳ 明朝" w:cs="Arial"/>
          <w:color w:val="0000CC"/>
          <w:sz w:val="18"/>
          <w:szCs w:val="18"/>
        </w:rPr>
        <w:t>毛人五十五國</w:t>
      </w:r>
      <w:r w:rsidR="00A35E3F">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西</w:t>
      </w:r>
      <w:r w:rsidR="00A35E3F">
        <w:rPr>
          <w:rFonts w:ascii="ＭＳ 明朝" w:eastAsia="ＭＳ 明朝" w:hAnsi="ＭＳ 明朝" w:cs="Arial"/>
          <w:color w:val="0000CC"/>
          <w:sz w:val="18"/>
          <w:szCs w:val="18"/>
        </w:rPr>
        <w:t>に</w:t>
      </w:r>
      <w:r w:rsidRPr="003B5B66">
        <w:rPr>
          <w:rFonts w:ascii="ＭＳ 明朝" w:eastAsia="ＭＳ 明朝" w:hAnsi="ＭＳ 明朝" w:cs="Arial"/>
          <w:color w:val="0000CC"/>
          <w:sz w:val="18"/>
          <w:szCs w:val="18"/>
        </w:rPr>
        <w:t>眾</w:t>
      </w:r>
      <w:r w:rsidR="00A35E3F">
        <w:rPr>
          <w:rFonts w:ascii="ＭＳ 明朝" w:eastAsia="ＭＳ 明朝" w:hAnsi="ＭＳ 明朝" w:cs="Arial"/>
          <w:color w:val="0000CC"/>
          <w:sz w:val="18"/>
          <w:szCs w:val="18"/>
        </w:rPr>
        <w:t>を</w:t>
      </w:r>
      <w:r w:rsidR="00A35E3F" w:rsidRPr="003B5B66">
        <w:rPr>
          <w:rFonts w:ascii="ＭＳ 明朝" w:eastAsia="ＭＳ 明朝" w:hAnsi="ＭＳ 明朝" w:cs="Arial"/>
          <w:color w:val="0000CC"/>
          <w:sz w:val="18"/>
          <w:szCs w:val="18"/>
        </w:rPr>
        <w:t>服</w:t>
      </w:r>
      <w:r w:rsidR="00A35E3F">
        <w:rPr>
          <w:rFonts w:ascii="ＭＳ 明朝" w:eastAsia="ＭＳ 明朝" w:hAnsi="ＭＳ 明朝" w:cs="Arial"/>
          <w:color w:val="0000CC"/>
          <w:sz w:val="18"/>
          <w:szCs w:val="18"/>
        </w:rPr>
        <w:t>すこと</w:t>
      </w:r>
      <w:r w:rsidRPr="003B5B66">
        <w:rPr>
          <w:rFonts w:ascii="ＭＳ 明朝" w:eastAsia="ＭＳ 明朝" w:hAnsi="ＭＳ 明朝" w:cs="Arial"/>
          <w:color w:val="0000CC"/>
          <w:sz w:val="18"/>
          <w:szCs w:val="18"/>
        </w:rPr>
        <w:t>夷六十六國</w:t>
      </w:r>
      <w:r w:rsidR="00A35E3F">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海</w:t>
      </w:r>
      <w:r w:rsidR="00A35E3F">
        <w:rPr>
          <w:rFonts w:ascii="ＭＳ 明朝" w:eastAsia="ＭＳ 明朝" w:hAnsi="ＭＳ 明朝" w:cs="Arial"/>
          <w:color w:val="0000CC"/>
          <w:sz w:val="18"/>
          <w:szCs w:val="18"/>
        </w:rPr>
        <w:t>を</w:t>
      </w:r>
      <w:r w:rsidR="00A35E3F" w:rsidRPr="003B5B66">
        <w:rPr>
          <w:rFonts w:ascii="ＭＳ 明朝" w:eastAsia="ＭＳ 明朝" w:hAnsi="ＭＳ 明朝" w:cs="Arial"/>
          <w:color w:val="0000CC"/>
          <w:sz w:val="18"/>
          <w:szCs w:val="18"/>
        </w:rPr>
        <w:t>渡</w:t>
      </w:r>
      <w:r w:rsidR="00A35E3F">
        <w:rPr>
          <w:rFonts w:ascii="ＭＳ 明朝" w:eastAsia="ＭＳ 明朝" w:hAnsi="ＭＳ 明朝" w:cs="Arial"/>
          <w:color w:val="0000CC"/>
          <w:sz w:val="18"/>
          <w:szCs w:val="18"/>
        </w:rPr>
        <w:t>り</w:t>
      </w:r>
      <w:r w:rsidR="00A35E3F" w:rsidRPr="003B5B66">
        <w:rPr>
          <w:rFonts w:ascii="ＭＳ 明朝" w:eastAsia="ＭＳ 明朝" w:hAnsi="ＭＳ 明朝" w:cs="Arial"/>
          <w:color w:val="0000CC"/>
          <w:sz w:val="18"/>
          <w:szCs w:val="18"/>
        </w:rPr>
        <w:t>平</w:t>
      </w:r>
      <w:r w:rsidR="00A35E3F">
        <w:rPr>
          <w:rFonts w:ascii="ＭＳ 明朝" w:eastAsia="ＭＳ 明朝" w:hAnsi="ＭＳ 明朝" w:cs="Arial"/>
          <w:color w:val="0000CC"/>
          <w:sz w:val="18"/>
          <w:szCs w:val="18"/>
        </w:rPr>
        <w:t>らぐこと</w:t>
      </w:r>
      <w:r w:rsidRPr="003B5B66">
        <w:rPr>
          <w:rFonts w:ascii="ＭＳ 明朝" w:eastAsia="ＭＳ 明朝" w:hAnsi="ＭＳ 明朝" w:cs="Arial"/>
          <w:color w:val="0000CC"/>
          <w:sz w:val="18"/>
          <w:szCs w:val="18"/>
        </w:rPr>
        <w:t>北九十五國</w:t>
      </w:r>
      <w:r w:rsidR="00A35E3F">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王道</w:t>
      </w:r>
      <w:r w:rsidR="00A35E3F">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融泰</w:t>
      </w:r>
      <w:r w:rsidR="00A35E3F">
        <w:rPr>
          <w:rFonts w:ascii="ＭＳ 明朝" w:eastAsia="ＭＳ 明朝" w:hAnsi="ＭＳ 明朝" w:cs="Arial"/>
          <w:color w:val="0000CC"/>
          <w:sz w:val="18"/>
          <w:szCs w:val="18"/>
        </w:rPr>
        <w:t>（融合安泰）し、</w:t>
      </w:r>
      <w:r w:rsidRPr="003B5B66">
        <w:rPr>
          <w:rFonts w:ascii="ＭＳ 明朝" w:eastAsia="ＭＳ 明朝" w:hAnsi="ＭＳ 明朝" w:cs="Arial"/>
          <w:color w:val="0000CC"/>
          <w:sz w:val="18"/>
          <w:szCs w:val="18"/>
        </w:rPr>
        <w:t>土</w:t>
      </w:r>
      <w:r w:rsidR="00A35E3F" w:rsidRPr="00A35E3F">
        <w:rPr>
          <w:rFonts w:ascii="ＭＳ 明朝" w:eastAsia="ＭＳ 明朝" w:hAnsi="ＭＳ 明朝" w:cs="Arial"/>
          <w:color w:val="7030A0"/>
          <w:sz w:val="18"/>
          <w:szCs w:val="18"/>
        </w:rPr>
        <w:t>（</w:t>
      </w:r>
      <w:r w:rsidR="00A35E3F">
        <w:rPr>
          <w:rFonts w:ascii="ＭＳ 明朝" w:eastAsia="ＭＳ 明朝" w:hAnsi="ＭＳ 明朝" w:cs="Arial"/>
          <w:color w:val="7030A0"/>
          <w:sz w:val="18"/>
          <w:szCs w:val="18"/>
        </w:rPr>
        <w:t>くに</w:t>
      </w:r>
      <w:r w:rsidR="00A35E3F" w:rsidRPr="00A35E3F">
        <w:rPr>
          <w:rFonts w:ascii="ＭＳ 明朝" w:eastAsia="ＭＳ 明朝" w:hAnsi="ＭＳ 明朝" w:cs="Arial"/>
          <w:color w:val="7030A0"/>
          <w:sz w:val="18"/>
          <w:szCs w:val="18"/>
        </w:rPr>
        <w:t>）</w:t>
      </w:r>
      <w:r w:rsidR="00A35E3F">
        <w:rPr>
          <w:rFonts w:ascii="ＭＳ 明朝" w:eastAsia="ＭＳ 明朝" w:hAnsi="ＭＳ 明朝" w:cs="Arial"/>
          <w:color w:val="0000CC"/>
          <w:sz w:val="18"/>
          <w:szCs w:val="18"/>
        </w:rPr>
        <w:t>を</w:t>
      </w:r>
      <w:r w:rsidR="00A35E3F" w:rsidRPr="003B5B66">
        <w:rPr>
          <w:rFonts w:ascii="ＭＳ 明朝" w:eastAsia="ＭＳ 明朝" w:hAnsi="ＭＳ 明朝" w:cs="Arial"/>
          <w:color w:val="0000CC"/>
          <w:sz w:val="18"/>
          <w:szCs w:val="18"/>
        </w:rPr>
        <w:t>廓</w:t>
      </w:r>
      <w:r w:rsidR="00A35E3F" w:rsidRPr="00A35E3F">
        <w:rPr>
          <w:rFonts w:ascii="ＭＳ 明朝" w:eastAsia="ＭＳ 明朝" w:hAnsi="ＭＳ 明朝" w:cs="Arial"/>
          <w:color w:val="7030A0"/>
          <w:sz w:val="18"/>
          <w:szCs w:val="18"/>
        </w:rPr>
        <w:t>（ひら）</w:t>
      </w:r>
      <w:r w:rsidR="00A35E3F">
        <w:rPr>
          <w:rFonts w:ascii="ＭＳ 明朝" w:eastAsia="ＭＳ 明朝" w:hAnsi="ＭＳ 明朝" w:cs="Arial"/>
          <w:color w:val="0000CC"/>
          <w:sz w:val="18"/>
          <w:szCs w:val="18"/>
        </w:rPr>
        <w:t>き</w:t>
      </w:r>
      <w:r w:rsidRPr="003B5B66">
        <w:rPr>
          <w:rFonts w:ascii="ＭＳ 明朝" w:eastAsia="ＭＳ 明朝" w:hAnsi="ＭＳ 明朝" w:cs="Arial"/>
          <w:color w:val="0000CC"/>
          <w:sz w:val="18"/>
          <w:szCs w:val="18"/>
        </w:rPr>
        <w:t>畿</w:t>
      </w:r>
      <w:r w:rsidR="00A35E3F">
        <w:rPr>
          <w:rFonts w:ascii="ＭＳ 明朝" w:eastAsia="ＭＳ 明朝" w:hAnsi="ＭＳ 明朝" w:cs="Arial"/>
          <w:color w:val="0000CC"/>
          <w:sz w:val="18"/>
          <w:szCs w:val="18"/>
        </w:rPr>
        <w:t>を</w:t>
      </w:r>
      <w:r w:rsidR="00A35E3F" w:rsidRPr="003B5B66">
        <w:rPr>
          <w:rFonts w:ascii="ＭＳ 明朝" w:eastAsia="ＭＳ 明朝" w:hAnsi="ＭＳ 明朝" w:cs="Arial"/>
          <w:color w:val="0000CC"/>
          <w:sz w:val="18"/>
          <w:szCs w:val="18"/>
        </w:rPr>
        <w:t>遐</w:t>
      </w:r>
      <w:r w:rsidR="00A35E3F" w:rsidRPr="00A35E3F">
        <w:rPr>
          <w:rFonts w:ascii="ＭＳ 明朝" w:eastAsia="ＭＳ 明朝" w:hAnsi="ＭＳ 明朝" w:cs="Arial"/>
          <w:color w:val="7030A0"/>
          <w:sz w:val="18"/>
          <w:szCs w:val="18"/>
        </w:rPr>
        <w:t>（ひら）</w:t>
      </w:r>
      <w:r w:rsidR="00A35E3F">
        <w:rPr>
          <w:rFonts w:ascii="ＭＳ 明朝" w:eastAsia="ＭＳ 明朝" w:hAnsi="ＭＳ 明朝" w:cs="Arial"/>
          <w:color w:val="0000CC"/>
          <w:sz w:val="18"/>
          <w:szCs w:val="18"/>
        </w:rPr>
        <w:t>き、</w:t>
      </w:r>
      <w:r w:rsidRPr="003B5B66">
        <w:rPr>
          <w:rFonts w:ascii="ＭＳ 明朝" w:eastAsia="ＭＳ 明朝" w:hAnsi="ＭＳ 明朝" w:cs="Arial"/>
          <w:color w:val="0000CC"/>
          <w:sz w:val="18"/>
          <w:szCs w:val="18"/>
        </w:rPr>
        <w:t>累葉</w:t>
      </w:r>
      <w:r w:rsidR="00A35E3F" w:rsidRPr="00A35E3F">
        <w:rPr>
          <w:rFonts w:ascii="ＭＳ 明朝" w:eastAsia="ＭＳ 明朝" w:hAnsi="ＭＳ 明朝" w:cs="Arial"/>
          <w:color w:val="7030A0"/>
          <w:sz w:val="18"/>
          <w:szCs w:val="18"/>
        </w:rPr>
        <w:t>（代々）</w:t>
      </w:r>
      <w:r w:rsidRPr="003B5B66">
        <w:rPr>
          <w:rFonts w:ascii="ＭＳ 明朝" w:eastAsia="ＭＳ 明朝" w:hAnsi="ＭＳ 明朝" w:cs="Arial"/>
          <w:color w:val="0000CC"/>
          <w:sz w:val="18"/>
          <w:szCs w:val="18"/>
        </w:rPr>
        <w:t>朝宗</w:t>
      </w:r>
      <w:r w:rsidR="00A35E3F" w:rsidRPr="00A35E3F">
        <w:rPr>
          <w:rFonts w:ascii="ＭＳ 明朝" w:eastAsia="ＭＳ 明朝" w:hAnsi="ＭＳ 明朝" w:cs="Arial"/>
          <w:color w:val="7030A0"/>
          <w:sz w:val="18"/>
          <w:szCs w:val="18"/>
        </w:rPr>
        <w:t>（拝謁）</w:t>
      </w:r>
      <w:r w:rsidR="00A35E3F">
        <w:rPr>
          <w:rFonts w:ascii="ＭＳ 明朝" w:eastAsia="ＭＳ 明朝" w:hAnsi="ＭＳ 明朝" w:cs="Arial"/>
          <w:color w:val="0000CC"/>
          <w:sz w:val="18"/>
          <w:szCs w:val="18"/>
        </w:rPr>
        <w:t>し、</w:t>
      </w:r>
      <w:r w:rsidRPr="003B5B66">
        <w:rPr>
          <w:rFonts w:ascii="Batang" w:eastAsia="Batang" w:hAnsi="Batang" w:cs="Batang"/>
          <w:color w:val="0000CC"/>
          <w:sz w:val="18"/>
          <w:szCs w:val="18"/>
        </w:rPr>
        <w:t>歲</w:t>
      </w:r>
      <w:r w:rsidR="00A35E3F">
        <w:rPr>
          <w:rFonts w:asciiTheme="minorEastAsia" w:eastAsiaTheme="minorEastAsia" w:hAnsiTheme="minorEastAsia" w:cs="Batang"/>
          <w:color w:val="0000CC"/>
          <w:sz w:val="18"/>
          <w:szCs w:val="18"/>
        </w:rPr>
        <w:t>に</w:t>
      </w:r>
      <w:r w:rsidR="00A35E3F" w:rsidRPr="003B5B66">
        <w:rPr>
          <w:rFonts w:ascii="ＭＳ 明朝" w:eastAsia="ＭＳ 明朝" w:hAnsi="ＭＳ 明朝" w:cs="Arial"/>
          <w:color w:val="0000CC"/>
          <w:sz w:val="18"/>
          <w:szCs w:val="18"/>
        </w:rPr>
        <w:t>愆</w:t>
      </w:r>
      <w:r w:rsidR="00A35E3F" w:rsidRPr="00A35E3F">
        <w:rPr>
          <w:rFonts w:ascii="ＭＳ 明朝" w:eastAsia="ＭＳ 明朝" w:hAnsi="ＭＳ 明朝" w:cs="Arial"/>
          <w:color w:val="7030A0"/>
          <w:sz w:val="18"/>
          <w:szCs w:val="18"/>
        </w:rPr>
        <w:t>（たが）</w:t>
      </w:r>
      <w:r w:rsidR="00A35E3F">
        <w:rPr>
          <w:rFonts w:ascii="ＭＳ 明朝" w:eastAsia="ＭＳ 明朝" w:hAnsi="ＭＳ 明朝" w:cs="Arial"/>
          <w:color w:val="0000CC"/>
          <w:sz w:val="18"/>
          <w:szCs w:val="18"/>
        </w:rPr>
        <w:t>わず</w:t>
      </w:r>
      <w:r w:rsidRPr="003B5B66">
        <w:rPr>
          <w:rFonts w:ascii="ＭＳ 明朝" w:eastAsia="ＭＳ 明朝" w:hAnsi="ＭＳ 明朝" w:cs="ＭＳ Ｐゴシック"/>
          <w:color w:val="0000CC"/>
          <w:sz w:val="18"/>
          <w:szCs w:val="18"/>
        </w:rPr>
        <w:t>。臣</w:t>
      </w:r>
      <w:r w:rsidR="00A35E3F">
        <w:rPr>
          <w:rFonts w:ascii="ＭＳ 明朝" w:eastAsia="ＭＳ 明朝" w:hAnsi="ＭＳ 明朝" w:cs="ＭＳ Ｐゴシック"/>
          <w:color w:val="0000CC"/>
          <w:sz w:val="18"/>
          <w:szCs w:val="18"/>
        </w:rPr>
        <w:t>は</w:t>
      </w:r>
      <w:r w:rsidRPr="003B5B66">
        <w:rPr>
          <w:rFonts w:ascii="ＭＳ 明朝" w:eastAsia="ＭＳ 明朝" w:hAnsi="ＭＳ 明朝" w:cs="ＭＳ Ｐゴシック"/>
          <w:color w:val="0000CC"/>
          <w:sz w:val="18"/>
          <w:szCs w:val="18"/>
        </w:rPr>
        <w:t>下愚</w:t>
      </w:r>
      <w:r w:rsidR="00A35E3F">
        <w:rPr>
          <w:rFonts w:ascii="ＭＳ 明朝" w:eastAsia="ＭＳ 明朝" w:hAnsi="ＭＳ 明朝" w:cs="ＭＳ Ｐゴシック"/>
          <w:color w:val="0000CC"/>
          <w:sz w:val="18"/>
          <w:szCs w:val="18"/>
        </w:rPr>
        <w:t>と</w:t>
      </w:r>
      <w:r w:rsidR="00A35E3F" w:rsidRPr="003B5B66">
        <w:rPr>
          <w:rFonts w:ascii="ＭＳ 明朝" w:eastAsia="ＭＳ 明朝" w:hAnsi="ＭＳ 明朝" w:cs="ＭＳ Ｐゴシック"/>
          <w:color w:val="0000CC"/>
          <w:sz w:val="18"/>
          <w:szCs w:val="18"/>
        </w:rPr>
        <w:t>雖</w:t>
      </w:r>
      <w:r w:rsidR="00A35E3F">
        <w:rPr>
          <w:rFonts w:ascii="ＭＳ 明朝" w:eastAsia="ＭＳ 明朝" w:hAnsi="ＭＳ 明朝" w:cs="ＭＳ Ｐゴシック"/>
          <w:color w:val="0000CC"/>
          <w:sz w:val="18"/>
          <w:szCs w:val="18"/>
        </w:rPr>
        <w:t>も、</w:t>
      </w:r>
      <w:r w:rsidRPr="003B5B66">
        <w:rPr>
          <w:rFonts w:ascii="ＭＳ 明朝" w:eastAsia="ＭＳ 明朝" w:hAnsi="ＭＳ 明朝" w:cs="ＭＳ Ｐゴシック"/>
          <w:color w:val="0000CC"/>
          <w:sz w:val="18"/>
          <w:szCs w:val="18"/>
        </w:rPr>
        <w:t>忝</w:t>
      </w:r>
      <w:r w:rsidR="00A35E3F">
        <w:rPr>
          <w:rFonts w:ascii="ＭＳ 明朝" w:eastAsia="ＭＳ 明朝" w:hAnsi="ＭＳ 明朝" w:cs="ＭＳ Ｐゴシック"/>
          <w:color w:val="0000CC"/>
          <w:sz w:val="18"/>
          <w:szCs w:val="18"/>
        </w:rPr>
        <w:t>みて</w:t>
      </w:r>
      <w:r w:rsidRPr="003B5B66">
        <w:rPr>
          <w:rFonts w:ascii="ＭＳ 明朝" w:eastAsia="ＭＳ 明朝" w:hAnsi="ＭＳ 明朝" w:cs="ＭＳ Ｐゴシック"/>
          <w:color w:val="0000CC"/>
          <w:sz w:val="18"/>
          <w:szCs w:val="18"/>
        </w:rPr>
        <w:t>先緒</w:t>
      </w:r>
      <w:r w:rsidR="00A35E3F">
        <w:rPr>
          <w:rFonts w:ascii="ＭＳ 明朝" w:eastAsia="ＭＳ 明朝" w:hAnsi="ＭＳ 明朝" w:cs="ＭＳ Ｐゴシック"/>
          <w:color w:val="0000CC"/>
          <w:sz w:val="18"/>
          <w:szCs w:val="18"/>
        </w:rPr>
        <w:t>を</w:t>
      </w:r>
      <w:r w:rsidR="00A35E3F" w:rsidRPr="003B5B66">
        <w:rPr>
          <w:rFonts w:ascii="ＭＳ 明朝" w:eastAsia="ＭＳ 明朝" w:hAnsi="ＭＳ 明朝" w:cs="ＭＳ Ｐゴシック"/>
          <w:color w:val="0000CC"/>
          <w:sz w:val="18"/>
          <w:szCs w:val="18"/>
        </w:rPr>
        <w:t>胤</w:t>
      </w:r>
      <w:r w:rsidR="00ED70F8" w:rsidRPr="00E548EA">
        <w:rPr>
          <w:rFonts w:ascii="ＭＳ 明朝" w:eastAsia="ＭＳ 明朝" w:hAnsi="ＭＳ 明朝" w:cs="ＭＳ Ｐゴシック"/>
          <w:color w:val="7030A0"/>
          <w:sz w:val="18"/>
          <w:szCs w:val="18"/>
        </w:rPr>
        <w:t>（つ）</w:t>
      </w:r>
      <w:r w:rsidR="00ED70F8">
        <w:rPr>
          <w:rFonts w:ascii="ＭＳ 明朝" w:eastAsia="ＭＳ 明朝" w:hAnsi="ＭＳ 明朝" w:cs="ＭＳ Ｐゴシック"/>
          <w:color w:val="0000CC"/>
          <w:sz w:val="18"/>
          <w:szCs w:val="18"/>
        </w:rPr>
        <w:t>ぎ</w:t>
      </w:r>
      <w:r w:rsidR="00E548EA">
        <w:rPr>
          <w:rFonts w:ascii="ＭＳ 明朝" w:eastAsia="ＭＳ 明朝" w:hAnsi="ＭＳ 明朝" w:cs="ＭＳ Ｐゴシック"/>
          <w:color w:val="0000CC"/>
          <w:sz w:val="18"/>
          <w:szCs w:val="18"/>
        </w:rPr>
        <w:t>、</w:t>
      </w:r>
      <w:r w:rsidRPr="003B5B66">
        <w:rPr>
          <w:rFonts w:ascii="ＭＳ 明朝" w:eastAsia="ＭＳ 明朝" w:hAnsi="ＭＳ 明朝" w:cs="ＭＳ Ｐゴシック"/>
          <w:color w:val="0000CC"/>
          <w:sz w:val="18"/>
          <w:szCs w:val="18"/>
        </w:rPr>
        <w:t>統</w:t>
      </w:r>
      <w:r w:rsidR="00E548EA" w:rsidRPr="00E548EA">
        <w:rPr>
          <w:rFonts w:ascii="ＭＳ 明朝" w:eastAsia="ＭＳ 明朝" w:hAnsi="ＭＳ 明朝" w:cs="ＭＳ Ｐゴシック"/>
          <w:color w:val="7030A0"/>
          <w:sz w:val="18"/>
          <w:szCs w:val="18"/>
        </w:rPr>
        <w:t>（す）</w:t>
      </w:r>
      <w:r w:rsidR="00E548EA">
        <w:rPr>
          <w:rFonts w:ascii="ＭＳ 明朝" w:eastAsia="ＭＳ 明朝" w:hAnsi="ＭＳ 明朝" w:cs="ＭＳ Ｐゴシック"/>
          <w:color w:val="0000CC"/>
          <w:sz w:val="18"/>
          <w:szCs w:val="18"/>
        </w:rPr>
        <w:t>ぶ</w:t>
      </w:r>
      <w:r w:rsidR="00E548EA" w:rsidRPr="003B5B66">
        <w:rPr>
          <w:rFonts w:ascii="ＭＳ 明朝" w:eastAsia="ＭＳ 明朝" w:hAnsi="ＭＳ 明朝" w:cs="ＭＳ Ｐゴシック"/>
          <w:color w:val="0000CC"/>
          <w:sz w:val="18"/>
          <w:szCs w:val="18"/>
        </w:rPr>
        <w:t>所</w:t>
      </w:r>
      <w:r w:rsidR="00E548EA">
        <w:rPr>
          <w:rFonts w:ascii="ＭＳ 明朝" w:eastAsia="ＭＳ 明朝" w:hAnsi="ＭＳ 明朝" w:cs="ＭＳ Ｐゴシック"/>
          <w:color w:val="0000CC"/>
          <w:sz w:val="18"/>
          <w:szCs w:val="18"/>
        </w:rPr>
        <w:t>を</w:t>
      </w:r>
      <w:r w:rsidR="00E548EA" w:rsidRPr="003B5B66">
        <w:rPr>
          <w:rFonts w:ascii="ＭＳ 明朝" w:eastAsia="ＭＳ 明朝" w:hAnsi="ＭＳ 明朝" w:cs="ＭＳ Ｐゴシック"/>
          <w:color w:val="0000CC"/>
          <w:sz w:val="18"/>
          <w:szCs w:val="18"/>
        </w:rPr>
        <w:t>驅率</w:t>
      </w:r>
      <w:r w:rsidR="00E548EA" w:rsidRPr="00E548EA">
        <w:rPr>
          <w:rFonts w:ascii="ＭＳ 明朝" w:eastAsia="ＭＳ 明朝" w:hAnsi="ＭＳ 明朝" w:cs="ＭＳ Ｐゴシック"/>
          <w:color w:val="7030A0"/>
          <w:sz w:val="18"/>
          <w:szCs w:val="18"/>
        </w:rPr>
        <w:t>（ひき）</w:t>
      </w:r>
      <w:r w:rsidR="00E548EA">
        <w:rPr>
          <w:rFonts w:ascii="ＭＳ 明朝" w:eastAsia="ＭＳ 明朝" w:hAnsi="ＭＳ 明朝" w:cs="ＭＳ Ｐゴシック"/>
          <w:color w:val="0000CC"/>
          <w:sz w:val="18"/>
          <w:szCs w:val="18"/>
        </w:rPr>
        <w:t>い、</w:t>
      </w:r>
      <w:r w:rsidRPr="003B5B66">
        <w:rPr>
          <w:rFonts w:ascii="ＭＳ 明朝" w:eastAsia="ＭＳ 明朝" w:hAnsi="ＭＳ 明朝" w:cs="ＭＳ Ｐゴシック"/>
          <w:color w:val="0000CC"/>
          <w:sz w:val="18"/>
          <w:szCs w:val="18"/>
        </w:rPr>
        <w:t>天極</w:t>
      </w:r>
      <w:r w:rsidR="00E548EA" w:rsidRPr="00E548EA">
        <w:rPr>
          <w:rFonts w:ascii="ＭＳ 明朝" w:eastAsia="ＭＳ 明朝" w:hAnsi="ＭＳ 明朝" w:cs="ＭＳ Ｐゴシック"/>
          <w:color w:val="7030A0"/>
          <w:sz w:val="18"/>
          <w:szCs w:val="18"/>
        </w:rPr>
        <w:t>（天帝）</w:t>
      </w:r>
      <w:r w:rsidR="00E548EA">
        <w:rPr>
          <w:rFonts w:ascii="ＭＳ 明朝" w:eastAsia="ＭＳ 明朝" w:hAnsi="ＭＳ 明朝" w:cs="ＭＳ Ｐゴシック"/>
          <w:color w:val="0000CC"/>
          <w:sz w:val="18"/>
          <w:szCs w:val="18"/>
        </w:rPr>
        <w:t>に</w:t>
      </w:r>
      <w:r w:rsidR="00E548EA" w:rsidRPr="003B5B66">
        <w:rPr>
          <w:rFonts w:ascii="ＭＳ 明朝" w:eastAsia="ＭＳ 明朝" w:hAnsi="ＭＳ 明朝" w:cs="ＭＳ Ｐゴシック"/>
          <w:color w:val="0000CC"/>
          <w:sz w:val="18"/>
          <w:szCs w:val="18"/>
        </w:rPr>
        <w:t>歸崇</w:t>
      </w:r>
      <w:r w:rsidR="00106192" w:rsidRPr="00106192">
        <w:rPr>
          <w:rFonts w:ascii="ＭＳ 明朝" w:eastAsia="ＭＳ 明朝" w:hAnsi="ＭＳ 明朝" w:cs="ＭＳ Ｐゴシック"/>
          <w:color w:val="7030A0"/>
          <w:sz w:val="18"/>
          <w:szCs w:val="18"/>
        </w:rPr>
        <w:t>（帰順尊崇）</w:t>
      </w:r>
      <w:r w:rsidR="00E548EA">
        <w:rPr>
          <w:rFonts w:ascii="ＭＳ 明朝" w:eastAsia="ＭＳ 明朝" w:hAnsi="ＭＳ 明朝" w:cs="ＭＳ Ｐゴシック"/>
          <w:color w:val="0000CC"/>
          <w:sz w:val="18"/>
          <w:szCs w:val="18"/>
        </w:rPr>
        <w:t>し</w:t>
      </w:r>
      <w:r w:rsidR="00106192">
        <w:rPr>
          <w:rFonts w:ascii="ＭＳ 明朝" w:eastAsia="ＭＳ 明朝" w:hAnsi="ＭＳ 明朝" w:cs="ＭＳ Ｐゴシック"/>
          <w:color w:val="0000CC"/>
          <w:sz w:val="18"/>
          <w:szCs w:val="18"/>
        </w:rPr>
        <w:t>、</w:t>
      </w:r>
      <w:r w:rsidRPr="003B5B66">
        <w:rPr>
          <w:rFonts w:ascii="ＭＳ 明朝" w:eastAsia="ＭＳ 明朝" w:hAnsi="ＭＳ 明朝" w:cs="ＭＳ Ｐゴシック"/>
          <w:color w:val="0000CC"/>
          <w:sz w:val="18"/>
          <w:szCs w:val="18"/>
        </w:rPr>
        <w:t>道</w:t>
      </w:r>
      <w:r w:rsidR="00106192">
        <w:rPr>
          <w:rFonts w:ascii="ＭＳ 明朝" w:eastAsia="ＭＳ 明朝" w:hAnsi="ＭＳ 明朝" w:cs="ＭＳ Ｐゴシック"/>
          <w:color w:val="0000CC"/>
          <w:sz w:val="18"/>
          <w:szCs w:val="18"/>
        </w:rPr>
        <w:t>は</w:t>
      </w:r>
      <w:r w:rsidRPr="003B5B66">
        <w:rPr>
          <w:rFonts w:ascii="ＭＳ 明朝" w:eastAsia="ＭＳ 明朝" w:hAnsi="ＭＳ 明朝" w:cs="ＭＳ Ｐゴシック"/>
          <w:color w:val="0000CC"/>
          <w:sz w:val="18"/>
          <w:szCs w:val="18"/>
        </w:rPr>
        <w:t>百濟</w:t>
      </w:r>
      <w:r w:rsidR="00106192">
        <w:rPr>
          <w:rFonts w:ascii="ＭＳ 明朝" w:eastAsia="ＭＳ 明朝" w:hAnsi="ＭＳ 明朝" w:cs="ＭＳ Ｐゴシック"/>
          <w:color w:val="0000CC"/>
          <w:sz w:val="18"/>
          <w:szCs w:val="18"/>
        </w:rPr>
        <w:t>を</w:t>
      </w:r>
      <w:r w:rsidR="00106192" w:rsidRPr="003B5B66">
        <w:rPr>
          <w:rFonts w:ascii="ＭＳ 明朝" w:eastAsia="ＭＳ 明朝" w:hAnsi="ＭＳ 明朝" w:cs="ＭＳ Ｐゴシック"/>
          <w:color w:val="0000CC"/>
          <w:sz w:val="18"/>
          <w:szCs w:val="18"/>
        </w:rPr>
        <w:t>逕</w:t>
      </w:r>
      <w:r w:rsidR="00106192" w:rsidRPr="00106192">
        <w:rPr>
          <w:rFonts w:ascii="ＭＳ 明朝" w:eastAsia="ＭＳ 明朝" w:hAnsi="ＭＳ 明朝" w:cs="ＭＳ Ｐゴシック"/>
          <w:color w:val="7030A0"/>
          <w:sz w:val="18"/>
          <w:szCs w:val="18"/>
        </w:rPr>
        <w:lastRenderedPageBreak/>
        <w:t>（へ）</w:t>
      </w:r>
      <w:r w:rsidR="00106192">
        <w:rPr>
          <w:rFonts w:ascii="ＭＳ 明朝" w:eastAsia="ＭＳ 明朝" w:hAnsi="ＭＳ 明朝" w:cs="ＭＳ Ｐゴシック"/>
          <w:color w:val="0000CC"/>
          <w:sz w:val="18"/>
          <w:szCs w:val="18"/>
        </w:rPr>
        <w:t>て、</w:t>
      </w:r>
      <w:hyperlink r:id="rId133" w:anchor="cite_note-13" w:history="1"/>
      <w:r w:rsidRPr="003B5B66">
        <w:rPr>
          <w:rFonts w:ascii="ＭＳ 明朝" w:eastAsia="ＭＳ 明朝" w:hAnsi="ＭＳ 明朝" w:cs="Arial"/>
          <w:color w:val="0000CC"/>
          <w:sz w:val="18"/>
          <w:szCs w:val="18"/>
        </w:rPr>
        <w:t>船舫</w:t>
      </w:r>
      <w:r w:rsidR="00106192" w:rsidRPr="00585AAC">
        <w:rPr>
          <w:rFonts w:ascii="ＭＳ 明朝" w:eastAsia="ＭＳ 明朝" w:hAnsi="ＭＳ 明朝" w:cs="Arial"/>
          <w:color w:val="7030A0"/>
          <w:sz w:val="18"/>
          <w:szCs w:val="18"/>
        </w:rPr>
        <w:t>（</w:t>
      </w:r>
      <w:r w:rsidR="00585AAC" w:rsidRPr="00585AAC">
        <w:rPr>
          <w:rFonts w:ascii="ＭＳ 明朝" w:eastAsia="ＭＳ 明朝" w:hAnsi="ＭＳ 明朝" w:cs="Arial"/>
          <w:color w:val="7030A0"/>
          <w:sz w:val="18"/>
          <w:szCs w:val="18"/>
        </w:rPr>
        <w:t>海上船</w:t>
      </w:r>
      <w:r w:rsidR="00106192" w:rsidRPr="00585AAC">
        <w:rPr>
          <w:rFonts w:ascii="ＭＳ 明朝" w:eastAsia="ＭＳ 明朝" w:hAnsi="ＭＳ 明朝" w:cs="Arial"/>
          <w:color w:val="7030A0"/>
          <w:sz w:val="18"/>
          <w:szCs w:val="18"/>
        </w:rPr>
        <w:t>）</w:t>
      </w:r>
      <w:r w:rsidR="00106192">
        <w:rPr>
          <w:rFonts w:ascii="ＭＳ 明朝" w:eastAsia="ＭＳ 明朝" w:hAnsi="ＭＳ 明朝" w:cs="Arial"/>
          <w:color w:val="0000CC"/>
          <w:sz w:val="18"/>
          <w:szCs w:val="18"/>
        </w:rPr>
        <w:t>を</w:t>
      </w:r>
      <w:r w:rsidR="00106192" w:rsidRPr="003B5B66">
        <w:rPr>
          <w:rFonts w:ascii="ＭＳ 明朝" w:eastAsia="ＭＳ 明朝" w:hAnsi="ＭＳ 明朝" w:cs="Arial"/>
          <w:color w:val="0000CC"/>
          <w:sz w:val="18"/>
          <w:szCs w:val="18"/>
        </w:rPr>
        <w:t>裝治</w:t>
      </w:r>
      <w:r w:rsidR="00106192" w:rsidRPr="00106192">
        <w:rPr>
          <w:rFonts w:ascii="ＭＳ 明朝" w:eastAsia="ＭＳ 明朝" w:hAnsi="ＭＳ 明朝" w:cs="Arial"/>
          <w:color w:val="7030A0"/>
          <w:sz w:val="18"/>
          <w:szCs w:val="18"/>
        </w:rPr>
        <w:t>（ととの）</w:t>
      </w:r>
      <w:r w:rsidR="00106192">
        <w:rPr>
          <w:rFonts w:ascii="ＭＳ 明朝" w:eastAsia="ＭＳ 明朝" w:hAnsi="ＭＳ 明朝" w:cs="Arial"/>
          <w:color w:val="0000CC"/>
          <w:sz w:val="18"/>
          <w:szCs w:val="18"/>
        </w:rPr>
        <w:t>え</w:t>
      </w:r>
      <w:r w:rsidR="00585AAC">
        <w:rPr>
          <w:rFonts w:ascii="ＭＳ 明朝" w:eastAsia="ＭＳ 明朝" w:hAnsi="ＭＳ 明朝" w:cs="Arial"/>
          <w:color w:val="0000CC"/>
          <w:sz w:val="18"/>
          <w:szCs w:val="18"/>
        </w:rPr>
        <w:t>るも、</w:t>
      </w:r>
      <w:r w:rsidRPr="003B5B66">
        <w:rPr>
          <w:rFonts w:ascii="ＭＳ 明朝" w:eastAsia="ＭＳ 明朝" w:hAnsi="ＭＳ 明朝" w:cs="Arial"/>
          <w:color w:val="0000CC"/>
          <w:sz w:val="18"/>
          <w:szCs w:val="18"/>
        </w:rPr>
        <w:t>句驪</w:t>
      </w:r>
      <w:r w:rsidR="00585AAC" w:rsidRPr="00585AAC">
        <w:rPr>
          <w:rFonts w:ascii="ＭＳ 明朝" w:eastAsia="ＭＳ 明朝" w:hAnsi="ＭＳ 明朝" w:cs="Arial"/>
          <w:color w:val="7030A0"/>
          <w:sz w:val="18"/>
          <w:szCs w:val="18"/>
        </w:rPr>
        <w:t>（高句麗）</w:t>
      </w:r>
      <w:r w:rsidR="00585AAC">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無道</w:t>
      </w:r>
      <w:r w:rsidR="00585AAC">
        <w:rPr>
          <w:rFonts w:ascii="ＭＳ 明朝" w:eastAsia="ＭＳ 明朝" w:hAnsi="ＭＳ 明朝" w:cs="Arial"/>
          <w:color w:val="0000CC"/>
          <w:sz w:val="18"/>
          <w:szCs w:val="18"/>
        </w:rPr>
        <w:t>にも、</w:t>
      </w:r>
      <w:r w:rsidRPr="003B5B66">
        <w:rPr>
          <w:rFonts w:ascii="ＭＳ 明朝" w:eastAsia="ＭＳ 明朝" w:hAnsi="ＭＳ 明朝" w:cs="Arial"/>
          <w:color w:val="0000CC"/>
          <w:sz w:val="18"/>
          <w:szCs w:val="18"/>
        </w:rPr>
        <w:t>圖</w:t>
      </w:r>
      <w:r w:rsidR="00585AAC" w:rsidRPr="00585AAC">
        <w:rPr>
          <w:rFonts w:ascii="ＭＳ 明朝" w:eastAsia="ＭＳ 明朝" w:hAnsi="ＭＳ 明朝" w:cs="Arial"/>
          <w:color w:val="7030A0"/>
          <w:sz w:val="18"/>
          <w:szCs w:val="18"/>
        </w:rPr>
        <w:t>（はか）</w:t>
      </w:r>
      <w:r w:rsidR="00585AAC">
        <w:rPr>
          <w:rFonts w:ascii="ＭＳ 明朝" w:eastAsia="ＭＳ 明朝" w:hAnsi="ＭＳ 明朝" w:cs="Arial"/>
          <w:color w:val="0000CC"/>
          <w:sz w:val="18"/>
          <w:szCs w:val="18"/>
        </w:rPr>
        <w:t>りて</w:t>
      </w:r>
      <w:r w:rsidRPr="003B5B66">
        <w:rPr>
          <w:rFonts w:ascii="ＭＳ 明朝" w:eastAsia="ＭＳ 明朝" w:hAnsi="ＭＳ 明朝" w:cs="Arial"/>
          <w:color w:val="0000CC"/>
          <w:sz w:val="18"/>
          <w:szCs w:val="18"/>
        </w:rPr>
        <w:t>欲見吞</w:t>
      </w:r>
      <w:r w:rsidR="00585AAC" w:rsidRPr="00585AAC">
        <w:rPr>
          <w:rFonts w:ascii="ＭＳ 明朝" w:eastAsia="ＭＳ 明朝" w:hAnsi="ＭＳ 明朝" w:cs="Arial"/>
          <w:color w:val="7030A0"/>
          <w:sz w:val="18"/>
          <w:szCs w:val="18"/>
        </w:rPr>
        <w:t>（見下し）</w:t>
      </w:r>
      <w:r w:rsidR="00585AAC">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邊隸</w:t>
      </w:r>
      <w:r w:rsidR="00585AAC" w:rsidRPr="00585AAC">
        <w:rPr>
          <w:rFonts w:ascii="ＭＳ 明朝" w:eastAsia="ＭＳ 明朝" w:hAnsi="ＭＳ 明朝" w:cs="Arial"/>
          <w:color w:val="7030A0"/>
          <w:sz w:val="18"/>
          <w:szCs w:val="18"/>
        </w:rPr>
        <w:t>（周辺民）</w:t>
      </w:r>
      <w:r w:rsidR="00585AAC">
        <w:rPr>
          <w:rFonts w:ascii="ＭＳ 明朝" w:eastAsia="ＭＳ 明朝" w:hAnsi="ＭＳ 明朝" w:cs="Arial"/>
          <w:color w:val="0000CC"/>
          <w:sz w:val="18"/>
          <w:szCs w:val="18"/>
        </w:rPr>
        <w:t>と</w:t>
      </w:r>
      <w:r w:rsidR="00585AAC" w:rsidRPr="003B5B66">
        <w:rPr>
          <w:rFonts w:ascii="ＭＳ 明朝" w:eastAsia="ＭＳ 明朝" w:hAnsi="ＭＳ 明朝" w:cs="Arial"/>
          <w:color w:val="0000CC"/>
          <w:sz w:val="18"/>
          <w:szCs w:val="18"/>
        </w:rPr>
        <w:t>掠抄</w:t>
      </w:r>
      <w:r w:rsidR="00585AAC" w:rsidRPr="00585AAC">
        <w:rPr>
          <w:rFonts w:ascii="ＭＳ 明朝" w:eastAsia="ＭＳ 明朝" w:hAnsi="ＭＳ 明朝" w:cs="Arial"/>
          <w:color w:val="7030A0"/>
          <w:sz w:val="18"/>
          <w:szCs w:val="18"/>
        </w:rPr>
        <w:t>（略奪）</w:t>
      </w:r>
      <w:r w:rsidR="00585AAC">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虔劉</w:t>
      </w:r>
      <w:r w:rsidR="00585AAC" w:rsidRPr="00585AAC">
        <w:rPr>
          <w:rFonts w:ascii="ＭＳ 明朝" w:eastAsia="ＭＳ 明朝" w:hAnsi="ＭＳ 明朝" w:cs="Arial"/>
          <w:color w:val="7030A0"/>
          <w:sz w:val="18"/>
          <w:szCs w:val="18"/>
        </w:rPr>
        <w:t>（殺戮）</w:t>
      </w:r>
      <w:r w:rsidR="00585AAC">
        <w:rPr>
          <w:rFonts w:ascii="ＭＳ 明朝" w:eastAsia="ＭＳ 明朝" w:hAnsi="ＭＳ 明朝" w:cs="Arial"/>
          <w:color w:val="0000CC"/>
          <w:sz w:val="18"/>
          <w:szCs w:val="18"/>
        </w:rPr>
        <w:t>すること</w:t>
      </w:r>
      <w:r w:rsidRPr="003B5B66">
        <w:rPr>
          <w:rFonts w:ascii="ＭＳ 明朝" w:eastAsia="ＭＳ 明朝" w:hAnsi="ＭＳ 明朝" w:cs="Arial"/>
          <w:color w:val="0000CC"/>
          <w:sz w:val="18"/>
          <w:szCs w:val="18"/>
        </w:rPr>
        <w:t>已</w:t>
      </w:r>
      <w:r w:rsidR="00585AAC" w:rsidRPr="00585AAC">
        <w:rPr>
          <w:rFonts w:ascii="ＭＳ 明朝" w:eastAsia="ＭＳ 明朝" w:hAnsi="ＭＳ 明朝" w:cs="Arial"/>
          <w:color w:val="7030A0"/>
          <w:sz w:val="18"/>
          <w:szCs w:val="18"/>
        </w:rPr>
        <w:t>（や）</w:t>
      </w:r>
      <w:r w:rsidR="00585AAC">
        <w:rPr>
          <w:rFonts w:ascii="ＭＳ 明朝" w:eastAsia="ＭＳ 明朝" w:hAnsi="ＭＳ 明朝" w:cs="Arial"/>
          <w:color w:val="0000CC"/>
          <w:sz w:val="18"/>
          <w:szCs w:val="18"/>
        </w:rPr>
        <w:t>まず、</w:t>
      </w:r>
      <w:r w:rsidRPr="003B5B66">
        <w:rPr>
          <w:rFonts w:ascii="ＭＳ 明朝" w:eastAsia="ＭＳ 明朝" w:hAnsi="ＭＳ 明朝" w:cs="Arial"/>
          <w:color w:val="0000CC"/>
          <w:sz w:val="18"/>
          <w:szCs w:val="18"/>
        </w:rPr>
        <w:t>每</w:t>
      </w:r>
      <w:r w:rsidR="00585AAC" w:rsidRPr="004175D6">
        <w:rPr>
          <w:rFonts w:ascii="ＭＳ 明朝" w:eastAsia="ＭＳ 明朝" w:hAnsi="ＭＳ 明朝" w:cs="Arial"/>
          <w:color w:val="7030A0"/>
          <w:sz w:val="18"/>
          <w:szCs w:val="18"/>
        </w:rPr>
        <w:t>（つね）</w:t>
      </w:r>
      <w:r w:rsidR="00585AAC">
        <w:rPr>
          <w:rFonts w:ascii="ＭＳ 明朝" w:eastAsia="ＭＳ 明朝" w:hAnsi="ＭＳ 明朝" w:cs="Arial"/>
          <w:color w:val="0000CC"/>
          <w:sz w:val="18"/>
          <w:szCs w:val="18"/>
        </w:rPr>
        <w:t>に</w:t>
      </w:r>
      <w:r w:rsidRPr="003B5B66">
        <w:rPr>
          <w:rFonts w:ascii="ＭＳ 明朝" w:eastAsia="ＭＳ 明朝" w:hAnsi="ＭＳ 明朝" w:cs="Arial"/>
          <w:color w:val="0000CC"/>
          <w:sz w:val="18"/>
          <w:szCs w:val="18"/>
        </w:rPr>
        <w:t>稽滯</w:t>
      </w:r>
      <w:r w:rsidR="004175D6" w:rsidRPr="004175D6">
        <w:rPr>
          <w:rFonts w:ascii="ＭＳ 明朝" w:eastAsia="ＭＳ 明朝" w:hAnsi="ＭＳ 明朝" w:cs="Arial"/>
          <w:color w:val="7030A0"/>
          <w:sz w:val="18"/>
          <w:szCs w:val="18"/>
        </w:rPr>
        <w:t>（留滞）</w:t>
      </w:r>
      <w:r w:rsidR="004175D6">
        <w:rPr>
          <w:rFonts w:ascii="ＭＳ 明朝" w:eastAsia="ＭＳ 明朝" w:hAnsi="ＭＳ 明朝" w:cs="Arial"/>
          <w:color w:val="0000CC"/>
          <w:sz w:val="18"/>
          <w:szCs w:val="18"/>
        </w:rPr>
        <w:t>を</w:t>
      </w:r>
      <w:r w:rsidR="004175D6" w:rsidRPr="003B5B66">
        <w:rPr>
          <w:rFonts w:ascii="ＭＳ 明朝" w:eastAsia="ＭＳ 明朝" w:hAnsi="ＭＳ 明朝" w:cs="Arial"/>
          <w:color w:val="0000CC"/>
          <w:sz w:val="18"/>
          <w:szCs w:val="18"/>
        </w:rPr>
        <w:t>致</w:t>
      </w:r>
      <w:r w:rsidR="004175D6">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以</w:t>
      </w:r>
      <w:r w:rsidR="004175D6">
        <w:rPr>
          <w:rFonts w:ascii="ＭＳ 明朝" w:eastAsia="ＭＳ 明朝" w:hAnsi="ＭＳ 明朝" w:cs="Arial"/>
          <w:color w:val="0000CC"/>
          <w:sz w:val="18"/>
          <w:szCs w:val="18"/>
        </w:rPr>
        <w:t>て</w:t>
      </w:r>
      <w:r w:rsidRPr="003B5B66">
        <w:rPr>
          <w:rFonts w:ascii="ＭＳ 明朝" w:eastAsia="ＭＳ 明朝" w:hAnsi="ＭＳ 明朝" w:cs="Arial"/>
          <w:color w:val="0000CC"/>
          <w:sz w:val="18"/>
          <w:szCs w:val="18"/>
        </w:rPr>
        <w:t>良風</w:t>
      </w:r>
      <w:r w:rsidR="004175D6" w:rsidRPr="003B5B66">
        <w:rPr>
          <w:rFonts w:ascii="ＭＳ 明朝" w:eastAsia="ＭＳ 明朝" w:hAnsi="ＭＳ 明朝" w:cs="Arial"/>
          <w:color w:val="0000CC"/>
          <w:sz w:val="18"/>
          <w:szCs w:val="18"/>
        </w:rPr>
        <w:t>失</w:t>
      </w:r>
      <w:r w:rsidR="004175D6" w:rsidRPr="004175D6">
        <w:rPr>
          <w:rFonts w:ascii="ＭＳ 明朝" w:eastAsia="ＭＳ 明朝" w:hAnsi="ＭＳ 明朝" w:cs="Arial"/>
          <w:color w:val="7030A0"/>
          <w:sz w:val="18"/>
          <w:szCs w:val="18"/>
        </w:rPr>
        <w:t>（う）</w:t>
      </w:r>
      <w:r w:rsidR="004175D6">
        <w:rPr>
          <w:rFonts w:ascii="ＭＳ 明朝" w:eastAsia="ＭＳ 明朝" w:hAnsi="ＭＳ 明朝" w:cs="Arial"/>
          <w:color w:val="0000CC"/>
          <w:sz w:val="18"/>
          <w:szCs w:val="18"/>
        </w:rPr>
        <w:t>せる</w:t>
      </w:r>
      <w:r w:rsidRPr="003B5B66">
        <w:rPr>
          <w:rFonts w:ascii="ＭＳ 明朝" w:eastAsia="ＭＳ 明朝" w:hAnsi="ＭＳ 明朝" w:cs="Arial"/>
          <w:color w:val="0000CC"/>
          <w:sz w:val="18"/>
          <w:szCs w:val="18"/>
        </w:rPr>
        <w:t>。進路</w:t>
      </w:r>
      <w:r w:rsidR="004175D6">
        <w:rPr>
          <w:rFonts w:ascii="ＭＳ 明朝" w:eastAsia="ＭＳ 明朝" w:hAnsi="ＭＳ 明朝" w:cs="Arial"/>
          <w:color w:val="0000CC"/>
          <w:sz w:val="18"/>
          <w:szCs w:val="18"/>
        </w:rPr>
        <w:t>を</w:t>
      </w:r>
      <w:r w:rsidR="004175D6" w:rsidRPr="003B5B66">
        <w:rPr>
          <w:rFonts w:ascii="ＭＳ 明朝" w:eastAsia="ＭＳ 明朝" w:hAnsi="ＭＳ 明朝" w:cs="Arial"/>
          <w:color w:val="0000CC"/>
          <w:sz w:val="18"/>
          <w:szCs w:val="18"/>
        </w:rPr>
        <w:t>曰</w:t>
      </w:r>
      <w:r w:rsidR="004175D6" w:rsidRPr="004175D6">
        <w:rPr>
          <w:rFonts w:ascii="ＭＳ 明朝" w:eastAsia="ＭＳ 明朝" w:hAnsi="ＭＳ 明朝" w:cs="Arial"/>
          <w:color w:val="7030A0"/>
          <w:sz w:val="18"/>
          <w:szCs w:val="18"/>
        </w:rPr>
        <w:t>（い）</w:t>
      </w:r>
      <w:r w:rsidR="004175D6">
        <w:rPr>
          <w:rFonts w:ascii="ＭＳ 明朝" w:eastAsia="ＭＳ 明朝" w:hAnsi="ＭＳ 明朝" w:cs="Arial"/>
          <w:color w:val="0000CC"/>
          <w:sz w:val="18"/>
          <w:szCs w:val="18"/>
        </w:rPr>
        <w:t>えども、</w:t>
      </w:r>
      <w:r w:rsidRPr="003B5B66">
        <w:rPr>
          <w:rFonts w:ascii="ＭＳ 明朝" w:eastAsia="ＭＳ 明朝" w:hAnsi="ＭＳ 明朝" w:cs="Arial"/>
          <w:color w:val="0000CC"/>
          <w:sz w:val="18"/>
          <w:szCs w:val="18"/>
        </w:rPr>
        <w:t>或</w:t>
      </w:r>
      <w:r w:rsidR="004175D6">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通</w:t>
      </w:r>
      <w:r w:rsidR="004175D6">
        <w:rPr>
          <w:rFonts w:ascii="ＭＳ 明朝" w:eastAsia="ＭＳ 明朝" w:hAnsi="ＭＳ 明朝" w:cs="Arial"/>
          <w:color w:val="0000CC"/>
          <w:sz w:val="18"/>
          <w:szCs w:val="18"/>
        </w:rPr>
        <w:t>じ</w:t>
      </w:r>
      <w:r w:rsidRPr="003B5B66">
        <w:rPr>
          <w:rFonts w:ascii="ＭＳ 明朝" w:eastAsia="ＭＳ 明朝" w:hAnsi="ＭＳ 明朝" w:cs="Arial"/>
          <w:color w:val="0000CC"/>
          <w:sz w:val="18"/>
          <w:szCs w:val="18"/>
        </w:rPr>
        <w:t>或</w:t>
      </w:r>
      <w:r w:rsidR="004175D6">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不</w:t>
      </w:r>
      <w:r w:rsidR="004175D6" w:rsidRPr="004175D6">
        <w:rPr>
          <w:rFonts w:ascii="ＭＳ 明朝" w:eastAsia="ＭＳ 明朝" w:hAnsi="ＭＳ 明朝" w:cs="Arial"/>
          <w:color w:val="7030A0"/>
          <w:sz w:val="18"/>
          <w:szCs w:val="18"/>
        </w:rPr>
        <w:t>（ならず）</w:t>
      </w:r>
      <w:r w:rsidRPr="003B5B66">
        <w:rPr>
          <w:rFonts w:ascii="ＭＳ 明朝" w:eastAsia="ＭＳ 明朝" w:hAnsi="ＭＳ 明朝" w:cs="Arial"/>
          <w:color w:val="0000CC"/>
          <w:sz w:val="18"/>
          <w:szCs w:val="18"/>
        </w:rPr>
        <w:t>。臣</w:t>
      </w:r>
      <w:r w:rsidR="004175D6">
        <w:rPr>
          <w:rFonts w:ascii="ＭＳ 明朝" w:eastAsia="ＭＳ 明朝" w:hAnsi="ＭＳ 明朝" w:cs="Arial"/>
          <w:color w:val="0000CC"/>
          <w:sz w:val="18"/>
          <w:szCs w:val="18"/>
        </w:rPr>
        <w:t>が</w:t>
      </w:r>
      <w:r w:rsidRPr="003B5B66">
        <w:rPr>
          <w:rFonts w:ascii="ＭＳ 明朝" w:eastAsia="ＭＳ 明朝" w:hAnsi="ＭＳ 明朝" w:cs="Arial"/>
          <w:color w:val="0000CC"/>
          <w:sz w:val="18"/>
          <w:szCs w:val="18"/>
        </w:rPr>
        <w:t>亡考</w:t>
      </w:r>
      <w:r w:rsidR="004175D6" w:rsidRPr="004175D6">
        <w:rPr>
          <w:rFonts w:ascii="ＭＳ 明朝" w:eastAsia="ＭＳ 明朝" w:hAnsi="ＭＳ 明朝" w:cs="Arial"/>
          <w:color w:val="7030A0"/>
          <w:sz w:val="18"/>
          <w:szCs w:val="18"/>
        </w:rPr>
        <w:t>（ちち）</w:t>
      </w:r>
      <w:r w:rsidRPr="003B5B66">
        <w:rPr>
          <w:rFonts w:ascii="ＭＳ 明朝" w:eastAsia="ＭＳ 明朝" w:hAnsi="ＭＳ 明朝" w:cs="Arial"/>
          <w:color w:val="0000CC"/>
          <w:sz w:val="18"/>
          <w:szCs w:val="18"/>
        </w:rPr>
        <w:t>濟</w:t>
      </w:r>
      <w:r w:rsidR="004175D6">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實</w:t>
      </w:r>
      <w:r w:rsidR="004175D6" w:rsidRPr="004175D6">
        <w:rPr>
          <w:rFonts w:ascii="ＭＳ 明朝" w:eastAsia="ＭＳ 明朝" w:hAnsi="ＭＳ 明朝" w:cs="Arial"/>
          <w:color w:val="7030A0"/>
          <w:sz w:val="18"/>
          <w:szCs w:val="18"/>
        </w:rPr>
        <w:t>（まこと）</w:t>
      </w:r>
      <w:r w:rsidR="004175D6">
        <w:rPr>
          <w:rFonts w:ascii="ＭＳ 明朝" w:eastAsia="ＭＳ 明朝" w:hAnsi="ＭＳ 明朝" w:cs="Arial"/>
          <w:color w:val="0000CC"/>
          <w:sz w:val="18"/>
          <w:szCs w:val="18"/>
        </w:rPr>
        <w:t>に</w:t>
      </w:r>
      <w:r w:rsidRPr="003B5B66">
        <w:rPr>
          <w:rFonts w:ascii="ＭＳ 明朝" w:eastAsia="ＭＳ 明朝" w:hAnsi="ＭＳ 明朝" w:cs="Arial"/>
          <w:color w:val="0000CC"/>
          <w:sz w:val="18"/>
          <w:szCs w:val="18"/>
        </w:rPr>
        <w:t>寇讎</w:t>
      </w:r>
      <w:r w:rsidR="004175D6" w:rsidRPr="00AD5297">
        <w:rPr>
          <w:rFonts w:ascii="ＭＳ 明朝" w:eastAsia="ＭＳ 明朝" w:hAnsi="ＭＳ 明朝" w:cs="Arial"/>
          <w:color w:val="7030A0"/>
          <w:sz w:val="18"/>
          <w:szCs w:val="18"/>
        </w:rPr>
        <w:t>（あだ）</w:t>
      </w:r>
      <w:r w:rsidR="00AD5297">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天路</w:t>
      </w:r>
      <w:r w:rsidR="00AD5297">
        <w:rPr>
          <w:rFonts w:ascii="ＭＳ 明朝" w:eastAsia="ＭＳ 明朝" w:hAnsi="ＭＳ 明朝" w:cs="Arial"/>
          <w:color w:val="0000CC"/>
          <w:sz w:val="18"/>
          <w:szCs w:val="18"/>
        </w:rPr>
        <w:t>を</w:t>
      </w:r>
      <w:r w:rsidR="00AD5297" w:rsidRPr="003B5B66">
        <w:rPr>
          <w:rFonts w:ascii="ＭＳ 明朝" w:eastAsia="ＭＳ 明朝" w:hAnsi="ＭＳ 明朝" w:cs="Arial"/>
          <w:color w:val="0000CC"/>
          <w:sz w:val="18"/>
          <w:szCs w:val="18"/>
        </w:rPr>
        <w:t>壅塞</w:t>
      </w:r>
      <w:r w:rsidR="00AD5297" w:rsidRPr="00AD5297">
        <w:rPr>
          <w:rFonts w:ascii="ＭＳ 明朝" w:eastAsia="ＭＳ 明朝" w:hAnsi="ＭＳ 明朝" w:cs="Arial"/>
          <w:color w:val="7030A0"/>
          <w:sz w:val="18"/>
          <w:szCs w:val="18"/>
        </w:rPr>
        <w:t>（ふさぐ）</w:t>
      </w:r>
      <w:r w:rsidR="00AD5297">
        <w:rPr>
          <w:rFonts w:ascii="ＭＳ 明朝" w:eastAsia="ＭＳ 明朝" w:hAnsi="ＭＳ 明朝" w:cs="Arial"/>
          <w:color w:val="0000CC"/>
          <w:sz w:val="18"/>
          <w:szCs w:val="18"/>
        </w:rPr>
        <w:t>を</w:t>
      </w:r>
      <w:r w:rsidR="00AD5297" w:rsidRPr="003B5B66">
        <w:rPr>
          <w:rFonts w:ascii="ＭＳ 明朝" w:eastAsia="ＭＳ 明朝" w:hAnsi="ＭＳ 明朝" w:cs="Arial"/>
          <w:color w:val="0000CC"/>
          <w:sz w:val="18"/>
          <w:szCs w:val="18"/>
        </w:rPr>
        <w:t>忿</w:t>
      </w:r>
      <w:r w:rsidR="00AD5297" w:rsidRPr="00AD5297">
        <w:rPr>
          <w:rFonts w:ascii="ＭＳ 明朝" w:eastAsia="ＭＳ 明朝" w:hAnsi="ＭＳ 明朝" w:cs="Arial"/>
          <w:color w:val="7030A0"/>
          <w:sz w:val="18"/>
          <w:szCs w:val="18"/>
        </w:rPr>
        <w:t>（いか）</w:t>
      </w:r>
      <w:r w:rsidR="00AD5297">
        <w:rPr>
          <w:rFonts w:ascii="ＭＳ 明朝" w:eastAsia="ＭＳ 明朝" w:hAnsi="ＭＳ 明朝" w:cs="Arial"/>
          <w:color w:val="0000CC"/>
          <w:sz w:val="18"/>
          <w:szCs w:val="18"/>
        </w:rPr>
        <w:t>り、</w:t>
      </w:r>
      <w:r w:rsidRPr="003B5B66">
        <w:rPr>
          <w:rFonts w:ascii="ＭＳ 明朝" w:eastAsia="ＭＳ 明朝" w:hAnsi="ＭＳ 明朝" w:cs="Arial"/>
          <w:color w:val="0000CC"/>
          <w:sz w:val="18"/>
          <w:szCs w:val="18"/>
        </w:rPr>
        <w:t>控弦百萬</w:t>
      </w:r>
      <w:r w:rsidR="00306959" w:rsidRPr="00306959">
        <w:rPr>
          <w:rFonts w:ascii="ＭＳ 明朝" w:eastAsia="ＭＳ 明朝" w:hAnsi="ＭＳ 明朝" w:cs="Arial"/>
          <w:color w:val="7030A0"/>
          <w:sz w:val="18"/>
          <w:szCs w:val="18"/>
        </w:rPr>
        <w:t>（兵が大挙し）</w:t>
      </w:r>
      <w:r w:rsidR="00AD5297">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義聲</w:t>
      </w:r>
      <w:r w:rsidR="00306959" w:rsidRPr="00306959">
        <w:rPr>
          <w:rFonts w:ascii="ＭＳ 明朝" w:eastAsia="ＭＳ 明朝" w:hAnsi="ＭＳ 明朝" w:cs="Arial"/>
          <w:color w:val="7030A0"/>
          <w:sz w:val="18"/>
          <w:szCs w:val="18"/>
        </w:rPr>
        <w:t>（徳義に）</w:t>
      </w:r>
      <w:r w:rsidRPr="003B5B66">
        <w:rPr>
          <w:rFonts w:ascii="ＭＳ 明朝" w:eastAsia="ＭＳ 明朝" w:hAnsi="ＭＳ 明朝" w:cs="Arial"/>
          <w:color w:val="0000CC"/>
          <w:sz w:val="18"/>
          <w:szCs w:val="18"/>
        </w:rPr>
        <w:t>感激</w:t>
      </w:r>
      <w:r w:rsidR="00306959">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方</w:t>
      </w:r>
      <w:r w:rsidR="00306959" w:rsidRPr="001A740A">
        <w:rPr>
          <w:rFonts w:ascii="ＭＳ 明朝" w:eastAsia="ＭＳ 明朝" w:hAnsi="ＭＳ 明朝" w:cs="Arial"/>
          <w:color w:val="7030A0"/>
          <w:sz w:val="18"/>
          <w:szCs w:val="18"/>
        </w:rPr>
        <w:t>（まさ）</w:t>
      </w:r>
      <w:r w:rsidR="00306959">
        <w:rPr>
          <w:rFonts w:ascii="ＭＳ 明朝" w:eastAsia="ＭＳ 明朝" w:hAnsi="ＭＳ 明朝" w:cs="Arial"/>
          <w:color w:val="0000CC"/>
          <w:sz w:val="18"/>
          <w:szCs w:val="18"/>
        </w:rPr>
        <w:t>に</w:t>
      </w:r>
      <w:r w:rsidRPr="003B5B66">
        <w:rPr>
          <w:rFonts w:ascii="ＭＳ 明朝" w:eastAsia="ＭＳ 明朝" w:hAnsi="ＭＳ 明朝" w:cs="Arial"/>
          <w:color w:val="0000CC"/>
          <w:sz w:val="18"/>
          <w:szCs w:val="18"/>
        </w:rPr>
        <w:t>大舉</w:t>
      </w:r>
      <w:r w:rsidR="00306959">
        <w:rPr>
          <w:rFonts w:ascii="ＭＳ 明朝" w:eastAsia="ＭＳ 明朝" w:hAnsi="ＭＳ 明朝" w:cs="Arial"/>
          <w:color w:val="0000CC"/>
          <w:sz w:val="18"/>
          <w:szCs w:val="18"/>
        </w:rPr>
        <w:t>せむと</w:t>
      </w:r>
      <w:r w:rsidR="00306959" w:rsidRPr="003B5B66">
        <w:rPr>
          <w:rFonts w:ascii="ＭＳ 明朝" w:eastAsia="ＭＳ 明朝" w:hAnsi="ＭＳ 明朝" w:cs="Arial"/>
          <w:color w:val="0000CC"/>
          <w:sz w:val="18"/>
          <w:szCs w:val="18"/>
        </w:rPr>
        <w:t>欲</w:t>
      </w:r>
      <w:r w:rsidR="00306959" w:rsidRPr="00306959">
        <w:rPr>
          <w:rFonts w:ascii="ＭＳ 明朝" w:eastAsia="ＭＳ 明朝" w:hAnsi="ＭＳ 明朝" w:cs="Arial"/>
          <w:color w:val="7030A0"/>
          <w:sz w:val="18"/>
          <w:szCs w:val="18"/>
        </w:rPr>
        <w:t>（す）</w:t>
      </w:r>
      <w:r w:rsidR="00306959">
        <w:rPr>
          <w:rFonts w:ascii="ＭＳ 明朝" w:eastAsia="ＭＳ 明朝" w:hAnsi="ＭＳ 明朝" w:cs="Arial"/>
          <w:color w:val="0000CC"/>
          <w:sz w:val="18"/>
          <w:szCs w:val="18"/>
        </w:rPr>
        <w:t>に、</w:t>
      </w:r>
      <w:r w:rsidRPr="003B5B66">
        <w:rPr>
          <w:rFonts w:ascii="ＭＳ 明朝" w:eastAsia="ＭＳ 明朝" w:hAnsi="ＭＳ 明朝" w:cs="Arial"/>
          <w:color w:val="0000CC"/>
          <w:sz w:val="18"/>
          <w:szCs w:val="18"/>
        </w:rPr>
        <w:t>奄</w:t>
      </w:r>
      <w:r w:rsidR="00306959">
        <w:rPr>
          <w:rFonts w:ascii="ＭＳ 明朝" w:eastAsia="ＭＳ 明朝" w:hAnsi="ＭＳ 明朝" w:cs="Arial"/>
          <w:color w:val="0000CC"/>
          <w:sz w:val="18"/>
          <w:szCs w:val="18"/>
        </w:rPr>
        <w:t>（にわか）に</w:t>
      </w:r>
      <w:r w:rsidRPr="003B5B66">
        <w:rPr>
          <w:rFonts w:ascii="ＭＳ 明朝" w:eastAsia="ＭＳ 明朝" w:hAnsi="ＭＳ 明朝" w:cs="Arial"/>
          <w:color w:val="0000CC"/>
          <w:sz w:val="18"/>
          <w:szCs w:val="18"/>
        </w:rPr>
        <w:t>父兄</w:t>
      </w:r>
      <w:r w:rsidR="00306959">
        <w:rPr>
          <w:rFonts w:ascii="ＭＳ 明朝" w:eastAsia="ＭＳ 明朝" w:hAnsi="ＭＳ 明朝" w:cs="Arial"/>
          <w:color w:val="0000CC"/>
          <w:sz w:val="18"/>
          <w:szCs w:val="18"/>
        </w:rPr>
        <w:t>を</w:t>
      </w:r>
      <w:r w:rsidR="00306959" w:rsidRPr="003B5B66">
        <w:rPr>
          <w:rFonts w:ascii="ＭＳ 明朝" w:eastAsia="ＭＳ 明朝" w:hAnsi="ＭＳ 明朝" w:cs="Arial"/>
          <w:color w:val="0000CC"/>
          <w:sz w:val="18"/>
          <w:szCs w:val="18"/>
        </w:rPr>
        <w:t>喪</w:t>
      </w:r>
      <w:r w:rsidR="00306959" w:rsidRPr="00306959">
        <w:rPr>
          <w:rFonts w:ascii="ＭＳ 明朝" w:eastAsia="ＭＳ 明朝" w:hAnsi="ＭＳ 明朝" w:cs="Arial"/>
          <w:color w:val="7030A0"/>
          <w:sz w:val="18"/>
          <w:szCs w:val="18"/>
        </w:rPr>
        <w:t>（うしな）</w:t>
      </w:r>
      <w:r w:rsidR="00306959">
        <w:rPr>
          <w:rFonts w:ascii="ＭＳ 明朝" w:eastAsia="ＭＳ 明朝" w:hAnsi="ＭＳ 明朝" w:cs="Arial"/>
          <w:color w:val="0000CC"/>
          <w:sz w:val="18"/>
          <w:szCs w:val="18"/>
        </w:rPr>
        <w:t>う。</w:t>
      </w:r>
      <w:r w:rsidRPr="003B5B66">
        <w:rPr>
          <w:rFonts w:ascii="ＭＳ 明朝" w:eastAsia="ＭＳ 明朝" w:hAnsi="ＭＳ 明朝" w:cs="Arial"/>
          <w:color w:val="0000CC"/>
          <w:sz w:val="18"/>
          <w:szCs w:val="18"/>
        </w:rPr>
        <w:t>垂成</w:t>
      </w:r>
      <w:r w:rsidR="001A740A" w:rsidRPr="001A740A">
        <w:rPr>
          <w:rFonts w:ascii="ＭＳ 明朝" w:eastAsia="ＭＳ 明朝" w:hAnsi="ＭＳ 明朝" w:cs="Arial"/>
          <w:color w:val="7030A0"/>
          <w:sz w:val="18"/>
          <w:szCs w:val="18"/>
        </w:rPr>
        <w:t>（完成）</w:t>
      </w:r>
      <w:r w:rsidRPr="003B5B66">
        <w:rPr>
          <w:rFonts w:ascii="ＭＳ 明朝" w:eastAsia="ＭＳ 明朝" w:hAnsi="ＭＳ 明朝" w:cs="Arial"/>
          <w:color w:val="0000CC"/>
          <w:sz w:val="18"/>
          <w:szCs w:val="18"/>
        </w:rPr>
        <w:t>之功</w:t>
      </w:r>
      <w:r w:rsidR="00306959">
        <w:rPr>
          <w:rFonts w:ascii="ＭＳ 明朝" w:eastAsia="ＭＳ 明朝" w:hAnsi="ＭＳ 明朝" w:cs="Arial"/>
          <w:color w:val="0000CC"/>
          <w:sz w:val="18"/>
          <w:szCs w:val="18"/>
        </w:rPr>
        <w:t>をして</w:t>
      </w:r>
      <w:r w:rsidRPr="003B5B66">
        <w:rPr>
          <w:rFonts w:ascii="ＭＳ 明朝" w:eastAsia="ＭＳ 明朝" w:hAnsi="ＭＳ 明朝" w:cs="Arial"/>
          <w:color w:val="0000CC"/>
          <w:sz w:val="18"/>
          <w:szCs w:val="18"/>
        </w:rPr>
        <w:t>一簣</w:t>
      </w:r>
      <w:r w:rsidR="001A740A" w:rsidRPr="001A740A">
        <w:rPr>
          <w:rFonts w:ascii="ＭＳ 明朝" w:eastAsia="ＭＳ 明朝" w:hAnsi="ＭＳ 明朝" w:cs="Arial"/>
          <w:color w:val="7030A0"/>
          <w:sz w:val="18"/>
          <w:szCs w:val="18"/>
        </w:rPr>
        <w:t>（最後のひとふんばり）</w:t>
      </w:r>
      <w:r w:rsidR="00306959">
        <w:rPr>
          <w:rFonts w:ascii="ＭＳ 明朝" w:eastAsia="ＭＳ 明朝" w:hAnsi="ＭＳ 明朝" w:cs="Arial"/>
          <w:color w:val="0000CC"/>
          <w:sz w:val="18"/>
          <w:szCs w:val="18"/>
        </w:rPr>
        <w:t>を</w:t>
      </w:r>
      <w:r w:rsidR="00306959" w:rsidRPr="003B5B66">
        <w:rPr>
          <w:rFonts w:ascii="ＭＳ 明朝" w:eastAsia="ＭＳ 明朝" w:hAnsi="ＭＳ 明朝" w:cs="Arial"/>
          <w:color w:val="0000CC"/>
          <w:sz w:val="18"/>
          <w:szCs w:val="18"/>
        </w:rPr>
        <w:t>獲</w:t>
      </w:r>
      <w:r w:rsidR="00306959">
        <w:rPr>
          <w:rFonts w:ascii="ＭＳ 明朝" w:eastAsia="ＭＳ 明朝" w:hAnsi="ＭＳ 明朝" w:cs="Arial"/>
          <w:color w:val="0000CC"/>
          <w:sz w:val="18"/>
          <w:szCs w:val="18"/>
        </w:rPr>
        <w:t>ず</w:t>
      </w:r>
      <w:r w:rsidRPr="003B5B66">
        <w:rPr>
          <w:rFonts w:ascii="ＭＳ 明朝" w:eastAsia="ＭＳ 明朝" w:hAnsi="ＭＳ 明朝" w:cs="Arial"/>
          <w:color w:val="0000CC"/>
          <w:sz w:val="18"/>
          <w:szCs w:val="18"/>
        </w:rPr>
        <w:t>。居在諒闇</w:t>
      </w:r>
      <w:r w:rsidR="001A740A" w:rsidRPr="001A740A">
        <w:rPr>
          <w:rFonts w:ascii="ＭＳ 明朝" w:eastAsia="ＭＳ 明朝" w:hAnsi="ＭＳ 明朝" w:cs="Arial"/>
          <w:color w:val="7030A0"/>
          <w:sz w:val="18"/>
          <w:szCs w:val="18"/>
        </w:rPr>
        <w:t>（喪に服して）</w:t>
      </w:r>
      <w:r w:rsidR="001A740A">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兵甲</w:t>
      </w:r>
      <w:r w:rsidR="001A740A">
        <w:rPr>
          <w:rFonts w:ascii="ＭＳ 明朝" w:eastAsia="ＭＳ 明朝" w:hAnsi="ＭＳ 明朝" w:cs="Arial"/>
          <w:color w:val="0000CC"/>
          <w:sz w:val="18"/>
          <w:szCs w:val="18"/>
        </w:rPr>
        <w:t>は</w:t>
      </w:r>
      <w:r w:rsidR="001A740A" w:rsidRPr="003B5B66">
        <w:rPr>
          <w:rFonts w:ascii="ＭＳ 明朝" w:eastAsia="ＭＳ 明朝" w:hAnsi="ＭＳ 明朝" w:cs="Arial"/>
          <w:color w:val="0000CC"/>
          <w:sz w:val="18"/>
          <w:szCs w:val="18"/>
        </w:rPr>
        <w:t>動</w:t>
      </w:r>
      <w:r w:rsidR="001A740A">
        <w:rPr>
          <w:rFonts w:ascii="ＭＳ 明朝" w:eastAsia="ＭＳ 明朝" w:hAnsi="ＭＳ 明朝" w:cs="Arial"/>
          <w:color w:val="0000CC"/>
          <w:sz w:val="18"/>
          <w:szCs w:val="18"/>
        </w:rPr>
        <w:t>かせず、</w:t>
      </w:r>
      <w:r w:rsidRPr="003B5B66">
        <w:rPr>
          <w:rFonts w:ascii="ＭＳ 明朝" w:eastAsia="ＭＳ 明朝" w:hAnsi="ＭＳ 明朝" w:cs="Arial"/>
          <w:color w:val="0000CC"/>
          <w:sz w:val="18"/>
          <w:szCs w:val="18"/>
        </w:rPr>
        <w:t>是</w:t>
      </w:r>
      <w:r w:rsidR="001A740A">
        <w:rPr>
          <w:rFonts w:ascii="ＭＳ 明朝" w:eastAsia="ＭＳ 明朝" w:hAnsi="ＭＳ 明朝" w:cs="Arial"/>
          <w:color w:val="0000CC"/>
          <w:sz w:val="18"/>
          <w:szCs w:val="18"/>
        </w:rPr>
        <w:t>を</w:t>
      </w:r>
      <w:r w:rsidRPr="003B5B66">
        <w:rPr>
          <w:rFonts w:ascii="ＭＳ 明朝" w:eastAsia="ＭＳ 明朝" w:hAnsi="ＭＳ 明朝" w:cs="Arial"/>
          <w:color w:val="0000CC"/>
          <w:sz w:val="18"/>
          <w:szCs w:val="18"/>
        </w:rPr>
        <w:t>以</w:t>
      </w:r>
      <w:r w:rsidR="001A740A">
        <w:rPr>
          <w:rFonts w:ascii="ＭＳ 明朝" w:eastAsia="ＭＳ 明朝" w:hAnsi="ＭＳ 明朝" w:cs="Arial"/>
          <w:color w:val="0000CC"/>
          <w:sz w:val="18"/>
          <w:szCs w:val="18"/>
        </w:rPr>
        <w:t>て</w:t>
      </w:r>
      <w:r w:rsidRPr="003B5B66">
        <w:rPr>
          <w:rFonts w:ascii="ＭＳ 明朝" w:eastAsia="ＭＳ 明朝" w:hAnsi="ＭＳ 明朝" w:cs="Arial"/>
          <w:color w:val="0000CC"/>
          <w:sz w:val="18"/>
          <w:szCs w:val="18"/>
        </w:rPr>
        <w:t>偃息</w:t>
      </w:r>
      <w:r w:rsidR="001A740A" w:rsidRPr="002F0B47">
        <w:rPr>
          <w:rFonts w:ascii="ＭＳ 明朝" w:eastAsia="ＭＳ 明朝" w:hAnsi="ＭＳ 明朝" w:cs="Arial"/>
          <w:color w:val="7030A0"/>
          <w:sz w:val="18"/>
          <w:szCs w:val="18"/>
        </w:rPr>
        <w:t>（息を引き取り）</w:t>
      </w:r>
      <w:r w:rsidR="001A740A">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未</w:t>
      </w:r>
      <w:r w:rsidR="001A740A">
        <w:rPr>
          <w:rFonts w:ascii="ＭＳ 明朝" w:eastAsia="ＭＳ 明朝" w:hAnsi="ＭＳ 明朝" w:cs="Arial"/>
          <w:color w:val="0000CC"/>
          <w:sz w:val="18"/>
          <w:szCs w:val="18"/>
        </w:rPr>
        <w:t>だ</w:t>
      </w:r>
      <w:r w:rsidRPr="003B5B66">
        <w:rPr>
          <w:rFonts w:ascii="ＭＳ 明朝" w:eastAsia="ＭＳ 明朝" w:hAnsi="ＭＳ 明朝" w:cs="Arial"/>
          <w:color w:val="0000CC"/>
          <w:sz w:val="18"/>
          <w:szCs w:val="18"/>
        </w:rPr>
        <w:t>捷</w:t>
      </w:r>
      <w:r w:rsidR="001A740A" w:rsidRPr="001A740A">
        <w:rPr>
          <w:rFonts w:ascii="ＭＳ 明朝" w:eastAsia="ＭＳ 明朝" w:hAnsi="ＭＳ 明朝" w:cs="Arial"/>
          <w:color w:val="7030A0"/>
          <w:sz w:val="18"/>
          <w:szCs w:val="18"/>
        </w:rPr>
        <w:t>（</w:t>
      </w:r>
      <w:r w:rsidR="002F0B47">
        <w:rPr>
          <w:rFonts w:ascii="ＭＳ 明朝" w:eastAsia="ＭＳ 明朝" w:hAnsi="ＭＳ 明朝" w:cs="Arial"/>
          <w:color w:val="7030A0"/>
          <w:sz w:val="18"/>
          <w:szCs w:val="18"/>
        </w:rPr>
        <w:t>たたか</w:t>
      </w:r>
      <w:r w:rsidR="001A740A" w:rsidRPr="001A740A">
        <w:rPr>
          <w:rFonts w:ascii="ＭＳ 明朝" w:eastAsia="ＭＳ 明朝" w:hAnsi="ＭＳ 明朝" w:cs="Arial"/>
          <w:color w:val="7030A0"/>
          <w:sz w:val="18"/>
          <w:szCs w:val="18"/>
        </w:rPr>
        <w:t>）</w:t>
      </w:r>
      <w:r w:rsidR="002F0B47">
        <w:rPr>
          <w:rFonts w:ascii="ＭＳ 明朝" w:eastAsia="ＭＳ 明朝" w:hAnsi="ＭＳ 明朝" w:cs="Arial"/>
          <w:color w:val="0000CC"/>
          <w:sz w:val="18"/>
          <w:szCs w:val="18"/>
        </w:rPr>
        <w:t>わ</w:t>
      </w:r>
      <w:r w:rsidR="001A740A">
        <w:rPr>
          <w:rFonts w:ascii="ＭＳ 明朝" w:eastAsia="ＭＳ 明朝" w:hAnsi="ＭＳ 明朝" w:cs="Arial"/>
          <w:color w:val="0000CC"/>
          <w:sz w:val="18"/>
          <w:szCs w:val="18"/>
        </w:rPr>
        <w:t>ず。</w:t>
      </w:r>
      <w:r w:rsidRPr="003B5B66">
        <w:rPr>
          <w:rFonts w:ascii="ＭＳ 明朝" w:eastAsia="ＭＳ 明朝" w:hAnsi="ＭＳ 明朝" w:cs="Arial"/>
          <w:color w:val="0000CC"/>
          <w:sz w:val="18"/>
          <w:szCs w:val="18"/>
        </w:rPr>
        <w:t>今</w:t>
      </w:r>
      <w:r w:rsidR="000D1233">
        <w:rPr>
          <w:rFonts w:ascii="ＭＳ 明朝" w:eastAsia="ＭＳ 明朝" w:hAnsi="ＭＳ 明朝" w:cs="Arial"/>
          <w:color w:val="0000CC"/>
          <w:sz w:val="18"/>
          <w:szCs w:val="18"/>
        </w:rPr>
        <w:t>に</w:t>
      </w:r>
      <w:r w:rsidR="000D1233" w:rsidRPr="003B5B66">
        <w:rPr>
          <w:rFonts w:ascii="ＭＳ 明朝" w:eastAsia="ＭＳ 明朝" w:hAnsi="ＭＳ 明朝" w:cs="Arial"/>
          <w:color w:val="0000CC"/>
          <w:sz w:val="18"/>
          <w:szCs w:val="18"/>
        </w:rPr>
        <w:t>至</w:t>
      </w:r>
      <w:r w:rsidR="000D1233">
        <w:rPr>
          <w:rFonts w:ascii="ＭＳ 明朝" w:eastAsia="ＭＳ 明朝" w:hAnsi="ＭＳ 明朝" w:cs="Arial"/>
          <w:color w:val="0000CC"/>
          <w:sz w:val="18"/>
          <w:szCs w:val="18"/>
        </w:rPr>
        <w:t>り</w:t>
      </w:r>
      <w:r w:rsidRPr="003B5B66">
        <w:rPr>
          <w:rFonts w:ascii="ＭＳ 明朝" w:eastAsia="ＭＳ 明朝" w:hAnsi="ＭＳ 明朝" w:cs="Arial"/>
          <w:color w:val="0000CC"/>
          <w:sz w:val="18"/>
          <w:szCs w:val="18"/>
        </w:rPr>
        <w:t>甲</w:t>
      </w:r>
      <w:r w:rsidR="000D1233">
        <w:rPr>
          <w:rFonts w:ascii="ＭＳ 明朝" w:eastAsia="ＭＳ 明朝" w:hAnsi="ＭＳ 明朝" w:cs="Arial"/>
          <w:color w:val="0000CC"/>
          <w:sz w:val="18"/>
          <w:szCs w:val="18"/>
        </w:rPr>
        <w:t>を</w:t>
      </w:r>
      <w:r w:rsidR="000D1233" w:rsidRPr="003B5B66">
        <w:rPr>
          <w:rFonts w:ascii="ＭＳ 明朝" w:eastAsia="ＭＳ 明朝" w:hAnsi="ＭＳ 明朝" w:cs="Arial"/>
          <w:color w:val="0000CC"/>
          <w:sz w:val="18"/>
          <w:szCs w:val="18"/>
        </w:rPr>
        <w:t>練</w:t>
      </w:r>
      <w:r w:rsidR="000D1233">
        <w:rPr>
          <w:rFonts w:ascii="ＭＳ 明朝" w:eastAsia="ＭＳ 明朝" w:hAnsi="ＭＳ 明朝" w:cs="Arial"/>
          <w:color w:val="0000CC"/>
          <w:sz w:val="18"/>
          <w:szCs w:val="18"/>
        </w:rPr>
        <w:t>り</w:t>
      </w:r>
      <w:r w:rsidRPr="003B5B66">
        <w:rPr>
          <w:rFonts w:ascii="ＭＳ 明朝" w:eastAsia="ＭＳ 明朝" w:hAnsi="ＭＳ 明朝" w:cs="Arial"/>
          <w:color w:val="0000CC"/>
          <w:sz w:val="18"/>
          <w:szCs w:val="18"/>
        </w:rPr>
        <w:t>兵</w:t>
      </w:r>
      <w:r w:rsidR="000D1233">
        <w:rPr>
          <w:rFonts w:ascii="ＭＳ 明朝" w:eastAsia="ＭＳ 明朝" w:hAnsi="ＭＳ 明朝" w:cs="Arial"/>
          <w:color w:val="0000CC"/>
          <w:sz w:val="18"/>
          <w:szCs w:val="18"/>
        </w:rPr>
        <w:t>を</w:t>
      </w:r>
      <w:r w:rsidR="000D1233" w:rsidRPr="003B5B66">
        <w:rPr>
          <w:rFonts w:ascii="ＭＳ 明朝" w:eastAsia="ＭＳ 明朝" w:hAnsi="ＭＳ 明朝" w:cs="Arial"/>
          <w:color w:val="0000CC"/>
          <w:sz w:val="18"/>
          <w:szCs w:val="18"/>
        </w:rPr>
        <w:t>治</w:t>
      </w:r>
      <w:r w:rsidR="000D1233">
        <w:rPr>
          <w:rFonts w:ascii="ＭＳ 明朝" w:eastAsia="ＭＳ 明朝" w:hAnsi="ＭＳ 明朝" w:cs="Arial"/>
          <w:color w:val="0000CC"/>
          <w:sz w:val="18"/>
          <w:szCs w:val="18"/>
        </w:rPr>
        <w:t>めんと</w:t>
      </w:r>
      <w:r w:rsidR="000D1233" w:rsidRPr="003B5B66">
        <w:rPr>
          <w:rFonts w:ascii="ＭＳ 明朝" w:eastAsia="ＭＳ 明朝" w:hAnsi="ＭＳ 明朝" w:cs="Arial"/>
          <w:color w:val="0000CC"/>
          <w:sz w:val="18"/>
          <w:szCs w:val="18"/>
        </w:rPr>
        <w:t>欲</w:t>
      </w:r>
      <w:r w:rsidR="000D1233">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父兄</w:t>
      </w:r>
      <w:r w:rsidR="000D1233">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志</w:t>
      </w:r>
      <w:r w:rsidR="000D1233">
        <w:rPr>
          <w:rFonts w:ascii="ＭＳ 明朝" w:eastAsia="ＭＳ 明朝" w:hAnsi="ＭＳ 明朝" w:cs="Arial"/>
          <w:color w:val="0000CC"/>
          <w:sz w:val="18"/>
          <w:szCs w:val="18"/>
        </w:rPr>
        <w:t>を</w:t>
      </w:r>
      <w:r w:rsidR="000D1233" w:rsidRPr="003B5B66">
        <w:rPr>
          <w:rFonts w:ascii="ＭＳ 明朝" w:eastAsia="ＭＳ 明朝" w:hAnsi="ＭＳ 明朝" w:cs="Arial"/>
          <w:color w:val="0000CC"/>
          <w:sz w:val="18"/>
          <w:szCs w:val="18"/>
        </w:rPr>
        <w:t>申</w:t>
      </w:r>
      <w:r w:rsidR="000D1233">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義士</w:t>
      </w:r>
      <w:r w:rsidR="000D1233">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虎賁</w:t>
      </w:r>
      <w:r w:rsidR="000D1233" w:rsidRPr="004F4BE1">
        <w:rPr>
          <w:rFonts w:ascii="ＭＳ 明朝" w:eastAsia="ＭＳ 明朝" w:hAnsi="ＭＳ 明朝" w:cs="Arial"/>
          <w:color w:val="7030A0"/>
          <w:sz w:val="18"/>
          <w:szCs w:val="18"/>
        </w:rPr>
        <w:t>（</w:t>
      </w:r>
      <w:r w:rsidR="004F4BE1" w:rsidRPr="004F4BE1">
        <w:rPr>
          <w:rFonts w:ascii="ＭＳ 明朝" w:eastAsia="ＭＳ 明朝" w:hAnsi="ＭＳ 明朝" w:cs="Arial"/>
          <w:color w:val="7030A0"/>
          <w:sz w:val="18"/>
          <w:szCs w:val="18"/>
        </w:rPr>
        <w:t>猛勇者</w:t>
      </w:r>
      <w:r w:rsidR="000D1233" w:rsidRPr="004F4BE1">
        <w:rPr>
          <w:rFonts w:ascii="ＭＳ 明朝" w:eastAsia="ＭＳ 明朝" w:hAnsi="ＭＳ 明朝" w:cs="Arial"/>
          <w:color w:val="7030A0"/>
          <w:sz w:val="18"/>
          <w:szCs w:val="18"/>
        </w:rPr>
        <w:t>）</w:t>
      </w:r>
      <w:r w:rsidR="004F4BE1">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文武</w:t>
      </w:r>
      <w:r w:rsidR="004F4BE1">
        <w:rPr>
          <w:rFonts w:ascii="ＭＳ 明朝" w:eastAsia="ＭＳ 明朝" w:hAnsi="ＭＳ 明朝" w:cs="Arial"/>
          <w:color w:val="0000CC"/>
          <w:sz w:val="18"/>
          <w:szCs w:val="18"/>
        </w:rPr>
        <w:t>に</w:t>
      </w:r>
      <w:r w:rsidRPr="003B5B66">
        <w:rPr>
          <w:rFonts w:ascii="ＭＳ 明朝" w:eastAsia="ＭＳ 明朝" w:hAnsi="ＭＳ 明朝" w:cs="Arial"/>
          <w:color w:val="0000CC"/>
          <w:sz w:val="18"/>
          <w:szCs w:val="18"/>
        </w:rPr>
        <w:t>功</w:t>
      </w:r>
      <w:r w:rsidR="004F4BE1">
        <w:rPr>
          <w:rFonts w:ascii="ＭＳ 明朝" w:eastAsia="ＭＳ 明朝" w:hAnsi="ＭＳ 明朝" w:cs="Arial"/>
          <w:color w:val="0000CC"/>
          <w:sz w:val="18"/>
          <w:szCs w:val="18"/>
        </w:rPr>
        <w:t>を</w:t>
      </w:r>
      <w:r w:rsidR="004F4BE1" w:rsidRPr="003B5B66">
        <w:rPr>
          <w:rFonts w:ascii="ＭＳ 明朝" w:eastAsia="ＭＳ 明朝" w:hAnsi="ＭＳ 明朝" w:cs="Arial"/>
          <w:color w:val="0000CC"/>
          <w:sz w:val="18"/>
          <w:szCs w:val="18"/>
        </w:rPr>
        <w:t>效</w:t>
      </w:r>
      <w:r w:rsidR="004F4BE1" w:rsidRPr="004F4BE1">
        <w:rPr>
          <w:rFonts w:ascii="ＭＳ 明朝" w:eastAsia="ＭＳ 明朝" w:hAnsi="ＭＳ 明朝" w:cs="Arial"/>
          <w:color w:val="7030A0"/>
          <w:sz w:val="18"/>
          <w:szCs w:val="18"/>
        </w:rPr>
        <w:t>（つく）</w:t>
      </w:r>
      <w:r w:rsidR="004F4BE1">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白刃前</w:t>
      </w:r>
      <w:r w:rsidR="004F4BE1">
        <w:rPr>
          <w:rFonts w:ascii="ＭＳ 明朝" w:eastAsia="ＭＳ 明朝" w:hAnsi="ＭＳ 明朝" w:cs="Arial"/>
          <w:color w:val="0000CC"/>
          <w:sz w:val="18"/>
          <w:szCs w:val="18"/>
        </w:rPr>
        <w:t>に</w:t>
      </w:r>
      <w:r w:rsidR="004F4BE1" w:rsidRPr="003B5B66">
        <w:rPr>
          <w:rFonts w:ascii="ＭＳ 明朝" w:eastAsia="ＭＳ 明朝" w:hAnsi="ＭＳ 明朝" w:cs="Arial"/>
          <w:color w:val="0000CC"/>
          <w:sz w:val="18"/>
          <w:szCs w:val="18"/>
        </w:rPr>
        <w:t>交</w:t>
      </w:r>
      <w:r w:rsidR="004F4BE1">
        <w:rPr>
          <w:rFonts w:ascii="ＭＳ 明朝" w:eastAsia="ＭＳ 明朝" w:hAnsi="ＭＳ 明朝" w:cs="Arial"/>
          <w:color w:val="0000CC"/>
          <w:sz w:val="18"/>
          <w:szCs w:val="18"/>
        </w:rPr>
        <w:t>わるも、</w:t>
      </w:r>
      <w:r w:rsidRPr="003B5B66">
        <w:rPr>
          <w:rFonts w:ascii="ＭＳ 明朝" w:eastAsia="ＭＳ 明朝" w:hAnsi="ＭＳ 明朝" w:cs="Arial"/>
          <w:color w:val="0000CC"/>
          <w:sz w:val="18"/>
          <w:szCs w:val="18"/>
        </w:rPr>
        <w:t>亦</w:t>
      </w:r>
      <w:r w:rsidR="004F4BE1">
        <w:rPr>
          <w:rFonts w:ascii="ＭＳ 明朝" w:eastAsia="ＭＳ 明朝" w:hAnsi="ＭＳ 明朝" w:cs="Arial"/>
          <w:color w:val="0000CC"/>
          <w:sz w:val="18"/>
          <w:szCs w:val="18"/>
        </w:rPr>
        <w:t>、</w:t>
      </w:r>
      <w:r w:rsidRPr="003B5B66">
        <w:rPr>
          <w:rFonts w:ascii="ＭＳ 明朝" w:eastAsia="ＭＳ 明朝" w:hAnsi="ＭＳ 明朝" w:cs="Arial"/>
          <w:color w:val="0000CC"/>
          <w:sz w:val="18"/>
          <w:szCs w:val="18"/>
        </w:rPr>
        <w:t>顧</w:t>
      </w:r>
      <w:r w:rsidR="004F4BE1">
        <w:rPr>
          <w:rFonts w:ascii="ＭＳ 明朝" w:eastAsia="ＭＳ 明朝" w:hAnsi="ＭＳ 明朝" w:cs="Arial"/>
          <w:color w:val="0000CC"/>
          <w:sz w:val="18"/>
          <w:szCs w:val="18"/>
        </w:rPr>
        <w:t>みざる</w:t>
      </w:r>
      <w:r w:rsidR="004F4BE1" w:rsidRPr="003B5B66">
        <w:rPr>
          <w:rFonts w:ascii="ＭＳ 明朝" w:eastAsia="ＭＳ 明朝" w:hAnsi="ＭＳ 明朝" w:cs="Arial"/>
          <w:color w:val="0000CC"/>
          <w:sz w:val="18"/>
          <w:szCs w:val="18"/>
        </w:rPr>
        <w:t>所</w:t>
      </w:r>
      <w:r w:rsidR="004F4BE1" w:rsidRPr="004F4BE1">
        <w:rPr>
          <w:rFonts w:ascii="ＭＳ 明朝" w:eastAsia="ＭＳ 明朝" w:hAnsi="ＭＳ 明朝" w:cs="Arial"/>
          <w:color w:val="7030A0"/>
          <w:sz w:val="18"/>
          <w:szCs w:val="18"/>
        </w:rPr>
        <w:t>（死を恐れず）</w:t>
      </w:r>
      <w:r w:rsidRPr="003B5B66">
        <w:rPr>
          <w:rFonts w:ascii="ＭＳ 明朝" w:eastAsia="ＭＳ 明朝" w:hAnsi="ＭＳ 明朝" w:cs="Arial"/>
          <w:color w:val="0000CC"/>
          <w:sz w:val="18"/>
          <w:szCs w:val="18"/>
        </w:rPr>
        <w:t>。帝德</w:t>
      </w:r>
      <w:r w:rsidR="004F4BE1">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覆載</w:t>
      </w:r>
      <w:r w:rsidR="004F4BE1" w:rsidRPr="004F4BE1">
        <w:rPr>
          <w:rFonts w:ascii="ＭＳ 明朝" w:eastAsia="ＭＳ 明朝" w:hAnsi="ＭＳ 明朝" w:cs="Arial"/>
          <w:color w:val="7030A0"/>
          <w:sz w:val="18"/>
          <w:szCs w:val="18"/>
        </w:rPr>
        <w:t>（恩恵）</w:t>
      </w:r>
      <w:r w:rsidR="004F4BE1">
        <w:rPr>
          <w:rFonts w:ascii="ＭＳ 明朝" w:eastAsia="ＭＳ 明朝" w:hAnsi="ＭＳ 明朝" w:cs="Arial"/>
          <w:color w:val="0000CC"/>
          <w:sz w:val="18"/>
          <w:szCs w:val="18"/>
        </w:rPr>
        <w:t>を</w:t>
      </w:r>
      <w:r w:rsidR="004F4BE1" w:rsidRPr="003B5B66">
        <w:rPr>
          <w:rFonts w:ascii="ＭＳ 明朝" w:eastAsia="ＭＳ 明朝" w:hAnsi="ＭＳ 明朝" w:cs="Arial"/>
          <w:color w:val="0000CC"/>
          <w:sz w:val="18"/>
          <w:szCs w:val="18"/>
        </w:rPr>
        <w:t>以</w:t>
      </w:r>
      <w:r w:rsidR="004F4BE1">
        <w:rPr>
          <w:rFonts w:ascii="ＭＳ 明朝" w:eastAsia="ＭＳ 明朝" w:hAnsi="ＭＳ 明朝" w:cs="Arial"/>
          <w:color w:val="0000CC"/>
          <w:sz w:val="18"/>
          <w:szCs w:val="18"/>
        </w:rPr>
        <w:t>て、</w:t>
      </w:r>
      <w:r w:rsidRPr="003B5B66">
        <w:rPr>
          <w:rFonts w:ascii="ＭＳ 明朝" w:eastAsia="ＭＳ 明朝" w:hAnsi="ＭＳ 明朝" w:cs="Arial"/>
          <w:color w:val="0000CC"/>
          <w:sz w:val="18"/>
          <w:szCs w:val="18"/>
        </w:rPr>
        <w:t>此</w:t>
      </w:r>
      <w:r w:rsidR="004F4BE1">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強敵</w:t>
      </w:r>
      <w:r w:rsidR="004F4BE1">
        <w:rPr>
          <w:rFonts w:ascii="ＭＳ 明朝" w:eastAsia="ＭＳ 明朝" w:hAnsi="ＭＳ 明朝" w:cs="Arial"/>
          <w:color w:val="0000CC"/>
          <w:sz w:val="18"/>
          <w:szCs w:val="18"/>
        </w:rPr>
        <w:t>を</w:t>
      </w:r>
      <w:r w:rsidR="004F4BE1" w:rsidRPr="003B5B66">
        <w:rPr>
          <w:rFonts w:ascii="ＭＳ 明朝" w:eastAsia="ＭＳ 明朝" w:hAnsi="ＭＳ 明朝" w:cs="Arial"/>
          <w:color w:val="0000CC"/>
          <w:sz w:val="18"/>
          <w:szCs w:val="18"/>
        </w:rPr>
        <w:t>摧</w:t>
      </w:r>
      <w:r w:rsidR="004F4BE1" w:rsidRPr="004F4BE1">
        <w:rPr>
          <w:rFonts w:ascii="ＭＳ 明朝" w:eastAsia="ＭＳ 明朝" w:hAnsi="ＭＳ 明朝" w:cs="Arial"/>
          <w:color w:val="7030A0"/>
          <w:sz w:val="18"/>
          <w:szCs w:val="18"/>
        </w:rPr>
        <w:t>（くじ）</w:t>
      </w:r>
      <w:r w:rsidR="004F4BE1">
        <w:rPr>
          <w:rFonts w:ascii="ＭＳ 明朝" w:eastAsia="ＭＳ 明朝" w:hAnsi="ＭＳ 明朝" w:cs="Arial"/>
          <w:color w:val="0000CC"/>
          <w:sz w:val="18"/>
          <w:szCs w:val="18"/>
        </w:rPr>
        <w:t>き、</w:t>
      </w:r>
      <w:r w:rsidRPr="003B5B66">
        <w:rPr>
          <w:rFonts w:ascii="ＭＳ 明朝" w:eastAsia="ＭＳ 明朝" w:hAnsi="ＭＳ 明朝" w:cs="Arial"/>
          <w:color w:val="0000CC"/>
          <w:sz w:val="18"/>
          <w:szCs w:val="18"/>
        </w:rPr>
        <w:t>克</w:t>
      </w:r>
      <w:r w:rsidR="004F4BE1" w:rsidRPr="004F4BE1">
        <w:rPr>
          <w:rFonts w:ascii="ＭＳ 明朝" w:eastAsia="ＭＳ 明朝" w:hAnsi="ＭＳ 明朝" w:cs="Arial"/>
          <w:color w:val="7030A0"/>
          <w:sz w:val="18"/>
          <w:szCs w:val="18"/>
        </w:rPr>
        <w:t>（</w:t>
      </w:r>
      <w:r w:rsidR="004F4BE1">
        <w:rPr>
          <w:rFonts w:ascii="ＭＳ 明朝" w:eastAsia="ＭＳ 明朝" w:hAnsi="ＭＳ 明朝" w:cs="Arial"/>
          <w:color w:val="7030A0"/>
          <w:sz w:val="18"/>
          <w:szCs w:val="18"/>
        </w:rPr>
        <w:t>よ</w:t>
      </w:r>
      <w:r w:rsidR="004F4BE1" w:rsidRPr="004F4BE1">
        <w:rPr>
          <w:rFonts w:ascii="ＭＳ 明朝" w:eastAsia="ＭＳ 明朝" w:hAnsi="ＭＳ 明朝" w:cs="Arial"/>
          <w:color w:val="7030A0"/>
          <w:sz w:val="18"/>
          <w:szCs w:val="18"/>
        </w:rPr>
        <w:t>）</w:t>
      </w:r>
      <w:r w:rsidR="004F4BE1" w:rsidRPr="004F4BE1">
        <w:rPr>
          <w:rFonts w:ascii="ＭＳ 明朝" w:eastAsia="ＭＳ 明朝" w:hAnsi="ＭＳ 明朝" w:cs="Arial"/>
          <w:color w:val="0000CC"/>
          <w:sz w:val="18"/>
          <w:szCs w:val="18"/>
        </w:rPr>
        <w:t>く</w:t>
      </w:r>
      <w:r w:rsidRPr="003B5B66">
        <w:rPr>
          <w:rFonts w:ascii="ＭＳ 明朝" w:eastAsia="ＭＳ 明朝" w:hAnsi="ＭＳ 明朝" w:cs="Arial"/>
          <w:color w:val="0000CC"/>
          <w:sz w:val="18"/>
          <w:szCs w:val="18"/>
        </w:rPr>
        <w:t>方難</w:t>
      </w:r>
      <w:r w:rsidR="004F4BE1">
        <w:rPr>
          <w:rFonts w:ascii="ＭＳ 明朝" w:eastAsia="ＭＳ 明朝" w:hAnsi="ＭＳ 明朝" w:cs="Arial"/>
          <w:color w:val="0000CC"/>
          <w:sz w:val="18"/>
          <w:szCs w:val="18"/>
        </w:rPr>
        <w:t>を</w:t>
      </w:r>
      <w:r w:rsidR="004F4BE1" w:rsidRPr="003B5B66">
        <w:rPr>
          <w:rFonts w:ascii="ＭＳ 明朝" w:eastAsia="ＭＳ 明朝" w:hAnsi="ＭＳ 明朝" w:cs="Arial"/>
          <w:color w:val="0000CC"/>
          <w:sz w:val="18"/>
          <w:szCs w:val="18"/>
        </w:rPr>
        <w:t>靖</w:t>
      </w:r>
      <w:r w:rsidR="004F4BE1" w:rsidRPr="004F4BE1">
        <w:rPr>
          <w:rFonts w:ascii="ＭＳ 明朝" w:eastAsia="ＭＳ 明朝" w:hAnsi="ＭＳ 明朝" w:cs="Arial"/>
          <w:color w:val="7030A0"/>
          <w:sz w:val="18"/>
          <w:szCs w:val="18"/>
        </w:rPr>
        <w:t>（やす）</w:t>
      </w:r>
      <w:r w:rsidR="004F4BE1">
        <w:rPr>
          <w:rFonts w:ascii="ＭＳ 明朝" w:eastAsia="ＭＳ 明朝" w:hAnsi="ＭＳ 明朝" w:cs="Arial"/>
          <w:color w:val="0000CC"/>
          <w:sz w:val="18"/>
          <w:szCs w:val="18"/>
        </w:rPr>
        <w:t>んじ、</w:t>
      </w:r>
      <w:r w:rsidRPr="003B5B66">
        <w:rPr>
          <w:rFonts w:ascii="ＭＳ 明朝" w:eastAsia="ＭＳ 明朝" w:hAnsi="ＭＳ 明朝" w:cs="Arial"/>
          <w:color w:val="0000CC"/>
          <w:sz w:val="18"/>
          <w:szCs w:val="18"/>
        </w:rPr>
        <w:t>前功</w:t>
      </w:r>
      <w:r w:rsidR="004F4BE1">
        <w:rPr>
          <w:rFonts w:ascii="ＭＳ 明朝" w:eastAsia="ＭＳ 明朝" w:hAnsi="ＭＳ 明朝" w:cs="Arial"/>
          <w:color w:val="0000CC"/>
          <w:sz w:val="18"/>
          <w:szCs w:val="18"/>
        </w:rPr>
        <w:t>を</w:t>
      </w:r>
      <w:r w:rsidR="004F4BE1" w:rsidRPr="003B5B66">
        <w:rPr>
          <w:rFonts w:ascii="ＭＳ 明朝" w:eastAsia="ＭＳ 明朝" w:hAnsi="ＭＳ 明朝" w:cs="Arial"/>
          <w:color w:val="0000CC"/>
          <w:sz w:val="18"/>
          <w:szCs w:val="18"/>
        </w:rPr>
        <w:t>替</w:t>
      </w:r>
      <w:r w:rsidR="004F4BE1">
        <w:rPr>
          <w:rFonts w:ascii="ＭＳ 明朝" w:eastAsia="ＭＳ 明朝" w:hAnsi="ＭＳ 明朝" w:cs="Arial"/>
          <w:color w:val="0000CC"/>
          <w:sz w:val="18"/>
          <w:szCs w:val="18"/>
        </w:rPr>
        <w:t>えること</w:t>
      </w:r>
      <w:r w:rsidR="004F4BE1" w:rsidRPr="003B5B66">
        <w:rPr>
          <w:rFonts w:ascii="ＭＳ 明朝" w:eastAsia="ＭＳ 明朝" w:hAnsi="ＭＳ 明朝" w:cs="Arial"/>
          <w:color w:val="0000CC"/>
          <w:sz w:val="18"/>
          <w:szCs w:val="18"/>
        </w:rPr>
        <w:t>無</w:t>
      </w:r>
      <w:r w:rsidR="004F4BE1">
        <w:rPr>
          <w:rFonts w:ascii="ＭＳ 明朝" w:eastAsia="ＭＳ 明朝" w:hAnsi="ＭＳ 明朝" w:cs="Arial"/>
          <w:color w:val="0000CC"/>
          <w:sz w:val="18"/>
          <w:szCs w:val="18"/>
        </w:rPr>
        <w:t>きが</w:t>
      </w:r>
      <w:r w:rsidR="004F4BE1" w:rsidRPr="003B5B66">
        <w:rPr>
          <w:rFonts w:ascii="ＭＳ 明朝" w:eastAsia="ＭＳ 明朝" w:hAnsi="ＭＳ 明朝" w:cs="Arial"/>
          <w:color w:val="0000CC"/>
          <w:sz w:val="18"/>
          <w:szCs w:val="18"/>
        </w:rPr>
        <w:t>若</w:t>
      </w:r>
      <w:r w:rsidR="004F4BE1" w:rsidRPr="004F4BE1">
        <w:rPr>
          <w:rFonts w:ascii="ＭＳ 明朝" w:eastAsia="ＭＳ 明朝" w:hAnsi="ＭＳ 明朝" w:cs="Arial"/>
          <w:color w:val="7030A0"/>
          <w:sz w:val="18"/>
          <w:szCs w:val="18"/>
        </w:rPr>
        <w:t>（ごと）</w:t>
      </w:r>
      <w:r w:rsidR="004F4BE1">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。竊</w:t>
      </w:r>
      <w:r w:rsidR="004F4BE1" w:rsidRPr="004F4BE1">
        <w:rPr>
          <w:rFonts w:ascii="ＭＳ 明朝" w:eastAsia="ＭＳ 明朝" w:hAnsi="ＭＳ 明朝" w:cs="Arial"/>
          <w:color w:val="7030A0"/>
          <w:sz w:val="18"/>
          <w:szCs w:val="18"/>
        </w:rPr>
        <w:t>（ひそか）</w:t>
      </w:r>
      <w:r w:rsidR="004F4BE1">
        <w:rPr>
          <w:rFonts w:ascii="ＭＳ 明朝" w:eastAsia="ＭＳ 明朝" w:hAnsi="ＭＳ 明朝" w:cs="Arial"/>
          <w:color w:val="0000CC"/>
          <w:sz w:val="18"/>
          <w:szCs w:val="18"/>
        </w:rPr>
        <w:t>に</w:t>
      </w:r>
      <w:r w:rsidRPr="003B5B66">
        <w:rPr>
          <w:rFonts w:ascii="ＭＳ 明朝" w:eastAsia="ＭＳ 明朝" w:hAnsi="ＭＳ 明朝" w:cs="Arial"/>
          <w:color w:val="0000CC"/>
          <w:sz w:val="18"/>
          <w:szCs w:val="18"/>
        </w:rPr>
        <w:t>自</w:t>
      </w:r>
      <w:r w:rsidR="004F4BE1">
        <w:rPr>
          <w:rFonts w:ascii="ＭＳ 明朝" w:eastAsia="ＭＳ 明朝" w:hAnsi="ＭＳ 明朝" w:cs="Arial"/>
          <w:color w:val="0000CC"/>
          <w:sz w:val="18"/>
          <w:szCs w:val="18"/>
        </w:rPr>
        <w:t>ら</w:t>
      </w:r>
      <w:r w:rsidRPr="003B5B66">
        <w:rPr>
          <w:rFonts w:ascii="ＭＳ 明朝" w:eastAsia="ＭＳ 明朝" w:hAnsi="ＭＳ 明朝" w:cs="Arial"/>
          <w:color w:val="0000CC"/>
          <w:sz w:val="18"/>
          <w:szCs w:val="18"/>
        </w:rPr>
        <w:t>開府儀同三司</w:t>
      </w:r>
      <w:r w:rsidR="004F4BE1">
        <w:rPr>
          <w:rFonts w:ascii="ＭＳ 明朝" w:eastAsia="ＭＳ 明朝" w:hAnsi="ＭＳ 明朝" w:cs="Arial"/>
          <w:color w:val="0000CC"/>
          <w:sz w:val="18"/>
          <w:szCs w:val="18"/>
        </w:rPr>
        <w:t>を</w:t>
      </w:r>
      <w:r w:rsidR="004F4BE1" w:rsidRPr="003B5B66">
        <w:rPr>
          <w:rFonts w:ascii="ＭＳ 明朝" w:eastAsia="ＭＳ 明朝" w:hAnsi="ＭＳ 明朝" w:cs="Arial"/>
          <w:color w:val="0000CC"/>
          <w:sz w:val="18"/>
          <w:szCs w:val="18"/>
        </w:rPr>
        <w:t>假</w:t>
      </w:r>
      <w:r w:rsidR="004F4BE1">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其</w:t>
      </w:r>
      <w:r w:rsidR="004F4BE1">
        <w:rPr>
          <w:rFonts w:ascii="ＭＳ 明朝" w:eastAsia="ＭＳ 明朝" w:hAnsi="ＭＳ 明朝" w:cs="Arial"/>
          <w:color w:val="0000CC"/>
          <w:sz w:val="18"/>
          <w:szCs w:val="18"/>
        </w:rPr>
        <w:t>の</w:t>
      </w:r>
      <w:r w:rsidRPr="003B5B66">
        <w:rPr>
          <w:rFonts w:ascii="ＭＳ 明朝" w:eastAsia="ＭＳ 明朝" w:hAnsi="ＭＳ 明朝" w:cs="Arial"/>
          <w:color w:val="0000CC"/>
          <w:sz w:val="18"/>
          <w:szCs w:val="18"/>
        </w:rPr>
        <w:t>餘</w:t>
      </w:r>
      <w:r w:rsidR="004F4BE1">
        <w:rPr>
          <w:rFonts w:ascii="ＭＳ 明朝" w:eastAsia="ＭＳ 明朝" w:hAnsi="ＭＳ 明朝" w:cs="Arial"/>
          <w:color w:val="0000CC"/>
          <w:sz w:val="18"/>
          <w:szCs w:val="18"/>
        </w:rPr>
        <w:t>は</w:t>
      </w:r>
      <w:r w:rsidRPr="003B5B66">
        <w:rPr>
          <w:rFonts w:ascii="ＭＳ 明朝" w:eastAsia="ＭＳ 明朝" w:hAnsi="ＭＳ 明朝" w:cs="Arial"/>
          <w:color w:val="0000CC"/>
          <w:sz w:val="18"/>
          <w:szCs w:val="18"/>
        </w:rPr>
        <w:t>咸</w:t>
      </w:r>
      <w:r w:rsidR="00947EB3" w:rsidRPr="00947EB3">
        <w:rPr>
          <w:rFonts w:ascii="ＭＳ 明朝" w:eastAsia="ＭＳ 明朝" w:hAnsi="ＭＳ 明朝" w:cs="Arial"/>
          <w:color w:val="7030A0"/>
          <w:sz w:val="18"/>
          <w:szCs w:val="18"/>
        </w:rPr>
        <w:t>（みな）</w:t>
      </w:r>
      <w:r w:rsidRPr="003B5B66">
        <w:rPr>
          <w:rFonts w:ascii="ＭＳ 明朝" w:eastAsia="ＭＳ 明朝" w:hAnsi="ＭＳ 明朝" w:cs="Arial"/>
          <w:color w:val="0000CC"/>
          <w:sz w:val="18"/>
          <w:szCs w:val="18"/>
        </w:rPr>
        <w:t>各</w:t>
      </w:r>
      <w:r w:rsidR="00947EB3" w:rsidRPr="00947EB3">
        <w:rPr>
          <w:rFonts w:ascii="ＭＳ 明朝" w:eastAsia="ＭＳ 明朝" w:hAnsi="ＭＳ 明朝" w:cs="Arial"/>
          <w:color w:val="7030A0"/>
          <w:sz w:val="18"/>
          <w:szCs w:val="18"/>
        </w:rPr>
        <w:t>（</w:t>
      </w:r>
      <w:r w:rsidR="00947EB3">
        <w:rPr>
          <w:rFonts w:ascii="ＭＳ 明朝" w:eastAsia="ＭＳ 明朝" w:hAnsi="ＭＳ 明朝" w:cs="Arial"/>
          <w:color w:val="7030A0"/>
          <w:sz w:val="18"/>
          <w:szCs w:val="18"/>
        </w:rPr>
        <w:t>おのおの</w:t>
      </w:r>
      <w:r w:rsidR="00947EB3" w:rsidRPr="00947EB3">
        <w:rPr>
          <w:rFonts w:ascii="ＭＳ 明朝" w:eastAsia="ＭＳ 明朝" w:hAnsi="ＭＳ 明朝" w:cs="Arial"/>
          <w:color w:val="7030A0"/>
          <w:sz w:val="18"/>
          <w:szCs w:val="18"/>
        </w:rPr>
        <w:t>）</w:t>
      </w:r>
      <w:r w:rsidRPr="003B5B66">
        <w:rPr>
          <w:rFonts w:ascii="ＭＳ 明朝" w:eastAsia="ＭＳ 明朝" w:hAnsi="ＭＳ 明朝" w:cs="Arial"/>
          <w:color w:val="0000CC"/>
          <w:sz w:val="18"/>
          <w:szCs w:val="18"/>
        </w:rPr>
        <w:t>假授</w:t>
      </w:r>
      <w:r w:rsidR="00947EB3">
        <w:rPr>
          <w:rFonts w:ascii="ＭＳ 明朝" w:eastAsia="ＭＳ 明朝" w:hAnsi="ＭＳ 明朝" w:cs="Arial"/>
          <w:color w:val="0000CC"/>
          <w:sz w:val="18"/>
          <w:szCs w:val="18"/>
        </w:rPr>
        <w:t>し、</w:t>
      </w:r>
      <w:r w:rsidRPr="003B5B66">
        <w:rPr>
          <w:rFonts w:ascii="ＭＳ 明朝" w:eastAsia="ＭＳ 明朝" w:hAnsi="ＭＳ 明朝" w:cs="Arial"/>
          <w:color w:val="0000CC"/>
          <w:sz w:val="18"/>
          <w:szCs w:val="18"/>
        </w:rPr>
        <w:t>以</w:t>
      </w:r>
      <w:r w:rsidR="00947EB3">
        <w:rPr>
          <w:rFonts w:ascii="ＭＳ 明朝" w:eastAsia="ＭＳ 明朝" w:hAnsi="ＭＳ 明朝" w:cs="Arial"/>
          <w:color w:val="0000CC"/>
          <w:sz w:val="18"/>
          <w:szCs w:val="18"/>
        </w:rPr>
        <w:t>て</w:t>
      </w:r>
      <w:r w:rsidRPr="003B5B66">
        <w:rPr>
          <w:rFonts w:ascii="ＭＳ 明朝" w:eastAsia="ＭＳ 明朝" w:hAnsi="ＭＳ 明朝" w:cs="Arial"/>
          <w:color w:val="0000CC"/>
          <w:sz w:val="18"/>
          <w:szCs w:val="18"/>
        </w:rPr>
        <w:t>忠節</w:t>
      </w:r>
      <w:r w:rsidR="00947EB3">
        <w:rPr>
          <w:rFonts w:ascii="ＭＳ 明朝" w:eastAsia="ＭＳ 明朝" w:hAnsi="ＭＳ 明朝" w:cs="Arial"/>
          <w:color w:val="0000CC"/>
          <w:sz w:val="18"/>
          <w:szCs w:val="18"/>
        </w:rPr>
        <w:t>を</w:t>
      </w:r>
      <w:r w:rsidR="00947EB3" w:rsidRPr="003B5B66">
        <w:rPr>
          <w:rFonts w:ascii="ＭＳ 明朝" w:eastAsia="ＭＳ 明朝" w:hAnsi="ＭＳ 明朝" w:cs="Arial"/>
          <w:color w:val="0000CC"/>
          <w:sz w:val="18"/>
          <w:szCs w:val="18"/>
        </w:rPr>
        <w:t>勸</w:t>
      </w:r>
      <w:r w:rsidR="00947EB3">
        <w:rPr>
          <w:rFonts w:ascii="ＭＳ 明朝" w:eastAsia="ＭＳ 明朝" w:hAnsi="ＭＳ 明朝" w:cs="Arial"/>
          <w:color w:val="0000CC"/>
          <w:sz w:val="18"/>
          <w:szCs w:val="18"/>
        </w:rPr>
        <w:t>めん</w:t>
      </w:r>
      <w:r w:rsidRPr="003B5B66">
        <w:rPr>
          <w:rFonts w:ascii="ＭＳ 明朝" w:eastAsia="ＭＳ 明朝" w:hAnsi="ＭＳ 明朝" w:cs="Arial"/>
          <w:color w:val="0000CC"/>
          <w:sz w:val="18"/>
          <w:szCs w:val="18"/>
        </w:rPr>
        <w:t>。」詔</w:t>
      </w:r>
      <w:r w:rsidR="00947EB3">
        <w:rPr>
          <w:rFonts w:ascii="ＭＳ 明朝" w:eastAsia="ＭＳ 明朝" w:hAnsi="ＭＳ 明朝" w:cs="Arial"/>
          <w:color w:val="0000CC"/>
          <w:sz w:val="18"/>
          <w:szCs w:val="18"/>
        </w:rPr>
        <w:t>して</w:t>
      </w:r>
      <w:r w:rsidRPr="003B5B66">
        <w:rPr>
          <w:rFonts w:ascii="ＭＳ 明朝" w:eastAsia="ＭＳ 明朝" w:hAnsi="ＭＳ 明朝" w:cs="Arial"/>
          <w:color w:val="0000CC"/>
          <w:sz w:val="18"/>
          <w:szCs w:val="18"/>
        </w:rPr>
        <w:t>武</w:t>
      </w:r>
      <w:r w:rsidR="00947EB3">
        <w:rPr>
          <w:rFonts w:ascii="ＭＳ 明朝" w:eastAsia="ＭＳ 明朝" w:hAnsi="ＭＳ 明朝" w:cs="Arial"/>
          <w:color w:val="0000CC"/>
          <w:sz w:val="18"/>
          <w:szCs w:val="18"/>
        </w:rPr>
        <w:t>を</w:t>
      </w:r>
      <w:r w:rsidRPr="003B5B66">
        <w:rPr>
          <w:rFonts w:ascii="ＭＳ 明朝" w:eastAsia="ＭＳ 明朝" w:hAnsi="ＭＳ 明朝" w:cs="Arial"/>
          <w:color w:val="0000CC"/>
          <w:sz w:val="18"/>
          <w:szCs w:val="18"/>
        </w:rPr>
        <w:t>使持節、都督倭新羅任那加羅秦韓慕韓六國諸軍事、安東大將軍、倭王</w:t>
      </w:r>
      <w:r w:rsidR="00947EB3">
        <w:rPr>
          <w:rFonts w:ascii="ＭＳ 明朝" w:eastAsia="ＭＳ 明朝" w:hAnsi="ＭＳ 明朝" w:cs="Arial"/>
          <w:color w:val="0000CC"/>
          <w:sz w:val="18"/>
          <w:szCs w:val="18"/>
        </w:rPr>
        <w:t>に</w:t>
      </w:r>
      <w:r w:rsidR="00947EB3" w:rsidRPr="003B5B66">
        <w:rPr>
          <w:rFonts w:ascii="ＭＳ 明朝" w:eastAsia="ＭＳ 明朝" w:hAnsi="ＭＳ 明朝" w:cs="Arial"/>
          <w:color w:val="0000CC"/>
          <w:sz w:val="18"/>
          <w:szCs w:val="18"/>
        </w:rPr>
        <w:t>除</w:t>
      </w:r>
      <w:r w:rsidR="00947EB3">
        <w:rPr>
          <w:rFonts w:ascii="ＭＳ 明朝" w:eastAsia="ＭＳ 明朝" w:hAnsi="ＭＳ 明朝" w:cs="Arial"/>
          <w:color w:val="0000CC"/>
          <w:sz w:val="18"/>
          <w:szCs w:val="18"/>
        </w:rPr>
        <w:t>す</w:t>
      </w:r>
      <w:r w:rsidRPr="003B5B66">
        <w:rPr>
          <w:rFonts w:ascii="ＭＳ 明朝" w:eastAsia="ＭＳ 明朝" w:hAnsi="ＭＳ 明朝" w:cs="Arial"/>
          <w:color w:val="0000CC"/>
          <w:sz w:val="18"/>
          <w:szCs w:val="18"/>
        </w:rPr>
        <w:t>。</w:t>
      </w:r>
      <w:r w:rsidR="003B35AD">
        <w:rPr>
          <w:rFonts w:ascii="ＭＳ 明朝" w:eastAsia="ＭＳ 明朝" w:hAnsi="ＭＳ 明朝" w:cs="Arial" w:hint="default"/>
          <w:color w:val="0000CC"/>
          <w:sz w:val="18"/>
          <w:szCs w:val="18"/>
        </w:rPr>
        <w:br/>
      </w:r>
      <w:r w:rsidR="00A338D6">
        <w:rPr>
          <w:rFonts w:ascii="ＭＳ 明朝" w:eastAsia="ＭＳ 明朝" w:hAnsi="ＭＳ 明朝" w:cs="ＭＳ 明朝"/>
          <w:szCs w:val="21"/>
        </w:rPr>
        <w:br/>
      </w:r>
    </w:p>
    <w:tbl>
      <w:tblPr>
        <w:tblStyle w:val="a6"/>
        <w:tblW w:w="9776" w:type="dxa"/>
        <w:tblLook w:val="04A0" w:firstRow="1" w:lastRow="0" w:firstColumn="1" w:lastColumn="0" w:noHBand="0" w:noVBand="1"/>
      </w:tblPr>
      <w:tblGrid>
        <w:gridCol w:w="1696"/>
        <w:gridCol w:w="851"/>
        <w:gridCol w:w="1276"/>
        <w:gridCol w:w="708"/>
        <w:gridCol w:w="1134"/>
        <w:gridCol w:w="4111"/>
      </w:tblGrid>
      <w:tr w:rsidR="00274C28" w14:paraId="7FB43FBC" w14:textId="77777777" w:rsidTr="00661FB9">
        <w:tc>
          <w:tcPr>
            <w:tcW w:w="1696" w:type="dxa"/>
          </w:tcPr>
          <w:p w14:paraId="5935E949" w14:textId="77777777" w:rsidR="00274C28" w:rsidRPr="007F0E63" w:rsidRDefault="00274C28" w:rsidP="00661FB9">
            <w:pPr>
              <w:rPr>
                <w:sz w:val="18"/>
                <w:szCs w:val="18"/>
              </w:rPr>
            </w:pPr>
            <w:r w:rsidRPr="007F0E63">
              <w:rPr>
                <w:rFonts w:hint="eastAsia"/>
                <w:sz w:val="18"/>
                <w:szCs w:val="18"/>
              </w:rPr>
              <w:t>年</w:t>
            </w:r>
          </w:p>
        </w:tc>
        <w:tc>
          <w:tcPr>
            <w:tcW w:w="851" w:type="dxa"/>
          </w:tcPr>
          <w:p w14:paraId="044371E9" w14:textId="77777777" w:rsidR="00274C28" w:rsidRPr="007F0E63" w:rsidRDefault="00274C28" w:rsidP="00661FB9">
            <w:pPr>
              <w:rPr>
                <w:sz w:val="18"/>
                <w:szCs w:val="18"/>
              </w:rPr>
            </w:pPr>
            <w:r w:rsidRPr="007F0E63">
              <w:rPr>
                <w:rFonts w:hint="eastAsia"/>
                <w:sz w:val="18"/>
                <w:szCs w:val="18"/>
              </w:rPr>
              <w:t>国</w:t>
            </w:r>
          </w:p>
        </w:tc>
        <w:tc>
          <w:tcPr>
            <w:tcW w:w="1276" w:type="dxa"/>
          </w:tcPr>
          <w:p w14:paraId="2A75A9B3" w14:textId="77777777" w:rsidR="00274C28" w:rsidRPr="00974F63" w:rsidRDefault="00274C28" w:rsidP="00661FB9">
            <w:pPr>
              <w:rPr>
                <w:sz w:val="18"/>
                <w:szCs w:val="18"/>
              </w:rPr>
            </w:pPr>
            <w:r w:rsidRPr="00974F63">
              <w:rPr>
                <w:rFonts w:hint="eastAsia"/>
                <w:sz w:val="18"/>
                <w:szCs w:val="18"/>
              </w:rPr>
              <w:t>王</w:t>
            </w:r>
          </w:p>
        </w:tc>
        <w:tc>
          <w:tcPr>
            <w:tcW w:w="708" w:type="dxa"/>
          </w:tcPr>
          <w:p w14:paraId="7EFBF863" w14:textId="77777777" w:rsidR="00274C28" w:rsidRPr="00974F63" w:rsidRDefault="00274C28" w:rsidP="00661FB9">
            <w:pPr>
              <w:rPr>
                <w:sz w:val="18"/>
                <w:szCs w:val="18"/>
              </w:rPr>
            </w:pPr>
            <w:r w:rsidRPr="00974F63">
              <w:rPr>
                <w:rFonts w:hint="eastAsia"/>
                <w:sz w:val="18"/>
                <w:szCs w:val="18"/>
              </w:rPr>
              <w:t>王朝</w:t>
            </w:r>
          </w:p>
        </w:tc>
        <w:tc>
          <w:tcPr>
            <w:tcW w:w="1134" w:type="dxa"/>
          </w:tcPr>
          <w:p w14:paraId="2374EF4B" w14:textId="77777777" w:rsidR="00274C28" w:rsidRPr="006E3214" w:rsidRDefault="00274C28" w:rsidP="00661FB9">
            <w:pPr>
              <w:rPr>
                <w:sz w:val="18"/>
                <w:szCs w:val="18"/>
              </w:rPr>
            </w:pPr>
            <w:r w:rsidRPr="006E3214">
              <w:rPr>
                <w:rFonts w:hint="eastAsia"/>
                <w:sz w:val="18"/>
                <w:szCs w:val="18"/>
              </w:rPr>
              <w:t>帝</w:t>
            </w:r>
          </w:p>
        </w:tc>
        <w:tc>
          <w:tcPr>
            <w:tcW w:w="4111" w:type="dxa"/>
          </w:tcPr>
          <w:p w14:paraId="580CD780" w14:textId="77777777" w:rsidR="00274C28" w:rsidRPr="006E3214" w:rsidRDefault="00274C28" w:rsidP="00661FB9">
            <w:pPr>
              <w:rPr>
                <w:sz w:val="18"/>
                <w:szCs w:val="18"/>
              </w:rPr>
            </w:pPr>
            <w:r>
              <w:rPr>
                <w:rFonts w:hint="eastAsia"/>
                <w:sz w:val="18"/>
                <w:szCs w:val="18"/>
              </w:rPr>
              <w:t>爵</w:t>
            </w:r>
            <w:r w:rsidRPr="006E3214">
              <w:rPr>
                <w:rFonts w:hint="eastAsia"/>
                <w:sz w:val="18"/>
                <w:szCs w:val="18"/>
              </w:rPr>
              <w:t>号</w:t>
            </w:r>
          </w:p>
        </w:tc>
      </w:tr>
      <w:tr w:rsidR="00274C28" w14:paraId="6DBA314D" w14:textId="77777777" w:rsidTr="00661FB9">
        <w:tc>
          <w:tcPr>
            <w:tcW w:w="1696" w:type="dxa"/>
          </w:tcPr>
          <w:p w14:paraId="40FE0143" w14:textId="77777777" w:rsidR="00274C28" w:rsidRPr="00274C28" w:rsidRDefault="00274C28" w:rsidP="00661FB9">
            <w:pPr>
              <w:rPr>
                <w:rFonts w:asciiTheme="minorEastAsia" w:hAnsiTheme="minorEastAsia"/>
                <w:color w:val="7030A0"/>
                <w:sz w:val="18"/>
                <w:szCs w:val="18"/>
              </w:rPr>
            </w:pPr>
            <w:r w:rsidRPr="00274C28">
              <w:rPr>
                <w:rFonts w:asciiTheme="minorEastAsia" w:hAnsiTheme="minorEastAsia" w:hint="eastAsia"/>
                <w:color w:val="7030A0"/>
                <w:sz w:val="18"/>
                <w:szCs w:val="18"/>
              </w:rPr>
              <w:t>咸安2年（372年）</w:t>
            </w:r>
          </w:p>
        </w:tc>
        <w:tc>
          <w:tcPr>
            <w:tcW w:w="851" w:type="dxa"/>
          </w:tcPr>
          <w:p w14:paraId="6B834BD1" w14:textId="77777777" w:rsidR="00274C28" w:rsidRPr="00274C28" w:rsidRDefault="00274C28" w:rsidP="00661FB9">
            <w:pPr>
              <w:rPr>
                <w:rFonts w:asciiTheme="minorEastAsia" w:hAnsiTheme="minorEastAsia"/>
                <w:color w:val="7030A0"/>
                <w:sz w:val="18"/>
                <w:szCs w:val="18"/>
              </w:rPr>
            </w:pPr>
            <w:r w:rsidRPr="00274C28">
              <w:rPr>
                <w:rFonts w:asciiTheme="minorEastAsia" w:hAnsiTheme="minorEastAsia" w:cs="ＭＳ 明朝" w:hint="eastAsia"/>
                <w:color w:val="7030A0"/>
                <w:sz w:val="18"/>
                <w:szCs w:val="18"/>
              </w:rPr>
              <w:t>百済</w:t>
            </w:r>
          </w:p>
        </w:tc>
        <w:tc>
          <w:tcPr>
            <w:tcW w:w="1276" w:type="dxa"/>
          </w:tcPr>
          <w:p w14:paraId="27008105" w14:textId="77777777" w:rsidR="00274C28" w:rsidRPr="00274C28" w:rsidRDefault="00274C28" w:rsidP="00661FB9">
            <w:pPr>
              <w:rPr>
                <w:rFonts w:asciiTheme="minorEastAsia" w:hAnsiTheme="minorEastAsia"/>
                <w:color w:val="7030A0"/>
                <w:sz w:val="18"/>
                <w:szCs w:val="18"/>
              </w:rPr>
            </w:pPr>
            <w:r w:rsidRPr="00274C28">
              <w:rPr>
                <w:rFonts w:asciiTheme="minorEastAsia" w:hAnsiTheme="minorEastAsia" w:cs="ＭＳ 明朝" w:hint="eastAsia"/>
                <w:color w:val="7030A0"/>
                <w:sz w:val="18"/>
                <w:szCs w:val="18"/>
              </w:rPr>
              <w:t>近肖古王</w:t>
            </w:r>
          </w:p>
        </w:tc>
        <w:tc>
          <w:tcPr>
            <w:tcW w:w="708" w:type="dxa"/>
          </w:tcPr>
          <w:p w14:paraId="59626C77" w14:textId="77777777" w:rsidR="00274C28" w:rsidRPr="00274C28" w:rsidRDefault="00274C28" w:rsidP="00661FB9">
            <w:pPr>
              <w:rPr>
                <w:rFonts w:asciiTheme="minorEastAsia" w:hAnsiTheme="minorEastAsia"/>
                <w:color w:val="7030A0"/>
                <w:sz w:val="18"/>
                <w:szCs w:val="18"/>
              </w:rPr>
            </w:pPr>
            <w:r w:rsidRPr="00274C28">
              <w:rPr>
                <w:rFonts w:asciiTheme="minorEastAsia" w:hAnsiTheme="minorEastAsia" w:hint="eastAsia"/>
                <w:color w:val="7030A0"/>
                <w:sz w:val="18"/>
                <w:szCs w:val="18"/>
              </w:rPr>
              <w:t>東晋</w:t>
            </w:r>
          </w:p>
        </w:tc>
        <w:tc>
          <w:tcPr>
            <w:tcW w:w="1134" w:type="dxa"/>
          </w:tcPr>
          <w:p w14:paraId="2FE7EE4B" w14:textId="77777777" w:rsidR="00274C28" w:rsidRPr="00274C28" w:rsidRDefault="00274C28" w:rsidP="00661FB9">
            <w:pPr>
              <w:rPr>
                <w:rFonts w:asciiTheme="minorEastAsia" w:hAnsiTheme="minorEastAsia"/>
                <w:color w:val="7030A0"/>
                <w:sz w:val="18"/>
                <w:szCs w:val="18"/>
              </w:rPr>
            </w:pPr>
            <w:r w:rsidRPr="00274C28">
              <w:rPr>
                <w:rFonts w:asciiTheme="minorEastAsia" w:hAnsiTheme="minorEastAsia" w:hint="eastAsia"/>
                <w:color w:val="7030A0"/>
                <w:sz w:val="18"/>
                <w:szCs w:val="18"/>
              </w:rPr>
              <w:t>簡文帝</w:t>
            </w:r>
          </w:p>
        </w:tc>
        <w:tc>
          <w:tcPr>
            <w:tcW w:w="4111" w:type="dxa"/>
          </w:tcPr>
          <w:p w14:paraId="6FAD7DA6" w14:textId="77777777" w:rsidR="00274C28" w:rsidRPr="00274C28" w:rsidRDefault="00274C28" w:rsidP="00661FB9">
            <w:pPr>
              <w:rPr>
                <w:rFonts w:asciiTheme="minorEastAsia" w:hAnsiTheme="minorEastAsia"/>
                <w:color w:val="7030A0"/>
                <w:sz w:val="18"/>
                <w:szCs w:val="18"/>
              </w:rPr>
            </w:pPr>
            <w:r w:rsidRPr="00274C28">
              <w:rPr>
                <w:rFonts w:asciiTheme="minorEastAsia" w:hAnsiTheme="minorEastAsia" w:cs="ＭＳ 明朝" w:hint="eastAsia"/>
                <w:color w:val="7030A0"/>
                <w:sz w:val="18"/>
                <w:szCs w:val="18"/>
              </w:rPr>
              <w:t>鎮東将軍領楽浪太守</w:t>
            </w:r>
          </w:p>
        </w:tc>
      </w:tr>
      <w:tr w:rsidR="00274C28" w14:paraId="7D8667CF" w14:textId="77777777" w:rsidTr="00661FB9">
        <w:tc>
          <w:tcPr>
            <w:tcW w:w="1696" w:type="dxa"/>
          </w:tcPr>
          <w:p w14:paraId="1B025BAC" w14:textId="77777777" w:rsidR="00274C28" w:rsidRPr="00A404DF" w:rsidRDefault="00274C28" w:rsidP="00661FB9">
            <w:pPr>
              <w:rPr>
                <w:rFonts w:asciiTheme="minorEastAsia" w:hAnsiTheme="minorEastAsia"/>
                <w:sz w:val="18"/>
                <w:szCs w:val="18"/>
              </w:rPr>
            </w:pPr>
            <w:r w:rsidRPr="00A404DF">
              <w:rPr>
                <w:rFonts w:asciiTheme="minorEastAsia" w:hAnsiTheme="minorEastAsia" w:cs="Arial"/>
                <w:color w:val="202122"/>
                <w:sz w:val="18"/>
                <w:szCs w:val="18"/>
                <w:shd w:val="clear" w:color="auto" w:fill="FFFFFF"/>
              </w:rPr>
              <w:t>義熙9年</w:t>
            </w:r>
            <w:r>
              <w:rPr>
                <w:rFonts w:asciiTheme="minorEastAsia" w:hAnsiTheme="minorEastAsia" w:cs="Arial" w:hint="eastAsia"/>
                <w:color w:val="202122"/>
                <w:sz w:val="18"/>
                <w:szCs w:val="18"/>
                <w:shd w:val="clear" w:color="auto" w:fill="FFFFFF"/>
              </w:rPr>
              <w:t>（413年</w:t>
            </w:r>
            <w:r>
              <w:rPr>
                <w:rFonts w:asciiTheme="minorEastAsia" w:hAnsiTheme="minorEastAsia" w:cs="Arial"/>
                <w:color w:val="202122"/>
                <w:sz w:val="18"/>
                <w:szCs w:val="18"/>
                <w:shd w:val="clear" w:color="auto" w:fill="FFFFFF"/>
              </w:rPr>
              <w:t>）</w:t>
            </w:r>
          </w:p>
        </w:tc>
        <w:tc>
          <w:tcPr>
            <w:tcW w:w="851" w:type="dxa"/>
          </w:tcPr>
          <w:p w14:paraId="4483A356" w14:textId="77777777" w:rsidR="00274C28" w:rsidRPr="00A404DF"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高句麗</w:t>
            </w:r>
          </w:p>
        </w:tc>
        <w:tc>
          <w:tcPr>
            <w:tcW w:w="1276" w:type="dxa"/>
          </w:tcPr>
          <w:p w14:paraId="091DE985" w14:textId="77777777" w:rsidR="00274C28" w:rsidRPr="00A404DF" w:rsidRDefault="00274C28" w:rsidP="00661FB9">
            <w:pPr>
              <w:rPr>
                <w:rFonts w:asciiTheme="minorEastAsia" w:hAnsiTheme="minorEastAsia" w:cs="ＭＳ 明朝"/>
                <w:sz w:val="18"/>
                <w:szCs w:val="18"/>
              </w:rPr>
            </w:pPr>
            <w:r w:rsidRPr="00A404DF">
              <w:rPr>
                <w:rFonts w:ascii="ＭＳ 明朝" w:eastAsia="ＭＳ 明朝" w:hAnsi="ＭＳ 明朝" w:cs="ＭＳ 明朝" w:hint="eastAsia"/>
                <w:sz w:val="18"/>
                <w:szCs w:val="18"/>
              </w:rPr>
              <w:t>高璉</w:t>
            </w:r>
            <w:r>
              <w:rPr>
                <w:rFonts w:ascii="ＭＳ 明朝" w:eastAsia="ＭＳ 明朝" w:hAnsi="ＭＳ 明朝" w:cs="ＭＳ 明朝" w:hint="eastAsia"/>
                <w:sz w:val="18"/>
                <w:szCs w:val="18"/>
              </w:rPr>
              <w:t>；</w:t>
            </w:r>
            <w:r>
              <w:rPr>
                <w:rFonts w:asciiTheme="minorEastAsia" w:hAnsiTheme="minorEastAsia" w:cs="ＭＳ 明朝" w:hint="eastAsia"/>
                <w:sz w:val="18"/>
                <w:szCs w:val="18"/>
              </w:rPr>
              <w:t>長寿王</w:t>
            </w:r>
          </w:p>
        </w:tc>
        <w:tc>
          <w:tcPr>
            <w:tcW w:w="708" w:type="dxa"/>
          </w:tcPr>
          <w:p w14:paraId="5B944D89" w14:textId="77777777" w:rsidR="00274C28" w:rsidRPr="00A404DF" w:rsidRDefault="00274C28" w:rsidP="00661FB9">
            <w:pPr>
              <w:rPr>
                <w:rFonts w:asciiTheme="minorEastAsia" w:hAnsiTheme="minorEastAsia"/>
                <w:sz w:val="18"/>
                <w:szCs w:val="18"/>
              </w:rPr>
            </w:pPr>
            <w:r w:rsidRPr="00A404DF">
              <w:rPr>
                <w:rFonts w:asciiTheme="minorEastAsia" w:hAnsiTheme="minorEastAsia" w:hint="eastAsia"/>
                <w:sz w:val="18"/>
                <w:szCs w:val="18"/>
              </w:rPr>
              <w:t>東晋</w:t>
            </w:r>
          </w:p>
        </w:tc>
        <w:tc>
          <w:tcPr>
            <w:tcW w:w="1134" w:type="dxa"/>
          </w:tcPr>
          <w:p w14:paraId="636F5FC7" w14:textId="77777777" w:rsidR="00274C28" w:rsidRPr="00A404DF" w:rsidRDefault="00274C28" w:rsidP="00661FB9">
            <w:pPr>
              <w:rPr>
                <w:rFonts w:asciiTheme="minorEastAsia" w:hAnsiTheme="minorEastAsia"/>
                <w:sz w:val="18"/>
                <w:szCs w:val="18"/>
              </w:rPr>
            </w:pPr>
            <w:r>
              <w:rPr>
                <w:rFonts w:asciiTheme="minorEastAsia" w:hAnsiTheme="minorEastAsia" w:hint="eastAsia"/>
                <w:sz w:val="18"/>
                <w:szCs w:val="18"/>
              </w:rPr>
              <w:t>安帝</w:t>
            </w:r>
          </w:p>
        </w:tc>
        <w:tc>
          <w:tcPr>
            <w:tcW w:w="4111" w:type="dxa"/>
          </w:tcPr>
          <w:p w14:paraId="42BA3B6C" w14:textId="77777777" w:rsidR="00274C28" w:rsidRPr="00A404DF" w:rsidRDefault="00274C28" w:rsidP="00661FB9">
            <w:pPr>
              <w:rPr>
                <w:rFonts w:asciiTheme="minorEastAsia" w:hAnsiTheme="minorEastAsia" w:cs="ＭＳ 明朝"/>
                <w:color w:val="0000CC"/>
                <w:sz w:val="18"/>
                <w:szCs w:val="18"/>
              </w:rPr>
            </w:pPr>
            <w:r w:rsidRPr="00312F70">
              <w:rPr>
                <w:rFonts w:ascii="ＭＳ 明朝" w:eastAsia="ＭＳ 明朝" w:hAnsi="ＭＳ 明朝" w:cs="ＭＳ 明朝" w:hint="eastAsia"/>
                <w:color w:val="0000CC"/>
                <w:sz w:val="18"/>
                <w:szCs w:val="18"/>
              </w:rPr>
              <w:t>使持節、都督營州諸軍事、征東將軍、高句驪王、樂浪公</w:t>
            </w:r>
          </w:p>
        </w:tc>
      </w:tr>
      <w:tr w:rsidR="00274C28" w14:paraId="61A2928E" w14:textId="77777777" w:rsidTr="00661FB9">
        <w:tc>
          <w:tcPr>
            <w:tcW w:w="1696" w:type="dxa"/>
          </w:tcPr>
          <w:p w14:paraId="28497EA4" w14:textId="77777777" w:rsidR="00274C28" w:rsidRPr="00A404DF" w:rsidRDefault="00274C28" w:rsidP="00661FB9">
            <w:pPr>
              <w:rPr>
                <w:rFonts w:asciiTheme="minorEastAsia" w:hAnsiTheme="minorEastAsia" w:cs="Arial"/>
                <w:color w:val="202122"/>
                <w:sz w:val="18"/>
                <w:szCs w:val="18"/>
                <w:shd w:val="clear" w:color="auto" w:fill="FFFFFF"/>
              </w:rPr>
            </w:pPr>
            <w:r w:rsidRPr="00A404DF">
              <w:rPr>
                <w:rFonts w:asciiTheme="minorEastAsia" w:hAnsiTheme="minorEastAsia" w:cs="Arial"/>
                <w:color w:val="202122"/>
                <w:sz w:val="18"/>
                <w:szCs w:val="18"/>
                <w:shd w:val="clear" w:color="auto" w:fill="FFFFFF"/>
              </w:rPr>
              <w:t>義熙</w:t>
            </w:r>
            <w:r>
              <w:rPr>
                <w:rFonts w:asciiTheme="minorEastAsia" w:hAnsiTheme="minorEastAsia" w:cs="Arial" w:hint="eastAsia"/>
                <w:color w:val="202122"/>
                <w:sz w:val="18"/>
                <w:szCs w:val="18"/>
                <w:shd w:val="clear" w:color="auto" w:fill="FFFFFF"/>
              </w:rPr>
              <w:t>12</w:t>
            </w:r>
            <w:r w:rsidRPr="00A404DF">
              <w:rPr>
                <w:rFonts w:asciiTheme="minorEastAsia" w:hAnsiTheme="minorEastAsia" w:cs="Arial"/>
                <w:color w:val="202122"/>
                <w:sz w:val="18"/>
                <w:szCs w:val="18"/>
                <w:shd w:val="clear" w:color="auto" w:fill="FFFFFF"/>
              </w:rPr>
              <w:t>年</w:t>
            </w:r>
            <w:r>
              <w:rPr>
                <w:rFonts w:asciiTheme="minorEastAsia" w:hAnsiTheme="minorEastAsia" w:cs="Arial" w:hint="eastAsia"/>
                <w:color w:val="202122"/>
                <w:sz w:val="18"/>
                <w:szCs w:val="18"/>
                <w:shd w:val="clear" w:color="auto" w:fill="FFFFFF"/>
              </w:rPr>
              <w:t>（416年</w:t>
            </w:r>
            <w:r>
              <w:rPr>
                <w:rFonts w:asciiTheme="minorEastAsia" w:hAnsiTheme="minorEastAsia" w:cs="Arial"/>
                <w:color w:val="202122"/>
                <w:sz w:val="18"/>
                <w:szCs w:val="18"/>
                <w:shd w:val="clear" w:color="auto" w:fill="FFFFFF"/>
              </w:rPr>
              <w:t>）</w:t>
            </w:r>
          </w:p>
        </w:tc>
        <w:tc>
          <w:tcPr>
            <w:tcW w:w="851" w:type="dxa"/>
          </w:tcPr>
          <w:p w14:paraId="268C1898" w14:textId="77777777" w:rsidR="00274C28" w:rsidRDefault="00274C28" w:rsidP="00661FB9">
            <w:pPr>
              <w:rPr>
                <w:rFonts w:asciiTheme="minorEastAsia" w:hAnsiTheme="minorEastAsia" w:cs="ＭＳ 明朝"/>
                <w:sz w:val="18"/>
                <w:szCs w:val="18"/>
              </w:rPr>
            </w:pPr>
            <w:r w:rsidRPr="00A404DF">
              <w:rPr>
                <w:rFonts w:asciiTheme="minorEastAsia" w:hAnsiTheme="minorEastAsia" w:cs="ＭＳ 明朝" w:hint="eastAsia"/>
                <w:sz w:val="18"/>
                <w:szCs w:val="18"/>
              </w:rPr>
              <w:t>百済</w:t>
            </w:r>
          </w:p>
        </w:tc>
        <w:tc>
          <w:tcPr>
            <w:tcW w:w="1276" w:type="dxa"/>
          </w:tcPr>
          <w:p w14:paraId="67984FD7" w14:textId="77777777" w:rsidR="00274C28" w:rsidRPr="00A404DF" w:rsidRDefault="00274C28" w:rsidP="00661FB9">
            <w:pPr>
              <w:rPr>
                <w:rFonts w:asciiTheme="minorEastAsia" w:hAnsiTheme="minorEastAsia" w:cs="ＭＳ 明朝"/>
                <w:sz w:val="18"/>
                <w:szCs w:val="18"/>
              </w:rPr>
            </w:pPr>
            <w:r w:rsidRPr="00A404DF">
              <w:rPr>
                <w:rFonts w:ascii="ＭＳ 明朝" w:eastAsia="ＭＳ 明朝" w:hAnsi="ＭＳ 明朝" w:cs="ＭＳ 明朝" w:hint="eastAsia"/>
                <w:sz w:val="18"/>
                <w:szCs w:val="18"/>
              </w:rPr>
              <w:t>映</w:t>
            </w:r>
            <w:r>
              <w:rPr>
                <w:rFonts w:ascii="ＭＳ 明朝" w:eastAsia="ＭＳ 明朝" w:hAnsi="ＭＳ 明朝" w:cs="ＭＳ 明朝" w:hint="eastAsia"/>
                <w:sz w:val="18"/>
                <w:szCs w:val="18"/>
              </w:rPr>
              <w:t>；</w:t>
            </w:r>
            <w:r w:rsidRPr="00A404DF">
              <w:rPr>
                <w:rFonts w:ascii="ＭＳ 明朝" w:eastAsia="ＭＳ 明朝" w:hAnsi="ＭＳ 明朝" w:cs="ＭＳ 明朝" w:hint="eastAsia"/>
                <w:sz w:val="18"/>
                <w:szCs w:val="18"/>
              </w:rPr>
              <w:t>腆支</w:t>
            </w:r>
          </w:p>
        </w:tc>
        <w:tc>
          <w:tcPr>
            <w:tcW w:w="708" w:type="dxa"/>
          </w:tcPr>
          <w:p w14:paraId="593BD607" w14:textId="77777777" w:rsidR="00274C28" w:rsidRPr="00A404DF" w:rsidRDefault="00274C28" w:rsidP="00661FB9">
            <w:pPr>
              <w:rPr>
                <w:rFonts w:asciiTheme="minorEastAsia" w:hAnsiTheme="minorEastAsia"/>
                <w:sz w:val="18"/>
                <w:szCs w:val="18"/>
              </w:rPr>
            </w:pPr>
            <w:r w:rsidRPr="00A404DF">
              <w:rPr>
                <w:rFonts w:asciiTheme="minorEastAsia" w:hAnsiTheme="minorEastAsia" w:hint="eastAsia"/>
                <w:sz w:val="18"/>
                <w:szCs w:val="18"/>
              </w:rPr>
              <w:t>東晋</w:t>
            </w:r>
          </w:p>
        </w:tc>
        <w:tc>
          <w:tcPr>
            <w:tcW w:w="1134" w:type="dxa"/>
          </w:tcPr>
          <w:p w14:paraId="678EAC19"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安帝</w:t>
            </w:r>
          </w:p>
        </w:tc>
        <w:tc>
          <w:tcPr>
            <w:tcW w:w="4111" w:type="dxa"/>
          </w:tcPr>
          <w:p w14:paraId="676D27F3" w14:textId="77777777" w:rsidR="00274C28" w:rsidRPr="00312F70" w:rsidRDefault="00274C28" w:rsidP="00661FB9">
            <w:pPr>
              <w:rPr>
                <w:rFonts w:ascii="ＭＳ 明朝" w:eastAsia="ＭＳ 明朝" w:hAnsi="ＭＳ 明朝" w:cs="ＭＳ 明朝"/>
                <w:color w:val="0000CC"/>
                <w:sz w:val="18"/>
                <w:szCs w:val="18"/>
              </w:rPr>
            </w:pPr>
            <w:r w:rsidRPr="00312F70">
              <w:rPr>
                <w:rFonts w:ascii="ＭＳ 明朝" w:eastAsia="ＭＳ 明朝" w:hAnsi="ＭＳ 明朝" w:cs="ＭＳ 明朝" w:hint="eastAsia"/>
                <w:color w:val="0000CC"/>
                <w:sz w:val="18"/>
                <w:szCs w:val="18"/>
              </w:rPr>
              <w:t>使持節、督百濟諸軍事、鎮東將軍、百濟王</w:t>
            </w:r>
          </w:p>
        </w:tc>
      </w:tr>
      <w:tr w:rsidR="00274C28" w14:paraId="09840DA6" w14:textId="77777777" w:rsidTr="00661FB9">
        <w:tc>
          <w:tcPr>
            <w:tcW w:w="1696" w:type="dxa"/>
          </w:tcPr>
          <w:p w14:paraId="34DD4666" w14:textId="77777777" w:rsidR="00274C28" w:rsidRPr="00A404DF" w:rsidRDefault="00274C28" w:rsidP="00661FB9">
            <w:pPr>
              <w:rPr>
                <w:rFonts w:asciiTheme="minorEastAsia" w:hAnsiTheme="minorEastAsia" w:cs="Arial"/>
                <w:color w:val="202122"/>
                <w:sz w:val="18"/>
                <w:szCs w:val="18"/>
                <w:shd w:val="clear" w:color="auto" w:fill="FFFFFF"/>
              </w:rPr>
            </w:pPr>
            <w:r>
              <w:rPr>
                <w:rFonts w:asciiTheme="minorEastAsia" w:hAnsiTheme="minorEastAsia" w:cs="Arial" w:hint="eastAsia"/>
                <w:color w:val="202122"/>
                <w:sz w:val="18"/>
                <w:szCs w:val="18"/>
                <w:shd w:val="clear" w:color="auto" w:fill="FFFFFF"/>
              </w:rPr>
              <w:t>永初元年（420年）</w:t>
            </w:r>
          </w:p>
        </w:tc>
        <w:tc>
          <w:tcPr>
            <w:tcW w:w="851" w:type="dxa"/>
          </w:tcPr>
          <w:p w14:paraId="27E297B7" w14:textId="77777777" w:rsidR="00274C28"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高句麗</w:t>
            </w:r>
          </w:p>
        </w:tc>
        <w:tc>
          <w:tcPr>
            <w:tcW w:w="1276" w:type="dxa"/>
          </w:tcPr>
          <w:p w14:paraId="3AE30718" w14:textId="77777777" w:rsidR="00274C28" w:rsidRDefault="00274C28" w:rsidP="00661FB9">
            <w:pPr>
              <w:rPr>
                <w:rFonts w:asciiTheme="minorEastAsia" w:hAnsiTheme="minorEastAsia" w:cs="ＭＳ 明朝"/>
                <w:sz w:val="18"/>
                <w:szCs w:val="18"/>
              </w:rPr>
            </w:pPr>
            <w:r w:rsidRPr="00A404DF">
              <w:rPr>
                <w:rFonts w:ascii="ＭＳ 明朝" w:eastAsia="ＭＳ 明朝" w:hAnsi="ＭＳ 明朝" w:cs="ＭＳ 明朝" w:hint="eastAsia"/>
                <w:sz w:val="18"/>
                <w:szCs w:val="18"/>
              </w:rPr>
              <w:t>高璉</w:t>
            </w:r>
          </w:p>
        </w:tc>
        <w:tc>
          <w:tcPr>
            <w:tcW w:w="708" w:type="dxa"/>
          </w:tcPr>
          <w:p w14:paraId="329405BA" w14:textId="77777777" w:rsidR="00274C28" w:rsidRPr="00A404DF"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73AC7A86"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高祖武帝</w:t>
            </w:r>
          </w:p>
        </w:tc>
        <w:tc>
          <w:tcPr>
            <w:tcW w:w="4111" w:type="dxa"/>
          </w:tcPr>
          <w:p w14:paraId="3AE54B3C" w14:textId="77777777" w:rsidR="00274C28" w:rsidRPr="00FE40BA" w:rsidRDefault="00274C28" w:rsidP="00661FB9">
            <w:pPr>
              <w:rPr>
                <w:rFonts w:ascii="ＭＳ 明朝" w:eastAsia="ＭＳ 明朝" w:hAnsi="ＭＳ 明朝" w:cs="ＭＳ 明朝"/>
                <w:b/>
                <w:bCs/>
                <w:color w:val="0000CC"/>
                <w:sz w:val="18"/>
                <w:szCs w:val="18"/>
              </w:rPr>
            </w:pPr>
            <w:r w:rsidRPr="00312F70">
              <w:rPr>
                <w:rFonts w:ascii="ＭＳ 明朝" w:eastAsia="ＭＳ 明朝" w:hAnsi="ＭＳ 明朝" w:cs="ＭＳ 明朝" w:hint="eastAsia"/>
                <w:color w:val="0000CC"/>
                <w:sz w:val="18"/>
                <w:szCs w:val="18"/>
              </w:rPr>
              <w:t>使持節、都督營州諸軍事、征東將軍、高句驪王、樂浪公</w:t>
            </w:r>
          </w:p>
        </w:tc>
      </w:tr>
      <w:tr w:rsidR="00274C28" w14:paraId="102FB0E7" w14:textId="77777777" w:rsidTr="00661FB9">
        <w:tc>
          <w:tcPr>
            <w:tcW w:w="1696" w:type="dxa"/>
          </w:tcPr>
          <w:p w14:paraId="2A0C4C68" w14:textId="77777777" w:rsidR="00274C28" w:rsidRPr="00A404DF" w:rsidRDefault="00274C28" w:rsidP="00661FB9">
            <w:pPr>
              <w:rPr>
                <w:rFonts w:asciiTheme="minorEastAsia" w:hAnsiTheme="minorEastAsia" w:cs="Arial"/>
                <w:color w:val="202122"/>
                <w:sz w:val="18"/>
                <w:szCs w:val="18"/>
                <w:shd w:val="clear" w:color="auto" w:fill="FFFFFF"/>
              </w:rPr>
            </w:pPr>
            <w:r>
              <w:rPr>
                <w:rFonts w:asciiTheme="minorEastAsia" w:hAnsiTheme="minorEastAsia" w:cs="Arial" w:hint="eastAsia"/>
                <w:color w:val="202122"/>
                <w:sz w:val="18"/>
                <w:szCs w:val="18"/>
                <w:shd w:val="clear" w:color="auto" w:fill="FFFFFF"/>
              </w:rPr>
              <w:t>永初元年（420年）</w:t>
            </w:r>
          </w:p>
        </w:tc>
        <w:tc>
          <w:tcPr>
            <w:tcW w:w="851" w:type="dxa"/>
          </w:tcPr>
          <w:p w14:paraId="34DC06FA" w14:textId="77777777" w:rsidR="00274C28" w:rsidRDefault="00274C28" w:rsidP="00661FB9">
            <w:pPr>
              <w:rPr>
                <w:rFonts w:asciiTheme="minorEastAsia" w:hAnsiTheme="minorEastAsia" w:cs="ＭＳ 明朝"/>
                <w:sz w:val="18"/>
                <w:szCs w:val="18"/>
              </w:rPr>
            </w:pPr>
            <w:r w:rsidRPr="00A404DF">
              <w:rPr>
                <w:rFonts w:asciiTheme="minorEastAsia" w:hAnsiTheme="minorEastAsia" w:cs="ＭＳ 明朝" w:hint="eastAsia"/>
                <w:sz w:val="18"/>
                <w:szCs w:val="18"/>
              </w:rPr>
              <w:t>百済</w:t>
            </w:r>
          </w:p>
        </w:tc>
        <w:tc>
          <w:tcPr>
            <w:tcW w:w="1276" w:type="dxa"/>
          </w:tcPr>
          <w:p w14:paraId="78046C73" w14:textId="77777777" w:rsidR="00274C28" w:rsidRDefault="00274C28" w:rsidP="00661FB9">
            <w:pPr>
              <w:rPr>
                <w:rFonts w:asciiTheme="minorEastAsia" w:hAnsiTheme="minorEastAsia" w:cs="ＭＳ 明朝"/>
                <w:sz w:val="18"/>
                <w:szCs w:val="18"/>
              </w:rPr>
            </w:pPr>
            <w:r w:rsidRPr="00A404DF">
              <w:rPr>
                <w:rFonts w:ascii="ＭＳ 明朝" w:eastAsia="ＭＳ 明朝" w:hAnsi="ＭＳ 明朝" w:cs="ＭＳ 明朝" w:hint="eastAsia"/>
                <w:sz w:val="18"/>
                <w:szCs w:val="18"/>
              </w:rPr>
              <w:t>映</w:t>
            </w:r>
          </w:p>
        </w:tc>
        <w:tc>
          <w:tcPr>
            <w:tcW w:w="708" w:type="dxa"/>
          </w:tcPr>
          <w:p w14:paraId="5CC16A7E" w14:textId="77777777" w:rsidR="00274C28" w:rsidRPr="00A404DF"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031F4137"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高祖武帝</w:t>
            </w:r>
          </w:p>
        </w:tc>
        <w:tc>
          <w:tcPr>
            <w:tcW w:w="4111" w:type="dxa"/>
          </w:tcPr>
          <w:p w14:paraId="61157B7F" w14:textId="77777777" w:rsidR="00274C28" w:rsidRPr="00312F70" w:rsidRDefault="00274C28" w:rsidP="00661FB9">
            <w:pPr>
              <w:rPr>
                <w:rFonts w:ascii="ＭＳ 明朝" w:eastAsia="ＭＳ 明朝" w:hAnsi="ＭＳ 明朝" w:cs="ＭＳ 明朝"/>
                <w:color w:val="0000CC"/>
                <w:sz w:val="18"/>
                <w:szCs w:val="18"/>
              </w:rPr>
            </w:pPr>
            <w:r w:rsidRPr="00312F70">
              <w:rPr>
                <w:rFonts w:ascii="ＭＳ 明朝" w:eastAsia="ＭＳ 明朝" w:hAnsi="ＭＳ 明朝" w:cs="ＭＳ 明朝" w:hint="eastAsia"/>
                <w:color w:val="0000CC"/>
                <w:sz w:val="18"/>
                <w:szCs w:val="18"/>
              </w:rPr>
              <w:t>使持節、督百濟諸軍事、鎮東</w:t>
            </w:r>
            <w:r>
              <w:rPr>
                <w:rFonts w:ascii="ＭＳ 明朝" w:eastAsia="ＭＳ 明朝" w:hAnsi="ＭＳ 明朝" w:cs="ＭＳ 明朝" w:hint="eastAsia"/>
                <w:color w:val="0000CC"/>
                <w:sz w:val="18"/>
                <w:szCs w:val="18"/>
              </w:rPr>
              <w:t>大</w:t>
            </w:r>
            <w:r w:rsidRPr="00312F70">
              <w:rPr>
                <w:rFonts w:ascii="ＭＳ 明朝" w:eastAsia="ＭＳ 明朝" w:hAnsi="ＭＳ 明朝" w:cs="ＭＳ 明朝" w:hint="eastAsia"/>
                <w:color w:val="0000CC"/>
                <w:sz w:val="18"/>
                <w:szCs w:val="18"/>
              </w:rPr>
              <w:t>將軍、百濟王</w:t>
            </w:r>
          </w:p>
        </w:tc>
      </w:tr>
      <w:tr w:rsidR="00274C28" w14:paraId="648C7F93" w14:textId="77777777" w:rsidTr="00661FB9">
        <w:tc>
          <w:tcPr>
            <w:tcW w:w="1696" w:type="dxa"/>
          </w:tcPr>
          <w:p w14:paraId="10A23868" w14:textId="77777777" w:rsidR="00274C28" w:rsidRDefault="00274C28" w:rsidP="00661FB9">
            <w:pPr>
              <w:rPr>
                <w:rFonts w:asciiTheme="minorEastAsia" w:hAnsiTheme="minorEastAsia" w:cs="Arial"/>
                <w:color w:val="202122"/>
                <w:sz w:val="18"/>
                <w:szCs w:val="18"/>
                <w:shd w:val="clear" w:color="auto" w:fill="FFFFFF"/>
              </w:rPr>
            </w:pPr>
            <w:r>
              <w:rPr>
                <w:rFonts w:asciiTheme="minorEastAsia" w:hAnsiTheme="minorEastAsia" w:cs="Arial" w:hint="eastAsia"/>
                <w:color w:val="202122"/>
                <w:sz w:val="18"/>
                <w:szCs w:val="18"/>
                <w:shd w:val="clear" w:color="auto" w:fill="FFFFFF"/>
              </w:rPr>
              <w:t>永初元年（420年）</w:t>
            </w:r>
          </w:p>
        </w:tc>
        <w:tc>
          <w:tcPr>
            <w:tcW w:w="851" w:type="dxa"/>
          </w:tcPr>
          <w:p w14:paraId="3A5AA0E2" w14:textId="77777777" w:rsidR="00274C28" w:rsidRPr="00A404DF"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倭</w:t>
            </w:r>
          </w:p>
        </w:tc>
        <w:tc>
          <w:tcPr>
            <w:tcW w:w="1276" w:type="dxa"/>
          </w:tcPr>
          <w:p w14:paraId="41DAD34C" w14:textId="77777777" w:rsidR="00274C28" w:rsidRPr="00A404DF" w:rsidRDefault="00274C28" w:rsidP="00661FB9">
            <w:pPr>
              <w:rPr>
                <w:rFonts w:ascii="ＭＳ 明朝" w:eastAsia="ＭＳ 明朝" w:hAnsi="ＭＳ 明朝" w:cs="ＭＳ 明朝"/>
                <w:sz w:val="18"/>
                <w:szCs w:val="18"/>
              </w:rPr>
            </w:pPr>
            <w:r w:rsidRPr="00AA48BE">
              <w:rPr>
                <w:rFonts w:ascii="ＭＳ 明朝" w:eastAsia="ＭＳ 明朝" w:hAnsi="ＭＳ 明朝" w:cs="Arial"/>
                <w:sz w:val="18"/>
                <w:szCs w:val="18"/>
              </w:rPr>
              <w:t>讚</w:t>
            </w:r>
          </w:p>
        </w:tc>
        <w:tc>
          <w:tcPr>
            <w:tcW w:w="708" w:type="dxa"/>
          </w:tcPr>
          <w:p w14:paraId="02E8D23F"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38D660E0"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高祖武帝</w:t>
            </w:r>
          </w:p>
        </w:tc>
        <w:tc>
          <w:tcPr>
            <w:tcW w:w="4111" w:type="dxa"/>
          </w:tcPr>
          <w:p w14:paraId="134F4EBE" w14:textId="77777777" w:rsidR="00274C28" w:rsidRPr="008D59E5" w:rsidRDefault="00274C28" w:rsidP="00661FB9">
            <w:pPr>
              <w:rPr>
                <w:rFonts w:ascii="ＭＳ 明朝" w:eastAsia="ＭＳ 明朝" w:hAnsi="ＭＳ 明朝" w:cs="ＭＳ 明朝"/>
                <w:color w:val="0000CC"/>
                <w:sz w:val="18"/>
                <w:szCs w:val="18"/>
              </w:rPr>
            </w:pPr>
            <w:r w:rsidRPr="008D59E5">
              <w:rPr>
                <w:rFonts w:ascii="ＭＳ 明朝" w:eastAsia="ＭＳ 明朝" w:hAnsi="ＭＳ 明朝" w:cs="Arial"/>
                <w:color w:val="0000CC"/>
                <w:sz w:val="18"/>
                <w:szCs w:val="18"/>
              </w:rPr>
              <w:t>讚</w:t>
            </w:r>
            <w:r w:rsidRPr="008D59E5">
              <w:rPr>
                <w:rFonts w:ascii="ＭＳ 明朝" w:eastAsia="ＭＳ 明朝" w:hAnsi="ＭＳ 明朝" w:cs="Arial" w:hint="eastAsia"/>
                <w:color w:val="0000CC"/>
                <w:sz w:val="18"/>
                <w:szCs w:val="18"/>
              </w:rPr>
              <w:t>に</w:t>
            </w:r>
            <w:r w:rsidRPr="008D59E5">
              <w:rPr>
                <w:rFonts w:ascii="ＭＳ 明朝" w:eastAsia="ＭＳ 明朝" w:hAnsi="ＭＳ 明朝" w:cs="Arial"/>
                <w:color w:val="0000CC"/>
                <w:sz w:val="18"/>
                <w:szCs w:val="18"/>
              </w:rPr>
              <w:t>除授</w:t>
            </w:r>
            <w:r w:rsidRPr="008D59E5">
              <w:rPr>
                <w:rFonts w:ascii="ＭＳ 明朝" w:eastAsia="ＭＳ 明朝" w:hAnsi="ＭＳ 明朝" w:cs="Arial" w:hint="eastAsia"/>
                <w:color w:val="0000CC"/>
                <w:sz w:val="18"/>
                <w:szCs w:val="18"/>
              </w:rPr>
              <w:t>す可し</w:t>
            </w:r>
          </w:p>
        </w:tc>
      </w:tr>
      <w:tr w:rsidR="00274C28" w14:paraId="539AB8A4" w14:textId="77777777" w:rsidTr="00661FB9">
        <w:tc>
          <w:tcPr>
            <w:tcW w:w="1696" w:type="dxa"/>
          </w:tcPr>
          <w:p w14:paraId="7D071F36" w14:textId="77777777" w:rsidR="00274C28" w:rsidRPr="00A404DF" w:rsidRDefault="00274C28" w:rsidP="00661FB9">
            <w:pPr>
              <w:rPr>
                <w:rFonts w:asciiTheme="minorEastAsia" w:hAnsiTheme="minorEastAsia" w:cs="Arial"/>
                <w:color w:val="202122"/>
                <w:sz w:val="18"/>
                <w:szCs w:val="18"/>
                <w:shd w:val="clear" w:color="auto" w:fill="FFFFFF"/>
              </w:rPr>
            </w:pPr>
            <w:r>
              <w:rPr>
                <w:rFonts w:asciiTheme="minorEastAsia" w:hAnsiTheme="minorEastAsia" w:cs="Arial" w:hint="eastAsia"/>
                <w:color w:val="202122"/>
                <w:sz w:val="18"/>
                <w:szCs w:val="18"/>
                <w:shd w:val="clear" w:color="auto" w:fill="FFFFFF"/>
              </w:rPr>
              <w:t>永初3年（422年）</w:t>
            </w:r>
          </w:p>
        </w:tc>
        <w:tc>
          <w:tcPr>
            <w:tcW w:w="851" w:type="dxa"/>
          </w:tcPr>
          <w:p w14:paraId="154561A4" w14:textId="77777777" w:rsidR="00274C28"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高句麗</w:t>
            </w:r>
          </w:p>
        </w:tc>
        <w:tc>
          <w:tcPr>
            <w:tcW w:w="1276" w:type="dxa"/>
          </w:tcPr>
          <w:p w14:paraId="21BF9058" w14:textId="77777777" w:rsidR="00274C28" w:rsidRDefault="00274C28" w:rsidP="00661FB9">
            <w:pPr>
              <w:rPr>
                <w:rFonts w:asciiTheme="minorEastAsia" w:hAnsiTheme="minorEastAsia" w:cs="ＭＳ 明朝"/>
                <w:sz w:val="18"/>
                <w:szCs w:val="18"/>
              </w:rPr>
            </w:pPr>
            <w:r w:rsidRPr="00A404DF">
              <w:rPr>
                <w:rFonts w:ascii="ＭＳ 明朝" w:eastAsia="ＭＳ 明朝" w:hAnsi="ＭＳ 明朝" w:cs="ＭＳ 明朝" w:hint="eastAsia"/>
                <w:sz w:val="18"/>
                <w:szCs w:val="18"/>
              </w:rPr>
              <w:t>高璉</w:t>
            </w:r>
          </w:p>
        </w:tc>
        <w:tc>
          <w:tcPr>
            <w:tcW w:w="708" w:type="dxa"/>
          </w:tcPr>
          <w:p w14:paraId="4D11498C" w14:textId="77777777" w:rsidR="00274C28" w:rsidRPr="00A404DF"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2B3F67F0"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高祖武帝</w:t>
            </w:r>
          </w:p>
        </w:tc>
        <w:tc>
          <w:tcPr>
            <w:tcW w:w="4111" w:type="dxa"/>
          </w:tcPr>
          <w:p w14:paraId="3A832121" w14:textId="77777777" w:rsidR="00274C28" w:rsidRPr="00312F70" w:rsidRDefault="00274C28" w:rsidP="00661FB9">
            <w:pPr>
              <w:rPr>
                <w:rFonts w:ascii="ＭＳ 明朝" w:eastAsia="ＭＳ 明朝" w:hAnsi="ＭＳ 明朝" w:cs="ＭＳ 明朝"/>
                <w:color w:val="0000CC"/>
                <w:sz w:val="18"/>
                <w:szCs w:val="18"/>
              </w:rPr>
            </w:pPr>
            <w:r w:rsidRPr="00312F70">
              <w:rPr>
                <w:rFonts w:ascii="ＭＳ 明朝" w:eastAsia="ＭＳ 明朝" w:hAnsi="ＭＳ 明朝" w:cs="ＭＳ 明朝" w:hint="eastAsia"/>
                <w:color w:val="0000CC"/>
                <w:sz w:val="18"/>
                <w:szCs w:val="18"/>
              </w:rPr>
              <w:t>散騎常侍</w:t>
            </w:r>
            <w:r>
              <w:rPr>
                <w:rFonts w:ascii="ＭＳ 明朝" w:eastAsia="ＭＳ 明朝" w:hAnsi="ＭＳ 明朝" w:cs="ＭＳ 明朝" w:hint="eastAsia"/>
                <w:color w:val="0000CC"/>
                <w:sz w:val="18"/>
                <w:szCs w:val="18"/>
              </w:rPr>
              <w:t>、</w:t>
            </w:r>
            <w:r w:rsidRPr="00312F70">
              <w:rPr>
                <w:rFonts w:ascii="ＭＳ 明朝" w:eastAsia="ＭＳ 明朝" w:hAnsi="ＭＳ 明朝" w:cs="ＭＳ 明朝" w:hint="eastAsia"/>
                <w:color w:val="0000CC"/>
                <w:sz w:val="18"/>
                <w:szCs w:val="18"/>
              </w:rPr>
              <w:t>督平州諸軍事</w:t>
            </w:r>
            <w:r>
              <w:rPr>
                <w:rFonts w:ascii="ＭＳ 明朝" w:eastAsia="ＭＳ 明朝" w:hAnsi="ＭＳ 明朝" w:cs="ＭＳ 明朝" w:hint="eastAsia"/>
                <w:color w:val="0000CC"/>
                <w:sz w:val="18"/>
                <w:szCs w:val="18"/>
              </w:rPr>
              <w:t>を加える</w:t>
            </w:r>
          </w:p>
        </w:tc>
      </w:tr>
      <w:tr w:rsidR="00274C28" w14:paraId="0905E2A6" w14:textId="77777777" w:rsidTr="00661FB9">
        <w:tc>
          <w:tcPr>
            <w:tcW w:w="1696" w:type="dxa"/>
          </w:tcPr>
          <w:p w14:paraId="71AA5A9F" w14:textId="77777777" w:rsidR="00274C28" w:rsidRPr="00A404DF" w:rsidRDefault="00274C28" w:rsidP="00661FB9">
            <w:pPr>
              <w:rPr>
                <w:rFonts w:asciiTheme="minorEastAsia" w:hAnsiTheme="minorEastAsia" w:cs="Arial"/>
                <w:color w:val="202122"/>
                <w:sz w:val="18"/>
                <w:szCs w:val="18"/>
                <w:shd w:val="clear" w:color="auto" w:fill="FFFFFF"/>
              </w:rPr>
            </w:pPr>
            <w:r w:rsidRPr="005142FE">
              <w:rPr>
                <w:rFonts w:ascii="ＭＳ 明朝" w:eastAsia="ＭＳ 明朝" w:hAnsi="ＭＳ 明朝" w:cs="ＭＳ 明朝" w:hint="eastAsia"/>
                <w:sz w:val="18"/>
                <w:szCs w:val="18"/>
              </w:rPr>
              <w:t>景平2年</w:t>
            </w:r>
            <w:r>
              <w:rPr>
                <w:rFonts w:asciiTheme="minorEastAsia" w:hAnsiTheme="minorEastAsia" w:cs="Arial" w:hint="eastAsia"/>
                <w:color w:val="202122"/>
                <w:sz w:val="18"/>
                <w:szCs w:val="18"/>
                <w:shd w:val="clear" w:color="auto" w:fill="FFFFFF"/>
              </w:rPr>
              <w:t>（424年）</w:t>
            </w:r>
          </w:p>
        </w:tc>
        <w:tc>
          <w:tcPr>
            <w:tcW w:w="851" w:type="dxa"/>
          </w:tcPr>
          <w:p w14:paraId="2F6366F2" w14:textId="77777777" w:rsidR="00274C28"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高句麗</w:t>
            </w:r>
          </w:p>
        </w:tc>
        <w:tc>
          <w:tcPr>
            <w:tcW w:w="1276" w:type="dxa"/>
          </w:tcPr>
          <w:p w14:paraId="13711C05" w14:textId="77777777" w:rsidR="00274C28" w:rsidRDefault="00274C28" w:rsidP="00661FB9">
            <w:pPr>
              <w:rPr>
                <w:rFonts w:asciiTheme="minorEastAsia" w:hAnsiTheme="minorEastAsia" w:cs="ＭＳ 明朝"/>
                <w:sz w:val="18"/>
                <w:szCs w:val="18"/>
              </w:rPr>
            </w:pPr>
            <w:r w:rsidRPr="00A404DF">
              <w:rPr>
                <w:rFonts w:ascii="ＭＳ 明朝" w:eastAsia="ＭＳ 明朝" w:hAnsi="ＭＳ 明朝" w:cs="ＭＳ 明朝" w:hint="eastAsia"/>
                <w:sz w:val="18"/>
                <w:szCs w:val="18"/>
              </w:rPr>
              <w:t>高璉</w:t>
            </w:r>
          </w:p>
        </w:tc>
        <w:tc>
          <w:tcPr>
            <w:tcW w:w="708" w:type="dxa"/>
          </w:tcPr>
          <w:p w14:paraId="754CB7F1" w14:textId="77777777" w:rsidR="00274C28" w:rsidRPr="00A404DF"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1B39875F" w14:textId="77777777" w:rsidR="00274C28" w:rsidRDefault="00274C28" w:rsidP="00661FB9">
            <w:pPr>
              <w:rPr>
                <w:rFonts w:asciiTheme="minorEastAsia" w:hAnsiTheme="minorEastAsia"/>
                <w:sz w:val="18"/>
                <w:szCs w:val="18"/>
              </w:rPr>
            </w:pPr>
            <w:r w:rsidRPr="00BD3F1F">
              <w:rPr>
                <w:rFonts w:ascii="ＭＳ 明朝" w:eastAsia="ＭＳ 明朝" w:hAnsi="ＭＳ 明朝" w:cs="ＭＳ 明朝" w:hint="eastAsia"/>
                <w:sz w:val="18"/>
                <w:szCs w:val="18"/>
              </w:rPr>
              <w:t>少帝</w:t>
            </w:r>
          </w:p>
        </w:tc>
        <w:tc>
          <w:tcPr>
            <w:tcW w:w="4111" w:type="dxa"/>
          </w:tcPr>
          <w:p w14:paraId="090B13DE" w14:textId="77777777" w:rsidR="00274C28" w:rsidRPr="00312F70" w:rsidRDefault="00274C28" w:rsidP="00661FB9">
            <w:pPr>
              <w:rPr>
                <w:rFonts w:ascii="ＭＳ 明朝" w:eastAsia="ＭＳ 明朝" w:hAnsi="ＭＳ 明朝" w:cs="ＭＳ 明朝"/>
                <w:color w:val="0000CC"/>
                <w:sz w:val="18"/>
                <w:szCs w:val="18"/>
              </w:rPr>
            </w:pPr>
            <w:r w:rsidRPr="00312F70">
              <w:rPr>
                <w:rFonts w:ascii="ＭＳ 明朝" w:eastAsia="ＭＳ 明朝" w:hAnsi="ＭＳ 明朝" w:cs="ＭＳ 明朝" w:hint="eastAsia"/>
                <w:color w:val="0000CC"/>
                <w:sz w:val="18"/>
                <w:szCs w:val="18"/>
              </w:rPr>
              <w:t>使持節、散騎常侍、都督營平二州諸軍事、征東大將軍、高句驪王、樂浪公</w:t>
            </w:r>
          </w:p>
        </w:tc>
      </w:tr>
      <w:tr w:rsidR="00274C28" w14:paraId="5F271A6A" w14:textId="77777777" w:rsidTr="00661FB9">
        <w:tc>
          <w:tcPr>
            <w:tcW w:w="1696" w:type="dxa"/>
          </w:tcPr>
          <w:p w14:paraId="41D4BA38" w14:textId="77777777" w:rsidR="00274C28" w:rsidRPr="00387FC6" w:rsidRDefault="00274C28" w:rsidP="00661FB9">
            <w:pPr>
              <w:rPr>
                <w:rFonts w:ascii="ＭＳ 明朝" w:eastAsia="ＭＳ 明朝" w:hAnsi="ＭＳ 明朝" w:cs="ＭＳ 明朝"/>
                <w:color w:val="7030A0"/>
                <w:sz w:val="18"/>
                <w:szCs w:val="18"/>
              </w:rPr>
            </w:pPr>
            <w:r w:rsidRPr="00387FC6">
              <w:rPr>
                <w:rFonts w:asciiTheme="minorEastAsia" w:hAnsiTheme="minorEastAsia" w:cs="Arial"/>
                <w:color w:val="7030A0"/>
                <w:sz w:val="18"/>
                <w:szCs w:val="18"/>
              </w:rPr>
              <w:t>元嘉</w:t>
            </w:r>
            <w:r w:rsidRPr="00387FC6">
              <w:rPr>
                <w:rFonts w:asciiTheme="minorEastAsia" w:hAnsiTheme="minorEastAsia" w:cs="Arial" w:hint="eastAsia"/>
                <w:color w:val="7030A0"/>
                <w:sz w:val="18"/>
                <w:szCs w:val="18"/>
              </w:rPr>
              <w:t>2</w:t>
            </w:r>
            <w:r w:rsidRPr="00387FC6">
              <w:rPr>
                <w:rFonts w:asciiTheme="minorEastAsia" w:hAnsiTheme="minorEastAsia" w:cs="Arial"/>
                <w:color w:val="7030A0"/>
                <w:sz w:val="18"/>
                <w:szCs w:val="18"/>
              </w:rPr>
              <w:t>年（425年）</w:t>
            </w:r>
          </w:p>
        </w:tc>
        <w:tc>
          <w:tcPr>
            <w:tcW w:w="851" w:type="dxa"/>
          </w:tcPr>
          <w:p w14:paraId="18F8CDDD" w14:textId="77777777" w:rsidR="00274C28" w:rsidRPr="00387FC6" w:rsidRDefault="00274C28" w:rsidP="00661FB9">
            <w:pPr>
              <w:rPr>
                <w:rFonts w:asciiTheme="minorEastAsia" w:hAnsiTheme="minorEastAsia" w:cs="ＭＳ 明朝"/>
                <w:color w:val="7030A0"/>
                <w:sz w:val="18"/>
                <w:szCs w:val="18"/>
              </w:rPr>
            </w:pPr>
            <w:r w:rsidRPr="00387FC6">
              <w:rPr>
                <w:rFonts w:asciiTheme="minorEastAsia" w:hAnsiTheme="minorEastAsia" w:cs="ＭＳ 明朝" w:hint="eastAsia"/>
                <w:color w:val="7030A0"/>
                <w:sz w:val="18"/>
                <w:szCs w:val="18"/>
              </w:rPr>
              <w:t>百済</w:t>
            </w:r>
          </w:p>
        </w:tc>
        <w:tc>
          <w:tcPr>
            <w:tcW w:w="1276" w:type="dxa"/>
          </w:tcPr>
          <w:p w14:paraId="1BFE50C2" w14:textId="5690D3EE" w:rsidR="00274C28" w:rsidRPr="00387FC6" w:rsidRDefault="00274C28" w:rsidP="00661FB9">
            <w:pPr>
              <w:rPr>
                <w:rFonts w:ascii="ＭＳ 明朝" w:eastAsia="ＭＳ 明朝" w:hAnsi="ＭＳ 明朝" w:cs="ＭＳ 明朝"/>
                <w:color w:val="7030A0"/>
                <w:sz w:val="18"/>
                <w:szCs w:val="18"/>
              </w:rPr>
            </w:pPr>
            <w:r w:rsidRPr="00387FC6">
              <w:rPr>
                <w:rFonts w:ascii="ＭＳ 明朝" w:eastAsia="ＭＳ 明朝" w:hAnsi="ＭＳ 明朝" w:cs="ＭＳ 明朝" w:hint="eastAsia"/>
                <w:color w:val="7030A0"/>
                <w:sz w:val="18"/>
                <w:szCs w:val="18"/>
              </w:rPr>
              <w:t>映</w:t>
            </w:r>
            <w:r w:rsidR="00387FC6" w:rsidRPr="00387FC6">
              <w:rPr>
                <w:rFonts w:ascii="ＭＳ 明朝" w:eastAsia="ＭＳ 明朝" w:hAnsi="ＭＳ 明朝" w:cs="ＭＳ 明朝" w:hint="eastAsia"/>
                <w:color w:val="7030A0"/>
                <w:sz w:val="18"/>
                <w:szCs w:val="18"/>
              </w:rPr>
              <w:t>（薨去*）</w:t>
            </w:r>
          </w:p>
        </w:tc>
        <w:tc>
          <w:tcPr>
            <w:tcW w:w="708" w:type="dxa"/>
          </w:tcPr>
          <w:p w14:paraId="066CE22B" w14:textId="77777777" w:rsidR="00274C28" w:rsidRPr="00387FC6" w:rsidRDefault="00274C28" w:rsidP="00661FB9">
            <w:pPr>
              <w:rPr>
                <w:rFonts w:asciiTheme="minorEastAsia" w:hAnsiTheme="minorEastAsia"/>
                <w:color w:val="7030A0"/>
                <w:sz w:val="18"/>
                <w:szCs w:val="18"/>
              </w:rPr>
            </w:pPr>
            <w:r w:rsidRPr="00387FC6">
              <w:rPr>
                <w:rFonts w:asciiTheme="minorEastAsia" w:hAnsiTheme="minorEastAsia" w:hint="eastAsia"/>
                <w:color w:val="7030A0"/>
                <w:sz w:val="18"/>
                <w:szCs w:val="18"/>
              </w:rPr>
              <w:t>南宋</w:t>
            </w:r>
          </w:p>
        </w:tc>
        <w:tc>
          <w:tcPr>
            <w:tcW w:w="1134" w:type="dxa"/>
          </w:tcPr>
          <w:p w14:paraId="1A2D4E3C" w14:textId="77777777" w:rsidR="00274C28" w:rsidRPr="00387FC6" w:rsidRDefault="00274C28" w:rsidP="00661FB9">
            <w:pPr>
              <w:rPr>
                <w:rFonts w:ascii="ＭＳ 明朝" w:eastAsia="ＭＳ 明朝" w:hAnsi="ＭＳ 明朝" w:cs="ＭＳ 明朝"/>
                <w:color w:val="7030A0"/>
                <w:sz w:val="18"/>
                <w:szCs w:val="18"/>
              </w:rPr>
            </w:pPr>
            <w:r w:rsidRPr="00387FC6">
              <w:rPr>
                <w:rFonts w:ascii="ＭＳ 明朝" w:eastAsia="ＭＳ 明朝" w:hAnsi="ＭＳ 明朝" w:cs="ＭＳ 明朝" w:hint="eastAsia"/>
                <w:color w:val="7030A0"/>
                <w:sz w:val="18"/>
                <w:szCs w:val="18"/>
              </w:rPr>
              <w:t>太祖文帝</w:t>
            </w:r>
          </w:p>
        </w:tc>
        <w:tc>
          <w:tcPr>
            <w:tcW w:w="4111" w:type="dxa"/>
          </w:tcPr>
          <w:p w14:paraId="571F19A1" w14:textId="77777777" w:rsidR="00274C28" w:rsidRPr="00387FC6" w:rsidRDefault="00274C28" w:rsidP="00661FB9">
            <w:pPr>
              <w:rPr>
                <w:rFonts w:ascii="ＭＳ 明朝" w:eastAsia="ＭＳ 明朝" w:hAnsi="ＭＳ 明朝" w:cs="ＭＳ 明朝"/>
                <w:color w:val="7030A0"/>
                <w:sz w:val="18"/>
                <w:szCs w:val="18"/>
              </w:rPr>
            </w:pPr>
            <w:r w:rsidRPr="00387FC6">
              <w:rPr>
                <w:rFonts w:asciiTheme="minorEastAsia" w:hAnsiTheme="minorEastAsia" w:cs="Arial"/>
                <w:color w:val="7030A0"/>
                <w:sz w:val="18"/>
                <w:szCs w:val="18"/>
              </w:rPr>
              <w:t>使持節、都督百濟諸軍事、鎮東大將軍、百濟王</w:t>
            </w:r>
          </w:p>
        </w:tc>
      </w:tr>
      <w:tr w:rsidR="00274C28" w14:paraId="3F902B49" w14:textId="77777777" w:rsidTr="00661FB9">
        <w:tc>
          <w:tcPr>
            <w:tcW w:w="1696" w:type="dxa"/>
          </w:tcPr>
          <w:p w14:paraId="7A2D480B" w14:textId="77777777" w:rsidR="00274C28" w:rsidRPr="00A92D51" w:rsidRDefault="00274C28" w:rsidP="00661FB9">
            <w:pPr>
              <w:rPr>
                <w:rFonts w:asciiTheme="minorEastAsia" w:hAnsiTheme="minorEastAsia" w:cs="Arial"/>
                <w:sz w:val="18"/>
                <w:szCs w:val="18"/>
              </w:rPr>
            </w:pPr>
            <w:r w:rsidRPr="00A92D51">
              <w:rPr>
                <w:rFonts w:asciiTheme="minorEastAsia" w:hAnsiTheme="minorEastAsia" w:cs="Arial"/>
                <w:sz w:val="18"/>
                <w:szCs w:val="18"/>
              </w:rPr>
              <w:t>元嘉</w:t>
            </w:r>
            <w:r>
              <w:rPr>
                <w:rFonts w:asciiTheme="minorEastAsia" w:hAnsiTheme="minorEastAsia" w:cs="Arial" w:hint="eastAsia"/>
                <w:sz w:val="18"/>
                <w:szCs w:val="18"/>
              </w:rPr>
              <w:t>2</w:t>
            </w:r>
            <w:r w:rsidRPr="00A92D51">
              <w:rPr>
                <w:rFonts w:asciiTheme="minorEastAsia" w:hAnsiTheme="minorEastAsia" w:cs="Arial"/>
                <w:sz w:val="18"/>
                <w:szCs w:val="18"/>
              </w:rPr>
              <w:t>年（425年）</w:t>
            </w:r>
          </w:p>
        </w:tc>
        <w:tc>
          <w:tcPr>
            <w:tcW w:w="851" w:type="dxa"/>
          </w:tcPr>
          <w:p w14:paraId="3631D1A5" w14:textId="77777777" w:rsidR="00274C28" w:rsidRPr="00A404DF"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倭</w:t>
            </w:r>
          </w:p>
        </w:tc>
        <w:tc>
          <w:tcPr>
            <w:tcW w:w="1276" w:type="dxa"/>
          </w:tcPr>
          <w:p w14:paraId="30448654" w14:textId="77777777" w:rsidR="00274C28" w:rsidRPr="00A404DF" w:rsidRDefault="00274C28" w:rsidP="00661FB9">
            <w:pPr>
              <w:rPr>
                <w:rFonts w:ascii="ＭＳ 明朝" w:eastAsia="ＭＳ 明朝" w:hAnsi="ＭＳ 明朝" w:cs="ＭＳ 明朝"/>
                <w:sz w:val="18"/>
                <w:szCs w:val="18"/>
              </w:rPr>
            </w:pPr>
            <w:r w:rsidRPr="00AA48BE">
              <w:rPr>
                <w:rFonts w:ascii="ＭＳ 明朝" w:eastAsia="ＭＳ 明朝" w:hAnsi="ＭＳ 明朝" w:cs="Arial"/>
                <w:sz w:val="18"/>
                <w:szCs w:val="18"/>
              </w:rPr>
              <w:t>讚</w:t>
            </w:r>
          </w:p>
        </w:tc>
        <w:tc>
          <w:tcPr>
            <w:tcW w:w="708" w:type="dxa"/>
          </w:tcPr>
          <w:p w14:paraId="4FE200C2"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2C43EDD1" w14:textId="77777777" w:rsidR="00274C28" w:rsidRDefault="00274C28" w:rsidP="00661FB9">
            <w:pPr>
              <w:rPr>
                <w:rFonts w:ascii="ＭＳ 明朝" w:eastAsia="ＭＳ 明朝" w:hAnsi="ＭＳ 明朝" w:cs="ＭＳ 明朝"/>
                <w:sz w:val="18"/>
                <w:szCs w:val="18"/>
              </w:rPr>
            </w:pPr>
            <w:r>
              <w:rPr>
                <w:rFonts w:ascii="ＭＳ 明朝" w:eastAsia="ＭＳ 明朝" w:hAnsi="ＭＳ 明朝" w:cs="ＭＳ 明朝" w:hint="eastAsia"/>
                <w:sz w:val="18"/>
                <w:szCs w:val="18"/>
              </w:rPr>
              <w:t>太祖文帝</w:t>
            </w:r>
          </w:p>
        </w:tc>
        <w:tc>
          <w:tcPr>
            <w:tcW w:w="4111" w:type="dxa"/>
          </w:tcPr>
          <w:p w14:paraId="45072E83" w14:textId="77777777" w:rsidR="00274C28" w:rsidRPr="00C23AE9" w:rsidRDefault="00274C28" w:rsidP="00661FB9">
            <w:pPr>
              <w:rPr>
                <w:rFonts w:asciiTheme="minorEastAsia" w:hAnsiTheme="minorEastAsia" w:cs="Arial"/>
                <w:color w:val="0000CC"/>
                <w:sz w:val="18"/>
                <w:szCs w:val="18"/>
              </w:rPr>
            </w:pPr>
            <w:r w:rsidRPr="003B5B66">
              <w:rPr>
                <w:rFonts w:ascii="ＭＳ 明朝" w:eastAsia="ＭＳ 明朝" w:hAnsi="ＭＳ 明朝" w:cs="Arial"/>
                <w:color w:val="0000CC"/>
                <w:sz w:val="18"/>
                <w:szCs w:val="18"/>
              </w:rPr>
              <w:t>安東將軍、倭國王</w:t>
            </w:r>
          </w:p>
        </w:tc>
      </w:tr>
      <w:tr w:rsidR="00274C28" w14:paraId="59FFC9CF" w14:textId="77777777" w:rsidTr="00661FB9">
        <w:tc>
          <w:tcPr>
            <w:tcW w:w="1696" w:type="dxa"/>
          </w:tcPr>
          <w:p w14:paraId="18D9653D" w14:textId="77777777" w:rsidR="00274C28" w:rsidRPr="00A92D51" w:rsidRDefault="00274C28" w:rsidP="00661FB9">
            <w:pPr>
              <w:rPr>
                <w:rFonts w:asciiTheme="minorEastAsia" w:hAnsiTheme="minorEastAsia" w:cs="Arial"/>
                <w:sz w:val="18"/>
                <w:szCs w:val="18"/>
              </w:rPr>
            </w:pPr>
            <w:r w:rsidRPr="00A92D51">
              <w:rPr>
                <w:rFonts w:asciiTheme="minorEastAsia" w:hAnsiTheme="minorEastAsia" w:cs="Arial"/>
                <w:sz w:val="18"/>
                <w:szCs w:val="18"/>
              </w:rPr>
              <w:t>元嘉</w:t>
            </w:r>
          </w:p>
        </w:tc>
        <w:tc>
          <w:tcPr>
            <w:tcW w:w="851" w:type="dxa"/>
          </w:tcPr>
          <w:p w14:paraId="670DA734" w14:textId="77777777" w:rsidR="00274C28"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倭</w:t>
            </w:r>
          </w:p>
        </w:tc>
        <w:tc>
          <w:tcPr>
            <w:tcW w:w="1276" w:type="dxa"/>
          </w:tcPr>
          <w:p w14:paraId="11D47220" w14:textId="77777777" w:rsidR="00274C28" w:rsidRPr="00AA48BE" w:rsidRDefault="00274C28" w:rsidP="00661FB9">
            <w:pPr>
              <w:rPr>
                <w:rFonts w:ascii="ＭＳ 明朝" w:eastAsia="ＭＳ 明朝" w:hAnsi="ＭＳ 明朝" w:cs="Arial"/>
                <w:sz w:val="18"/>
                <w:szCs w:val="18"/>
              </w:rPr>
            </w:pPr>
            <w:r>
              <w:rPr>
                <w:rFonts w:ascii="ＭＳ 明朝" w:eastAsia="ＭＳ 明朝" w:hAnsi="ＭＳ 明朝" w:cs="Arial" w:hint="eastAsia"/>
                <w:sz w:val="18"/>
                <w:szCs w:val="18"/>
              </w:rPr>
              <w:t>珍；</w:t>
            </w:r>
            <w:r w:rsidRPr="00AA48BE">
              <w:rPr>
                <w:rFonts w:ascii="ＭＳ 明朝" w:eastAsia="ＭＳ 明朝" w:hAnsi="ＭＳ 明朝" w:cs="Arial"/>
                <w:sz w:val="18"/>
                <w:szCs w:val="18"/>
              </w:rPr>
              <w:t>讚</w:t>
            </w:r>
            <w:r>
              <w:rPr>
                <w:rFonts w:ascii="ＭＳ 明朝" w:eastAsia="ＭＳ 明朝" w:hAnsi="ＭＳ 明朝" w:cs="Arial" w:hint="eastAsia"/>
                <w:sz w:val="18"/>
                <w:szCs w:val="18"/>
              </w:rPr>
              <w:t>の弟</w:t>
            </w:r>
          </w:p>
        </w:tc>
        <w:tc>
          <w:tcPr>
            <w:tcW w:w="708" w:type="dxa"/>
          </w:tcPr>
          <w:p w14:paraId="1E2AEF3F"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70291183" w14:textId="77777777" w:rsidR="00274C28" w:rsidRDefault="00274C28" w:rsidP="00661FB9">
            <w:pPr>
              <w:rPr>
                <w:rFonts w:ascii="ＭＳ 明朝" w:eastAsia="ＭＳ 明朝" w:hAnsi="ＭＳ 明朝" w:cs="ＭＳ 明朝"/>
                <w:sz w:val="18"/>
                <w:szCs w:val="18"/>
              </w:rPr>
            </w:pPr>
            <w:r>
              <w:rPr>
                <w:rFonts w:ascii="ＭＳ 明朝" w:eastAsia="ＭＳ 明朝" w:hAnsi="ＭＳ 明朝" w:cs="ＭＳ 明朝" w:hint="eastAsia"/>
                <w:sz w:val="18"/>
                <w:szCs w:val="18"/>
              </w:rPr>
              <w:t>太祖文帝</w:t>
            </w:r>
          </w:p>
        </w:tc>
        <w:tc>
          <w:tcPr>
            <w:tcW w:w="4111" w:type="dxa"/>
          </w:tcPr>
          <w:p w14:paraId="7291AF52" w14:textId="77777777" w:rsidR="00274C28" w:rsidRPr="003B5B66" w:rsidRDefault="00274C28" w:rsidP="00661FB9">
            <w:pPr>
              <w:rPr>
                <w:rFonts w:ascii="ＭＳ 明朝" w:eastAsia="ＭＳ 明朝" w:hAnsi="ＭＳ 明朝" w:cs="Arial"/>
                <w:color w:val="0000CC"/>
                <w:sz w:val="18"/>
                <w:szCs w:val="18"/>
              </w:rPr>
            </w:pPr>
            <w:r w:rsidRPr="003B5B66">
              <w:rPr>
                <w:rFonts w:ascii="ＭＳ 明朝" w:eastAsia="ＭＳ 明朝" w:hAnsi="ＭＳ 明朝" w:cs="Arial"/>
                <w:color w:val="0000CC"/>
                <w:sz w:val="18"/>
                <w:szCs w:val="18"/>
              </w:rPr>
              <w:t>倭隋等十三人</w:t>
            </w:r>
            <w:r>
              <w:rPr>
                <w:rFonts w:ascii="ＭＳ 明朝" w:eastAsia="ＭＳ 明朝" w:hAnsi="ＭＳ 明朝" w:cs="Arial" w:hint="eastAsia"/>
                <w:color w:val="0000CC"/>
                <w:sz w:val="18"/>
                <w:szCs w:val="18"/>
              </w:rPr>
              <w:t>を</w:t>
            </w:r>
            <w:r w:rsidRPr="003B5B66">
              <w:rPr>
                <w:rFonts w:ascii="ＭＳ 明朝" w:eastAsia="ＭＳ 明朝" w:hAnsi="ＭＳ 明朝" w:cs="Arial"/>
                <w:color w:val="0000CC"/>
                <w:sz w:val="18"/>
                <w:szCs w:val="18"/>
              </w:rPr>
              <w:t>平西、征虜、冠軍、輔國將軍</w:t>
            </w:r>
          </w:p>
        </w:tc>
      </w:tr>
      <w:tr w:rsidR="00274C28" w14:paraId="4CD3D449" w14:textId="77777777" w:rsidTr="00661FB9">
        <w:tc>
          <w:tcPr>
            <w:tcW w:w="1696" w:type="dxa"/>
          </w:tcPr>
          <w:p w14:paraId="44EDEF21" w14:textId="77777777" w:rsidR="00274C28" w:rsidRPr="00A92D51" w:rsidRDefault="00274C28" w:rsidP="00661FB9">
            <w:pPr>
              <w:rPr>
                <w:rFonts w:asciiTheme="minorEastAsia" w:hAnsiTheme="minorEastAsia" w:cs="Arial"/>
                <w:sz w:val="18"/>
                <w:szCs w:val="18"/>
              </w:rPr>
            </w:pPr>
            <w:r w:rsidRPr="00BE312A">
              <w:rPr>
                <w:rFonts w:asciiTheme="minorEastAsia" w:hAnsiTheme="minorEastAsia" w:cs="Arial"/>
                <w:sz w:val="18"/>
                <w:szCs w:val="18"/>
              </w:rPr>
              <w:t>元嘉</w:t>
            </w:r>
            <w:r w:rsidRPr="00BE312A">
              <w:rPr>
                <w:rFonts w:ascii="ＭＳ 明朝" w:eastAsia="ＭＳ 明朝" w:hAnsi="ＭＳ 明朝" w:cs="Arial" w:hint="eastAsia"/>
                <w:sz w:val="18"/>
                <w:szCs w:val="18"/>
              </w:rPr>
              <w:t>20</w:t>
            </w:r>
            <w:r w:rsidRPr="00BE312A">
              <w:rPr>
                <w:rFonts w:ascii="ＭＳ 明朝" w:eastAsia="ＭＳ 明朝" w:hAnsi="ＭＳ 明朝" w:cs="Arial"/>
                <w:sz w:val="18"/>
                <w:szCs w:val="18"/>
              </w:rPr>
              <w:t>年（443年）</w:t>
            </w:r>
          </w:p>
        </w:tc>
        <w:tc>
          <w:tcPr>
            <w:tcW w:w="851" w:type="dxa"/>
          </w:tcPr>
          <w:p w14:paraId="76FB9229" w14:textId="77777777" w:rsidR="00274C28"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倭</w:t>
            </w:r>
          </w:p>
        </w:tc>
        <w:tc>
          <w:tcPr>
            <w:tcW w:w="1276" w:type="dxa"/>
          </w:tcPr>
          <w:p w14:paraId="2C23328C" w14:textId="77777777" w:rsidR="00274C28" w:rsidRDefault="00274C28" w:rsidP="00661FB9">
            <w:pPr>
              <w:rPr>
                <w:rFonts w:ascii="ＭＳ 明朝" w:eastAsia="ＭＳ 明朝" w:hAnsi="ＭＳ 明朝" w:cs="Arial"/>
                <w:sz w:val="18"/>
                <w:szCs w:val="18"/>
              </w:rPr>
            </w:pPr>
            <w:r>
              <w:rPr>
                <w:rFonts w:ascii="ＭＳ 明朝" w:eastAsia="ＭＳ 明朝" w:hAnsi="ＭＳ 明朝" w:cs="Arial" w:hint="eastAsia"/>
                <w:sz w:val="18"/>
                <w:szCs w:val="18"/>
              </w:rPr>
              <w:t>済</w:t>
            </w:r>
          </w:p>
        </w:tc>
        <w:tc>
          <w:tcPr>
            <w:tcW w:w="708" w:type="dxa"/>
          </w:tcPr>
          <w:p w14:paraId="5D56DDE1"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688AE357" w14:textId="77777777" w:rsidR="00274C28" w:rsidRDefault="00274C28" w:rsidP="00661FB9">
            <w:pPr>
              <w:rPr>
                <w:rFonts w:ascii="ＭＳ 明朝" w:eastAsia="ＭＳ 明朝" w:hAnsi="ＭＳ 明朝" w:cs="ＭＳ 明朝"/>
                <w:sz w:val="18"/>
                <w:szCs w:val="18"/>
              </w:rPr>
            </w:pPr>
            <w:r>
              <w:rPr>
                <w:rFonts w:ascii="ＭＳ 明朝" w:eastAsia="ＭＳ 明朝" w:hAnsi="ＭＳ 明朝" w:cs="ＭＳ 明朝" w:hint="eastAsia"/>
                <w:sz w:val="18"/>
                <w:szCs w:val="18"/>
              </w:rPr>
              <w:t>太祖文帝</w:t>
            </w:r>
          </w:p>
        </w:tc>
        <w:tc>
          <w:tcPr>
            <w:tcW w:w="4111" w:type="dxa"/>
          </w:tcPr>
          <w:p w14:paraId="3340824F" w14:textId="77777777" w:rsidR="00274C28" w:rsidRPr="003B5B66" w:rsidRDefault="00274C28" w:rsidP="00661FB9">
            <w:pPr>
              <w:rPr>
                <w:rFonts w:ascii="ＭＳ 明朝" w:eastAsia="ＭＳ 明朝" w:hAnsi="ＭＳ 明朝" w:cs="Arial"/>
                <w:color w:val="0000CC"/>
                <w:sz w:val="18"/>
                <w:szCs w:val="18"/>
              </w:rPr>
            </w:pPr>
            <w:r w:rsidRPr="003B5B66">
              <w:rPr>
                <w:rFonts w:ascii="ＭＳ 明朝" w:eastAsia="ＭＳ 明朝" w:hAnsi="ＭＳ 明朝" w:cs="Arial"/>
                <w:color w:val="0000CC"/>
                <w:sz w:val="18"/>
                <w:szCs w:val="18"/>
              </w:rPr>
              <w:t>安東將軍、倭國王</w:t>
            </w:r>
          </w:p>
        </w:tc>
      </w:tr>
      <w:tr w:rsidR="00274C28" w14:paraId="5686426F" w14:textId="77777777" w:rsidTr="00661FB9">
        <w:tc>
          <w:tcPr>
            <w:tcW w:w="1696" w:type="dxa"/>
          </w:tcPr>
          <w:p w14:paraId="7583C836" w14:textId="57D49DD1" w:rsidR="00274C28" w:rsidRPr="00BE312A" w:rsidRDefault="00274C28" w:rsidP="00661FB9">
            <w:pPr>
              <w:rPr>
                <w:rFonts w:asciiTheme="minorEastAsia" w:hAnsiTheme="minorEastAsia" w:cs="Arial"/>
                <w:sz w:val="18"/>
                <w:szCs w:val="18"/>
              </w:rPr>
            </w:pPr>
            <w:r w:rsidRPr="00BE312A">
              <w:rPr>
                <w:rFonts w:asciiTheme="minorEastAsia" w:hAnsiTheme="minorEastAsia" w:cs="Arial"/>
                <w:sz w:val="18"/>
                <w:szCs w:val="18"/>
              </w:rPr>
              <w:t>元嘉</w:t>
            </w:r>
            <w:r w:rsidRPr="00BE312A">
              <w:rPr>
                <w:rFonts w:ascii="ＭＳ 明朝" w:eastAsia="ＭＳ 明朝" w:hAnsi="ＭＳ 明朝" w:cs="Arial" w:hint="eastAsia"/>
                <w:sz w:val="18"/>
                <w:szCs w:val="18"/>
              </w:rPr>
              <w:t>2</w:t>
            </w:r>
            <w:r>
              <w:rPr>
                <w:rFonts w:ascii="ＭＳ 明朝" w:eastAsia="ＭＳ 明朝" w:hAnsi="ＭＳ 明朝" w:cs="Arial" w:hint="eastAsia"/>
                <w:sz w:val="18"/>
                <w:szCs w:val="18"/>
              </w:rPr>
              <w:t>8</w:t>
            </w:r>
            <w:r w:rsidRPr="00BE312A">
              <w:rPr>
                <w:rFonts w:ascii="ＭＳ 明朝" w:eastAsia="ＭＳ 明朝" w:hAnsi="ＭＳ 明朝" w:cs="Arial"/>
                <w:sz w:val="18"/>
                <w:szCs w:val="18"/>
              </w:rPr>
              <w:t>年（4</w:t>
            </w:r>
            <w:r>
              <w:rPr>
                <w:rFonts w:ascii="ＭＳ 明朝" w:eastAsia="ＭＳ 明朝" w:hAnsi="ＭＳ 明朝" w:cs="Arial" w:hint="eastAsia"/>
                <w:sz w:val="18"/>
                <w:szCs w:val="18"/>
              </w:rPr>
              <w:t>5</w:t>
            </w:r>
            <w:r w:rsidR="00B13D60">
              <w:rPr>
                <w:rFonts w:ascii="ＭＳ 明朝" w:eastAsia="ＭＳ 明朝" w:hAnsi="ＭＳ 明朝" w:cs="Arial" w:hint="eastAsia"/>
                <w:sz w:val="18"/>
                <w:szCs w:val="18"/>
              </w:rPr>
              <w:t>1</w:t>
            </w:r>
            <w:r w:rsidRPr="00BE312A">
              <w:rPr>
                <w:rFonts w:ascii="ＭＳ 明朝" w:eastAsia="ＭＳ 明朝" w:hAnsi="ＭＳ 明朝" w:cs="Arial"/>
                <w:sz w:val="18"/>
                <w:szCs w:val="18"/>
              </w:rPr>
              <w:t>年）</w:t>
            </w:r>
          </w:p>
        </w:tc>
        <w:tc>
          <w:tcPr>
            <w:tcW w:w="851" w:type="dxa"/>
          </w:tcPr>
          <w:p w14:paraId="5BA4BBB2" w14:textId="77777777" w:rsidR="00274C28"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倭</w:t>
            </w:r>
          </w:p>
        </w:tc>
        <w:tc>
          <w:tcPr>
            <w:tcW w:w="1276" w:type="dxa"/>
          </w:tcPr>
          <w:p w14:paraId="59C19413" w14:textId="77777777" w:rsidR="00274C28" w:rsidRDefault="00274C28" w:rsidP="00661FB9">
            <w:pPr>
              <w:rPr>
                <w:rFonts w:ascii="ＭＳ 明朝" w:eastAsia="ＭＳ 明朝" w:hAnsi="ＭＳ 明朝" w:cs="Arial"/>
                <w:sz w:val="18"/>
                <w:szCs w:val="18"/>
              </w:rPr>
            </w:pPr>
            <w:r>
              <w:rPr>
                <w:rFonts w:ascii="ＭＳ 明朝" w:eastAsia="ＭＳ 明朝" w:hAnsi="ＭＳ 明朝" w:cs="Arial" w:hint="eastAsia"/>
                <w:sz w:val="18"/>
                <w:szCs w:val="18"/>
              </w:rPr>
              <w:t>済</w:t>
            </w:r>
          </w:p>
        </w:tc>
        <w:tc>
          <w:tcPr>
            <w:tcW w:w="708" w:type="dxa"/>
          </w:tcPr>
          <w:p w14:paraId="725A72C4"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12F1CF8D" w14:textId="77777777" w:rsidR="00274C28" w:rsidRDefault="00274C28" w:rsidP="00661FB9">
            <w:pPr>
              <w:rPr>
                <w:rFonts w:ascii="ＭＳ 明朝" w:eastAsia="ＭＳ 明朝" w:hAnsi="ＭＳ 明朝" w:cs="ＭＳ 明朝"/>
                <w:sz w:val="18"/>
                <w:szCs w:val="18"/>
              </w:rPr>
            </w:pPr>
            <w:r>
              <w:rPr>
                <w:rFonts w:ascii="ＭＳ 明朝" w:eastAsia="ＭＳ 明朝" w:hAnsi="ＭＳ 明朝" w:cs="ＭＳ 明朝" w:hint="eastAsia"/>
                <w:sz w:val="18"/>
                <w:szCs w:val="18"/>
              </w:rPr>
              <w:t>太祖文帝</w:t>
            </w:r>
          </w:p>
        </w:tc>
        <w:tc>
          <w:tcPr>
            <w:tcW w:w="4111" w:type="dxa"/>
          </w:tcPr>
          <w:p w14:paraId="61B421EC" w14:textId="77777777" w:rsidR="00274C28" w:rsidRPr="003B5B66" w:rsidRDefault="00274C28" w:rsidP="00661FB9">
            <w:pPr>
              <w:rPr>
                <w:rFonts w:ascii="ＭＳ 明朝" w:eastAsia="ＭＳ 明朝" w:hAnsi="ＭＳ 明朝" w:cs="Arial"/>
                <w:color w:val="0000CC"/>
                <w:sz w:val="18"/>
                <w:szCs w:val="18"/>
              </w:rPr>
            </w:pPr>
            <w:r w:rsidRPr="003B5B66">
              <w:rPr>
                <w:rFonts w:ascii="ＭＳ 明朝" w:eastAsia="ＭＳ 明朝" w:hAnsi="ＭＳ 明朝" w:cs="Arial"/>
                <w:color w:val="0000CC"/>
                <w:sz w:val="18"/>
                <w:szCs w:val="18"/>
              </w:rPr>
              <w:t>使持節、都督倭新羅任那加羅秦韓慕韓六國諸軍事</w:t>
            </w:r>
            <w:r>
              <w:rPr>
                <w:rFonts w:ascii="ＭＳ 明朝" w:eastAsia="ＭＳ 明朝" w:hAnsi="ＭＳ 明朝" w:cs="Arial" w:hint="eastAsia"/>
                <w:color w:val="0000CC"/>
                <w:sz w:val="18"/>
                <w:szCs w:val="18"/>
              </w:rPr>
              <w:t>、</w:t>
            </w:r>
            <w:r w:rsidRPr="003B5B66">
              <w:rPr>
                <w:rFonts w:ascii="ＭＳ 明朝" w:eastAsia="ＭＳ 明朝" w:hAnsi="ＭＳ 明朝" w:cs="Arial"/>
                <w:color w:val="0000CC"/>
                <w:sz w:val="18"/>
                <w:szCs w:val="18"/>
              </w:rPr>
              <w:t>安東將軍、倭國王</w:t>
            </w:r>
            <w:r>
              <w:rPr>
                <w:rFonts w:ascii="ＭＳ 明朝" w:eastAsia="ＭＳ 明朝" w:hAnsi="ＭＳ 明朝" w:cs="Arial" w:hint="eastAsia"/>
                <w:color w:val="0000CC"/>
                <w:sz w:val="18"/>
                <w:szCs w:val="18"/>
              </w:rPr>
              <w:t>、</w:t>
            </w:r>
            <w:r w:rsidRPr="003B5B66">
              <w:rPr>
                <w:rFonts w:ascii="ＭＳ 明朝" w:eastAsia="ＭＳ 明朝" w:hAnsi="ＭＳ 明朝" w:cs="Arial"/>
                <w:color w:val="0000CC"/>
                <w:sz w:val="18"/>
                <w:szCs w:val="18"/>
              </w:rPr>
              <w:t>二十三人軍、郡</w:t>
            </w:r>
            <w:r>
              <w:rPr>
                <w:rFonts w:ascii="ＭＳ 明朝" w:eastAsia="ＭＳ 明朝" w:hAnsi="ＭＳ 明朝" w:cs="Arial" w:hint="eastAsia"/>
                <w:color w:val="0000CC"/>
                <w:sz w:val="18"/>
                <w:szCs w:val="18"/>
              </w:rPr>
              <w:t>に除す</w:t>
            </w:r>
          </w:p>
        </w:tc>
      </w:tr>
      <w:tr w:rsidR="00274C28" w14:paraId="59CE53C2" w14:textId="77777777" w:rsidTr="00661FB9">
        <w:tc>
          <w:tcPr>
            <w:tcW w:w="1696" w:type="dxa"/>
          </w:tcPr>
          <w:p w14:paraId="77AF8525" w14:textId="77777777" w:rsidR="00274C28" w:rsidRPr="00A92D51" w:rsidRDefault="00274C28" w:rsidP="00661FB9">
            <w:pPr>
              <w:rPr>
                <w:rFonts w:asciiTheme="minorEastAsia" w:hAnsiTheme="minorEastAsia" w:cs="Arial"/>
                <w:sz w:val="18"/>
                <w:szCs w:val="18"/>
              </w:rPr>
            </w:pPr>
            <w:r w:rsidRPr="004874E8">
              <w:rPr>
                <w:rFonts w:asciiTheme="minorEastAsia" w:hAnsiTheme="minorEastAsia" w:cs="Arial"/>
                <w:sz w:val="18"/>
                <w:szCs w:val="18"/>
              </w:rPr>
              <w:t>大明元年（457年）</w:t>
            </w:r>
          </w:p>
        </w:tc>
        <w:tc>
          <w:tcPr>
            <w:tcW w:w="851" w:type="dxa"/>
          </w:tcPr>
          <w:p w14:paraId="2393E111" w14:textId="77777777" w:rsidR="00274C28" w:rsidRPr="00A404DF" w:rsidRDefault="00274C28" w:rsidP="00661FB9">
            <w:pPr>
              <w:rPr>
                <w:rFonts w:asciiTheme="minorEastAsia" w:hAnsiTheme="minorEastAsia" w:cs="ＭＳ 明朝"/>
                <w:sz w:val="18"/>
                <w:szCs w:val="18"/>
              </w:rPr>
            </w:pPr>
            <w:r w:rsidRPr="00A404DF">
              <w:rPr>
                <w:rFonts w:asciiTheme="minorEastAsia" w:hAnsiTheme="minorEastAsia" w:cs="ＭＳ 明朝" w:hint="eastAsia"/>
                <w:sz w:val="18"/>
                <w:szCs w:val="18"/>
              </w:rPr>
              <w:t>百済</w:t>
            </w:r>
          </w:p>
        </w:tc>
        <w:tc>
          <w:tcPr>
            <w:tcW w:w="1276" w:type="dxa"/>
          </w:tcPr>
          <w:p w14:paraId="7B2E1021" w14:textId="77777777" w:rsidR="00274C28" w:rsidRPr="00A404DF" w:rsidRDefault="00274C28" w:rsidP="00661FB9">
            <w:pPr>
              <w:rPr>
                <w:rFonts w:ascii="ＭＳ 明朝" w:eastAsia="ＭＳ 明朝" w:hAnsi="ＭＳ 明朝" w:cs="ＭＳ 明朝"/>
                <w:sz w:val="18"/>
                <w:szCs w:val="18"/>
              </w:rPr>
            </w:pPr>
            <w:r w:rsidRPr="002F1A52">
              <w:rPr>
                <w:rFonts w:asciiTheme="minorEastAsia" w:hAnsiTheme="minorEastAsia" w:cs="ＭＳ Ｐゴシック"/>
                <w:sz w:val="18"/>
                <w:szCs w:val="18"/>
              </w:rPr>
              <w:t>慶</w:t>
            </w:r>
            <w:r w:rsidRPr="002F1A52">
              <w:rPr>
                <w:rFonts w:asciiTheme="minorEastAsia" w:hAnsiTheme="minorEastAsia" w:cs="ＭＳ Ｐゴシック" w:hint="eastAsia"/>
                <w:sz w:val="18"/>
                <w:szCs w:val="18"/>
              </w:rPr>
              <w:t>；蓋鹵</w:t>
            </w:r>
          </w:p>
        </w:tc>
        <w:tc>
          <w:tcPr>
            <w:tcW w:w="708" w:type="dxa"/>
          </w:tcPr>
          <w:p w14:paraId="312DC2B7"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4393C2B8" w14:textId="77777777" w:rsidR="00274C28" w:rsidRDefault="00274C28" w:rsidP="00661FB9">
            <w:pPr>
              <w:rPr>
                <w:rFonts w:ascii="ＭＳ 明朝" w:eastAsia="ＭＳ 明朝" w:hAnsi="ＭＳ 明朝" w:cs="ＭＳ 明朝"/>
                <w:sz w:val="18"/>
                <w:szCs w:val="18"/>
              </w:rPr>
            </w:pPr>
            <w:r>
              <w:rPr>
                <w:rFonts w:ascii="ＭＳ 明朝" w:eastAsia="ＭＳ 明朝" w:hAnsi="ＭＳ 明朝" w:cs="ＭＳ 明朝" w:hint="eastAsia"/>
                <w:sz w:val="18"/>
                <w:szCs w:val="18"/>
              </w:rPr>
              <w:t>世祖</w:t>
            </w:r>
            <w:r w:rsidRPr="005F5153">
              <w:rPr>
                <w:rFonts w:ascii="Arial" w:hAnsi="Arial" w:cs="Arial"/>
                <w:color w:val="000000"/>
                <w:sz w:val="18"/>
                <w:szCs w:val="18"/>
                <w:shd w:val="clear" w:color="auto" w:fill="FFFFFF"/>
              </w:rPr>
              <w:t>孝武帝</w:t>
            </w:r>
          </w:p>
        </w:tc>
        <w:tc>
          <w:tcPr>
            <w:tcW w:w="4111" w:type="dxa"/>
          </w:tcPr>
          <w:p w14:paraId="16A1D753" w14:textId="77777777" w:rsidR="00274C28" w:rsidRPr="00C23AE9" w:rsidRDefault="00274C28" w:rsidP="00661FB9">
            <w:pPr>
              <w:rPr>
                <w:rFonts w:asciiTheme="minorEastAsia" w:hAnsiTheme="minorEastAsia" w:cs="Arial"/>
                <w:color w:val="0000CC"/>
                <w:sz w:val="18"/>
                <w:szCs w:val="18"/>
              </w:rPr>
            </w:pPr>
            <w:r>
              <w:rPr>
                <w:rFonts w:asciiTheme="minorEastAsia" w:hAnsiTheme="minorEastAsia" w:cs="Arial" w:hint="eastAsia"/>
                <w:color w:val="0000CC"/>
                <w:sz w:val="18"/>
                <w:szCs w:val="18"/>
              </w:rPr>
              <w:t>十一人を</w:t>
            </w:r>
            <w:r w:rsidRPr="00C23AE9">
              <w:rPr>
                <w:rFonts w:asciiTheme="minorEastAsia" w:hAnsiTheme="minorEastAsia" w:cs="Arial"/>
                <w:color w:val="0000CC"/>
                <w:sz w:val="18"/>
                <w:szCs w:val="18"/>
              </w:rPr>
              <w:t>冠軍將軍</w:t>
            </w:r>
            <w:r>
              <w:rPr>
                <w:rFonts w:asciiTheme="minorEastAsia" w:hAnsiTheme="minorEastAsia" w:cs="Arial" w:hint="eastAsia"/>
                <w:color w:val="0000CC"/>
                <w:sz w:val="18"/>
                <w:szCs w:val="18"/>
              </w:rPr>
              <w:t>、</w:t>
            </w:r>
            <w:r w:rsidRPr="00C23AE9">
              <w:rPr>
                <w:rFonts w:asciiTheme="minorEastAsia" w:hAnsiTheme="minorEastAsia" w:cs="Arial"/>
                <w:color w:val="0000CC"/>
                <w:sz w:val="18"/>
                <w:szCs w:val="18"/>
              </w:rPr>
              <w:t>征虜將軍</w:t>
            </w:r>
            <w:r>
              <w:rPr>
                <w:rFonts w:asciiTheme="minorEastAsia" w:hAnsiTheme="minorEastAsia" w:cs="Arial" w:hint="eastAsia"/>
                <w:color w:val="0000CC"/>
                <w:sz w:val="18"/>
                <w:szCs w:val="18"/>
              </w:rPr>
              <w:t>、</w:t>
            </w:r>
            <w:r w:rsidRPr="00C23AE9">
              <w:rPr>
                <w:rFonts w:asciiTheme="minorEastAsia" w:hAnsiTheme="minorEastAsia" w:cs="Arial"/>
                <w:color w:val="0000CC"/>
                <w:sz w:val="18"/>
                <w:szCs w:val="18"/>
              </w:rPr>
              <w:t>輔國將軍</w:t>
            </w:r>
            <w:r>
              <w:rPr>
                <w:rFonts w:asciiTheme="minorEastAsia" w:hAnsiTheme="minorEastAsia" w:cs="Arial" w:hint="eastAsia"/>
                <w:color w:val="0000CC"/>
                <w:sz w:val="18"/>
                <w:szCs w:val="18"/>
              </w:rPr>
              <w:t>、</w:t>
            </w:r>
            <w:r w:rsidRPr="00C23AE9">
              <w:rPr>
                <w:rFonts w:asciiTheme="minorEastAsia" w:hAnsiTheme="minorEastAsia" w:cs="Arial"/>
                <w:color w:val="0000CC"/>
                <w:sz w:val="18"/>
                <w:szCs w:val="18"/>
              </w:rPr>
              <w:t>龍驤將軍</w:t>
            </w:r>
            <w:r>
              <w:rPr>
                <w:rFonts w:asciiTheme="minorEastAsia" w:hAnsiTheme="minorEastAsia" w:cs="Arial" w:hint="eastAsia"/>
                <w:color w:val="0000CC"/>
                <w:sz w:val="18"/>
                <w:szCs w:val="18"/>
              </w:rPr>
              <w:t>、</w:t>
            </w:r>
            <w:r w:rsidRPr="00C23AE9">
              <w:rPr>
                <w:rFonts w:asciiTheme="minorEastAsia" w:hAnsiTheme="minorEastAsia" w:cs="Arial"/>
                <w:color w:val="0000CC"/>
                <w:sz w:val="18"/>
                <w:szCs w:val="18"/>
              </w:rPr>
              <w:t>寧朔將軍</w:t>
            </w:r>
            <w:r>
              <w:rPr>
                <w:rFonts w:asciiTheme="minorEastAsia" w:hAnsiTheme="minorEastAsia" w:cs="Arial" w:hint="eastAsia"/>
                <w:color w:val="0000CC"/>
                <w:sz w:val="18"/>
                <w:szCs w:val="18"/>
              </w:rPr>
              <w:t>、</w:t>
            </w:r>
            <w:r w:rsidRPr="00C23AE9">
              <w:rPr>
                <w:rFonts w:asciiTheme="minorEastAsia" w:hAnsiTheme="minorEastAsia" w:cs="Arial"/>
                <w:color w:val="0000CC"/>
                <w:sz w:val="18"/>
                <w:szCs w:val="18"/>
              </w:rPr>
              <w:t>建武將軍</w:t>
            </w:r>
          </w:p>
        </w:tc>
      </w:tr>
      <w:tr w:rsidR="00274C28" w14:paraId="2C91DC14" w14:textId="77777777" w:rsidTr="00661FB9">
        <w:tc>
          <w:tcPr>
            <w:tcW w:w="1696" w:type="dxa"/>
          </w:tcPr>
          <w:p w14:paraId="5B7013B0" w14:textId="77777777" w:rsidR="00274C28" w:rsidRPr="004874E8" w:rsidRDefault="00274C28" w:rsidP="00661FB9">
            <w:pPr>
              <w:rPr>
                <w:rFonts w:asciiTheme="minorEastAsia" w:hAnsiTheme="minorEastAsia" w:cs="Arial"/>
                <w:sz w:val="18"/>
                <w:szCs w:val="18"/>
              </w:rPr>
            </w:pPr>
            <w:r>
              <w:rPr>
                <w:rFonts w:ascii="ＭＳ 明朝" w:eastAsia="ＭＳ 明朝" w:hAnsi="ＭＳ 明朝" w:cs="ＭＳ 明朝" w:hint="eastAsia"/>
                <w:sz w:val="18"/>
                <w:szCs w:val="18"/>
              </w:rPr>
              <w:t>大明6</w:t>
            </w:r>
            <w:r w:rsidRPr="006D006F">
              <w:rPr>
                <w:rFonts w:ascii="ＭＳ 明朝" w:eastAsia="ＭＳ 明朝" w:hAnsi="ＭＳ 明朝" w:cs="ＭＳ 明朝"/>
                <w:sz w:val="18"/>
                <w:szCs w:val="18"/>
              </w:rPr>
              <w:t>年（4</w:t>
            </w:r>
            <w:r>
              <w:rPr>
                <w:rFonts w:ascii="ＭＳ 明朝" w:eastAsia="ＭＳ 明朝" w:hAnsi="ＭＳ 明朝" w:cs="ＭＳ 明朝" w:hint="eastAsia"/>
                <w:sz w:val="18"/>
                <w:szCs w:val="18"/>
              </w:rPr>
              <w:t>62</w:t>
            </w:r>
            <w:r w:rsidRPr="006D006F">
              <w:rPr>
                <w:rFonts w:ascii="ＭＳ 明朝" w:eastAsia="ＭＳ 明朝" w:hAnsi="ＭＳ 明朝" w:cs="ＭＳ 明朝"/>
                <w:sz w:val="18"/>
                <w:szCs w:val="18"/>
              </w:rPr>
              <w:t>年）</w:t>
            </w:r>
          </w:p>
        </w:tc>
        <w:tc>
          <w:tcPr>
            <w:tcW w:w="851" w:type="dxa"/>
          </w:tcPr>
          <w:p w14:paraId="75B03B73" w14:textId="77777777" w:rsidR="00274C28" w:rsidRPr="00A404DF"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倭</w:t>
            </w:r>
          </w:p>
        </w:tc>
        <w:tc>
          <w:tcPr>
            <w:tcW w:w="1276" w:type="dxa"/>
          </w:tcPr>
          <w:p w14:paraId="04E595EE" w14:textId="77777777" w:rsidR="00274C28" w:rsidRPr="002F1A52" w:rsidRDefault="00274C28" w:rsidP="00661FB9">
            <w:pPr>
              <w:rPr>
                <w:rFonts w:asciiTheme="minorEastAsia" w:hAnsiTheme="minorEastAsia" w:cs="ＭＳ Ｐゴシック"/>
                <w:sz w:val="18"/>
                <w:szCs w:val="18"/>
              </w:rPr>
            </w:pPr>
            <w:r>
              <w:rPr>
                <w:rFonts w:asciiTheme="minorEastAsia" w:hAnsiTheme="minorEastAsia" w:cs="ＭＳ Ｐゴシック" w:hint="eastAsia"/>
                <w:sz w:val="18"/>
                <w:szCs w:val="18"/>
              </w:rPr>
              <w:t>興；済の世子</w:t>
            </w:r>
          </w:p>
        </w:tc>
        <w:tc>
          <w:tcPr>
            <w:tcW w:w="708" w:type="dxa"/>
          </w:tcPr>
          <w:p w14:paraId="76B57558"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2A639F6A" w14:textId="77777777" w:rsidR="00274C28" w:rsidRDefault="00274C28" w:rsidP="00661FB9">
            <w:pPr>
              <w:rPr>
                <w:rFonts w:ascii="ＭＳ 明朝" w:eastAsia="ＭＳ 明朝" w:hAnsi="ＭＳ 明朝" w:cs="ＭＳ 明朝"/>
                <w:sz w:val="18"/>
                <w:szCs w:val="18"/>
              </w:rPr>
            </w:pPr>
            <w:r>
              <w:rPr>
                <w:rFonts w:ascii="ＭＳ 明朝" w:eastAsia="ＭＳ 明朝" w:hAnsi="ＭＳ 明朝" w:cs="ＭＳ 明朝" w:hint="eastAsia"/>
                <w:sz w:val="18"/>
                <w:szCs w:val="18"/>
              </w:rPr>
              <w:t>世祖</w:t>
            </w:r>
            <w:r w:rsidRPr="005F5153">
              <w:rPr>
                <w:rFonts w:ascii="Arial" w:hAnsi="Arial" w:cs="Arial"/>
                <w:color w:val="000000"/>
                <w:sz w:val="18"/>
                <w:szCs w:val="18"/>
                <w:shd w:val="clear" w:color="auto" w:fill="FFFFFF"/>
              </w:rPr>
              <w:t>孝武帝</w:t>
            </w:r>
          </w:p>
        </w:tc>
        <w:tc>
          <w:tcPr>
            <w:tcW w:w="4111" w:type="dxa"/>
          </w:tcPr>
          <w:p w14:paraId="4AE77575" w14:textId="77777777" w:rsidR="00274C28" w:rsidRDefault="00274C28" w:rsidP="00661FB9">
            <w:pPr>
              <w:rPr>
                <w:rFonts w:asciiTheme="minorEastAsia" w:hAnsiTheme="minorEastAsia" w:cs="Arial"/>
                <w:color w:val="0000CC"/>
                <w:sz w:val="18"/>
                <w:szCs w:val="18"/>
              </w:rPr>
            </w:pPr>
            <w:r w:rsidRPr="003B5B66">
              <w:rPr>
                <w:rFonts w:ascii="ＭＳ 明朝" w:eastAsia="ＭＳ 明朝" w:hAnsi="ＭＳ 明朝" w:cs="Arial"/>
                <w:color w:val="0000CC"/>
                <w:sz w:val="18"/>
                <w:szCs w:val="18"/>
              </w:rPr>
              <w:t>安東將軍、倭國王</w:t>
            </w:r>
          </w:p>
        </w:tc>
      </w:tr>
      <w:tr w:rsidR="00274C28" w14:paraId="36AC49DE" w14:textId="77777777" w:rsidTr="00661FB9">
        <w:tc>
          <w:tcPr>
            <w:tcW w:w="1696" w:type="dxa"/>
          </w:tcPr>
          <w:p w14:paraId="72B4A52F" w14:textId="77777777" w:rsidR="00274C28" w:rsidRPr="00A404DF" w:rsidRDefault="00274C28" w:rsidP="00661FB9">
            <w:pPr>
              <w:rPr>
                <w:rFonts w:asciiTheme="minorEastAsia" w:hAnsiTheme="minorEastAsia" w:cs="Arial"/>
                <w:color w:val="202122"/>
                <w:sz w:val="18"/>
                <w:szCs w:val="18"/>
                <w:shd w:val="clear" w:color="auto" w:fill="FFFFFF"/>
              </w:rPr>
            </w:pPr>
            <w:r>
              <w:rPr>
                <w:rFonts w:ascii="ＭＳ 明朝" w:eastAsia="ＭＳ 明朝" w:hAnsi="ＭＳ 明朝" w:cs="ＭＳ 明朝" w:hint="eastAsia"/>
                <w:sz w:val="18"/>
                <w:szCs w:val="18"/>
              </w:rPr>
              <w:t>大明7</w:t>
            </w:r>
            <w:r w:rsidRPr="006D006F">
              <w:rPr>
                <w:rFonts w:ascii="ＭＳ 明朝" w:eastAsia="ＭＳ 明朝" w:hAnsi="ＭＳ 明朝" w:cs="ＭＳ 明朝"/>
                <w:sz w:val="18"/>
                <w:szCs w:val="18"/>
              </w:rPr>
              <w:t>年（4</w:t>
            </w:r>
            <w:r>
              <w:rPr>
                <w:rFonts w:ascii="ＭＳ 明朝" w:eastAsia="ＭＳ 明朝" w:hAnsi="ＭＳ 明朝" w:cs="ＭＳ 明朝" w:hint="eastAsia"/>
                <w:sz w:val="18"/>
                <w:szCs w:val="18"/>
              </w:rPr>
              <w:t>63</w:t>
            </w:r>
            <w:r w:rsidRPr="006D006F">
              <w:rPr>
                <w:rFonts w:ascii="ＭＳ 明朝" w:eastAsia="ＭＳ 明朝" w:hAnsi="ＭＳ 明朝" w:cs="ＭＳ 明朝"/>
                <w:sz w:val="18"/>
                <w:szCs w:val="18"/>
              </w:rPr>
              <w:t>年）</w:t>
            </w:r>
          </w:p>
        </w:tc>
        <w:tc>
          <w:tcPr>
            <w:tcW w:w="851" w:type="dxa"/>
          </w:tcPr>
          <w:p w14:paraId="1731E593" w14:textId="77777777" w:rsidR="00274C28"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高句麗</w:t>
            </w:r>
          </w:p>
        </w:tc>
        <w:tc>
          <w:tcPr>
            <w:tcW w:w="1276" w:type="dxa"/>
          </w:tcPr>
          <w:p w14:paraId="704108A6" w14:textId="77777777" w:rsidR="00274C28" w:rsidRDefault="00274C28" w:rsidP="00661FB9">
            <w:pPr>
              <w:rPr>
                <w:rFonts w:asciiTheme="minorEastAsia" w:hAnsiTheme="minorEastAsia" w:cs="ＭＳ 明朝"/>
                <w:sz w:val="18"/>
                <w:szCs w:val="18"/>
              </w:rPr>
            </w:pPr>
            <w:r w:rsidRPr="00A404DF">
              <w:rPr>
                <w:rFonts w:ascii="ＭＳ 明朝" w:eastAsia="ＭＳ 明朝" w:hAnsi="ＭＳ 明朝" w:cs="ＭＳ 明朝" w:hint="eastAsia"/>
                <w:sz w:val="18"/>
                <w:szCs w:val="18"/>
              </w:rPr>
              <w:t>高璉</w:t>
            </w:r>
          </w:p>
        </w:tc>
        <w:tc>
          <w:tcPr>
            <w:tcW w:w="708" w:type="dxa"/>
          </w:tcPr>
          <w:p w14:paraId="09F5B6C1" w14:textId="77777777" w:rsidR="00274C28" w:rsidRPr="00A404DF"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3270B3B3" w14:textId="77777777" w:rsidR="00274C28" w:rsidRPr="005F5153" w:rsidRDefault="00274C28" w:rsidP="00661FB9">
            <w:pPr>
              <w:rPr>
                <w:rFonts w:asciiTheme="minorEastAsia" w:hAnsiTheme="minorEastAsia"/>
                <w:sz w:val="18"/>
                <w:szCs w:val="18"/>
              </w:rPr>
            </w:pPr>
            <w:r>
              <w:rPr>
                <w:rFonts w:ascii="ＭＳ 明朝" w:eastAsia="ＭＳ 明朝" w:hAnsi="ＭＳ 明朝" w:cs="ＭＳ 明朝" w:hint="eastAsia"/>
                <w:sz w:val="18"/>
                <w:szCs w:val="18"/>
              </w:rPr>
              <w:t>世祖</w:t>
            </w:r>
            <w:r w:rsidRPr="005F5153">
              <w:rPr>
                <w:rFonts w:ascii="Arial" w:hAnsi="Arial" w:cs="Arial"/>
                <w:color w:val="000000"/>
                <w:sz w:val="18"/>
                <w:szCs w:val="18"/>
                <w:shd w:val="clear" w:color="auto" w:fill="FFFFFF"/>
              </w:rPr>
              <w:t>孝武帝</w:t>
            </w:r>
          </w:p>
        </w:tc>
        <w:tc>
          <w:tcPr>
            <w:tcW w:w="4111" w:type="dxa"/>
          </w:tcPr>
          <w:p w14:paraId="28AAAC9A" w14:textId="77777777" w:rsidR="00274C28" w:rsidRPr="00312F70" w:rsidRDefault="00274C28" w:rsidP="00661FB9">
            <w:pPr>
              <w:rPr>
                <w:rFonts w:ascii="ＭＳ 明朝" w:eastAsia="ＭＳ 明朝" w:hAnsi="ＭＳ 明朝" w:cs="ＭＳ 明朝"/>
                <w:color w:val="0000CC"/>
                <w:sz w:val="18"/>
                <w:szCs w:val="18"/>
              </w:rPr>
            </w:pPr>
            <w:r w:rsidRPr="00312F70">
              <w:rPr>
                <w:rFonts w:ascii="ＭＳ 明朝" w:eastAsia="ＭＳ 明朝" w:hAnsi="ＭＳ 明朝" w:cs="ＭＳ 明朝"/>
                <w:color w:val="0000CC"/>
                <w:sz w:val="18"/>
                <w:szCs w:val="18"/>
              </w:rPr>
              <w:t>使持節、散騎常侍、督平營二州諸軍事、征東大將軍、高句驪王、樂浪公</w:t>
            </w:r>
            <w:r>
              <w:rPr>
                <w:rFonts w:ascii="ＭＳ 明朝" w:eastAsia="ＭＳ 明朝" w:hAnsi="ＭＳ 明朝" w:cs="ＭＳ 明朝" w:hint="eastAsia"/>
                <w:color w:val="0000CC"/>
                <w:sz w:val="18"/>
                <w:szCs w:val="18"/>
              </w:rPr>
              <w:t>に、</w:t>
            </w:r>
            <w:r w:rsidRPr="00312F70">
              <w:rPr>
                <w:rFonts w:ascii="ＭＳ 明朝" w:eastAsia="ＭＳ 明朝" w:hAnsi="ＭＳ 明朝" w:cs="ＭＳ 明朝"/>
                <w:color w:val="0000CC"/>
                <w:sz w:val="18"/>
                <w:szCs w:val="18"/>
              </w:rPr>
              <w:t>車騎大將軍、開府儀同三司，持節、常侍、都督、</w:t>
            </w:r>
            <w:r>
              <w:rPr>
                <w:rFonts w:ascii="ＭＳ 明朝" w:eastAsia="ＭＳ 明朝" w:hAnsi="ＭＳ 明朝" w:cs="ＭＳ 明朝" w:hint="eastAsia"/>
                <w:color w:val="0000CC"/>
                <w:sz w:val="18"/>
                <w:szCs w:val="18"/>
              </w:rPr>
              <w:t>を加える</w:t>
            </w:r>
          </w:p>
        </w:tc>
      </w:tr>
      <w:tr w:rsidR="00274C28" w14:paraId="382420A7" w14:textId="77777777" w:rsidTr="00661FB9">
        <w:tc>
          <w:tcPr>
            <w:tcW w:w="1696" w:type="dxa"/>
          </w:tcPr>
          <w:p w14:paraId="0A9A8CCA" w14:textId="77777777" w:rsidR="00274C28" w:rsidRPr="00A404DF" w:rsidRDefault="00274C28" w:rsidP="00661FB9">
            <w:pPr>
              <w:rPr>
                <w:rFonts w:asciiTheme="minorEastAsia" w:hAnsiTheme="minorEastAsia" w:cs="Arial"/>
                <w:color w:val="202122"/>
                <w:sz w:val="18"/>
                <w:szCs w:val="18"/>
                <w:shd w:val="clear" w:color="auto" w:fill="FFFFFF"/>
              </w:rPr>
            </w:pPr>
            <w:r w:rsidRPr="00D4216E">
              <w:rPr>
                <w:rFonts w:ascii="ＭＳ 明朝" w:eastAsia="ＭＳ 明朝" w:hAnsi="ＭＳ 明朝" w:cs="Arial"/>
                <w:sz w:val="18"/>
                <w:szCs w:val="18"/>
              </w:rPr>
              <w:t>昇明二年（478年）</w:t>
            </w:r>
          </w:p>
        </w:tc>
        <w:tc>
          <w:tcPr>
            <w:tcW w:w="851" w:type="dxa"/>
          </w:tcPr>
          <w:p w14:paraId="6617CB44" w14:textId="77777777" w:rsidR="00274C28"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倭</w:t>
            </w:r>
          </w:p>
        </w:tc>
        <w:tc>
          <w:tcPr>
            <w:tcW w:w="1276" w:type="dxa"/>
          </w:tcPr>
          <w:p w14:paraId="39DDDE26" w14:textId="77777777" w:rsidR="00274C28" w:rsidRDefault="00274C28" w:rsidP="00661FB9">
            <w:pPr>
              <w:rPr>
                <w:rFonts w:asciiTheme="minorEastAsia" w:hAnsiTheme="minorEastAsia" w:cs="ＭＳ 明朝"/>
                <w:sz w:val="18"/>
                <w:szCs w:val="18"/>
              </w:rPr>
            </w:pPr>
            <w:r>
              <w:rPr>
                <w:rFonts w:asciiTheme="minorEastAsia" w:hAnsiTheme="minorEastAsia" w:cs="ＭＳ 明朝" w:hint="eastAsia"/>
                <w:sz w:val="18"/>
                <w:szCs w:val="18"/>
              </w:rPr>
              <w:t>武；</w:t>
            </w:r>
            <w:r>
              <w:rPr>
                <w:rFonts w:asciiTheme="minorEastAsia" w:hAnsiTheme="minorEastAsia" w:cs="ＭＳ Ｐゴシック" w:hint="eastAsia"/>
                <w:sz w:val="18"/>
                <w:szCs w:val="18"/>
              </w:rPr>
              <w:t>興の弟</w:t>
            </w:r>
          </w:p>
        </w:tc>
        <w:tc>
          <w:tcPr>
            <w:tcW w:w="708" w:type="dxa"/>
          </w:tcPr>
          <w:p w14:paraId="0FA0279B" w14:textId="77777777" w:rsidR="00274C28" w:rsidRPr="00A404DF" w:rsidRDefault="00274C28" w:rsidP="00661FB9">
            <w:pPr>
              <w:rPr>
                <w:rFonts w:asciiTheme="minorEastAsia" w:hAnsiTheme="minorEastAsia"/>
                <w:sz w:val="18"/>
                <w:szCs w:val="18"/>
              </w:rPr>
            </w:pPr>
            <w:r>
              <w:rPr>
                <w:rFonts w:asciiTheme="minorEastAsia" w:hAnsiTheme="minorEastAsia" w:hint="eastAsia"/>
                <w:sz w:val="18"/>
                <w:szCs w:val="18"/>
              </w:rPr>
              <w:t>南宋</w:t>
            </w:r>
          </w:p>
        </w:tc>
        <w:tc>
          <w:tcPr>
            <w:tcW w:w="1134" w:type="dxa"/>
          </w:tcPr>
          <w:p w14:paraId="0E1C29F2" w14:textId="77777777" w:rsidR="00274C28" w:rsidRDefault="00274C28" w:rsidP="00661FB9">
            <w:pPr>
              <w:rPr>
                <w:rFonts w:asciiTheme="minorEastAsia" w:hAnsiTheme="minorEastAsia"/>
                <w:sz w:val="18"/>
                <w:szCs w:val="18"/>
              </w:rPr>
            </w:pPr>
            <w:r>
              <w:rPr>
                <w:rFonts w:asciiTheme="minorEastAsia" w:hAnsiTheme="minorEastAsia" w:hint="eastAsia"/>
                <w:sz w:val="18"/>
                <w:szCs w:val="18"/>
              </w:rPr>
              <w:t>順帝</w:t>
            </w:r>
          </w:p>
        </w:tc>
        <w:tc>
          <w:tcPr>
            <w:tcW w:w="4111" w:type="dxa"/>
          </w:tcPr>
          <w:p w14:paraId="6981EB13" w14:textId="77777777" w:rsidR="00274C28" w:rsidRPr="00312F70" w:rsidRDefault="00274C28" w:rsidP="00661FB9">
            <w:pPr>
              <w:rPr>
                <w:rFonts w:ascii="ＭＳ 明朝" w:eastAsia="ＭＳ 明朝" w:hAnsi="ＭＳ 明朝" w:cs="ＭＳ 明朝"/>
                <w:color w:val="0000CC"/>
                <w:sz w:val="18"/>
                <w:szCs w:val="18"/>
              </w:rPr>
            </w:pPr>
            <w:r w:rsidRPr="003B5B66">
              <w:rPr>
                <w:rFonts w:ascii="ＭＳ 明朝" w:eastAsia="ＭＳ 明朝" w:hAnsi="ＭＳ 明朝" w:cs="Arial"/>
                <w:color w:val="0000CC"/>
                <w:sz w:val="18"/>
                <w:szCs w:val="18"/>
              </w:rPr>
              <w:t>使持節、都督倭新羅任那加羅秦韓慕韓六國諸軍事、安東大將軍、倭王</w:t>
            </w:r>
          </w:p>
        </w:tc>
      </w:tr>
      <w:tr w:rsidR="0047211A" w14:paraId="4EDC1F40" w14:textId="77777777" w:rsidTr="009653B6">
        <w:tc>
          <w:tcPr>
            <w:tcW w:w="9776" w:type="dxa"/>
            <w:gridSpan w:val="6"/>
          </w:tcPr>
          <w:p w14:paraId="7C7FD35A" w14:textId="62E2EE32" w:rsidR="0047211A" w:rsidRPr="003B5B66" w:rsidRDefault="00387FC6" w:rsidP="00661FB9">
            <w:pPr>
              <w:rPr>
                <w:rFonts w:ascii="ＭＳ 明朝" w:eastAsia="ＭＳ 明朝" w:hAnsi="ＭＳ 明朝" w:cs="Arial"/>
                <w:color w:val="0000CC"/>
                <w:sz w:val="18"/>
                <w:szCs w:val="18"/>
              </w:rPr>
            </w:pPr>
            <w:r w:rsidRPr="00387FC6">
              <w:rPr>
                <w:rFonts w:ascii="Arial" w:hAnsi="Arial" w:cs="Arial" w:hint="eastAsia"/>
                <w:color w:val="7030A0"/>
                <w:sz w:val="18"/>
                <w:szCs w:val="18"/>
                <w:shd w:val="clear" w:color="auto" w:fill="F8F9FA"/>
              </w:rPr>
              <w:lastRenderedPageBreak/>
              <w:t>*</w:t>
            </w:r>
            <w:r w:rsidRPr="00D66646">
              <w:rPr>
                <w:rFonts w:asciiTheme="minorEastAsia" w:hAnsiTheme="minorEastAsia" w:cs="Arial" w:hint="eastAsia"/>
                <w:color w:val="7030A0"/>
                <w:sz w:val="18"/>
                <w:szCs w:val="18"/>
                <w:shd w:val="clear" w:color="auto" w:fill="F8F9FA"/>
              </w:rPr>
              <w:t>三国史記百済本紀では映は420年に薨去、424年の朝貢の記載はない。太祖が百済の使者に映について述べた言葉</w:t>
            </w:r>
            <w:r w:rsidR="00E43182" w:rsidRPr="00D66646">
              <w:rPr>
                <w:rFonts w:asciiTheme="minorEastAsia" w:hAnsiTheme="minorEastAsia" w:cs="Arial" w:hint="eastAsia"/>
                <w:color w:val="7030A0"/>
                <w:sz w:val="18"/>
                <w:szCs w:val="18"/>
                <w:shd w:val="clear" w:color="auto" w:fill="F8F9FA"/>
              </w:rPr>
              <w:t>として</w:t>
            </w:r>
            <w:r w:rsidR="00D66646">
              <w:rPr>
                <w:rFonts w:asciiTheme="minorEastAsia" w:hAnsiTheme="minorEastAsia" w:cs="Arial" w:hint="eastAsia"/>
                <w:color w:val="7030A0"/>
                <w:sz w:val="18"/>
                <w:szCs w:val="18"/>
                <w:shd w:val="clear" w:color="auto" w:fill="F8F9FA"/>
              </w:rPr>
              <w:t>当該</w:t>
            </w:r>
            <w:r w:rsidR="00D66646" w:rsidRPr="00D66646">
              <w:rPr>
                <w:rFonts w:asciiTheme="minorEastAsia" w:hAnsiTheme="minorEastAsia" w:cs="Arial" w:hint="eastAsia"/>
                <w:color w:val="7030A0"/>
                <w:sz w:val="18"/>
                <w:szCs w:val="18"/>
                <w:shd w:val="clear" w:color="auto" w:fill="F8F9FA"/>
              </w:rPr>
              <w:t>爵号</w:t>
            </w:r>
            <w:r w:rsidR="00D66646">
              <w:rPr>
                <w:rFonts w:asciiTheme="minorEastAsia" w:hAnsiTheme="minorEastAsia" w:cs="Arial" w:hint="eastAsia"/>
                <w:color w:val="7030A0"/>
                <w:sz w:val="18"/>
                <w:szCs w:val="18"/>
                <w:shd w:val="clear" w:color="auto" w:fill="F8F9FA"/>
              </w:rPr>
              <w:t>が</w:t>
            </w:r>
            <w:r w:rsidR="00E43182" w:rsidRPr="00D66646">
              <w:rPr>
                <w:rFonts w:asciiTheme="minorEastAsia" w:hAnsiTheme="minorEastAsia" w:cs="Arial" w:hint="eastAsia"/>
                <w:color w:val="7030A0"/>
                <w:sz w:val="18"/>
                <w:szCs w:val="18"/>
                <w:shd w:val="clear" w:color="auto" w:fill="F8F9FA"/>
              </w:rPr>
              <w:t>記載されている。百済本紀では毗有王</w:t>
            </w:r>
            <w:r w:rsidR="00D66646" w:rsidRPr="00D66646">
              <w:rPr>
                <w:rFonts w:asciiTheme="minorEastAsia" w:hAnsiTheme="minorEastAsia" w:cs="Arial" w:hint="eastAsia"/>
                <w:color w:val="7030A0"/>
                <w:sz w:val="18"/>
                <w:szCs w:val="18"/>
                <w:shd w:val="clear" w:color="auto" w:fill="F8F9FA"/>
              </w:rPr>
              <w:t>三年（429年）に宋に使者を送り、</w:t>
            </w:r>
            <w:r w:rsidR="00E43182" w:rsidRPr="00D66646">
              <w:rPr>
                <w:rFonts w:asciiTheme="minorEastAsia" w:hAnsiTheme="minorEastAsia" w:cs="Arial" w:hint="eastAsia"/>
                <w:color w:val="7030A0"/>
                <w:sz w:val="18"/>
                <w:szCs w:val="18"/>
                <w:shd w:val="clear" w:color="auto" w:fill="F8F9FA"/>
              </w:rPr>
              <w:t>四年（430年）宋が使者を送り、先王の爵号を冊命・授与したとある。</w:t>
            </w:r>
            <w:r w:rsidRPr="00D66646">
              <w:rPr>
                <w:rFonts w:asciiTheme="minorEastAsia" w:hAnsiTheme="minorEastAsia" w:cs="Arial"/>
                <w:color w:val="0000CC"/>
                <w:sz w:val="18"/>
                <w:szCs w:val="18"/>
                <w:shd w:val="clear" w:color="auto" w:fill="F8F9FA"/>
              </w:rPr>
              <w:br/>
            </w:r>
            <w:r w:rsidR="0047211A">
              <w:rPr>
                <w:rFonts w:ascii="Arial" w:hAnsi="Arial" w:cs="Arial" w:hint="eastAsia"/>
                <w:color w:val="0000CC"/>
                <w:sz w:val="18"/>
                <w:szCs w:val="18"/>
                <w:shd w:val="clear" w:color="auto" w:fill="F8F9FA"/>
              </w:rPr>
              <w:t>将軍</w:t>
            </w:r>
            <w:r w:rsidR="00461744">
              <w:rPr>
                <w:rFonts w:ascii="Arial" w:hAnsi="Arial" w:cs="Arial" w:hint="eastAsia"/>
                <w:color w:val="0000CC"/>
                <w:sz w:val="18"/>
                <w:szCs w:val="18"/>
                <w:shd w:val="clear" w:color="auto" w:fill="F8F9FA"/>
              </w:rPr>
              <w:t>序列；</w:t>
            </w:r>
            <w:r w:rsidR="0047211A" w:rsidRPr="0047211A">
              <w:rPr>
                <w:rFonts w:ascii="Arial" w:hAnsi="Arial" w:cs="Arial"/>
                <w:color w:val="0000CC"/>
                <w:sz w:val="18"/>
                <w:szCs w:val="18"/>
                <w:shd w:val="clear" w:color="auto" w:fill="F8F9FA"/>
              </w:rPr>
              <w:t>大将軍</w:t>
            </w:r>
            <w:r w:rsidR="0047211A" w:rsidRPr="0047211A">
              <w:rPr>
                <w:rFonts w:ascii="ＭＳ 明朝" w:eastAsia="ＭＳ 明朝" w:hAnsi="ＭＳ 明朝" w:cs="Arial" w:hint="eastAsia"/>
                <w:color w:val="0000CC"/>
                <w:sz w:val="18"/>
                <w:szCs w:val="18"/>
              </w:rPr>
              <w:t>＞驃騎・車騎・衛、諸大</w:t>
            </w:r>
            <w:r w:rsidR="0047211A" w:rsidRPr="0047211A">
              <w:rPr>
                <w:rFonts w:ascii="Arial" w:hAnsi="Arial" w:cs="Arial"/>
                <w:color w:val="0000CC"/>
                <w:sz w:val="18"/>
                <w:szCs w:val="18"/>
                <w:shd w:val="clear" w:color="auto" w:fill="F8F9FA"/>
              </w:rPr>
              <w:t>将軍</w:t>
            </w:r>
            <w:r w:rsidR="0047211A" w:rsidRPr="0047211A">
              <w:rPr>
                <w:rFonts w:ascii="ＭＳ 明朝" w:eastAsia="ＭＳ 明朝" w:hAnsi="ＭＳ 明朝" w:cs="Arial" w:hint="eastAsia"/>
                <w:color w:val="0000CC"/>
                <w:sz w:val="18"/>
                <w:szCs w:val="18"/>
              </w:rPr>
              <w:t>＞征東＞鎮東＞安東＞</w:t>
            </w:r>
            <w:r w:rsidR="0047211A" w:rsidRPr="0047211A">
              <w:rPr>
                <w:rFonts w:ascii="Arial" w:hAnsi="Arial" w:cs="Arial"/>
                <w:color w:val="0000CC"/>
                <w:sz w:val="18"/>
                <w:szCs w:val="18"/>
                <w:shd w:val="clear" w:color="auto" w:fill="F8F9FA"/>
              </w:rPr>
              <w:t>平東</w:t>
            </w:r>
            <w:r w:rsidR="0047211A" w:rsidRPr="0047211A">
              <w:rPr>
                <w:rFonts w:ascii="ＭＳ 明朝" w:eastAsia="ＭＳ 明朝" w:hAnsi="ＭＳ 明朝" w:cs="Arial" w:hint="eastAsia"/>
                <w:color w:val="0000CC"/>
                <w:sz w:val="18"/>
                <w:szCs w:val="18"/>
              </w:rPr>
              <w:t>＞征虜・冠軍・輔国・龍驤</w:t>
            </w:r>
            <w:r w:rsidR="00EE13F1">
              <w:rPr>
                <w:rFonts w:ascii="ＭＳ 明朝" w:eastAsia="ＭＳ 明朝" w:hAnsi="ＭＳ 明朝" w:cs="Arial"/>
                <w:color w:val="0000CC"/>
                <w:sz w:val="18"/>
                <w:szCs w:val="18"/>
              </w:rPr>
              <w:br/>
            </w:r>
            <w:r w:rsidR="00EE13F1" w:rsidRPr="00312F70">
              <w:rPr>
                <w:rFonts w:ascii="ＭＳ 明朝" w:eastAsia="ＭＳ 明朝" w:hAnsi="ＭＳ 明朝" w:cs="ＭＳ 明朝"/>
                <w:color w:val="0000CC"/>
                <w:sz w:val="18"/>
                <w:szCs w:val="18"/>
              </w:rPr>
              <w:t>開府儀同三司</w:t>
            </w:r>
            <w:r w:rsidR="00EE13F1">
              <w:rPr>
                <w:rFonts w:ascii="ＭＳ 明朝" w:eastAsia="ＭＳ 明朝" w:hAnsi="ＭＳ 明朝" w:cs="ＭＳ 明朝" w:hint="eastAsia"/>
                <w:color w:val="0000CC"/>
                <w:sz w:val="18"/>
                <w:szCs w:val="18"/>
              </w:rPr>
              <w:t>：</w:t>
            </w:r>
            <w:r w:rsidR="00EE13F1" w:rsidRPr="00312F70">
              <w:rPr>
                <w:rFonts w:ascii="ＭＳ 明朝" w:eastAsia="ＭＳ 明朝" w:hAnsi="ＭＳ 明朝" w:cs="ＭＳ 明朝"/>
                <w:color w:val="0000CC"/>
                <w:sz w:val="18"/>
                <w:szCs w:val="18"/>
              </w:rPr>
              <w:t>開府</w:t>
            </w:r>
            <w:r w:rsidR="00EE13F1">
              <w:rPr>
                <w:rFonts w:ascii="ＭＳ 明朝" w:eastAsia="ＭＳ 明朝" w:hAnsi="ＭＳ 明朝" w:cs="ＭＳ 明朝" w:hint="eastAsia"/>
                <w:color w:val="0000CC"/>
                <w:sz w:val="18"/>
                <w:szCs w:val="18"/>
              </w:rPr>
              <w:t>は</w:t>
            </w:r>
            <w:r w:rsidR="007247D3" w:rsidRPr="007247D3">
              <w:rPr>
                <w:rFonts w:ascii="ＭＳ 明朝" w:eastAsia="ＭＳ 明朝" w:hAnsi="ＭＳ 明朝" w:cs="ＭＳ 明朝" w:hint="eastAsia"/>
                <w:color w:val="0000CC"/>
                <w:sz w:val="18"/>
                <w:szCs w:val="18"/>
              </w:rPr>
              <w:t>役所を設置して役人を配属すること</w:t>
            </w:r>
            <w:r w:rsidR="007247D3">
              <w:rPr>
                <w:rFonts w:ascii="ＭＳ 明朝" w:eastAsia="ＭＳ 明朝" w:hAnsi="ＭＳ 明朝" w:cs="ＭＳ 明朝" w:hint="eastAsia"/>
                <w:color w:val="0000CC"/>
                <w:sz w:val="18"/>
                <w:szCs w:val="18"/>
              </w:rPr>
              <w:t>、</w:t>
            </w:r>
            <w:r w:rsidR="007247D3" w:rsidRPr="007247D3">
              <w:rPr>
                <w:rFonts w:ascii="ＭＳ 明朝" w:eastAsia="ＭＳ 明朝" w:hAnsi="ＭＳ 明朝" w:cs="ＭＳ 明朝" w:hint="eastAsia"/>
                <w:color w:val="0000CC"/>
                <w:sz w:val="18"/>
                <w:szCs w:val="18"/>
              </w:rPr>
              <w:t>丞相・大司馬・御史大夫の三公に許され、のちには将軍にも許されるようになった制度。</w:t>
            </w:r>
          </w:p>
        </w:tc>
      </w:tr>
    </w:tbl>
    <w:p w14:paraId="4E012AEF" w14:textId="7D4F7161" w:rsidR="007D71B6" w:rsidRPr="0091781B" w:rsidRDefault="007728BC" w:rsidP="0091781B">
      <w:r>
        <w:rPr>
          <w:rFonts w:ascii="ＭＳ 明朝" w:eastAsia="ＭＳ 明朝" w:hAnsi="ＭＳ 明朝" w:cs="ＭＳ 明朝"/>
          <w:szCs w:val="21"/>
        </w:rPr>
        <w:br/>
      </w:r>
      <w:r>
        <w:rPr>
          <w:rFonts w:ascii="ＭＳ 明朝" w:eastAsia="ＭＳ 明朝" w:hAnsi="ＭＳ 明朝" w:cs="ＭＳ 明朝" w:hint="eastAsia"/>
          <w:szCs w:val="21"/>
        </w:rPr>
        <w:t xml:space="preserve">　</w:t>
      </w:r>
      <w:r w:rsidR="003B35AD">
        <w:rPr>
          <w:rFonts w:ascii="ＭＳ 明朝" w:eastAsia="ＭＳ 明朝" w:hAnsi="ＭＳ 明朝" w:cs="ＭＳ 明朝" w:hint="eastAsia"/>
          <w:szCs w:val="21"/>
        </w:rPr>
        <w:t>朝貢者の上表が半島の</w:t>
      </w:r>
      <w:r w:rsidR="003B35AD">
        <w:rPr>
          <w:rFonts w:ascii="ＭＳ 明朝" w:eastAsia="ＭＳ 明朝" w:hAnsi="ＭＳ 明朝" w:cs="ＭＳ 明朝" w:hint="eastAsia"/>
          <w:szCs w:val="21"/>
        </w:rPr>
        <w:t>軍事</w:t>
      </w:r>
      <w:r w:rsidR="003B35AD">
        <w:rPr>
          <w:rFonts w:ascii="ＭＳ 明朝" w:eastAsia="ＭＳ 明朝" w:hAnsi="ＭＳ 明朝" w:cs="ＭＳ 明朝" w:hint="eastAsia"/>
          <w:szCs w:val="21"/>
        </w:rPr>
        <w:t>情勢を正しく反映しているかを判断することは</w:t>
      </w:r>
      <w:r w:rsidR="003B35AD">
        <w:rPr>
          <w:rFonts w:ascii="ＭＳ 明朝" w:eastAsia="ＭＳ 明朝" w:hAnsi="ＭＳ 明朝" w:cs="ＭＳ 明朝" w:hint="eastAsia"/>
          <w:szCs w:val="21"/>
        </w:rPr>
        <w:t>、</w:t>
      </w:r>
      <w:r>
        <w:rPr>
          <w:rFonts w:ascii="ＭＳ 明朝" w:eastAsia="ＭＳ 明朝" w:hAnsi="ＭＳ 明朝" w:cs="ＭＳ 明朝" w:hint="eastAsia"/>
          <w:szCs w:val="21"/>
        </w:rPr>
        <w:t>宋</w:t>
      </w:r>
      <w:r w:rsidR="003B35AD">
        <w:rPr>
          <w:rFonts w:ascii="ＭＳ 明朝" w:eastAsia="ＭＳ 明朝" w:hAnsi="ＭＳ 明朝" w:cs="ＭＳ 明朝" w:hint="eastAsia"/>
          <w:szCs w:val="21"/>
        </w:rPr>
        <w:t>にとっては</w:t>
      </w:r>
      <w:r>
        <w:rPr>
          <w:rFonts w:ascii="ＭＳ 明朝" w:eastAsia="ＭＳ 明朝" w:hAnsi="ＭＳ 明朝" w:cs="ＭＳ 明朝" w:hint="eastAsia"/>
          <w:szCs w:val="21"/>
        </w:rPr>
        <w:t>、そう簡単ではなかった。陸路については北朝により官吏の直接の通行は妨げられており、海路によるか、交易に携わる者が現地で得る情報によろう。現地政権の官吏から聞くこともあれば、嘗て官職を有した漢人が残っており、彼等のネットワークによることもあろう。</w:t>
      </w:r>
      <w:r>
        <w:rPr>
          <w:rFonts w:ascii="ＭＳ 明朝" w:eastAsia="ＭＳ 明朝" w:hAnsi="ＭＳ 明朝" w:cs="ＭＳ 明朝"/>
          <w:szCs w:val="21"/>
        </w:rPr>
        <w:br/>
      </w:r>
      <w:r w:rsidR="00996C3A">
        <w:rPr>
          <w:rFonts w:ascii="ＭＳ 明朝" w:eastAsia="ＭＳ 明朝" w:hAnsi="ＭＳ 明朝" w:cs="ＭＳ 明朝"/>
          <w:szCs w:val="21"/>
        </w:rPr>
        <w:br/>
      </w:r>
      <w:r w:rsidR="00996C3A">
        <w:rPr>
          <w:rFonts w:ascii="ＭＳ 明朝" w:eastAsia="ＭＳ 明朝" w:hAnsi="ＭＳ 明朝" w:cs="ＭＳ 明朝" w:hint="eastAsia"/>
          <w:szCs w:val="21"/>
        </w:rPr>
        <w:t xml:space="preserve">　宋</w:t>
      </w:r>
      <w:r w:rsidR="003B35AD">
        <w:rPr>
          <w:rFonts w:ascii="ＭＳ 明朝" w:eastAsia="ＭＳ 明朝" w:hAnsi="ＭＳ 明朝" w:cs="ＭＳ 明朝" w:hint="eastAsia"/>
          <w:szCs w:val="21"/>
        </w:rPr>
        <w:t>は</w:t>
      </w:r>
      <w:r w:rsidR="00996C3A">
        <w:rPr>
          <w:rFonts w:ascii="ＭＳ 明朝" w:eastAsia="ＭＳ 明朝" w:hAnsi="ＭＳ 明朝" w:cs="ＭＳ 明朝" w:hint="eastAsia"/>
          <w:szCs w:val="21"/>
        </w:rPr>
        <w:t>、北朝との対抗上</w:t>
      </w:r>
      <w:r w:rsidR="003B35AD">
        <w:rPr>
          <w:rFonts w:ascii="ＭＳ 明朝" w:eastAsia="ＭＳ 明朝" w:hAnsi="ＭＳ 明朝" w:cs="ＭＳ 明朝" w:hint="eastAsia"/>
          <w:szCs w:val="21"/>
        </w:rPr>
        <w:t>、</w:t>
      </w:r>
      <w:r w:rsidR="003B35AD">
        <w:rPr>
          <w:rFonts w:ascii="ＭＳ 明朝" w:eastAsia="ＭＳ 明朝" w:hAnsi="ＭＳ 明朝" w:cs="ＭＳ 明朝" w:hint="eastAsia"/>
          <w:szCs w:val="21"/>
        </w:rPr>
        <w:t>除授にあ</w:t>
      </w:r>
      <w:r w:rsidR="003B35AD">
        <w:rPr>
          <w:rFonts w:ascii="ＭＳ 明朝" w:eastAsia="ＭＳ 明朝" w:hAnsi="ＭＳ 明朝" w:cs="ＭＳ 明朝" w:hint="eastAsia"/>
          <w:szCs w:val="21"/>
        </w:rPr>
        <w:t>た</w:t>
      </w:r>
      <w:r w:rsidR="003B35AD">
        <w:rPr>
          <w:rFonts w:ascii="ＭＳ 明朝" w:eastAsia="ＭＳ 明朝" w:hAnsi="ＭＳ 明朝" w:cs="ＭＳ 明朝" w:hint="eastAsia"/>
          <w:szCs w:val="21"/>
        </w:rPr>
        <w:t>っては、</w:t>
      </w:r>
      <w:r w:rsidR="00996C3A">
        <w:rPr>
          <w:rFonts w:ascii="ＭＳ 明朝" w:eastAsia="ＭＳ 明朝" w:hAnsi="ＭＳ 明朝" w:cs="ＭＳ 明朝" w:hint="eastAsia"/>
          <w:szCs w:val="21"/>
        </w:rPr>
        <w:t>高句麗を最重視する。百済への関心の高さは、近肖古王の時</w:t>
      </w:r>
      <w:r w:rsidR="00996C3A" w:rsidRPr="00FF766D">
        <w:rPr>
          <w:rFonts w:ascii="ＭＳ 明朝" w:eastAsia="ＭＳ 明朝" w:hAnsi="ＭＳ 明朝" w:cs="ＭＳ 明朝" w:hint="eastAsia"/>
          <w:color w:val="7030A0"/>
          <w:sz w:val="18"/>
          <w:szCs w:val="18"/>
        </w:rPr>
        <w:t>（372年）</w:t>
      </w:r>
      <w:r w:rsidR="00996C3A">
        <w:rPr>
          <w:rFonts w:ascii="ＭＳ 明朝" w:eastAsia="ＭＳ 明朝" w:hAnsi="ＭＳ 明朝" w:cs="ＭＳ 明朝" w:hint="eastAsia"/>
          <w:szCs w:val="21"/>
        </w:rPr>
        <w:t>に、高句麗を討ち、一時的に楽浪から遼西にまで進出し</w:t>
      </w:r>
      <w:r w:rsidR="003B35AD">
        <w:rPr>
          <w:rFonts w:ascii="ＭＳ 明朝" w:eastAsia="ＭＳ 明朝" w:hAnsi="ＭＳ 明朝" w:cs="ＭＳ 明朝" w:hint="eastAsia"/>
          <w:szCs w:val="21"/>
        </w:rPr>
        <w:t>ていた</w:t>
      </w:r>
      <w:r w:rsidR="00996C3A">
        <w:rPr>
          <w:rFonts w:ascii="ＭＳ 明朝" w:eastAsia="ＭＳ 明朝" w:hAnsi="ＭＳ 明朝" w:cs="ＭＳ 明朝" w:hint="eastAsia"/>
          <w:szCs w:val="21"/>
        </w:rPr>
        <w:t>ことが</w:t>
      </w:r>
      <w:r w:rsidR="00604BE9">
        <w:rPr>
          <w:rFonts w:ascii="ＭＳ 明朝" w:eastAsia="ＭＳ 明朝" w:hAnsi="ＭＳ 明朝" w:cs="ＭＳ 明朝" w:hint="eastAsia"/>
          <w:szCs w:val="21"/>
        </w:rPr>
        <w:t>知られていた</w:t>
      </w:r>
      <w:r w:rsidR="00996C3A">
        <w:rPr>
          <w:rFonts w:ascii="ＭＳ 明朝" w:eastAsia="ＭＳ 明朝" w:hAnsi="ＭＳ 明朝" w:cs="ＭＳ 明朝" w:hint="eastAsia"/>
          <w:szCs w:val="21"/>
        </w:rPr>
        <w:t>ことによ</w:t>
      </w:r>
      <w:r w:rsidR="00604BE9">
        <w:rPr>
          <w:rFonts w:ascii="ＭＳ 明朝" w:eastAsia="ＭＳ 明朝" w:hAnsi="ＭＳ 明朝" w:cs="ＭＳ 明朝" w:hint="eastAsia"/>
          <w:szCs w:val="21"/>
        </w:rPr>
        <w:t>ろう</w:t>
      </w:r>
      <w:r w:rsidR="00996C3A">
        <w:rPr>
          <w:rFonts w:ascii="ＭＳ 明朝" w:eastAsia="ＭＳ 明朝" w:hAnsi="ＭＳ 明朝" w:cs="ＭＳ 明朝" w:hint="eastAsia"/>
          <w:szCs w:val="21"/>
        </w:rPr>
        <w:t>。神功皇后49年</w:t>
      </w:r>
      <w:r w:rsidR="00996C3A" w:rsidRPr="006819BE">
        <w:rPr>
          <w:rFonts w:ascii="ＭＳ 明朝" w:eastAsia="ＭＳ 明朝" w:hAnsi="ＭＳ 明朝" w:cs="ＭＳ 明朝" w:hint="eastAsia"/>
          <w:color w:val="7030A0"/>
          <w:sz w:val="18"/>
          <w:szCs w:val="18"/>
        </w:rPr>
        <w:t>（249+120＝369年）</w:t>
      </w:r>
      <w:r w:rsidR="00996C3A">
        <w:rPr>
          <w:rFonts w:ascii="ＭＳ 明朝" w:eastAsia="ＭＳ 明朝" w:hAnsi="ＭＳ 明朝" w:cs="ＭＳ 明朝" w:hint="eastAsia"/>
          <w:szCs w:val="21"/>
        </w:rPr>
        <w:t>に倭の</w:t>
      </w:r>
      <w:r w:rsidR="00996C3A">
        <w:rPr>
          <w:rFonts w:asciiTheme="minorEastAsia" w:hAnsiTheme="minorEastAsia" w:hint="eastAsia"/>
        </w:rPr>
        <w:t>将軍</w:t>
      </w:r>
      <w:r w:rsidR="00996C3A" w:rsidRPr="006A0BD5">
        <w:rPr>
          <w:rFonts w:asciiTheme="minorEastAsia" w:hAnsiTheme="minorEastAsia" w:hint="eastAsia"/>
        </w:rPr>
        <w:t>荒田別</w:t>
      </w:r>
      <w:r w:rsidR="00996C3A">
        <w:rPr>
          <w:rFonts w:asciiTheme="minorEastAsia" w:hAnsiTheme="minorEastAsia" w:hint="eastAsia"/>
        </w:rPr>
        <w:t>と百済の将軍</w:t>
      </w:r>
      <w:r w:rsidR="00996C3A" w:rsidRPr="006A0BD5">
        <w:rPr>
          <w:rFonts w:asciiTheme="minorEastAsia" w:hAnsiTheme="minorEastAsia" w:hint="eastAsia"/>
        </w:rPr>
        <w:t>木羅斤資</w:t>
      </w:r>
      <w:r w:rsidR="00996C3A">
        <w:rPr>
          <w:rFonts w:asciiTheme="minorEastAsia" w:hAnsiTheme="minorEastAsia" w:hint="eastAsia"/>
        </w:rPr>
        <w:t>が新羅を討ち、</w:t>
      </w:r>
      <w:r w:rsidR="00996C3A" w:rsidRPr="00C4111F">
        <w:rPr>
          <w:rFonts w:asciiTheme="minorEastAsia" w:hAnsiTheme="minorEastAsia" w:hint="eastAsia"/>
          <w:sz w:val="18"/>
          <w:szCs w:val="18"/>
        </w:rPr>
        <w:t>「</w:t>
      </w:r>
      <w:r w:rsidR="00996C3A" w:rsidRPr="006A0BD5">
        <w:rPr>
          <w:rFonts w:asciiTheme="minorEastAsia" w:hAnsiTheme="minorEastAsia" w:hint="eastAsia"/>
          <w:color w:val="0000CC"/>
          <w:sz w:val="18"/>
          <w:szCs w:val="18"/>
        </w:rPr>
        <w:t>比自</w:t>
      </w:r>
      <w:r w:rsidR="00996C3A" w:rsidRPr="006A0BD5">
        <w:rPr>
          <w:rFonts w:ascii="Malgun Gothic" w:eastAsia="Malgun Gothic" w:hAnsi="Malgun Gothic" w:cs="Malgun Gothic" w:hint="eastAsia"/>
          <w:color w:val="0000CC"/>
          <w:sz w:val="18"/>
          <w:szCs w:val="18"/>
        </w:rPr>
        <w:t>㶱</w:t>
      </w:r>
      <w:r w:rsidR="00996C3A" w:rsidRPr="006A0BD5">
        <w:rPr>
          <w:rFonts w:ascii="ＭＳ 明朝" w:eastAsia="ＭＳ 明朝" w:hAnsi="ＭＳ 明朝" w:cs="ＭＳ 明朝" w:hint="eastAsia"/>
          <w:color w:val="0000CC"/>
          <w:sz w:val="18"/>
          <w:szCs w:val="18"/>
        </w:rPr>
        <w:t>、南加羅、喙国、安羅、多羅、卓淳、加羅七国を平定。古奚津に至り、南蛮の忱弥多礼を屠</w:t>
      </w:r>
      <w:r w:rsidR="00996C3A">
        <w:rPr>
          <w:rFonts w:ascii="ＭＳ 明朝" w:eastAsia="ＭＳ 明朝" w:hAnsi="ＭＳ 明朝" w:cs="ＭＳ 明朝" w:hint="eastAsia"/>
          <w:color w:val="0000CC"/>
          <w:sz w:val="18"/>
          <w:szCs w:val="18"/>
        </w:rPr>
        <w:t>り、</w:t>
      </w:r>
      <w:r w:rsidR="00996C3A" w:rsidRPr="006A0BD5">
        <w:rPr>
          <w:rFonts w:ascii="ＭＳ 明朝" w:eastAsia="ＭＳ 明朝" w:hAnsi="ＭＳ 明朝" w:cs="ＭＳ 明朝" w:hint="eastAsia"/>
          <w:color w:val="0000CC"/>
          <w:sz w:val="18"/>
          <w:szCs w:val="18"/>
        </w:rPr>
        <w:t>百済に賜ふ。</w:t>
      </w:r>
      <w:r w:rsidR="00996C3A">
        <w:rPr>
          <w:rFonts w:asciiTheme="minorEastAsia" w:hAnsiTheme="minorEastAsia" w:hint="eastAsia"/>
          <w:color w:val="0000CC"/>
          <w:sz w:val="18"/>
          <w:szCs w:val="18"/>
        </w:rPr>
        <w:t>・・・</w:t>
      </w:r>
      <w:r w:rsidR="00996C3A" w:rsidRPr="006A0BD5">
        <w:rPr>
          <w:rFonts w:asciiTheme="minorEastAsia" w:hAnsiTheme="minorEastAsia" w:hint="eastAsia"/>
          <w:color w:val="0000CC"/>
          <w:sz w:val="18"/>
          <w:szCs w:val="18"/>
        </w:rPr>
        <w:t>比利、辟中、布弥支、半古、四邑降服</w:t>
      </w:r>
      <w:r w:rsidR="00996C3A" w:rsidRPr="0052014C">
        <w:rPr>
          <w:rFonts w:asciiTheme="minorEastAsia" w:hAnsiTheme="minorEastAsia" w:hint="eastAsia"/>
          <w:color w:val="7030A0"/>
          <w:sz w:val="18"/>
          <w:szCs w:val="18"/>
        </w:rPr>
        <w:t>（2頁）</w:t>
      </w:r>
      <w:r w:rsidR="00996C3A" w:rsidRPr="00C4111F">
        <w:rPr>
          <w:rFonts w:asciiTheme="minorEastAsia" w:hAnsiTheme="minorEastAsia" w:hint="eastAsia"/>
          <w:sz w:val="18"/>
          <w:szCs w:val="18"/>
        </w:rPr>
        <w:t>」</w:t>
      </w:r>
      <w:r w:rsidR="00996C3A" w:rsidRPr="00346412">
        <w:rPr>
          <w:rFonts w:asciiTheme="minorEastAsia" w:hAnsiTheme="minorEastAsia" w:hint="eastAsia"/>
        </w:rPr>
        <w:t>とあり</w:t>
      </w:r>
      <w:r w:rsidR="00996C3A">
        <w:rPr>
          <w:rFonts w:asciiTheme="minorEastAsia" w:hAnsiTheme="minorEastAsia" w:hint="eastAsia"/>
        </w:rPr>
        <w:t>、</w:t>
      </w:r>
      <w:r w:rsidR="00996C3A">
        <w:rPr>
          <w:rFonts w:ascii="ＭＳ 明朝" w:eastAsia="ＭＳ 明朝" w:hAnsi="ＭＳ 明朝" w:cs="ＭＳ 明朝" w:hint="eastAsia"/>
          <w:szCs w:val="21"/>
        </w:rPr>
        <w:t>倭軍が百済の東部と南部を安定させ</w:t>
      </w:r>
      <w:r w:rsidR="00604BE9">
        <w:rPr>
          <w:rFonts w:ascii="ＭＳ 明朝" w:eastAsia="ＭＳ 明朝" w:hAnsi="ＭＳ 明朝" w:cs="ＭＳ 明朝" w:hint="eastAsia"/>
          <w:szCs w:val="21"/>
        </w:rPr>
        <w:t>ていた。百済</w:t>
      </w:r>
      <w:r w:rsidR="00996C3A">
        <w:rPr>
          <w:rFonts w:ascii="ＭＳ 明朝" w:eastAsia="ＭＳ 明朝" w:hAnsi="ＭＳ 明朝" w:cs="ＭＳ 明朝" w:hint="eastAsia"/>
          <w:szCs w:val="21"/>
        </w:rPr>
        <w:t>の</w:t>
      </w:r>
      <w:r w:rsidR="00604BE9">
        <w:rPr>
          <w:rFonts w:ascii="ＭＳ 明朝" w:eastAsia="ＭＳ 明朝" w:hAnsi="ＭＳ 明朝" w:cs="ＭＳ 明朝" w:hint="eastAsia"/>
          <w:szCs w:val="21"/>
        </w:rPr>
        <w:t>北への</w:t>
      </w:r>
      <w:r w:rsidR="00996C3A">
        <w:rPr>
          <w:rFonts w:ascii="ＭＳ 明朝" w:eastAsia="ＭＳ 明朝" w:hAnsi="ＭＳ 明朝" w:cs="ＭＳ 明朝" w:hint="eastAsia"/>
          <w:szCs w:val="21"/>
        </w:rPr>
        <w:t>進出を可能にしたと</w:t>
      </w:r>
      <w:r w:rsidR="00604BE9">
        <w:rPr>
          <w:rFonts w:ascii="ＭＳ 明朝" w:eastAsia="ＭＳ 明朝" w:hAnsi="ＭＳ 明朝" w:cs="ＭＳ 明朝" w:hint="eastAsia"/>
          <w:szCs w:val="21"/>
        </w:rPr>
        <w:t>思われる</w:t>
      </w:r>
      <w:r w:rsidR="00996C3A">
        <w:rPr>
          <w:rFonts w:ascii="ＭＳ 明朝" w:eastAsia="ＭＳ 明朝" w:hAnsi="ＭＳ 明朝" w:cs="ＭＳ 明朝" w:hint="eastAsia"/>
          <w:szCs w:val="21"/>
        </w:rPr>
        <w:t>。</w:t>
      </w:r>
      <w:r w:rsidR="00996C3A">
        <w:rPr>
          <w:rFonts w:ascii="ＭＳ 明朝" w:eastAsia="ＭＳ 明朝" w:hAnsi="ＭＳ 明朝" w:cs="ＭＳ 明朝"/>
          <w:szCs w:val="21"/>
        </w:rPr>
        <w:br/>
      </w:r>
      <w:r w:rsidR="0052014C">
        <w:rPr>
          <w:rFonts w:ascii="ＭＳ 明朝" w:eastAsia="ＭＳ 明朝" w:hAnsi="ＭＳ 明朝" w:cs="ＭＳ 明朝"/>
          <w:szCs w:val="21"/>
        </w:rPr>
        <w:br/>
      </w:r>
      <w:r w:rsidR="0052014C">
        <w:rPr>
          <w:rFonts w:hint="eastAsia"/>
        </w:rPr>
        <w:t xml:space="preserve">　</w:t>
      </w:r>
      <w:r w:rsidR="0052014C">
        <w:rPr>
          <w:rFonts w:ascii="ＭＳ 明朝" w:eastAsia="ＭＳ 明朝" w:hAnsi="ＭＳ 明朝" w:cs="ＭＳ 明朝" w:hint="eastAsia"/>
          <w:szCs w:val="21"/>
        </w:rPr>
        <w:t>以降</w:t>
      </w:r>
      <w:r w:rsidR="00604BE9">
        <w:rPr>
          <w:rFonts w:ascii="ＭＳ 明朝" w:eastAsia="ＭＳ 明朝" w:hAnsi="ＭＳ 明朝" w:cs="ＭＳ 明朝" w:hint="eastAsia"/>
          <w:szCs w:val="21"/>
        </w:rPr>
        <w:t>に</w:t>
      </w:r>
      <w:r w:rsidR="0052014C">
        <w:rPr>
          <w:rFonts w:ascii="ＭＳ 明朝" w:eastAsia="ＭＳ 明朝" w:hAnsi="ＭＳ 明朝" w:cs="ＭＳ 明朝" w:hint="eastAsia"/>
          <w:szCs w:val="21"/>
        </w:rPr>
        <w:t>、</w:t>
      </w:r>
      <w:r w:rsidR="00601C9B">
        <w:rPr>
          <w:rFonts w:ascii="ＭＳ 明朝" w:eastAsia="ＭＳ 明朝" w:hAnsi="ＭＳ 明朝" w:cs="ＭＳ 明朝" w:hint="eastAsia"/>
          <w:szCs w:val="21"/>
        </w:rPr>
        <w:t>高句麗広開土王</w:t>
      </w:r>
      <w:r w:rsidR="00601C9B" w:rsidRPr="00601C9B">
        <w:rPr>
          <w:rFonts w:ascii="ＭＳ 明朝" w:eastAsia="ＭＳ 明朝" w:hAnsi="ＭＳ 明朝" w:cs="ＭＳ 明朝" w:hint="eastAsia"/>
          <w:color w:val="7030A0"/>
          <w:sz w:val="18"/>
          <w:szCs w:val="18"/>
        </w:rPr>
        <w:t>（談徳）</w:t>
      </w:r>
      <w:r w:rsidR="00601C9B">
        <w:rPr>
          <w:rFonts w:ascii="ＭＳ 明朝" w:eastAsia="ＭＳ 明朝" w:hAnsi="ＭＳ 明朝" w:cs="ＭＳ 明朝" w:hint="eastAsia"/>
          <w:szCs w:val="21"/>
        </w:rPr>
        <w:t>により、</w:t>
      </w:r>
      <w:r w:rsidR="0052014C">
        <w:rPr>
          <w:rFonts w:ascii="ＭＳ 明朝" w:eastAsia="ＭＳ 明朝" w:hAnsi="ＭＳ 明朝" w:cs="ＭＳ 明朝" w:hint="eastAsia"/>
          <w:szCs w:val="21"/>
        </w:rPr>
        <w:t>百済</w:t>
      </w:r>
      <w:r w:rsidR="00601C9B">
        <w:rPr>
          <w:rFonts w:ascii="ＭＳ 明朝" w:eastAsia="ＭＳ 明朝" w:hAnsi="ＭＳ 明朝" w:cs="ＭＳ 明朝" w:hint="eastAsia"/>
          <w:szCs w:val="21"/>
        </w:rPr>
        <w:t>は遼西、楽浪から撤退し</w:t>
      </w:r>
      <w:r w:rsidR="000A66FA">
        <w:rPr>
          <w:rFonts w:ascii="ＭＳ 明朝" w:eastAsia="ＭＳ 明朝" w:hAnsi="ＭＳ 明朝" w:cs="ＭＳ 明朝" w:hint="eastAsia"/>
          <w:szCs w:val="21"/>
        </w:rPr>
        <w:t>ている</w:t>
      </w:r>
      <w:r w:rsidR="00601C9B">
        <w:rPr>
          <w:rFonts w:ascii="ＭＳ 明朝" w:eastAsia="ＭＳ 明朝" w:hAnsi="ＭＳ 明朝" w:cs="ＭＳ 明朝" w:hint="eastAsia"/>
          <w:szCs w:val="21"/>
        </w:rPr>
        <w:t>。また、</w:t>
      </w:r>
      <w:r w:rsidR="0052014C">
        <w:rPr>
          <w:rFonts w:ascii="ＭＳ 明朝" w:eastAsia="ＭＳ 明朝" w:hAnsi="ＭＳ 明朝" w:cs="ＭＳ 明朝" w:hint="eastAsia"/>
          <w:szCs w:val="21"/>
        </w:rPr>
        <w:t>高句麗</w:t>
      </w:r>
      <w:r w:rsidR="00601C9B">
        <w:rPr>
          <w:rFonts w:ascii="ＭＳ 明朝" w:eastAsia="ＭＳ 明朝" w:hAnsi="ＭＳ 明朝" w:cs="ＭＳ 明朝" w:hint="eastAsia"/>
          <w:szCs w:val="21"/>
        </w:rPr>
        <w:t>長寿王</w:t>
      </w:r>
      <w:r w:rsidR="00601C9B" w:rsidRPr="00601C9B">
        <w:rPr>
          <w:rFonts w:ascii="ＭＳ 明朝" w:eastAsia="ＭＳ 明朝" w:hAnsi="ＭＳ 明朝" w:cs="ＭＳ 明朝" w:hint="eastAsia"/>
          <w:color w:val="7030A0"/>
          <w:sz w:val="18"/>
          <w:szCs w:val="18"/>
        </w:rPr>
        <w:t>（高璉）</w:t>
      </w:r>
      <w:r w:rsidR="0052014C">
        <w:rPr>
          <w:rFonts w:ascii="ＭＳ 明朝" w:eastAsia="ＭＳ 明朝" w:hAnsi="ＭＳ 明朝" w:cs="ＭＳ 明朝" w:hint="eastAsia"/>
          <w:szCs w:val="21"/>
        </w:rPr>
        <w:t>による百済侵攻に対</w:t>
      </w:r>
      <w:r w:rsidR="00601C9B">
        <w:rPr>
          <w:rFonts w:ascii="ＭＳ 明朝" w:eastAsia="ＭＳ 明朝" w:hAnsi="ＭＳ 明朝" w:cs="ＭＳ 明朝" w:hint="eastAsia"/>
          <w:szCs w:val="21"/>
        </w:rPr>
        <w:t>し、</w:t>
      </w:r>
      <w:r w:rsidR="0052014C">
        <w:rPr>
          <w:rFonts w:ascii="ＭＳ 明朝" w:eastAsia="ＭＳ 明朝" w:hAnsi="ＭＳ 明朝" w:cs="ＭＳ 明朝" w:hint="eastAsia"/>
          <w:szCs w:val="21"/>
        </w:rPr>
        <w:t>宋</w:t>
      </w:r>
      <w:r w:rsidR="000A66FA">
        <w:rPr>
          <w:rFonts w:ascii="ＭＳ 明朝" w:eastAsia="ＭＳ 明朝" w:hAnsi="ＭＳ 明朝" w:cs="ＭＳ 明朝" w:hint="eastAsia"/>
          <w:szCs w:val="21"/>
        </w:rPr>
        <w:t>に</w:t>
      </w:r>
      <w:r w:rsidR="0052014C">
        <w:rPr>
          <w:rFonts w:ascii="ＭＳ 明朝" w:eastAsia="ＭＳ 明朝" w:hAnsi="ＭＳ 明朝" w:cs="ＭＳ 明朝" w:hint="eastAsia"/>
          <w:szCs w:val="21"/>
        </w:rPr>
        <w:t>支援を求めるものとなるが、宋は、高句麗</w:t>
      </w:r>
      <w:r w:rsidR="00601C9B">
        <w:rPr>
          <w:rFonts w:ascii="ＭＳ 明朝" w:eastAsia="ＭＳ 明朝" w:hAnsi="ＭＳ 明朝" w:cs="ＭＳ 明朝" w:hint="eastAsia"/>
          <w:szCs w:val="21"/>
        </w:rPr>
        <w:t>を重視しており、</w:t>
      </w:r>
      <w:r w:rsidR="0052014C">
        <w:rPr>
          <w:rFonts w:ascii="ＭＳ 明朝" w:eastAsia="ＭＳ 明朝" w:hAnsi="ＭＳ 明朝" w:cs="ＭＳ 明朝" w:hint="eastAsia"/>
          <w:szCs w:val="21"/>
        </w:rPr>
        <w:t>慎重に対処した。</w:t>
      </w:r>
      <w:r w:rsidR="0052014C">
        <w:rPr>
          <w:rFonts w:ascii="ＭＳ 明朝" w:eastAsia="ＭＳ 明朝" w:hAnsi="ＭＳ 明朝" w:cs="ＭＳ 明朝"/>
          <w:szCs w:val="21"/>
        </w:rPr>
        <w:br/>
      </w:r>
      <w:r w:rsidR="0052014C">
        <w:rPr>
          <w:rFonts w:ascii="ＭＳ 明朝" w:eastAsia="ＭＳ 明朝" w:hAnsi="ＭＳ 明朝" w:cs="ＭＳ 明朝" w:hint="eastAsia"/>
          <w:szCs w:val="21"/>
        </w:rPr>
        <w:t xml:space="preserve">　倭国に対しては、讚以来</w:t>
      </w:r>
      <w:r w:rsidR="0052014C" w:rsidRPr="00951614">
        <w:rPr>
          <w:rFonts w:ascii="ＭＳ 明朝" w:eastAsia="ＭＳ 明朝" w:hAnsi="ＭＳ 明朝" w:cs="ＭＳ 明朝"/>
          <w:color w:val="0000CC"/>
          <w:sz w:val="18"/>
          <w:szCs w:val="18"/>
        </w:rPr>
        <w:t>「</w:t>
      </w:r>
      <w:r w:rsidR="0052014C" w:rsidRPr="003B5B66">
        <w:rPr>
          <w:rFonts w:ascii="ＭＳ 明朝" w:eastAsia="ＭＳ 明朝" w:hAnsi="ＭＳ 明朝" w:cs="Arial"/>
          <w:color w:val="0000CC"/>
          <w:sz w:val="18"/>
          <w:szCs w:val="18"/>
        </w:rPr>
        <w:t>使持節、都督倭</w:t>
      </w:r>
      <w:r w:rsidR="0091781B">
        <w:rPr>
          <w:rFonts w:ascii="ＭＳ 明朝" w:eastAsia="ＭＳ 明朝" w:hAnsi="ＭＳ 明朝" w:cs="Arial" w:hint="eastAsia"/>
          <w:color w:val="0000CC"/>
          <w:sz w:val="18"/>
          <w:szCs w:val="18"/>
        </w:rPr>
        <w:t>百済</w:t>
      </w:r>
      <w:r w:rsidR="0052014C" w:rsidRPr="003B5B66">
        <w:rPr>
          <w:rFonts w:ascii="ＭＳ 明朝" w:eastAsia="ＭＳ 明朝" w:hAnsi="ＭＳ 明朝" w:cs="Arial"/>
          <w:color w:val="0000CC"/>
          <w:sz w:val="18"/>
          <w:szCs w:val="18"/>
        </w:rPr>
        <w:t>新羅任那秦韓慕韓</w:t>
      </w:r>
      <w:r w:rsidR="0091781B">
        <w:rPr>
          <w:rFonts w:ascii="ＭＳ 明朝" w:eastAsia="ＭＳ 明朝" w:hAnsi="ＭＳ 明朝" w:cs="Arial" w:hint="eastAsia"/>
          <w:color w:val="0000CC"/>
          <w:sz w:val="18"/>
          <w:szCs w:val="18"/>
        </w:rPr>
        <w:t>六</w:t>
      </w:r>
      <w:r w:rsidR="0052014C" w:rsidRPr="003B5B66">
        <w:rPr>
          <w:rFonts w:ascii="ＭＳ 明朝" w:eastAsia="ＭＳ 明朝" w:hAnsi="ＭＳ 明朝" w:cs="Arial"/>
          <w:color w:val="0000CC"/>
          <w:sz w:val="18"/>
          <w:szCs w:val="18"/>
        </w:rPr>
        <w:t>國諸軍事</w:t>
      </w:r>
      <w:r w:rsidR="0052014C">
        <w:rPr>
          <w:rFonts w:ascii="ＭＳ 明朝" w:eastAsia="ＭＳ 明朝" w:hAnsi="ＭＳ 明朝" w:cs="Arial" w:hint="eastAsia"/>
          <w:color w:val="0000CC"/>
          <w:sz w:val="18"/>
          <w:szCs w:val="18"/>
        </w:rPr>
        <w:t>、</w:t>
      </w:r>
      <w:r w:rsidR="0052014C" w:rsidRPr="003B5B66">
        <w:rPr>
          <w:rFonts w:ascii="ＭＳ 明朝" w:eastAsia="ＭＳ 明朝" w:hAnsi="ＭＳ 明朝" w:cs="Arial"/>
          <w:color w:val="0000CC"/>
          <w:sz w:val="18"/>
          <w:szCs w:val="18"/>
        </w:rPr>
        <w:t>安東將軍、倭國王</w:t>
      </w:r>
      <w:r w:rsidR="0052014C">
        <w:rPr>
          <w:rFonts w:ascii="ＭＳ 明朝" w:eastAsia="ＭＳ 明朝" w:hAnsi="ＭＳ 明朝" w:cs="Arial" w:hint="eastAsia"/>
          <w:color w:val="0000CC"/>
          <w:sz w:val="18"/>
          <w:szCs w:val="18"/>
        </w:rPr>
        <w:t>」</w:t>
      </w:r>
      <w:r w:rsidR="0052014C">
        <w:rPr>
          <w:rFonts w:ascii="ＭＳ 明朝" w:eastAsia="ＭＳ 明朝" w:hAnsi="ＭＳ 明朝" w:cs="ＭＳ 明朝" w:hint="eastAsia"/>
          <w:szCs w:val="21"/>
        </w:rPr>
        <w:t>を求むも、</w:t>
      </w:r>
      <w:r w:rsidR="0052014C" w:rsidRPr="00951614">
        <w:rPr>
          <w:rFonts w:ascii="ＭＳ 明朝" w:eastAsia="ＭＳ 明朝" w:hAnsi="ＭＳ 明朝" w:cs="ＭＳ 明朝"/>
          <w:color w:val="0000CC"/>
          <w:sz w:val="18"/>
          <w:szCs w:val="18"/>
        </w:rPr>
        <w:t>「</w:t>
      </w:r>
      <w:r w:rsidR="0052014C" w:rsidRPr="003B5B66">
        <w:rPr>
          <w:rFonts w:ascii="ＭＳ 明朝" w:eastAsia="ＭＳ 明朝" w:hAnsi="ＭＳ 明朝" w:cs="Arial"/>
          <w:color w:val="0000CC"/>
          <w:sz w:val="18"/>
          <w:szCs w:val="18"/>
        </w:rPr>
        <w:t>安東將軍、倭國王</w:t>
      </w:r>
      <w:r w:rsidR="0052014C">
        <w:rPr>
          <w:rFonts w:ascii="ＭＳ 明朝" w:eastAsia="ＭＳ 明朝" w:hAnsi="ＭＳ 明朝" w:cs="Arial" w:hint="eastAsia"/>
          <w:color w:val="0000CC"/>
          <w:sz w:val="18"/>
          <w:szCs w:val="18"/>
        </w:rPr>
        <w:t>」</w:t>
      </w:r>
      <w:r w:rsidR="0052014C">
        <w:rPr>
          <w:rFonts w:ascii="ＭＳ 明朝" w:eastAsia="ＭＳ 明朝" w:hAnsi="ＭＳ 明朝" w:cs="ＭＳ 明朝" w:hint="eastAsia"/>
          <w:szCs w:val="21"/>
        </w:rPr>
        <w:t>に留めている。</w:t>
      </w:r>
      <w:r w:rsidR="001D6F12">
        <w:rPr>
          <w:rFonts w:ascii="ＭＳ 明朝" w:eastAsia="ＭＳ 明朝" w:hAnsi="ＭＳ 明朝" w:cs="ＭＳ 明朝" w:hint="eastAsia"/>
          <w:szCs w:val="21"/>
        </w:rPr>
        <w:t>宋からすれば</w:t>
      </w:r>
      <w:r w:rsidR="001D6C5A">
        <w:rPr>
          <w:rFonts w:ascii="ＭＳ 明朝" w:eastAsia="ＭＳ 明朝" w:hAnsi="ＭＳ 明朝" w:cs="ＭＳ 明朝" w:hint="eastAsia"/>
          <w:szCs w:val="21"/>
        </w:rPr>
        <w:t>、当初は、百済の背後に倭をみていたのであろう</w:t>
      </w:r>
      <w:r w:rsidR="001D6F12">
        <w:rPr>
          <w:rFonts w:ascii="ＭＳ 明朝" w:eastAsia="ＭＳ 明朝" w:hAnsi="ＭＳ 明朝" w:cs="ＭＳ 明朝" w:hint="eastAsia"/>
          <w:szCs w:val="21"/>
        </w:rPr>
        <w:t>。</w:t>
      </w:r>
      <w:r w:rsidR="001D6C5A">
        <w:rPr>
          <w:rFonts w:ascii="ＭＳ 明朝" w:eastAsia="ＭＳ 明朝" w:hAnsi="ＭＳ 明朝" w:cs="ＭＳ 明朝" w:hint="eastAsia"/>
          <w:szCs w:val="21"/>
        </w:rPr>
        <w:t>朝貢者により、</w:t>
      </w:r>
      <w:r w:rsidR="001D6F12">
        <w:rPr>
          <w:rFonts w:ascii="ＭＳ 明朝" w:eastAsia="ＭＳ 明朝" w:hAnsi="ＭＳ 明朝" w:cs="ＭＳ 明朝" w:hint="eastAsia"/>
          <w:szCs w:val="21"/>
        </w:rPr>
        <w:t>親魏倭王の倭国と五王の倭国とは別とみていたであろうが、</w:t>
      </w:r>
      <w:r w:rsidR="004F2408">
        <w:rPr>
          <w:rFonts w:ascii="ＭＳ 明朝" w:eastAsia="ＭＳ 明朝" w:hAnsi="ＭＳ 明朝" w:cs="ＭＳ 明朝" w:hint="eastAsia"/>
          <w:szCs w:val="21"/>
        </w:rPr>
        <w:t>上表と</w:t>
      </w:r>
      <w:r w:rsidR="000A66FA">
        <w:rPr>
          <w:rFonts w:ascii="ＭＳ 明朝" w:eastAsia="ＭＳ 明朝" w:hAnsi="ＭＳ 明朝" w:cs="ＭＳ 明朝" w:hint="eastAsia"/>
          <w:szCs w:val="21"/>
        </w:rPr>
        <w:t>使者への</w:t>
      </w:r>
      <w:r w:rsidR="004F2408">
        <w:rPr>
          <w:rFonts w:ascii="ＭＳ 明朝" w:eastAsia="ＭＳ 明朝" w:hAnsi="ＭＳ 明朝" w:cs="ＭＳ 明朝" w:hint="eastAsia"/>
          <w:szCs w:val="21"/>
        </w:rPr>
        <w:t>下問により情報を得る他はな</w:t>
      </w:r>
      <w:r w:rsidR="001D6C5A">
        <w:rPr>
          <w:rFonts w:ascii="ＭＳ 明朝" w:eastAsia="ＭＳ 明朝" w:hAnsi="ＭＳ 明朝" w:cs="ＭＳ 明朝" w:hint="eastAsia"/>
          <w:szCs w:val="21"/>
        </w:rPr>
        <w:t>く、実態は分からなかったと思われる</w:t>
      </w:r>
      <w:r w:rsidR="004F2408">
        <w:rPr>
          <w:rFonts w:ascii="ＭＳ 明朝" w:eastAsia="ＭＳ 明朝" w:hAnsi="ＭＳ 明朝" w:cs="ＭＳ 明朝" w:hint="eastAsia"/>
          <w:szCs w:val="21"/>
        </w:rPr>
        <w:t>。</w:t>
      </w:r>
      <w:r w:rsidR="004F2408" w:rsidRPr="004F2408">
        <w:rPr>
          <w:rFonts w:ascii="ＭＳ 明朝" w:eastAsia="ＭＳ 明朝" w:hAnsi="ＭＳ 明朝" w:cs="ＭＳ 明朝" w:hint="eastAsia"/>
          <w:szCs w:val="21"/>
        </w:rPr>
        <w:t>大鷦鷯</w:t>
      </w:r>
      <w:r w:rsidR="004F2408" w:rsidRPr="004F2408">
        <w:rPr>
          <w:rFonts w:ascii="ＭＳ 明朝" w:eastAsia="ＭＳ 明朝" w:hAnsi="ＭＳ 明朝" w:cs="ＭＳ 明朝" w:hint="eastAsia"/>
          <w:sz w:val="18"/>
          <w:szCs w:val="18"/>
        </w:rPr>
        <w:t>（仁徳）</w:t>
      </w:r>
      <w:r w:rsidR="004F2408" w:rsidRPr="004F2408">
        <w:rPr>
          <w:rFonts w:ascii="ＭＳ 明朝" w:eastAsia="ＭＳ 明朝" w:hAnsi="ＭＳ 明朝" w:cs="ＭＳ 明朝" w:hint="eastAsia"/>
          <w:szCs w:val="21"/>
        </w:rPr>
        <w:t>天皇</w:t>
      </w:r>
      <w:r w:rsidR="004F2408">
        <w:rPr>
          <w:rFonts w:ascii="ＭＳ 明朝" w:eastAsia="ＭＳ 明朝" w:hAnsi="ＭＳ 明朝" w:cs="ＭＳ 明朝" w:hint="eastAsia"/>
          <w:szCs w:val="21"/>
        </w:rPr>
        <w:t>の時</w:t>
      </w:r>
      <w:r w:rsidR="001D6C5A">
        <w:rPr>
          <w:rFonts w:ascii="ＭＳ 明朝" w:eastAsia="ＭＳ 明朝" w:hAnsi="ＭＳ 明朝" w:cs="ＭＳ 明朝" w:hint="eastAsia"/>
          <w:szCs w:val="21"/>
        </w:rPr>
        <w:t>に</w:t>
      </w:r>
      <w:r w:rsidR="004F2408">
        <w:rPr>
          <w:rFonts w:ascii="ＭＳ 明朝" w:eastAsia="ＭＳ 明朝" w:hAnsi="ＭＳ 明朝" w:cs="ＭＳ 明朝" w:hint="eastAsia"/>
          <w:szCs w:val="21"/>
        </w:rPr>
        <w:t>巨大な陵墓が造営され</w:t>
      </w:r>
      <w:r w:rsidR="001D6C5A">
        <w:rPr>
          <w:rFonts w:ascii="ＭＳ 明朝" w:eastAsia="ＭＳ 明朝" w:hAnsi="ＭＳ 明朝" w:cs="ＭＳ 明朝" w:hint="eastAsia"/>
          <w:szCs w:val="21"/>
        </w:rPr>
        <w:t>、その国力に関する噂は交易者を通じて知られていたのかもしれない。</w:t>
      </w:r>
      <w:r w:rsidR="0091781B">
        <w:rPr>
          <w:rFonts w:ascii="ＭＳ 明朝" w:eastAsia="ＭＳ 明朝" w:hAnsi="ＭＳ 明朝" w:cs="ＭＳ 明朝"/>
          <w:szCs w:val="21"/>
        </w:rPr>
        <w:br/>
      </w:r>
      <w:r w:rsidR="0091781B">
        <w:rPr>
          <w:rFonts w:ascii="ＭＳ 明朝" w:eastAsia="ＭＳ 明朝" w:hAnsi="ＭＳ 明朝" w:cs="ＭＳ 明朝" w:hint="eastAsia"/>
          <w:szCs w:val="21"/>
        </w:rPr>
        <w:t xml:space="preserve">　</w:t>
      </w:r>
      <w:r w:rsidR="000A66FA" w:rsidRPr="00AD7CD6">
        <w:rPr>
          <w:rFonts w:asciiTheme="minorEastAsia" w:hAnsiTheme="minorEastAsia" w:cs="ＭＳ 明朝" w:hint="eastAsia"/>
          <w:szCs w:val="21"/>
        </w:rPr>
        <w:t>452年の済の時は、日本書紀では</w:t>
      </w:r>
      <w:r w:rsidR="000A66FA" w:rsidRPr="00AD7CD6">
        <w:rPr>
          <w:rFonts w:asciiTheme="minorEastAsia" w:hAnsiTheme="minorEastAsia" w:hint="eastAsia"/>
          <w:shd w:val="clear" w:color="auto" w:fill="FFFFFF"/>
        </w:rPr>
        <w:t>雄朝津間稚子宿禰天皇</w:t>
      </w:r>
      <w:r w:rsidR="000A66FA" w:rsidRPr="00AD7CD6">
        <w:rPr>
          <w:rFonts w:asciiTheme="minorEastAsia" w:hAnsiTheme="minorEastAsia" w:hint="eastAsia"/>
          <w:color w:val="7030A0"/>
          <w:sz w:val="18"/>
          <w:szCs w:val="18"/>
          <w:shd w:val="clear" w:color="auto" w:fill="FFFFFF"/>
        </w:rPr>
        <w:t>（允恭天皇）</w:t>
      </w:r>
      <w:r w:rsidR="000A66FA" w:rsidRPr="00AD7CD6">
        <w:rPr>
          <w:rFonts w:asciiTheme="minorEastAsia" w:hAnsiTheme="minorEastAsia" w:hint="eastAsia"/>
          <w:shd w:val="clear" w:color="auto" w:fill="FFFFFF"/>
        </w:rPr>
        <w:t>の末に当る</w:t>
      </w:r>
      <w:r w:rsidR="00685821">
        <w:rPr>
          <w:rFonts w:asciiTheme="minorEastAsia" w:hAnsiTheme="minorEastAsia" w:hint="eastAsia"/>
          <w:shd w:val="clear" w:color="auto" w:fill="FFFFFF"/>
        </w:rPr>
        <w:t>が半島での活動については</w:t>
      </w:r>
      <w:r w:rsidR="001A605A">
        <w:rPr>
          <w:rFonts w:asciiTheme="minorEastAsia" w:hAnsiTheme="minorEastAsia" w:hint="eastAsia"/>
          <w:shd w:val="clear" w:color="auto" w:fill="FFFFFF"/>
        </w:rPr>
        <w:t>記載がなく</w:t>
      </w:r>
      <w:r w:rsidR="00D66646">
        <w:rPr>
          <w:rFonts w:asciiTheme="minorEastAsia" w:hAnsiTheme="minorEastAsia" w:hint="eastAsia"/>
          <w:shd w:val="clear" w:color="auto" w:fill="FFFFFF"/>
        </w:rPr>
        <w:t>、435年から452年までは空白</w:t>
      </w:r>
      <w:r w:rsidR="001A605A">
        <w:rPr>
          <w:rFonts w:asciiTheme="minorEastAsia" w:hAnsiTheme="minorEastAsia" w:hint="eastAsia"/>
          <w:shd w:val="clear" w:color="auto" w:fill="FFFFFF"/>
        </w:rPr>
        <w:t>となっている</w:t>
      </w:r>
      <w:r w:rsidR="000A66FA" w:rsidRPr="00AD7CD6">
        <w:rPr>
          <w:rFonts w:asciiTheme="minorEastAsia" w:hAnsiTheme="minorEastAsia" w:hint="eastAsia"/>
          <w:shd w:val="clear" w:color="auto" w:fill="FFFFFF"/>
        </w:rPr>
        <w:t>。</w:t>
      </w:r>
      <w:r w:rsidR="00685821">
        <w:rPr>
          <w:rFonts w:asciiTheme="minorEastAsia" w:hAnsiTheme="minorEastAsia" w:hint="eastAsia"/>
          <w:shd w:val="clear" w:color="auto" w:fill="FFFFFF"/>
        </w:rPr>
        <w:t>しかし、</w:t>
      </w:r>
      <w:r w:rsidR="00AD7CD6" w:rsidRPr="00AD7CD6">
        <w:rPr>
          <w:rFonts w:asciiTheme="minorEastAsia" w:hAnsiTheme="minorEastAsia" w:hint="eastAsia"/>
          <w:shd w:val="clear" w:color="auto" w:fill="FFFFFF"/>
        </w:rPr>
        <w:t>三国史記新羅本紀、訥祇麻立干</w:t>
      </w:r>
      <w:r w:rsidR="00AD7CD6" w:rsidRPr="00AD7CD6">
        <w:rPr>
          <w:rFonts w:asciiTheme="minorEastAsia" w:hAnsiTheme="minorEastAsia" w:hint="eastAsia"/>
          <w:color w:val="7030A0"/>
          <w:sz w:val="18"/>
          <w:szCs w:val="18"/>
          <w:shd w:val="clear" w:color="auto" w:fill="FFFFFF"/>
        </w:rPr>
        <w:t>（とつぎまりつかん）</w:t>
      </w:r>
      <w:r w:rsidR="00AD7CD6">
        <w:rPr>
          <w:rFonts w:hint="eastAsia"/>
        </w:rPr>
        <w:t>二十八年</w:t>
      </w:r>
      <w:r w:rsidR="00AD7CD6" w:rsidRPr="00AD7CD6">
        <w:rPr>
          <w:rFonts w:asciiTheme="minorEastAsia" w:hAnsiTheme="minorEastAsia" w:hint="eastAsia"/>
          <w:sz w:val="18"/>
          <w:szCs w:val="18"/>
        </w:rPr>
        <w:t>（444年）</w:t>
      </w:r>
      <w:r w:rsidR="00AD7CD6" w:rsidRPr="00AD7CD6">
        <w:rPr>
          <w:rFonts w:asciiTheme="minorEastAsia" w:hAnsiTheme="minorEastAsia" w:hint="eastAsia"/>
          <w:szCs w:val="21"/>
        </w:rPr>
        <w:t>に</w:t>
      </w:r>
      <w:r w:rsidR="00685821">
        <w:rPr>
          <w:rFonts w:asciiTheme="minorEastAsia" w:hAnsiTheme="minorEastAsia" w:hint="eastAsia"/>
          <w:szCs w:val="21"/>
        </w:rPr>
        <w:t>よれば</w:t>
      </w:r>
      <w:r w:rsidR="00AD7CD6" w:rsidRPr="00AD7CD6">
        <w:rPr>
          <w:rFonts w:asciiTheme="minorEastAsia" w:hAnsiTheme="minorEastAsia" w:hint="eastAsia"/>
          <w:szCs w:val="21"/>
        </w:rPr>
        <w:t>、</w:t>
      </w:r>
      <w:r w:rsidR="00757EA5">
        <w:rPr>
          <w:rFonts w:asciiTheme="minorEastAsia" w:hAnsiTheme="minorEastAsia" w:hint="eastAsia"/>
          <w:szCs w:val="21"/>
        </w:rPr>
        <w:t>倭兵が</w:t>
      </w:r>
      <w:r w:rsidR="00D66646">
        <w:rPr>
          <w:rFonts w:asciiTheme="minorEastAsia" w:hAnsiTheme="minorEastAsia" w:hint="eastAsia"/>
          <w:szCs w:val="21"/>
        </w:rPr>
        <w:t>新羅の</w:t>
      </w:r>
      <w:r w:rsidR="00757EA5">
        <w:rPr>
          <w:rFonts w:asciiTheme="minorEastAsia" w:hAnsiTheme="minorEastAsia" w:hint="eastAsia"/>
          <w:szCs w:val="21"/>
        </w:rPr>
        <w:t>金城を10日間包囲した</w:t>
      </w:r>
      <w:r w:rsidR="00757EA5" w:rsidRPr="00D067CB">
        <w:rPr>
          <w:rFonts w:asciiTheme="minorEastAsia" w:hAnsiTheme="minorEastAsia" w:hint="eastAsia"/>
          <w:sz w:val="18"/>
          <w:szCs w:val="18"/>
        </w:rPr>
        <w:t>（</w:t>
      </w:r>
      <w:hyperlink r:id="rId134" w:history="1">
        <w:r w:rsidR="00757EA5" w:rsidRPr="00D067CB">
          <w:rPr>
            <w:rStyle w:val="a3"/>
            <w:rFonts w:asciiTheme="minorEastAsia" w:hAnsiTheme="minorEastAsia" w:hint="eastAsia"/>
            <w:sz w:val="18"/>
            <w:szCs w:val="18"/>
          </w:rPr>
          <w:t>国会図書館</w:t>
        </w:r>
      </w:hyperlink>
      <w:r w:rsidR="00757EA5" w:rsidRPr="00D067CB">
        <w:rPr>
          <w:rFonts w:asciiTheme="minorEastAsia" w:hAnsiTheme="minorEastAsia" w:hint="eastAsia"/>
          <w:sz w:val="18"/>
          <w:szCs w:val="18"/>
        </w:rPr>
        <w:t>）</w:t>
      </w:r>
      <w:r w:rsidR="00757EA5">
        <w:rPr>
          <w:rFonts w:asciiTheme="minorEastAsia" w:hAnsiTheme="minorEastAsia" w:hint="eastAsia"/>
          <w:szCs w:val="21"/>
        </w:rPr>
        <w:t>、慈悲</w:t>
      </w:r>
      <w:r w:rsidR="00757EA5" w:rsidRPr="00AD7CD6">
        <w:rPr>
          <w:rFonts w:asciiTheme="minorEastAsia" w:hAnsiTheme="minorEastAsia" w:hint="eastAsia"/>
          <w:shd w:val="clear" w:color="auto" w:fill="FFFFFF"/>
        </w:rPr>
        <w:t>麻立干</w:t>
      </w:r>
      <w:r w:rsidR="00757EA5" w:rsidRPr="00AD7CD6">
        <w:rPr>
          <w:rFonts w:asciiTheme="minorEastAsia" w:hAnsiTheme="minorEastAsia" w:hint="eastAsia"/>
          <w:color w:val="7030A0"/>
          <w:sz w:val="18"/>
          <w:szCs w:val="18"/>
          <w:shd w:val="clear" w:color="auto" w:fill="FFFFFF"/>
        </w:rPr>
        <w:t>（</w:t>
      </w:r>
      <w:r w:rsidR="00757EA5">
        <w:rPr>
          <w:rFonts w:asciiTheme="minorEastAsia" w:hAnsiTheme="minorEastAsia" w:hint="eastAsia"/>
          <w:color w:val="7030A0"/>
          <w:sz w:val="18"/>
          <w:szCs w:val="18"/>
          <w:shd w:val="clear" w:color="auto" w:fill="FFFFFF"/>
        </w:rPr>
        <w:t>じひ</w:t>
      </w:r>
      <w:r w:rsidR="00757EA5" w:rsidRPr="00AD7CD6">
        <w:rPr>
          <w:rFonts w:asciiTheme="minorEastAsia" w:hAnsiTheme="minorEastAsia" w:hint="eastAsia"/>
          <w:color w:val="7030A0"/>
          <w:sz w:val="18"/>
          <w:szCs w:val="18"/>
          <w:shd w:val="clear" w:color="auto" w:fill="FFFFFF"/>
        </w:rPr>
        <w:t>まりつかん）</w:t>
      </w:r>
      <w:r w:rsidR="00757EA5">
        <w:rPr>
          <w:rFonts w:hint="eastAsia"/>
        </w:rPr>
        <w:t>二年</w:t>
      </w:r>
      <w:r w:rsidR="00757EA5" w:rsidRPr="00757EA5">
        <w:rPr>
          <w:rFonts w:asciiTheme="minorEastAsia" w:hAnsiTheme="minorEastAsia" w:hint="eastAsia"/>
          <w:color w:val="7030A0"/>
          <w:sz w:val="18"/>
          <w:szCs w:val="18"/>
        </w:rPr>
        <w:t>（459年）</w:t>
      </w:r>
      <w:r w:rsidR="00757EA5" w:rsidRPr="00AD7CD6">
        <w:rPr>
          <w:rFonts w:asciiTheme="minorEastAsia" w:hAnsiTheme="minorEastAsia" w:hint="eastAsia"/>
          <w:szCs w:val="21"/>
        </w:rPr>
        <w:t>に</w:t>
      </w:r>
      <w:r w:rsidR="00685821">
        <w:rPr>
          <w:rFonts w:asciiTheme="minorEastAsia" w:hAnsiTheme="minorEastAsia" w:hint="eastAsia"/>
          <w:szCs w:val="21"/>
        </w:rPr>
        <w:t>は、</w:t>
      </w:r>
      <w:r w:rsidR="00757EA5">
        <w:rPr>
          <w:rFonts w:asciiTheme="minorEastAsia" w:hAnsiTheme="minorEastAsia" w:hint="eastAsia"/>
          <w:szCs w:val="21"/>
        </w:rPr>
        <w:t>倭人が百余艘で東辺を襲う、五年</w:t>
      </w:r>
      <w:r w:rsidR="003E4FE3" w:rsidRPr="00757EA5">
        <w:rPr>
          <w:rFonts w:asciiTheme="minorEastAsia" w:hAnsiTheme="minorEastAsia" w:hint="eastAsia"/>
          <w:color w:val="7030A0"/>
          <w:sz w:val="18"/>
          <w:szCs w:val="18"/>
        </w:rPr>
        <w:t>（4</w:t>
      </w:r>
      <w:r w:rsidR="003E4FE3">
        <w:rPr>
          <w:rFonts w:asciiTheme="minorEastAsia" w:hAnsiTheme="minorEastAsia" w:hint="eastAsia"/>
          <w:color w:val="7030A0"/>
          <w:sz w:val="18"/>
          <w:szCs w:val="18"/>
        </w:rPr>
        <w:t>62</w:t>
      </w:r>
      <w:r w:rsidR="003E4FE3" w:rsidRPr="00757EA5">
        <w:rPr>
          <w:rFonts w:asciiTheme="minorEastAsia" w:hAnsiTheme="minorEastAsia" w:hint="eastAsia"/>
          <w:color w:val="7030A0"/>
          <w:sz w:val="18"/>
          <w:szCs w:val="18"/>
        </w:rPr>
        <w:t>年）</w:t>
      </w:r>
      <w:r w:rsidR="003E4FE3" w:rsidRPr="003E4FE3">
        <w:rPr>
          <w:rFonts w:asciiTheme="minorEastAsia" w:hAnsiTheme="minorEastAsia" w:hint="eastAsia"/>
          <w:szCs w:val="21"/>
        </w:rPr>
        <w:t>には、</w:t>
      </w:r>
      <w:r w:rsidR="003E4FE3">
        <w:rPr>
          <w:rFonts w:asciiTheme="minorEastAsia" w:hAnsiTheme="minorEastAsia" w:hint="eastAsia"/>
          <w:szCs w:val="21"/>
        </w:rPr>
        <w:t>活開城を陥れ一千人を連れ帰り、六年には</w:t>
      </w:r>
      <w:r w:rsidR="00685821" w:rsidRPr="00685821">
        <w:rPr>
          <w:rFonts w:asciiTheme="minorEastAsia" w:hAnsiTheme="minorEastAsia" w:hint="eastAsia"/>
          <w:szCs w:val="21"/>
        </w:rPr>
        <w:t>歃</w:t>
      </w:r>
      <w:r w:rsidR="00685821">
        <w:rPr>
          <w:rFonts w:asciiTheme="minorEastAsia" w:hAnsiTheme="minorEastAsia" w:hint="eastAsia"/>
          <w:szCs w:val="21"/>
        </w:rPr>
        <w:t>良城を攻められ、倭人がしばしば領内に侵入する</w:t>
      </w:r>
      <w:r w:rsidR="00685821" w:rsidRPr="00D067CB">
        <w:rPr>
          <w:rFonts w:asciiTheme="minorEastAsia" w:hAnsiTheme="minorEastAsia" w:hint="eastAsia"/>
          <w:sz w:val="18"/>
          <w:szCs w:val="18"/>
        </w:rPr>
        <w:t>（</w:t>
      </w:r>
      <w:hyperlink r:id="rId135" w:history="1">
        <w:r w:rsidR="00685821" w:rsidRPr="00D067CB">
          <w:rPr>
            <w:rStyle w:val="a3"/>
            <w:rFonts w:asciiTheme="minorEastAsia" w:hAnsiTheme="minorEastAsia" w:hint="eastAsia"/>
            <w:sz w:val="18"/>
            <w:szCs w:val="18"/>
          </w:rPr>
          <w:t>国会図書館</w:t>
        </w:r>
      </w:hyperlink>
      <w:r w:rsidR="00685821" w:rsidRPr="00D067CB">
        <w:rPr>
          <w:rFonts w:asciiTheme="minorEastAsia" w:hAnsiTheme="minorEastAsia" w:hint="eastAsia"/>
          <w:sz w:val="18"/>
          <w:szCs w:val="18"/>
        </w:rPr>
        <w:t>）</w:t>
      </w:r>
      <w:r w:rsidR="00685821">
        <w:rPr>
          <w:rFonts w:ascii="ＭＳ 明朝" w:eastAsia="ＭＳ 明朝" w:hAnsi="ＭＳ 明朝" w:cs="ＭＳ 明朝" w:hint="eastAsia"/>
          <w:szCs w:val="21"/>
        </w:rPr>
        <w:t>とあり、</w:t>
      </w:r>
      <w:r w:rsidR="00E43182">
        <w:rPr>
          <w:rFonts w:ascii="ＭＳ 明朝" w:eastAsia="ＭＳ 明朝" w:hAnsi="ＭＳ 明朝" w:cs="ＭＳ 明朝" w:hint="eastAsia"/>
          <w:szCs w:val="21"/>
        </w:rPr>
        <w:t>倭王が</w:t>
      </w:r>
      <w:r w:rsidR="00D66646">
        <w:rPr>
          <w:rFonts w:ascii="ＭＳ 明朝" w:eastAsia="ＭＳ 明朝" w:hAnsi="ＭＳ 明朝" w:cs="ＭＳ 明朝" w:hint="eastAsia"/>
          <w:szCs w:val="21"/>
        </w:rPr>
        <w:t>半島内で</w:t>
      </w:r>
      <w:r w:rsidR="00E43182">
        <w:rPr>
          <w:rFonts w:ascii="ＭＳ 明朝" w:eastAsia="ＭＳ 明朝" w:hAnsi="ＭＳ 明朝" w:cs="ＭＳ 明朝" w:hint="eastAsia"/>
          <w:szCs w:val="21"/>
        </w:rPr>
        <w:t>軍事行動を起していたことが</w:t>
      </w:r>
      <w:r w:rsidR="00D66646">
        <w:rPr>
          <w:rFonts w:ascii="ＭＳ 明朝" w:eastAsia="ＭＳ 明朝" w:hAnsi="ＭＳ 明朝" w:cs="ＭＳ 明朝" w:hint="eastAsia"/>
          <w:szCs w:val="21"/>
        </w:rPr>
        <w:t>知られる</w:t>
      </w:r>
      <w:r w:rsidR="00E43182">
        <w:rPr>
          <w:rFonts w:ascii="ＭＳ 明朝" w:eastAsia="ＭＳ 明朝" w:hAnsi="ＭＳ 明朝" w:cs="ＭＳ 明朝" w:hint="eastAsia"/>
          <w:szCs w:val="21"/>
        </w:rPr>
        <w:t>。</w:t>
      </w:r>
      <w:r w:rsidR="00191ACC">
        <w:rPr>
          <w:rFonts w:ascii="ＭＳ 明朝" w:eastAsia="ＭＳ 明朝" w:hAnsi="ＭＳ 明朝" w:cs="ＭＳ 明朝" w:hint="eastAsia"/>
          <w:szCs w:val="21"/>
        </w:rPr>
        <w:t>宋側も</w:t>
      </w:r>
      <w:r w:rsidR="00191ACC" w:rsidRPr="00191ACC">
        <w:rPr>
          <w:rFonts w:ascii="ＭＳ 明朝" w:eastAsia="ＭＳ 明朝" w:hAnsi="ＭＳ 明朝" w:cs="Arial"/>
          <w:szCs w:val="21"/>
        </w:rPr>
        <w:t>新羅</w:t>
      </w:r>
      <w:r w:rsidR="00191ACC">
        <w:rPr>
          <w:rFonts w:ascii="ＭＳ 明朝" w:eastAsia="ＭＳ 明朝" w:hAnsi="ＭＳ 明朝" w:cs="Arial" w:hint="eastAsia"/>
          <w:szCs w:val="21"/>
        </w:rPr>
        <w:t>・</w:t>
      </w:r>
      <w:r w:rsidR="00191ACC" w:rsidRPr="00191ACC">
        <w:rPr>
          <w:rFonts w:ascii="ＭＳ 明朝" w:eastAsia="ＭＳ 明朝" w:hAnsi="ＭＳ 明朝" w:cs="Arial"/>
          <w:szCs w:val="21"/>
        </w:rPr>
        <w:t>任那</w:t>
      </w:r>
      <w:r w:rsidR="00191ACC">
        <w:rPr>
          <w:rFonts w:ascii="ＭＳ 明朝" w:eastAsia="ＭＳ 明朝" w:hAnsi="ＭＳ 明朝" w:cs="Arial" w:hint="eastAsia"/>
          <w:szCs w:val="21"/>
        </w:rPr>
        <w:t>・</w:t>
      </w:r>
      <w:r w:rsidR="00191ACC" w:rsidRPr="00191ACC">
        <w:rPr>
          <w:rFonts w:ascii="ＭＳ 明朝" w:eastAsia="ＭＳ 明朝" w:hAnsi="ＭＳ 明朝" w:cs="Arial"/>
          <w:szCs w:val="21"/>
        </w:rPr>
        <w:t>加羅</w:t>
      </w:r>
      <w:r w:rsidR="00191ACC">
        <w:rPr>
          <w:rFonts w:ascii="ＭＳ 明朝" w:eastAsia="ＭＳ 明朝" w:hAnsi="ＭＳ 明朝" w:cs="Arial" w:hint="eastAsia"/>
          <w:szCs w:val="21"/>
        </w:rPr>
        <w:t>・</w:t>
      </w:r>
      <w:r w:rsidR="00191ACC" w:rsidRPr="00191ACC">
        <w:rPr>
          <w:rFonts w:ascii="ＭＳ 明朝" w:eastAsia="ＭＳ 明朝" w:hAnsi="ＭＳ 明朝" w:cs="Arial"/>
          <w:szCs w:val="21"/>
        </w:rPr>
        <w:t>秦韓</w:t>
      </w:r>
      <w:r w:rsidR="00191ACC">
        <w:rPr>
          <w:rFonts w:ascii="ＭＳ 明朝" w:eastAsia="ＭＳ 明朝" w:hAnsi="ＭＳ 明朝" w:cs="Arial" w:hint="eastAsia"/>
          <w:szCs w:val="21"/>
        </w:rPr>
        <w:t>・</w:t>
      </w:r>
      <w:r w:rsidR="00191ACC" w:rsidRPr="00191ACC">
        <w:rPr>
          <w:rFonts w:ascii="ＭＳ 明朝" w:eastAsia="ＭＳ 明朝" w:hAnsi="ＭＳ 明朝" w:cs="Arial"/>
          <w:szCs w:val="21"/>
        </w:rPr>
        <w:t>慕韓</w:t>
      </w:r>
      <w:r w:rsidR="00191ACC">
        <w:rPr>
          <w:rFonts w:ascii="ＭＳ 明朝" w:eastAsia="ＭＳ 明朝" w:hAnsi="ＭＳ 明朝" w:cs="Arial" w:hint="eastAsia"/>
          <w:szCs w:val="21"/>
        </w:rPr>
        <w:t>における諸軍事の</w:t>
      </w:r>
      <w:r w:rsidR="00191ACC" w:rsidRPr="00191ACC">
        <w:rPr>
          <w:rFonts w:ascii="ＭＳ 明朝" w:eastAsia="ＭＳ 明朝" w:hAnsi="ＭＳ 明朝" w:cs="Arial"/>
          <w:szCs w:val="21"/>
        </w:rPr>
        <w:t>使持節、都督</w:t>
      </w:r>
      <w:r w:rsidR="00191ACC">
        <w:rPr>
          <w:rFonts w:ascii="ＭＳ 明朝" w:eastAsia="ＭＳ 明朝" w:hAnsi="ＭＳ 明朝" w:cs="Arial" w:hint="eastAsia"/>
          <w:szCs w:val="21"/>
        </w:rPr>
        <w:t>を倭王に授与してしかるべきとの判断をしており、百済には</w:t>
      </w:r>
      <w:r w:rsidR="00191ACC" w:rsidRPr="00191ACC">
        <w:rPr>
          <w:rFonts w:asciiTheme="minorEastAsia" w:hAnsiTheme="minorEastAsia" w:cs="Arial"/>
          <w:szCs w:val="21"/>
        </w:rPr>
        <w:t>使持節、都督百濟諸軍事</w:t>
      </w:r>
      <w:r w:rsidR="00191ACC">
        <w:rPr>
          <w:rFonts w:asciiTheme="minorEastAsia" w:hAnsiTheme="minorEastAsia" w:hint="eastAsia"/>
          <w:szCs w:val="21"/>
        </w:rPr>
        <w:t>を確保して、配慮をしていた。</w:t>
      </w:r>
      <w:r w:rsidR="00AD7CD6">
        <w:rPr>
          <w:rFonts w:asciiTheme="minorEastAsia" w:hAnsiTheme="minorEastAsia"/>
          <w:szCs w:val="21"/>
        </w:rPr>
        <w:br/>
      </w:r>
      <w:r w:rsidR="001A605A">
        <w:rPr>
          <w:rFonts w:asciiTheme="minorEastAsia" w:hAnsiTheme="minorEastAsia" w:cs="ＭＳ 明朝" w:hint="eastAsia"/>
          <w:szCs w:val="21"/>
        </w:rPr>
        <w:t xml:space="preserve">　日本書紀に於いて半島</w:t>
      </w:r>
      <w:r w:rsidR="0056335F">
        <w:rPr>
          <w:rFonts w:asciiTheme="minorEastAsia" w:hAnsiTheme="minorEastAsia" w:cs="ＭＳ 明朝" w:hint="eastAsia"/>
          <w:szCs w:val="21"/>
        </w:rPr>
        <w:t>の軍事</w:t>
      </w:r>
      <w:r w:rsidR="001A605A">
        <w:rPr>
          <w:rFonts w:asciiTheme="minorEastAsia" w:hAnsiTheme="minorEastAsia" w:cs="ＭＳ 明朝" w:hint="eastAsia"/>
          <w:szCs w:val="21"/>
        </w:rPr>
        <w:t>情勢の記述は、</w:t>
      </w:r>
      <w:r w:rsidR="001A605A" w:rsidRPr="001A605A">
        <w:rPr>
          <w:rFonts w:asciiTheme="minorEastAsia" w:hAnsiTheme="minorEastAsia" w:cs="ＭＳ 明朝" w:hint="eastAsia"/>
          <w:szCs w:val="21"/>
        </w:rPr>
        <w:t>大泊瀬幼武天皇</w:t>
      </w:r>
      <w:r w:rsidR="001A605A" w:rsidRPr="001A605A">
        <w:rPr>
          <w:rFonts w:asciiTheme="minorEastAsia" w:hAnsiTheme="minorEastAsia" w:cs="ＭＳ 明朝" w:hint="eastAsia"/>
          <w:color w:val="7030A0"/>
          <w:sz w:val="18"/>
          <w:szCs w:val="18"/>
        </w:rPr>
        <w:t>（雄略天皇）</w:t>
      </w:r>
      <w:r w:rsidR="0056335F">
        <w:rPr>
          <w:rFonts w:asciiTheme="minorEastAsia" w:hAnsiTheme="minorEastAsia" w:cs="ＭＳ 明朝" w:hint="eastAsia"/>
          <w:szCs w:val="21"/>
        </w:rPr>
        <w:t>七</w:t>
      </w:r>
      <w:r w:rsidR="001A605A">
        <w:rPr>
          <w:rFonts w:asciiTheme="minorEastAsia" w:hAnsiTheme="minorEastAsia" w:cs="ＭＳ 明朝" w:hint="eastAsia"/>
          <w:szCs w:val="21"/>
        </w:rPr>
        <w:t>年</w:t>
      </w:r>
      <w:r w:rsidR="001A605A" w:rsidRPr="001A605A">
        <w:rPr>
          <w:rFonts w:asciiTheme="minorEastAsia" w:hAnsiTheme="minorEastAsia" w:cs="ＭＳ 明朝" w:hint="eastAsia"/>
          <w:color w:val="7030A0"/>
          <w:sz w:val="18"/>
          <w:szCs w:val="18"/>
        </w:rPr>
        <w:t>（46</w:t>
      </w:r>
      <w:r w:rsidR="0056335F">
        <w:rPr>
          <w:rFonts w:asciiTheme="minorEastAsia" w:hAnsiTheme="minorEastAsia" w:cs="ＭＳ 明朝" w:hint="eastAsia"/>
          <w:color w:val="7030A0"/>
          <w:sz w:val="18"/>
          <w:szCs w:val="18"/>
        </w:rPr>
        <w:t>3</w:t>
      </w:r>
      <w:r w:rsidR="001A605A" w:rsidRPr="001A605A">
        <w:rPr>
          <w:rFonts w:asciiTheme="minorEastAsia" w:hAnsiTheme="minorEastAsia" w:cs="ＭＳ 明朝" w:hint="eastAsia"/>
          <w:color w:val="7030A0"/>
          <w:sz w:val="18"/>
          <w:szCs w:val="18"/>
        </w:rPr>
        <w:t>年）</w:t>
      </w:r>
      <w:r w:rsidR="001A605A">
        <w:rPr>
          <w:rFonts w:asciiTheme="minorEastAsia" w:hAnsiTheme="minorEastAsia" w:cs="ＭＳ 明朝" w:hint="eastAsia"/>
          <w:szCs w:val="21"/>
        </w:rPr>
        <w:t>までない。</w:t>
      </w:r>
      <w:r w:rsidR="0056335F">
        <w:rPr>
          <w:rFonts w:asciiTheme="minorEastAsia" w:hAnsiTheme="minorEastAsia" w:cs="ＭＳ 明朝" w:hint="eastAsia"/>
          <w:szCs w:val="21"/>
        </w:rPr>
        <w:t>任那の日本府における現地で成長した者等が新羅や高句麗と関係を築き、</w:t>
      </w:r>
      <w:r w:rsidR="00796496">
        <w:rPr>
          <w:rFonts w:asciiTheme="minorEastAsia" w:hAnsiTheme="minorEastAsia" w:cs="ＭＳ 明朝" w:hint="eastAsia"/>
          <w:szCs w:val="21"/>
        </w:rPr>
        <w:t>混乱が生じていたことは9～11頁</w:t>
      </w:r>
      <w:r w:rsidR="005B5A2A">
        <w:rPr>
          <w:rFonts w:asciiTheme="minorEastAsia" w:hAnsiTheme="minorEastAsia" w:cs="ＭＳ 明朝"/>
          <w:szCs w:val="21"/>
        </w:rPr>
        <w:br/>
      </w:r>
      <w:r w:rsidR="00796496">
        <w:rPr>
          <w:rFonts w:asciiTheme="minorEastAsia" w:hAnsiTheme="minorEastAsia" w:cs="ＭＳ 明朝" w:hint="eastAsia"/>
          <w:szCs w:val="21"/>
        </w:rPr>
        <w:t>でみた。八年条では高句麗と親交を結んだ新羅と高句麗の不測の事態からの関係悪化の記事があり、高</w:t>
      </w:r>
      <w:r w:rsidR="00796496">
        <w:rPr>
          <w:rFonts w:asciiTheme="minorEastAsia" w:hAnsiTheme="minorEastAsia" w:cs="ＭＳ 明朝" w:hint="eastAsia"/>
          <w:szCs w:val="21"/>
        </w:rPr>
        <w:lastRenderedPageBreak/>
        <w:t>句麗の侵攻に対する新羅と百済の協力もあった。</w:t>
      </w:r>
      <w:r w:rsidR="00796496">
        <w:rPr>
          <w:rFonts w:asciiTheme="minorEastAsia" w:hAnsiTheme="minorEastAsia" w:cs="ＭＳ 明朝"/>
          <w:szCs w:val="21"/>
        </w:rPr>
        <w:br/>
      </w:r>
      <w:r w:rsidR="00796496">
        <w:rPr>
          <w:rFonts w:asciiTheme="minorEastAsia" w:hAnsiTheme="minorEastAsia" w:cs="ＭＳ 明朝" w:hint="eastAsia"/>
          <w:szCs w:val="21"/>
        </w:rPr>
        <w:t xml:space="preserve">　宋</w:t>
      </w:r>
      <w:r w:rsidR="00CB790B">
        <w:rPr>
          <w:rFonts w:asciiTheme="minorEastAsia" w:hAnsiTheme="minorEastAsia" w:cs="ＭＳ 明朝" w:hint="eastAsia"/>
          <w:szCs w:val="21"/>
        </w:rPr>
        <w:t>は</w:t>
      </w:r>
      <w:r w:rsidR="00A61206" w:rsidRPr="00A61206">
        <w:rPr>
          <w:rFonts w:asciiTheme="minorEastAsia" w:hAnsiTheme="minorEastAsia" w:cs="ＭＳ 明朝" w:hint="eastAsia"/>
          <w:szCs w:val="21"/>
        </w:rPr>
        <w:t>元嘉27年</w:t>
      </w:r>
      <w:r w:rsidR="00A61206" w:rsidRPr="00A61206">
        <w:rPr>
          <w:rFonts w:asciiTheme="minorEastAsia" w:hAnsiTheme="minorEastAsia" w:cs="ＭＳ 明朝" w:hint="eastAsia"/>
          <w:sz w:val="18"/>
          <w:szCs w:val="18"/>
        </w:rPr>
        <w:t>（450年）</w:t>
      </w:r>
      <w:r w:rsidR="00A61206" w:rsidRPr="00A61206">
        <w:rPr>
          <w:rFonts w:asciiTheme="minorEastAsia" w:hAnsiTheme="minorEastAsia" w:cs="ＭＳ 明朝" w:hint="eastAsia"/>
          <w:szCs w:val="21"/>
        </w:rPr>
        <w:t>に</w:t>
      </w:r>
      <w:r w:rsidR="00796496">
        <w:rPr>
          <w:rFonts w:ascii="ＭＳ 明朝" w:eastAsia="ＭＳ 明朝" w:hAnsi="ＭＳ 明朝" w:cs="ＭＳ 明朝" w:hint="eastAsia"/>
          <w:szCs w:val="21"/>
        </w:rPr>
        <w:t>、</w:t>
      </w:r>
      <w:r w:rsidR="00A61206">
        <w:rPr>
          <w:rFonts w:ascii="ＭＳ 明朝" w:eastAsia="ＭＳ 明朝" w:hAnsi="ＭＳ 明朝" w:cs="ＭＳ 明朝" w:hint="eastAsia"/>
          <w:szCs w:val="21"/>
        </w:rPr>
        <w:t>北魏から攻め込まれ、</w:t>
      </w:r>
      <w:r w:rsidR="00A61206" w:rsidRPr="00A61206">
        <w:rPr>
          <w:szCs w:val="21"/>
        </w:rPr>
        <w:t>長江を渡る直前に</w:t>
      </w:r>
      <w:r w:rsidR="00A61206">
        <w:rPr>
          <w:rFonts w:ascii="ＭＳ 明朝" w:eastAsia="ＭＳ 明朝" w:hAnsi="ＭＳ 明朝" w:cs="ＭＳ 明朝" w:hint="eastAsia"/>
          <w:szCs w:val="21"/>
        </w:rPr>
        <w:t>北魏が</w:t>
      </w:r>
      <w:r w:rsidR="00A61206" w:rsidRPr="00A61206">
        <w:rPr>
          <w:szCs w:val="21"/>
        </w:rPr>
        <w:t>引き返し</w:t>
      </w:r>
      <w:r w:rsidR="00A61206" w:rsidRPr="00A61206">
        <w:rPr>
          <w:rFonts w:hint="eastAsia"/>
          <w:szCs w:val="21"/>
        </w:rPr>
        <w:t>たのであるが、</w:t>
      </w:r>
      <w:r w:rsidR="00A61206" w:rsidRPr="00A61206">
        <w:rPr>
          <w:szCs w:val="21"/>
        </w:rPr>
        <w:t>北魏軍の通過した郡県は荒涼を極めた。</w:t>
      </w:r>
      <w:r w:rsidR="00A61206" w:rsidRPr="00A61206">
        <w:rPr>
          <w:rFonts w:ascii="ＭＳ 明朝" w:hAnsi="ＭＳ 明朝" w:hint="eastAsia"/>
          <w:szCs w:val="21"/>
        </w:rPr>
        <w:t>孝武帝の代となり</w:t>
      </w:r>
      <w:r w:rsidR="00CB790B" w:rsidRPr="00CB790B">
        <w:rPr>
          <w:rStyle w:val="mw-headline"/>
          <w:rFonts w:ascii="Georgia" w:hAnsi="Georgia"/>
        </w:rPr>
        <w:t>孝建二年</w:t>
      </w:r>
      <w:r w:rsidR="00CB790B" w:rsidRPr="00CB790B">
        <w:rPr>
          <w:rStyle w:val="mw-headline"/>
          <w:rFonts w:ascii="Georgia" w:hAnsi="Georgia" w:hint="eastAsia"/>
          <w:sz w:val="18"/>
          <w:szCs w:val="18"/>
        </w:rPr>
        <w:t>（</w:t>
      </w:r>
      <w:r w:rsidR="00CB790B" w:rsidRPr="00CB790B">
        <w:rPr>
          <w:rFonts w:ascii="ＭＳ 明朝" w:hAnsi="ＭＳ 明朝" w:hint="eastAsia"/>
          <w:sz w:val="18"/>
          <w:szCs w:val="18"/>
        </w:rPr>
        <w:t>455年</w:t>
      </w:r>
      <w:r w:rsidR="00CB790B" w:rsidRPr="00CB790B">
        <w:rPr>
          <w:rStyle w:val="mw-headline"/>
          <w:rFonts w:ascii="Georgia" w:hAnsi="Georgia" w:hint="eastAsia"/>
          <w:sz w:val="18"/>
          <w:szCs w:val="18"/>
        </w:rPr>
        <w:t>）</w:t>
      </w:r>
      <w:r w:rsidR="00A61206" w:rsidRPr="00A61206">
        <w:rPr>
          <w:rFonts w:ascii="ＭＳ 明朝" w:hAnsi="ＭＳ 明朝" w:hint="eastAsia"/>
          <w:szCs w:val="21"/>
        </w:rPr>
        <w:t>に高句麗は長史の董騰を派遣して朝貢し、その国難と復興を慰めている。</w:t>
      </w:r>
      <w:r w:rsidR="00CB790B">
        <w:rPr>
          <w:rFonts w:ascii="ＭＳ 明朝" w:hAnsi="ＭＳ 明朝" w:hint="eastAsia"/>
          <w:szCs w:val="21"/>
        </w:rPr>
        <w:t>大明三年</w:t>
      </w:r>
      <w:r w:rsidR="00CB790B" w:rsidRPr="00CB790B">
        <w:rPr>
          <w:rFonts w:ascii="ＭＳ 明朝" w:hAnsi="ＭＳ 明朝" w:hint="eastAsia"/>
          <w:sz w:val="18"/>
          <w:szCs w:val="18"/>
        </w:rPr>
        <w:t>（</w:t>
      </w:r>
      <w:r w:rsidR="00A61206" w:rsidRPr="00CB790B">
        <w:rPr>
          <w:rFonts w:ascii="ＭＳ 明朝" w:hAnsi="ＭＳ 明朝" w:hint="eastAsia"/>
          <w:sz w:val="18"/>
          <w:szCs w:val="18"/>
        </w:rPr>
        <w:t>459年</w:t>
      </w:r>
      <w:r w:rsidR="00CB790B" w:rsidRPr="00CB790B">
        <w:rPr>
          <w:rFonts w:ascii="ＭＳ 明朝" w:hAnsi="ＭＳ 明朝" w:hint="eastAsia"/>
          <w:sz w:val="18"/>
          <w:szCs w:val="18"/>
        </w:rPr>
        <w:t>）</w:t>
      </w:r>
      <w:r w:rsidR="00A61206" w:rsidRPr="00A61206">
        <w:rPr>
          <w:rFonts w:ascii="ＭＳ 明朝" w:hAnsi="ＭＳ 明朝" w:hint="eastAsia"/>
          <w:szCs w:val="21"/>
        </w:rPr>
        <w:t>には肅慎氏にも朝貢させ、</w:t>
      </w:r>
      <w:r w:rsidR="00CB790B" w:rsidRPr="00A61206">
        <w:rPr>
          <w:rFonts w:ascii="ＭＳ 明朝" w:hAnsi="ＭＳ 明朝" w:hint="eastAsia"/>
          <w:szCs w:val="21"/>
        </w:rPr>
        <w:t>高句麗は</w:t>
      </w:r>
      <w:r w:rsidR="00A61206" w:rsidRPr="00A61206">
        <w:rPr>
          <w:rFonts w:ascii="ＭＳ 明朝" w:hAnsi="ＭＳ 明朝" w:hint="eastAsia"/>
          <w:szCs w:val="21"/>
        </w:rPr>
        <w:t>使持節、散騎常侍、督平營二州諸軍事、征東大將軍、高句驪王、樂浪公に、車騎大將軍、開府儀同三司が加えられた。</w:t>
      </w:r>
      <w:r w:rsidR="00E46151">
        <w:rPr>
          <w:rFonts w:ascii="ＭＳ 明朝" w:hAnsi="ＭＳ 明朝" w:hint="eastAsia"/>
          <w:szCs w:val="21"/>
        </w:rPr>
        <w:t>宋からすれば高句麗が北魏に対する牽制になればとのことであろう。</w:t>
      </w:r>
      <w:r w:rsidR="00E46151">
        <w:rPr>
          <w:rFonts w:ascii="ＭＳ 明朝" w:hAnsi="ＭＳ 明朝"/>
          <w:szCs w:val="21"/>
        </w:rPr>
        <w:br/>
      </w:r>
      <w:r w:rsidR="00E46151">
        <w:rPr>
          <w:rFonts w:ascii="ＭＳ 明朝" w:hAnsi="ＭＳ 明朝" w:hint="eastAsia"/>
          <w:szCs w:val="21"/>
        </w:rPr>
        <w:t xml:space="preserve">　しかし、高句麗は、北魏を通じて漢化政策や仏教を導入してきており、朝貢を重ねているのであるが、北魏に対する警戒感もあり、宋による爵号の除授はそれなりの効果はあった。北方には</w:t>
      </w:r>
      <w:r w:rsidR="00A41D9F">
        <w:rPr>
          <w:rFonts w:ascii="ＭＳ 明朝" w:hAnsi="ＭＳ 明朝" w:hint="eastAsia"/>
          <w:szCs w:val="21"/>
        </w:rPr>
        <w:t>柔然、契丹、南方には新羅、百済、そして倭に対峙しており、</w:t>
      </w:r>
      <w:r w:rsidR="000E4D30">
        <w:rPr>
          <w:rFonts w:ascii="ＭＳ 明朝" w:hAnsi="ＭＳ 明朝" w:hint="eastAsia"/>
          <w:szCs w:val="21"/>
        </w:rPr>
        <w:t>周辺に対して</w:t>
      </w:r>
      <w:r w:rsidR="00CD5D6B">
        <w:rPr>
          <w:rFonts w:ascii="ＭＳ 明朝" w:hAnsi="ＭＳ 明朝" w:hint="eastAsia"/>
          <w:szCs w:val="21"/>
        </w:rPr>
        <w:t>、</w:t>
      </w:r>
      <w:r w:rsidR="00A41D9F">
        <w:rPr>
          <w:rFonts w:ascii="ＭＳ 明朝" w:hAnsi="ＭＳ 明朝" w:hint="eastAsia"/>
          <w:szCs w:val="21"/>
        </w:rPr>
        <w:t>宋</w:t>
      </w:r>
      <w:r w:rsidR="000E4D30">
        <w:rPr>
          <w:rFonts w:ascii="ＭＳ 明朝" w:hAnsi="ＭＳ 明朝" w:hint="eastAsia"/>
          <w:szCs w:val="21"/>
        </w:rPr>
        <w:t>及び</w:t>
      </w:r>
      <w:r w:rsidR="00A41D9F">
        <w:rPr>
          <w:rFonts w:ascii="ＭＳ 明朝" w:hAnsi="ＭＳ 明朝" w:hint="eastAsia"/>
          <w:szCs w:val="21"/>
        </w:rPr>
        <w:t>北魏による爵号の</w:t>
      </w:r>
      <w:r w:rsidR="00CD5D6B">
        <w:rPr>
          <w:rFonts w:ascii="ＭＳ 明朝" w:hAnsi="ＭＳ 明朝" w:hint="eastAsia"/>
          <w:szCs w:val="21"/>
        </w:rPr>
        <w:t>除授を得ることは</w:t>
      </w:r>
      <w:r w:rsidR="00A41D9F">
        <w:rPr>
          <w:rFonts w:ascii="ＭＳ 明朝" w:hAnsi="ＭＳ 明朝" w:hint="eastAsia"/>
          <w:szCs w:val="21"/>
        </w:rPr>
        <w:t>欠かせないものとなっていた。</w:t>
      </w:r>
      <w:r w:rsidR="00A41D9F">
        <w:rPr>
          <w:rFonts w:ascii="ＭＳ 明朝" w:hAnsi="ＭＳ 明朝"/>
          <w:szCs w:val="21"/>
        </w:rPr>
        <w:br/>
      </w:r>
      <w:r w:rsidR="00A41D9F">
        <w:rPr>
          <w:rFonts w:ascii="ＭＳ 明朝" w:hAnsi="ＭＳ 明朝" w:hint="eastAsia"/>
          <w:szCs w:val="21"/>
        </w:rPr>
        <w:t xml:space="preserve">　宋では同族間での政権抗争</w:t>
      </w:r>
      <w:r w:rsidR="00523E33">
        <w:rPr>
          <w:rFonts w:ascii="ＭＳ 明朝" w:hAnsi="ＭＳ 明朝" w:hint="eastAsia"/>
          <w:szCs w:val="21"/>
        </w:rPr>
        <w:t>による内紛や反乱により衰退し、北魏との戦で実力を蓄えた</w:t>
      </w:r>
      <w:r w:rsidR="00523E33" w:rsidRPr="00523E33">
        <w:rPr>
          <w:rFonts w:ascii="ＭＳ 明朝" w:hAnsi="ＭＳ 明朝" w:hint="eastAsia"/>
          <w:szCs w:val="21"/>
        </w:rPr>
        <w:t>蕭道成</w:t>
      </w:r>
      <w:r w:rsidR="00523E33">
        <w:rPr>
          <w:rFonts w:ascii="ＭＳ 明朝" w:hAnsi="ＭＳ 明朝" w:hint="eastAsia"/>
          <w:szCs w:val="21"/>
        </w:rPr>
        <w:t>が順帝を擁立し、順帝が禅譲して</w:t>
      </w:r>
      <w:r w:rsidR="00523E33" w:rsidRPr="00523E33">
        <w:rPr>
          <w:rFonts w:ascii="ＭＳ 明朝" w:hAnsi="ＭＳ 明朝" w:hint="eastAsia"/>
          <w:szCs w:val="21"/>
        </w:rPr>
        <w:t>蕭道成</w:t>
      </w:r>
      <w:r w:rsidR="00523E33">
        <w:rPr>
          <w:rFonts w:ascii="ＭＳ 明朝" w:hAnsi="ＭＳ 明朝" w:hint="eastAsia"/>
          <w:szCs w:val="21"/>
        </w:rPr>
        <w:t>が斉（南朝）を開くこととなった。最後の帝の時の倭王、武が高句麗の朝貢阻止を憤る上表を記録に残している。</w:t>
      </w:r>
      <w:r w:rsidR="005B5A2A">
        <w:rPr>
          <w:rFonts w:ascii="ＭＳ 明朝" w:hAnsi="ＭＳ 明朝" w:hint="eastAsia"/>
          <w:szCs w:val="21"/>
        </w:rPr>
        <w:t>武を</w:t>
      </w:r>
      <w:r w:rsidR="005B5A2A" w:rsidRPr="005B5A2A">
        <w:rPr>
          <w:rFonts w:ascii="ＭＳ 明朝" w:hAnsi="ＭＳ 明朝" w:hint="eastAsia"/>
          <w:color w:val="0000CC"/>
          <w:sz w:val="18"/>
          <w:szCs w:val="18"/>
        </w:rPr>
        <w:t>「</w:t>
      </w:r>
      <w:r w:rsidR="005B5A2A" w:rsidRPr="003B5B66">
        <w:rPr>
          <w:rFonts w:ascii="ＭＳ 明朝" w:eastAsia="ＭＳ 明朝" w:hAnsi="ＭＳ 明朝" w:cs="Arial"/>
          <w:color w:val="0000CC"/>
          <w:sz w:val="18"/>
          <w:szCs w:val="18"/>
        </w:rPr>
        <w:t>使持節、都督倭新羅任那加羅秦韓慕韓六國諸軍事、安東大將軍、倭王</w:t>
      </w:r>
      <w:r w:rsidR="005B5A2A" w:rsidRPr="005B5A2A">
        <w:rPr>
          <w:rFonts w:ascii="ＭＳ 明朝" w:hAnsi="ＭＳ 明朝" w:hint="eastAsia"/>
          <w:color w:val="0000CC"/>
          <w:sz w:val="18"/>
          <w:szCs w:val="18"/>
        </w:rPr>
        <w:t>」</w:t>
      </w:r>
      <w:r w:rsidR="005B5A2A">
        <w:rPr>
          <w:rFonts w:ascii="ＭＳ 明朝" w:hAnsi="ＭＳ 明朝" w:hint="eastAsia"/>
          <w:szCs w:val="21"/>
        </w:rPr>
        <w:t>に除し</w:t>
      </w:r>
      <w:r w:rsidR="00996C3A">
        <w:rPr>
          <w:rFonts w:ascii="ＭＳ 明朝" w:hAnsi="ＭＳ 明朝" w:hint="eastAsia"/>
          <w:szCs w:val="21"/>
        </w:rPr>
        <w:t>ている。</w:t>
      </w:r>
      <w:r w:rsidR="00CD5D6B">
        <w:rPr>
          <w:rFonts w:ascii="ＭＳ 明朝" w:hAnsi="ＭＳ 明朝"/>
          <w:szCs w:val="21"/>
        </w:rPr>
        <w:br/>
      </w:r>
      <w:r w:rsidR="00CD5D6B">
        <w:rPr>
          <w:rFonts w:ascii="ＭＳ 明朝" w:hAnsi="ＭＳ 明朝" w:hint="eastAsia"/>
          <w:szCs w:val="21"/>
        </w:rPr>
        <w:t xml:space="preserve">　この除授</w:t>
      </w:r>
      <w:r w:rsidR="00D07528">
        <w:rPr>
          <w:rFonts w:ascii="ＭＳ 明朝" w:hAnsi="ＭＳ 明朝" w:hint="eastAsia"/>
          <w:szCs w:val="21"/>
        </w:rPr>
        <w:t>の</w:t>
      </w:r>
      <w:r w:rsidR="00CD5D6B">
        <w:rPr>
          <w:rFonts w:ascii="ＭＳ 明朝" w:hAnsi="ＭＳ 明朝" w:hint="eastAsia"/>
          <w:szCs w:val="21"/>
        </w:rPr>
        <w:t>知らせを武が得た時点で、順帝は最早や皇帝ではなかった。そして宋自体が滅びていた。</w:t>
      </w:r>
      <w:r w:rsidR="00D07528">
        <w:rPr>
          <w:rFonts w:ascii="ＭＳ 明朝" w:hAnsi="ＭＳ 明朝" w:hint="eastAsia"/>
          <w:szCs w:val="21"/>
        </w:rPr>
        <w:t>何の効力があろうか？漢や魏が半島に郡県制を敷いて統治するような時代であれば、王朝のお墨付きを得ることは半島に於いて大きな効力を有するが、それが揺らいでしまえば、意味を成さない。武がそう判断し</w:t>
      </w:r>
      <w:r w:rsidR="001B4BEF">
        <w:rPr>
          <w:rFonts w:ascii="ＭＳ 明朝" w:hAnsi="ＭＳ 明朝" w:hint="eastAsia"/>
          <w:szCs w:val="21"/>
        </w:rPr>
        <w:t>、朝貢を停止し</w:t>
      </w:r>
      <w:r w:rsidR="00D07528">
        <w:rPr>
          <w:rFonts w:ascii="ＭＳ 明朝" w:hAnsi="ＭＳ 明朝" w:hint="eastAsia"/>
          <w:szCs w:val="21"/>
        </w:rPr>
        <w:t>たとしても不思議はあるまい。</w:t>
      </w:r>
      <w:r w:rsidR="001B4BEF">
        <w:rPr>
          <w:rFonts w:ascii="ＭＳ 明朝" w:hAnsi="ＭＳ 明朝" w:hint="eastAsia"/>
          <w:szCs w:val="21"/>
        </w:rPr>
        <w:t xml:space="preserve">　　　　　　　　　　　　2024.05.29</w:t>
      </w:r>
      <w:r w:rsidR="005B5A2A">
        <w:rPr>
          <w:rFonts w:ascii="ＭＳ 明朝" w:hAnsi="ＭＳ 明朝"/>
          <w:szCs w:val="21"/>
        </w:rPr>
        <w:br/>
      </w:r>
      <w:r w:rsidR="005B5A2A">
        <w:rPr>
          <w:rFonts w:ascii="ＭＳ 明朝" w:hAnsi="ＭＳ 明朝"/>
          <w:szCs w:val="21"/>
        </w:rPr>
        <w:br/>
      </w:r>
      <w:r w:rsidR="005B5A2A">
        <w:rPr>
          <w:rFonts w:ascii="ＭＳ 明朝" w:hAnsi="ＭＳ 明朝" w:hint="eastAsia"/>
          <w:szCs w:val="21"/>
        </w:rPr>
        <w:t>了</w:t>
      </w:r>
    </w:p>
    <w:sectPr w:rsidR="007D71B6" w:rsidRPr="0091781B" w:rsidSect="005F3497">
      <w:footerReference w:type="default" r:id="rId1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EE4AD" w14:textId="77777777" w:rsidR="00EE4178" w:rsidRDefault="00EE4178" w:rsidP="00EE4178">
      <w:r>
        <w:separator/>
      </w:r>
    </w:p>
  </w:endnote>
  <w:endnote w:type="continuationSeparator" w:id="0">
    <w:p w14:paraId="23DE5465" w14:textId="77777777" w:rsidR="00EE4178" w:rsidRDefault="00EE4178" w:rsidP="00EE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007742"/>
      <w:docPartObj>
        <w:docPartGallery w:val="Page Numbers (Bottom of Page)"/>
        <w:docPartUnique/>
      </w:docPartObj>
    </w:sdtPr>
    <w:sdtEndPr/>
    <w:sdtContent>
      <w:p w14:paraId="5655FF94" w14:textId="31E0ABC8" w:rsidR="00EE4178" w:rsidRDefault="00EE4178">
        <w:pPr>
          <w:pStyle w:val="a9"/>
          <w:jc w:val="center"/>
        </w:pPr>
        <w:r>
          <w:fldChar w:fldCharType="begin"/>
        </w:r>
        <w:r>
          <w:instrText>PAGE   \* MERGEFORMAT</w:instrText>
        </w:r>
        <w:r>
          <w:fldChar w:fldCharType="separate"/>
        </w:r>
        <w:r>
          <w:rPr>
            <w:lang w:val="ja-JP"/>
          </w:rPr>
          <w:t>2</w:t>
        </w:r>
        <w:r>
          <w:fldChar w:fldCharType="end"/>
        </w:r>
      </w:p>
    </w:sdtContent>
  </w:sdt>
  <w:p w14:paraId="54EBACDC" w14:textId="77777777" w:rsidR="00EE4178" w:rsidRDefault="00EE41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CA53A" w14:textId="77777777" w:rsidR="00EE4178" w:rsidRDefault="00EE4178" w:rsidP="00EE4178">
      <w:r>
        <w:separator/>
      </w:r>
    </w:p>
  </w:footnote>
  <w:footnote w:type="continuationSeparator" w:id="0">
    <w:p w14:paraId="11A70EC0" w14:textId="77777777" w:rsidR="00EE4178" w:rsidRDefault="00EE4178" w:rsidP="00EE4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97"/>
    <w:rsid w:val="000029C7"/>
    <w:rsid w:val="00005E0D"/>
    <w:rsid w:val="000061C1"/>
    <w:rsid w:val="00007869"/>
    <w:rsid w:val="000106BE"/>
    <w:rsid w:val="00010876"/>
    <w:rsid w:val="00010DBF"/>
    <w:rsid w:val="00012213"/>
    <w:rsid w:val="000137B9"/>
    <w:rsid w:val="00016F8A"/>
    <w:rsid w:val="0002169B"/>
    <w:rsid w:val="000235E4"/>
    <w:rsid w:val="0002386A"/>
    <w:rsid w:val="0002443F"/>
    <w:rsid w:val="00026AA7"/>
    <w:rsid w:val="00027C7B"/>
    <w:rsid w:val="000311FC"/>
    <w:rsid w:val="00034C06"/>
    <w:rsid w:val="00034FBE"/>
    <w:rsid w:val="000352E5"/>
    <w:rsid w:val="000354D5"/>
    <w:rsid w:val="00045BED"/>
    <w:rsid w:val="00046483"/>
    <w:rsid w:val="00050583"/>
    <w:rsid w:val="00050923"/>
    <w:rsid w:val="000523DD"/>
    <w:rsid w:val="00052ADA"/>
    <w:rsid w:val="00052F6F"/>
    <w:rsid w:val="000533A7"/>
    <w:rsid w:val="00056561"/>
    <w:rsid w:val="00056EF4"/>
    <w:rsid w:val="00060E6F"/>
    <w:rsid w:val="00062702"/>
    <w:rsid w:val="00064166"/>
    <w:rsid w:val="0006556E"/>
    <w:rsid w:val="000655D3"/>
    <w:rsid w:val="00072D58"/>
    <w:rsid w:val="000735EB"/>
    <w:rsid w:val="00074A99"/>
    <w:rsid w:val="0007511C"/>
    <w:rsid w:val="000757B6"/>
    <w:rsid w:val="00075D55"/>
    <w:rsid w:val="00076362"/>
    <w:rsid w:val="000777DD"/>
    <w:rsid w:val="00077DF6"/>
    <w:rsid w:val="00080D8C"/>
    <w:rsid w:val="00082755"/>
    <w:rsid w:val="00083F6B"/>
    <w:rsid w:val="00084626"/>
    <w:rsid w:val="00087A6E"/>
    <w:rsid w:val="000918BE"/>
    <w:rsid w:val="00091D38"/>
    <w:rsid w:val="000946CE"/>
    <w:rsid w:val="00094DED"/>
    <w:rsid w:val="00094EA5"/>
    <w:rsid w:val="00095CBE"/>
    <w:rsid w:val="000A09A6"/>
    <w:rsid w:val="000A4D7F"/>
    <w:rsid w:val="000A58D3"/>
    <w:rsid w:val="000A66FA"/>
    <w:rsid w:val="000A7AD8"/>
    <w:rsid w:val="000B3F36"/>
    <w:rsid w:val="000B4B3C"/>
    <w:rsid w:val="000B7C11"/>
    <w:rsid w:val="000C3AA4"/>
    <w:rsid w:val="000C3AB1"/>
    <w:rsid w:val="000C3D2C"/>
    <w:rsid w:val="000C48B4"/>
    <w:rsid w:val="000C4D1F"/>
    <w:rsid w:val="000C5835"/>
    <w:rsid w:val="000C62C4"/>
    <w:rsid w:val="000C6683"/>
    <w:rsid w:val="000D1233"/>
    <w:rsid w:val="000D1A3A"/>
    <w:rsid w:val="000D2051"/>
    <w:rsid w:val="000D2D46"/>
    <w:rsid w:val="000D2F1C"/>
    <w:rsid w:val="000D32BB"/>
    <w:rsid w:val="000D47A3"/>
    <w:rsid w:val="000D6427"/>
    <w:rsid w:val="000D755B"/>
    <w:rsid w:val="000E1087"/>
    <w:rsid w:val="000E2049"/>
    <w:rsid w:val="000E3A31"/>
    <w:rsid w:val="000E4D30"/>
    <w:rsid w:val="000E6AD8"/>
    <w:rsid w:val="000F0FD0"/>
    <w:rsid w:val="000F107F"/>
    <w:rsid w:val="000F16D6"/>
    <w:rsid w:val="000F3802"/>
    <w:rsid w:val="000F3F01"/>
    <w:rsid w:val="000F4F20"/>
    <w:rsid w:val="001005B9"/>
    <w:rsid w:val="0010130A"/>
    <w:rsid w:val="001017BC"/>
    <w:rsid w:val="00104AEF"/>
    <w:rsid w:val="00106192"/>
    <w:rsid w:val="00106A75"/>
    <w:rsid w:val="00107E14"/>
    <w:rsid w:val="001100C9"/>
    <w:rsid w:val="00111A02"/>
    <w:rsid w:val="0011359B"/>
    <w:rsid w:val="00116D8B"/>
    <w:rsid w:val="00122803"/>
    <w:rsid w:val="00125F8A"/>
    <w:rsid w:val="0012613C"/>
    <w:rsid w:val="00127C7A"/>
    <w:rsid w:val="001306AA"/>
    <w:rsid w:val="00132A36"/>
    <w:rsid w:val="00132B7B"/>
    <w:rsid w:val="00133BFE"/>
    <w:rsid w:val="00134C6F"/>
    <w:rsid w:val="00136213"/>
    <w:rsid w:val="00136BCC"/>
    <w:rsid w:val="00137F95"/>
    <w:rsid w:val="001444C2"/>
    <w:rsid w:val="0014553D"/>
    <w:rsid w:val="00147E8A"/>
    <w:rsid w:val="001511AB"/>
    <w:rsid w:val="001534F0"/>
    <w:rsid w:val="00153C7C"/>
    <w:rsid w:val="00153CFD"/>
    <w:rsid w:val="00153FC6"/>
    <w:rsid w:val="00154318"/>
    <w:rsid w:val="0015538C"/>
    <w:rsid w:val="00155549"/>
    <w:rsid w:val="00156DF7"/>
    <w:rsid w:val="0016174B"/>
    <w:rsid w:val="00162C05"/>
    <w:rsid w:val="00163613"/>
    <w:rsid w:val="0016797F"/>
    <w:rsid w:val="001704BD"/>
    <w:rsid w:val="00173161"/>
    <w:rsid w:val="001739CB"/>
    <w:rsid w:val="00173D04"/>
    <w:rsid w:val="00175036"/>
    <w:rsid w:val="00175F91"/>
    <w:rsid w:val="0017643B"/>
    <w:rsid w:val="00176B24"/>
    <w:rsid w:val="00180913"/>
    <w:rsid w:val="00182C23"/>
    <w:rsid w:val="00183CBA"/>
    <w:rsid w:val="00185373"/>
    <w:rsid w:val="001879CA"/>
    <w:rsid w:val="0019096A"/>
    <w:rsid w:val="001919F1"/>
    <w:rsid w:val="00191ACC"/>
    <w:rsid w:val="00191E58"/>
    <w:rsid w:val="001927F8"/>
    <w:rsid w:val="00192AF2"/>
    <w:rsid w:val="00192FED"/>
    <w:rsid w:val="00195510"/>
    <w:rsid w:val="00196921"/>
    <w:rsid w:val="00196F43"/>
    <w:rsid w:val="00197E4F"/>
    <w:rsid w:val="001A12E5"/>
    <w:rsid w:val="001A1B60"/>
    <w:rsid w:val="001A2111"/>
    <w:rsid w:val="001A33A0"/>
    <w:rsid w:val="001A4D34"/>
    <w:rsid w:val="001A529C"/>
    <w:rsid w:val="001A605A"/>
    <w:rsid w:val="001A682E"/>
    <w:rsid w:val="001A6B19"/>
    <w:rsid w:val="001A740A"/>
    <w:rsid w:val="001B1576"/>
    <w:rsid w:val="001B3C5B"/>
    <w:rsid w:val="001B3DA8"/>
    <w:rsid w:val="001B4717"/>
    <w:rsid w:val="001B4BEF"/>
    <w:rsid w:val="001B4DE9"/>
    <w:rsid w:val="001B6A5B"/>
    <w:rsid w:val="001C0ABB"/>
    <w:rsid w:val="001C11CE"/>
    <w:rsid w:val="001C1ABD"/>
    <w:rsid w:val="001C43B2"/>
    <w:rsid w:val="001C730A"/>
    <w:rsid w:val="001D1FB9"/>
    <w:rsid w:val="001D223B"/>
    <w:rsid w:val="001D3535"/>
    <w:rsid w:val="001D447D"/>
    <w:rsid w:val="001D6457"/>
    <w:rsid w:val="001D696D"/>
    <w:rsid w:val="001D6C5A"/>
    <w:rsid w:val="001D6F12"/>
    <w:rsid w:val="001D768D"/>
    <w:rsid w:val="001D7BBB"/>
    <w:rsid w:val="001E0750"/>
    <w:rsid w:val="001E0A6E"/>
    <w:rsid w:val="001E4533"/>
    <w:rsid w:val="001E4AF8"/>
    <w:rsid w:val="001E592F"/>
    <w:rsid w:val="001E602F"/>
    <w:rsid w:val="001E6D81"/>
    <w:rsid w:val="001F23DD"/>
    <w:rsid w:val="001F3E55"/>
    <w:rsid w:val="001F5D86"/>
    <w:rsid w:val="001F5EA7"/>
    <w:rsid w:val="001F72F4"/>
    <w:rsid w:val="0020157C"/>
    <w:rsid w:val="00201CF3"/>
    <w:rsid w:val="00203567"/>
    <w:rsid w:val="0020383B"/>
    <w:rsid w:val="002060D9"/>
    <w:rsid w:val="00206746"/>
    <w:rsid w:val="002107FD"/>
    <w:rsid w:val="00214C44"/>
    <w:rsid w:val="00221BBB"/>
    <w:rsid w:val="00223DF5"/>
    <w:rsid w:val="002245E8"/>
    <w:rsid w:val="00225879"/>
    <w:rsid w:val="00226C65"/>
    <w:rsid w:val="00227F6A"/>
    <w:rsid w:val="002303E5"/>
    <w:rsid w:val="00230C6A"/>
    <w:rsid w:val="00233568"/>
    <w:rsid w:val="002348FF"/>
    <w:rsid w:val="00234C8F"/>
    <w:rsid w:val="00235504"/>
    <w:rsid w:val="002412B2"/>
    <w:rsid w:val="00242C1D"/>
    <w:rsid w:val="00242E58"/>
    <w:rsid w:val="00243F80"/>
    <w:rsid w:val="00244BDF"/>
    <w:rsid w:val="002456BC"/>
    <w:rsid w:val="00246515"/>
    <w:rsid w:val="002469B0"/>
    <w:rsid w:val="002479AD"/>
    <w:rsid w:val="00247AE0"/>
    <w:rsid w:val="0026430F"/>
    <w:rsid w:val="00271FCF"/>
    <w:rsid w:val="00272CE6"/>
    <w:rsid w:val="00272F6F"/>
    <w:rsid w:val="00274A7E"/>
    <w:rsid w:val="00274C28"/>
    <w:rsid w:val="00275A67"/>
    <w:rsid w:val="00276989"/>
    <w:rsid w:val="00277B8B"/>
    <w:rsid w:val="0028130C"/>
    <w:rsid w:val="00281AF1"/>
    <w:rsid w:val="002820BA"/>
    <w:rsid w:val="002824E9"/>
    <w:rsid w:val="00284182"/>
    <w:rsid w:val="00284498"/>
    <w:rsid w:val="00284BA8"/>
    <w:rsid w:val="002859AA"/>
    <w:rsid w:val="002859BB"/>
    <w:rsid w:val="00290A92"/>
    <w:rsid w:val="00290B06"/>
    <w:rsid w:val="00293D3E"/>
    <w:rsid w:val="002949DA"/>
    <w:rsid w:val="00296807"/>
    <w:rsid w:val="00297AC8"/>
    <w:rsid w:val="002A0566"/>
    <w:rsid w:val="002A0C0B"/>
    <w:rsid w:val="002A1A43"/>
    <w:rsid w:val="002A78B9"/>
    <w:rsid w:val="002B0ED1"/>
    <w:rsid w:val="002B162A"/>
    <w:rsid w:val="002B1FE3"/>
    <w:rsid w:val="002B3112"/>
    <w:rsid w:val="002B4216"/>
    <w:rsid w:val="002B6E36"/>
    <w:rsid w:val="002B707D"/>
    <w:rsid w:val="002C0C2E"/>
    <w:rsid w:val="002C382F"/>
    <w:rsid w:val="002C649B"/>
    <w:rsid w:val="002C6625"/>
    <w:rsid w:val="002C6714"/>
    <w:rsid w:val="002C7351"/>
    <w:rsid w:val="002C7BBA"/>
    <w:rsid w:val="002D0466"/>
    <w:rsid w:val="002D5141"/>
    <w:rsid w:val="002D55B0"/>
    <w:rsid w:val="002D5B98"/>
    <w:rsid w:val="002E38DF"/>
    <w:rsid w:val="002E4237"/>
    <w:rsid w:val="002E5877"/>
    <w:rsid w:val="002E6E33"/>
    <w:rsid w:val="002E7E9E"/>
    <w:rsid w:val="002F00E6"/>
    <w:rsid w:val="002F0B47"/>
    <w:rsid w:val="002F392F"/>
    <w:rsid w:val="002F3D5C"/>
    <w:rsid w:val="002F5183"/>
    <w:rsid w:val="002F521D"/>
    <w:rsid w:val="002F7600"/>
    <w:rsid w:val="00302E0B"/>
    <w:rsid w:val="003038BE"/>
    <w:rsid w:val="003042AE"/>
    <w:rsid w:val="0030529B"/>
    <w:rsid w:val="00306959"/>
    <w:rsid w:val="0031000D"/>
    <w:rsid w:val="00311180"/>
    <w:rsid w:val="00312091"/>
    <w:rsid w:val="00312F70"/>
    <w:rsid w:val="00314D66"/>
    <w:rsid w:val="00314F2F"/>
    <w:rsid w:val="003205DD"/>
    <w:rsid w:val="003233E6"/>
    <w:rsid w:val="003233EF"/>
    <w:rsid w:val="0032421F"/>
    <w:rsid w:val="00324440"/>
    <w:rsid w:val="00326308"/>
    <w:rsid w:val="00330A07"/>
    <w:rsid w:val="003312D2"/>
    <w:rsid w:val="003326B3"/>
    <w:rsid w:val="0033320A"/>
    <w:rsid w:val="00336978"/>
    <w:rsid w:val="00337242"/>
    <w:rsid w:val="00340669"/>
    <w:rsid w:val="00340D69"/>
    <w:rsid w:val="00341F2B"/>
    <w:rsid w:val="003436E1"/>
    <w:rsid w:val="00346412"/>
    <w:rsid w:val="0034769E"/>
    <w:rsid w:val="00353339"/>
    <w:rsid w:val="00355AB6"/>
    <w:rsid w:val="00355D53"/>
    <w:rsid w:val="00356835"/>
    <w:rsid w:val="003609EB"/>
    <w:rsid w:val="00360D45"/>
    <w:rsid w:val="00361976"/>
    <w:rsid w:val="00362302"/>
    <w:rsid w:val="003655C6"/>
    <w:rsid w:val="0037005A"/>
    <w:rsid w:val="0037042A"/>
    <w:rsid w:val="00370896"/>
    <w:rsid w:val="003715E1"/>
    <w:rsid w:val="003727A0"/>
    <w:rsid w:val="00373837"/>
    <w:rsid w:val="0037384C"/>
    <w:rsid w:val="00374473"/>
    <w:rsid w:val="00375C73"/>
    <w:rsid w:val="00376A61"/>
    <w:rsid w:val="00376E35"/>
    <w:rsid w:val="00380AFC"/>
    <w:rsid w:val="00384A7F"/>
    <w:rsid w:val="00385504"/>
    <w:rsid w:val="003868D2"/>
    <w:rsid w:val="00387845"/>
    <w:rsid w:val="00387FC6"/>
    <w:rsid w:val="003910D2"/>
    <w:rsid w:val="00391660"/>
    <w:rsid w:val="00392604"/>
    <w:rsid w:val="00392B02"/>
    <w:rsid w:val="00393B45"/>
    <w:rsid w:val="0039472C"/>
    <w:rsid w:val="00396451"/>
    <w:rsid w:val="003964A2"/>
    <w:rsid w:val="003975A6"/>
    <w:rsid w:val="003A1A7E"/>
    <w:rsid w:val="003A5724"/>
    <w:rsid w:val="003A6E85"/>
    <w:rsid w:val="003A7F72"/>
    <w:rsid w:val="003B35AD"/>
    <w:rsid w:val="003B37BA"/>
    <w:rsid w:val="003B3E46"/>
    <w:rsid w:val="003B47D9"/>
    <w:rsid w:val="003B5250"/>
    <w:rsid w:val="003B590E"/>
    <w:rsid w:val="003B6D80"/>
    <w:rsid w:val="003C1581"/>
    <w:rsid w:val="003C326B"/>
    <w:rsid w:val="003C6024"/>
    <w:rsid w:val="003D07E3"/>
    <w:rsid w:val="003D134E"/>
    <w:rsid w:val="003D1B54"/>
    <w:rsid w:val="003D3E0D"/>
    <w:rsid w:val="003D456D"/>
    <w:rsid w:val="003D7708"/>
    <w:rsid w:val="003D79F3"/>
    <w:rsid w:val="003E0B28"/>
    <w:rsid w:val="003E25F8"/>
    <w:rsid w:val="003E2850"/>
    <w:rsid w:val="003E4E1C"/>
    <w:rsid w:val="003E4F12"/>
    <w:rsid w:val="003E4FE3"/>
    <w:rsid w:val="003E69CA"/>
    <w:rsid w:val="003E6F40"/>
    <w:rsid w:val="003E79C3"/>
    <w:rsid w:val="003F4274"/>
    <w:rsid w:val="003F49FF"/>
    <w:rsid w:val="003F6724"/>
    <w:rsid w:val="003F6C8A"/>
    <w:rsid w:val="00400585"/>
    <w:rsid w:val="004021AB"/>
    <w:rsid w:val="00402AEE"/>
    <w:rsid w:val="00403665"/>
    <w:rsid w:val="00405420"/>
    <w:rsid w:val="004061ED"/>
    <w:rsid w:val="00410C26"/>
    <w:rsid w:val="00412F23"/>
    <w:rsid w:val="00413D3D"/>
    <w:rsid w:val="0041401C"/>
    <w:rsid w:val="004175D6"/>
    <w:rsid w:val="004177CC"/>
    <w:rsid w:val="00420752"/>
    <w:rsid w:val="00420B5C"/>
    <w:rsid w:val="00420DEE"/>
    <w:rsid w:val="00420EB4"/>
    <w:rsid w:val="00423ABC"/>
    <w:rsid w:val="00426CB3"/>
    <w:rsid w:val="00427F3A"/>
    <w:rsid w:val="00435E8B"/>
    <w:rsid w:val="0043710C"/>
    <w:rsid w:val="004375AD"/>
    <w:rsid w:val="0044030B"/>
    <w:rsid w:val="00441C7D"/>
    <w:rsid w:val="004434D7"/>
    <w:rsid w:val="004443BC"/>
    <w:rsid w:val="004455E3"/>
    <w:rsid w:val="00446831"/>
    <w:rsid w:val="004471D9"/>
    <w:rsid w:val="0044736E"/>
    <w:rsid w:val="0045397B"/>
    <w:rsid w:val="00453D23"/>
    <w:rsid w:val="00453F25"/>
    <w:rsid w:val="00455B51"/>
    <w:rsid w:val="0045607B"/>
    <w:rsid w:val="00456D51"/>
    <w:rsid w:val="00460888"/>
    <w:rsid w:val="00460AC2"/>
    <w:rsid w:val="00461744"/>
    <w:rsid w:val="004637F5"/>
    <w:rsid w:val="00466418"/>
    <w:rsid w:val="004678F2"/>
    <w:rsid w:val="0047020D"/>
    <w:rsid w:val="00471DA0"/>
    <w:rsid w:val="0047211A"/>
    <w:rsid w:val="00473A8B"/>
    <w:rsid w:val="00474501"/>
    <w:rsid w:val="00483071"/>
    <w:rsid w:val="004859F9"/>
    <w:rsid w:val="00485FFA"/>
    <w:rsid w:val="00486988"/>
    <w:rsid w:val="00486D50"/>
    <w:rsid w:val="00490365"/>
    <w:rsid w:val="0049047B"/>
    <w:rsid w:val="00490749"/>
    <w:rsid w:val="00490E9D"/>
    <w:rsid w:val="0049413C"/>
    <w:rsid w:val="00496322"/>
    <w:rsid w:val="004974DC"/>
    <w:rsid w:val="004A0A87"/>
    <w:rsid w:val="004A1DA4"/>
    <w:rsid w:val="004A224C"/>
    <w:rsid w:val="004A4B34"/>
    <w:rsid w:val="004A504E"/>
    <w:rsid w:val="004A54BB"/>
    <w:rsid w:val="004B1FEF"/>
    <w:rsid w:val="004B2013"/>
    <w:rsid w:val="004B2A34"/>
    <w:rsid w:val="004B53DF"/>
    <w:rsid w:val="004B72DA"/>
    <w:rsid w:val="004B78DC"/>
    <w:rsid w:val="004C1158"/>
    <w:rsid w:val="004C36B5"/>
    <w:rsid w:val="004C5FCF"/>
    <w:rsid w:val="004D2261"/>
    <w:rsid w:val="004D3A80"/>
    <w:rsid w:val="004D5144"/>
    <w:rsid w:val="004D638B"/>
    <w:rsid w:val="004E1C99"/>
    <w:rsid w:val="004E4B84"/>
    <w:rsid w:val="004E5105"/>
    <w:rsid w:val="004E567C"/>
    <w:rsid w:val="004E6962"/>
    <w:rsid w:val="004E7260"/>
    <w:rsid w:val="004E75FE"/>
    <w:rsid w:val="004F161E"/>
    <w:rsid w:val="004F1F6C"/>
    <w:rsid w:val="004F2408"/>
    <w:rsid w:val="004F29D6"/>
    <w:rsid w:val="004F3684"/>
    <w:rsid w:val="004F4BE1"/>
    <w:rsid w:val="00501007"/>
    <w:rsid w:val="0050288A"/>
    <w:rsid w:val="00503CCB"/>
    <w:rsid w:val="00505D13"/>
    <w:rsid w:val="00506319"/>
    <w:rsid w:val="00506891"/>
    <w:rsid w:val="0051014E"/>
    <w:rsid w:val="005108B9"/>
    <w:rsid w:val="00514619"/>
    <w:rsid w:val="00514B9F"/>
    <w:rsid w:val="00514C81"/>
    <w:rsid w:val="0051554C"/>
    <w:rsid w:val="005159A4"/>
    <w:rsid w:val="005166FD"/>
    <w:rsid w:val="00516E77"/>
    <w:rsid w:val="0052014C"/>
    <w:rsid w:val="00520916"/>
    <w:rsid w:val="00520F01"/>
    <w:rsid w:val="005213A7"/>
    <w:rsid w:val="005216FC"/>
    <w:rsid w:val="005234AF"/>
    <w:rsid w:val="00523E33"/>
    <w:rsid w:val="0052465C"/>
    <w:rsid w:val="00530962"/>
    <w:rsid w:val="00531F36"/>
    <w:rsid w:val="00531FE3"/>
    <w:rsid w:val="0053313B"/>
    <w:rsid w:val="0053464D"/>
    <w:rsid w:val="00534B7C"/>
    <w:rsid w:val="005356D2"/>
    <w:rsid w:val="00535815"/>
    <w:rsid w:val="005410B3"/>
    <w:rsid w:val="00541E11"/>
    <w:rsid w:val="005463D9"/>
    <w:rsid w:val="005470BA"/>
    <w:rsid w:val="005548B1"/>
    <w:rsid w:val="00555630"/>
    <w:rsid w:val="0056335F"/>
    <w:rsid w:val="00564D0E"/>
    <w:rsid w:val="00565967"/>
    <w:rsid w:val="0056790E"/>
    <w:rsid w:val="00572877"/>
    <w:rsid w:val="00574F48"/>
    <w:rsid w:val="00581886"/>
    <w:rsid w:val="005827CB"/>
    <w:rsid w:val="0058414E"/>
    <w:rsid w:val="00585AAC"/>
    <w:rsid w:val="00587E56"/>
    <w:rsid w:val="005902ED"/>
    <w:rsid w:val="00590A55"/>
    <w:rsid w:val="005943FF"/>
    <w:rsid w:val="0059488B"/>
    <w:rsid w:val="00595205"/>
    <w:rsid w:val="00597654"/>
    <w:rsid w:val="005A20BF"/>
    <w:rsid w:val="005A2E95"/>
    <w:rsid w:val="005A3C26"/>
    <w:rsid w:val="005B11D7"/>
    <w:rsid w:val="005B21F3"/>
    <w:rsid w:val="005B408B"/>
    <w:rsid w:val="005B5A2A"/>
    <w:rsid w:val="005B5C25"/>
    <w:rsid w:val="005B7246"/>
    <w:rsid w:val="005C1744"/>
    <w:rsid w:val="005C183B"/>
    <w:rsid w:val="005C31CA"/>
    <w:rsid w:val="005C4472"/>
    <w:rsid w:val="005C5269"/>
    <w:rsid w:val="005C5A67"/>
    <w:rsid w:val="005C6C98"/>
    <w:rsid w:val="005D1297"/>
    <w:rsid w:val="005D12CC"/>
    <w:rsid w:val="005D1DA9"/>
    <w:rsid w:val="005D4A6F"/>
    <w:rsid w:val="005D4BD2"/>
    <w:rsid w:val="005D7A10"/>
    <w:rsid w:val="005E0827"/>
    <w:rsid w:val="005E23F4"/>
    <w:rsid w:val="005E3FE5"/>
    <w:rsid w:val="005E4261"/>
    <w:rsid w:val="005F00A6"/>
    <w:rsid w:val="005F098D"/>
    <w:rsid w:val="005F0E4F"/>
    <w:rsid w:val="005F18E4"/>
    <w:rsid w:val="005F207C"/>
    <w:rsid w:val="005F29A4"/>
    <w:rsid w:val="005F3497"/>
    <w:rsid w:val="005F524F"/>
    <w:rsid w:val="005F68F5"/>
    <w:rsid w:val="005F7B8E"/>
    <w:rsid w:val="0060151D"/>
    <w:rsid w:val="00601586"/>
    <w:rsid w:val="00601C9B"/>
    <w:rsid w:val="00602C39"/>
    <w:rsid w:val="006046BE"/>
    <w:rsid w:val="00604BE9"/>
    <w:rsid w:val="00607E24"/>
    <w:rsid w:val="00610CEA"/>
    <w:rsid w:val="00612309"/>
    <w:rsid w:val="00612758"/>
    <w:rsid w:val="0061323A"/>
    <w:rsid w:val="00613425"/>
    <w:rsid w:val="006148CF"/>
    <w:rsid w:val="00621B62"/>
    <w:rsid w:val="00624918"/>
    <w:rsid w:val="00624C7E"/>
    <w:rsid w:val="006266F7"/>
    <w:rsid w:val="00627094"/>
    <w:rsid w:val="00627DC0"/>
    <w:rsid w:val="00630990"/>
    <w:rsid w:val="00630C48"/>
    <w:rsid w:val="00630CAF"/>
    <w:rsid w:val="006363C2"/>
    <w:rsid w:val="006456A8"/>
    <w:rsid w:val="006478E2"/>
    <w:rsid w:val="00647DEA"/>
    <w:rsid w:val="00650141"/>
    <w:rsid w:val="00650A44"/>
    <w:rsid w:val="0065296C"/>
    <w:rsid w:val="00653A2E"/>
    <w:rsid w:val="00653A8A"/>
    <w:rsid w:val="00657BFA"/>
    <w:rsid w:val="00660891"/>
    <w:rsid w:val="00663578"/>
    <w:rsid w:val="0067022D"/>
    <w:rsid w:val="006704DC"/>
    <w:rsid w:val="00671A83"/>
    <w:rsid w:val="00672F06"/>
    <w:rsid w:val="0067356B"/>
    <w:rsid w:val="00674050"/>
    <w:rsid w:val="00674AF6"/>
    <w:rsid w:val="00675DF2"/>
    <w:rsid w:val="006761EA"/>
    <w:rsid w:val="0067740B"/>
    <w:rsid w:val="006819BE"/>
    <w:rsid w:val="00685821"/>
    <w:rsid w:val="006866B2"/>
    <w:rsid w:val="00687996"/>
    <w:rsid w:val="00690D08"/>
    <w:rsid w:val="00691B94"/>
    <w:rsid w:val="00696C02"/>
    <w:rsid w:val="00696C29"/>
    <w:rsid w:val="006A0751"/>
    <w:rsid w:val="006A0776"/>
    <w:rsid w:val="006A0BD5"/>
    <w:rsid w:val="006A10C3"/>
    <w:rsid w:val="006A2BFC"/>
    <w:rsid w:val="006A3479"/>
    <w:rsid w:val="006A50DB"/>
    <w:rsid w:val="006A69B7"/>
    <w:rsid w:val="006A6EAC"/>
    <w:rsid w:val="006B0279"/>
    <w:rsid w:val="006B0597"/>
    <w:rsid w:val="006B36F8"/>
    <w:rsid w:val="006B37BB"/>
    <w:rsid w:val="006B40EF"/>
    <w:rsid w:val="006B483F"/>
    <w:rsid w:val="006B5BA4"/>
    <w:rsid w:val="006C0B4B"/>
    <w:rsid w:val="006C1A5F"/>
    <w:rsid w:val="006D1E92"/>
    <w:rsid w:val="006D2FC7"/>
    <w:rsid w:val="006D45F8"/>
    <w:rsid w:val="006D46EB"/>
    <w:rsid w:val="006D5BB8"/>
    <w:rsid w:val="006D737A"/>
    <w:rsid w:val="006E08B9"/>
    <w:rsid w:val="006E19E8"/>
    <w:rsid w:val="006E1CA9"/>
    <w:rsid w:val="006E2FB7"/>
    <w:rsid w:val="006E3724"/>
    <w:rsid w:val="006E385C"/>
    <w:rsid w:val="006E48D4"/>
    <w:rsid w:val="006E688D"/>
    <w:rsid w:val="006E7A45"/>
    <w:rsid w:val="006F4DFC"/>
    <w:rsid w:val="006F4E65"/>
    <w:rsid w:val="006F55BB"/>
    <w:rsid w:val="006F589D"/>
    <w:rsid w:val="006F698B"/>
    <w:rsid w:val="006F77F7"/>
    <w:rsid w:val="00700BD3"/>
    <w:rsid w:val="00700F7F"/>
    <w:rsid w:val="00703425"/>
    <w:rsid w:val="007044A9"/>
    <w:rsid w:val="007065AB"/>
    <w:rsid w:val="0070680E"/>
    <w:rsid w:val="00706FE3"/>
    <w:rsid w:val="0071213A"/>
    <w:rsid w:val="0071213D"/>
    <w:rsid w:val="00712D16"/>
    <w:rsid w:val="007144D8"/>
    <w:rsid w:val="00714F6E"/>
    <w:rsid w:val="00720FF2"/>
    <w:rsid w:val="00721F30"/>
    <w:rsid w:val="007247D3"/>
    <w:rsid w:val="00725687"/>
    <w:rsid w:val="0072615A"/>
    <w:rsid w:val="00732A9E"/>
    <w:rsid w:val="00733572"/>
    <w:rsid w:val="00733A77"/>
    <w:rsid w:val="00735D8B"/>
    <w:rsid w:val="0074075E"/>
    <w:rsid w:val="007411EE"/>
    <w:rsid w:val="0074343D"/>
    <w:rsid w:val="00745AAE"/>
    <w:rsid w:val="007503B0"/>
    <w:rsid w:val="00755221"/>
    <w:rsid w:val="00755EAC"/>
    <w:rsid w:val="00755FBE"/>
    <w:rsid w:val="00757EA5"/>
    <w:rsid w:val="00762B65"/>
    <w:rsid w:val="007637A1"/>
    <w:rsid w:val="00763B13"/>
    <w:rsid w:val="00765772"/>
    <w:rsid w:val="00766017"/>
    <w:rsid w:val="00767E0C"/>
    <w:rsid w:val="007700D2"/>
    <w:rsid w:val="00770493"/>
    <w:rsid w:val="00770D8B"/>
    <w:rsid w:val="007717FB"/>
    <w:rsid w:val="00771C47"/>
    <w:rsid w:val="007728BC"/>
    <w:rsid w:val="00772F4A"/>
    <w:rsid w:val="00773008"/>
    <w:rsid w:val="00774A14"/>
    <w:rsid w:val="00774E67"/>
    <w:rsid w:val="00781102"/>
    <w:rsid w:val="00781120"/>
    <w:rsid w:val="00783295"/>
    <w:rsid w:val="007841EC"/>
    <w:rsid w:val="0078497B"/>
    <w:rsid w:val="00790F1F"/>
    <w:rsid w:val="00793E54"/>
    <w:rsid w:val="00796496"/>
    <w:rsid w:val="007A2FA8"/>
    <w:rsid w:val="007A473C"/>
    <w:rsid w:val="007A58B2"/>
    <w:rsid w:val="007A5D2C"/>
    <w:rsid w:val="007A5E56"/>
    <w:rsid w:val="007A6CFA"/>
    <w:rsid w:val="007A7A1F"/>
    <w:rsid w:val="007B1B7E"/>
    <w:rsid w:val="007B1EF9"/>
    <w:rsid w:val="007B2366"/>
    <w:rsid w:val="007B2A57"/>
    <w:rsid w:val="007B77FE"/>
    <w:rsid w:val="007C0D64"/>
    <w:rsid w:val="007C0E38"/>
    <w:rsid w:val="007C2307"/>
    <w:rsid w:val="007C4A39"/>
    <w:rsid w:val="007C6408"/>
    <w:rsid w:val="007C716B"/>
    <w:rsid w:val="007D2316"/>
    <w:rsid w:val="007D4C85"/>
    <w:rsid w:val="007D6321"/>
    <w:rsid w:val="007D71B6"/>
    <w:rsid w:val="007E000E"/>
    <w:rsid w:val="007E1E62"/>
    <w:rsid w:val="007E4181"/>
    <w:rsid w:val="007E4521"/>
    <w:rsid w:val="007E4DD9"/>
    <w:rsid w:val="007E6DAF"/>
    <w:rsid w:val="007F1089"/>
    <w:rsid w:val="007F1DB0"/>
    <w:rsid w:val="007F3DCF"/>
    <w:rsid w:val="007F440E"/>
    <w:rsid w:val="007F449A"/>
    <w:rsid w:val="007F4ED6"/>
    <w:rsid w:val="007F705C"/>
    <w:rsid w:val="007F733F"/>
    <w:rsid w:val="00800766"/>
    <w:rsid w:val="008038A6"/>
    <w:rsid w:val="00804AAA"/>
    <w:rsid w:val="00806E4A"/>
    <w:rsid w:val="00807908"/>
    <w:rsid w:val="00807B4B"/>
    <w:rsid w:val="0081171D"/>
    <w:rsid w:val="00811AFB"/>
    <w:rsid w:val="00812EC6"/>
    <w:rsid w:val="00813CBF"/>
    <w:rsid w:val="00813CE7"/>
    <w:rsid w:val="00814A32"/>
    <w:rsid w:val="00815DA8"/>
    <w:rsid w:val="00816142"/>
    <w:rsid w:val="00826164"/>
    <w:rsid w:val="0082779A"/>
    <w:rsid w:val="00831462"/>
    <w:rsid w:val="00831D32"/>
    <w:rsid w:val="00831D80"/>
    <w:rsid w:val="00833807"/>
    <w:rsid w:val="00833D5A"/>
    <w:rsid w:val="0083588A"/>
    <w:rsid w:val="00842971"/>
    <w:rsid w:val="00843BCE"/>
    <w:rsid w:val="00845429"/>
    <w:rsid w:val="00845AC0"/>
    <w:rsid w:val="00846BC5"/>
    <w:rsid w:val="0085109F"/>
    <w:rsid w:val="0085138F"/>
    <w:rsid w:val="00851AC2"/>
    <w:rsid w:val="0085215F"/>
    <w:rsid w:val="0085280D"/>
    <w:rsid w:val="00856B1B"/>
    <w:rsid w:val="00864C06"/>
    <w:rsid w:val="0086683A"/>
    <w:rsid w:val="00870CAE"/>
    <w:rsid w:val="0087288A"/>
    <w:rsid w:val="00874159"/>
    <w:rsid w:val="00877197"/>
    <w:rsid w:val="00880E8E"/>
    <w:rsid w:val="00881620"/>
    <w:rsid w:val="00882524"/>
    <w:rsid w:val="00884D56"/>
    <w:rsid w:val="0088596B"/>
    <w:rsid w:val="00887D86"/>
    <w:rsid w:val="00892510"/>
    <w:rsid w:val="0089312E"/>
    <w:rsid w:val="008956B5"/>
    <w:rsid w:val="008A20AB"/>
    <w:rsid w:val="008A3563"/>
    <w:rsid w:val="008A5CA4"/>
    <w:rsid w:val="008B006E"/>
    <w:rsid w:val="008B0B06"/>
    <w:rsid w:val="008B489F"/>
    <w:rsid w:val="008B4FD0"/>
    <w:rsid w:val="008B5E34"/>
    <w:rsid w:val="008B6DD7"/>
    <w:rsid w:val="008B7D7D"/>
    <w:rsid w:val="008C038C"/>
    <w:rsid w:val="008C0E51"/>
    <w:rsid w:val="008C1B8B"/>
    <w:rsid w:val="008C1F27"/>
    <w:rsid w:val="008C3A1A"/>
    <w:rsid w:val="008C4C8F"/>
    <w:rsid w:val="008D07FC"/>
    <w:rsid w:val="008D1131"/>
    <w:rsid w:val="008D2004"/>
    <w:rsid w:val="008D4A08"/>
    <w:rsid w:val="008D7DD8"/>
    <w:rsid w:val="008E20F5"/>
    <w:rsid w:val="008E2249"/>
    <w:rsid w:val="008E262D"/>
    <w:rsid w:val="008E3EE0"/>
    <w:rsid w:val="008E475F"/>
    <w:rsid w:val="008E4840"/>
    <w:rsid w:val="008E552F"/>
    <w:rsid w:val="008E6F6C"/>
    <w:rsid w:val="008E7AC6"/>
    <w:rsid w:val="008F0314"/>
    <w:rsid w:val="008F0791"/>
    <w:rsid w:val="008F1398"/>
    <w:rsid w:val="008F2BEF"/>
    <w:rsid w:val="008F47CE"/>
    <w:rsid w:val="009017F0"/>
    <w:rsid w:val="00901AC7"/>
    <w:rsid w:val="009027EB"/>
    <w:rsid w:val="0090298B"/>
    <w:rsid w:val="00902A3F"/>
    <w:rsid w:val="00903832"/>
    <w:rsid w:val="00903E9B"/>
    <w:rsid w:val="009044C8"/>
    <w:rsid w:val="009131F9"/>
    <w:rsid w:val="00913E67"/>
    <w:rsid w:val="009155C5"/>
    <w:rsid w:val="0091781B"/>
    <w:rsid w:val="00924371"/>
    <w:rsid w:val="00924906"/>
    <w:rsid w:val="00924A8F"/>
    <w:rsid w:val="00924E2F"/>
    <w:rsid w:val="009255A1"/>
    <w:rsid w:val="0093017C"/>
    <w:rsid w:val="00930B8F"/>
    <w:rsid w:val="00930BB6"/>
    <w:rsid w:val="00930C5A"/>
    <w:rsid w:val="00931064"/>
    <w:rsid w:val="00931A47"/>
    <w:rsid w:val="00934109"/>
    <w:rsid w:val="00934F59"/>
    <w:rsid w:val="00935625"/>
    <w:rsid w:val="0093713D"/>
    <w:rsid w:val="00940264"/>
    <w:rsid w:val="0094037D"/>
    <w:rsid w:val="0094038E"/>
    <w:rsid w:val="00941E9B"/>
    <w:rsid w:val="009438D5"/>
    <w:rsid w:val="00944E64"/>
    <w:rsid w:val="00945169"/>
    <w:rsid w:val="00947E48"/>
    <w:rsid w:val="00947EB3"/>
    <w:rsid w:val="00951614"/>
    <w:rsid w:val="00951B59"/>
    <w:rsid w:val="009522FE"/>
    <w:rsid w:val="0095230C"/>
    <w:rsid w:val="00954277"/>
    <w:rsid w:val="00954534"/>
    <w:rsid w:val="009571B8"/>
    <w:rsid w:val="00957ADE"/>
    <w:rsid w:val="00957CCF"/>
    <w:rsid w:val="00961683"/>
    <w:rsid w:val="00961866"/>
    <w:rsid w:val="0096205A"/>
    <w:rsid w:val="009634FF"/>
    <w:rsid w:val="00963F2D"/>
    <w:rsid w:val="009644C5"/>
    <w:rsid w:val="009665EC"/>
    <w:rsid w:val="00966B13"/>
    <w:rsid w:val="00970E9D"/>
    <w:rsid w:val="00971527"/>
    <w:rsid w:val="009720FF"/>
    <w:rsid w:val="009735DB"/>
    <w:rsid w:val="009741DB"/>
    <w:rsid w:val="00974867"/>
    <w:rsid w:val="00974D95"/>
    <w:rsid w:val="00981CA1"/>
    <w:rsid w:val="00984E25"/>
    <w:rsid w:val="00991F7D"/>
    <w:rsid w:val="00995C21"/>
    <w:rsid w:val="00996C3A"/>
    <w:rsid w:val="00997491"/>
    <w:rsid w:val="00997C44"/>
    <w:rsid w:val="009A1C2A"/>
    <w:rsid w:val="009A2F44"/>
    <w:rsid w:val="009A561B"/>
    <w:rsid w:val="009B16D3"/>
    <w:rsid w:val="009B44EF"/>
    <w:rsid w:val="009B51E8"/>
    <w:rsid w:val="009B5298"/>
    <w:rsid w:val="009B7281"/>
    <w:rsid w:val="009C1332"/>
    <w:rsid w:val="009C15D9"/>
    <w:rsid w:val="009C2108"/>
    <w:rsid w:val="009C6530"/>
    <w:rsid w:val="009C775C"/>
    <w:rsid w:val="009D138D"/>
    <w:rsid w:val="009D1F95"/>
    <w:rsid w:val="009D2E2D"/>
    <w:rsid w:val="009D448A"/>
    <w:rsid w:val="009D4BEF"/>
    <w:rsid w:val="009D4DE9"/>
    <w:rsid w:val="009D6724"/>
    <w:rsid w:val="009D682F"/>
    <w:rsid w:val="009D75BC"/>
    <w:rsid w:val="009E15CC"/>
    <w:rsid w:val="009E1865"/>
    <w:rsid w:val="009E1DC7"/>
    <w:rsid w:val="009E2EDA"/>
    <w:rsid w:val="009E344C"/>
    <w:rsid w:val="009E3979"/>
    <w:rsid w:val="009E449D"/>
    <w:rsid w:val="009E4D68"/>
    <w:rsid w:val="009E6CFE"/>
    <w:rsid w:val="009E7100"/>
    <w:rsid w:val="009F0EAD"/>
    <w:rsid w:val="009F4B37"/>
    <w:rsid w:val="009F7047"/>
    <w:rsid w:val="009F7FC0"/>
    <w:rsid w:val="00A02605"/>
    <w:rsid w:val="00A02B9B"/>
    <w:rsid w:val="00A06257"/>
    <w:rsid w:val="00A0748C"/>
    <w:rsid w:val="00A103C7"/>
    <w:rsid w:val="00A12EB6"/>
    <w:rsid w:val="00A13E6F"/>
    <w:rsid w:val="00A14125"/>
    <w:rsid w:val="00A15355"/>
    <w:rsid w:val="00A1686C"/>
    <w:rsid w:val="00A17EFA"/>
    <w:rsid w:val="00A20550"/>
    <w:rsid w:val="00A224CA"/>
    <w:rsid w:val="00A226AC"/>
    <w:rsid w:val="00A246D4"/>
    <w:rsid w:val="00A2785F"/>
    <w:rsid w:val="00A30A1F"/>
    <w:rsid w:val="00A338D6"/>
    <w:rsid w:val="00A33EEE"/>
    <w:rsid w:val="00A340B1"/>
    <w:rsid w:val="00A34E24"/>
    <w:rsid w:val="00A353BB"/>
    <w:rsid w:val="00A35E3F"/>
    <w:rsid w:val="00A418FE"/>
    <w:rsid w:val="00A41D9F"/>
    <w:rsid w:val="00A42031"/>
    <w:rsid w:val="00A51075"/>
    <w:rsid w:val="00A518B1"/>
    <w:rsid w:val="00A52C1E"/>
    <w:rsid w:val="00A53E37"/>
    <w:rsid w:val="00A540BC"/>
    <w:rsid w:val="00A54AB8"/>
    <w:rsid w:val="00A54B24"/>
    <w:rsid w:val="00A5675E"/>
    <w:rsid w:val="00A5741F"/>
    <w:rsid w:val="00A57A27"/>
    <w:rsid w:val="00A61206"/>
    <w:rsid w:val="00A66386"/>
    <w:rsid w:val="00A70D37"/>
    <w:rsid w:val="00A7158E"/>
    <w:rsid w:val="00A73294"/>
    <w:rsid w:val="00A73787"/>
    <w:rsid w:val="00A74FA5"/>
    <w:rsid w:val="00A76F50"/>
    <w:rsid w:val="00A8167B"/>
    <w:rsid w:val="00A81DAB"/>
    <w:rsid w:val="00A83DE5"/>
    <w:rsid w:val="00A8481A"/>
    <w:rsid w:val="00A8527B"/>
    <w:rsid w:val="00A85AB9"/>
    <w:rsid w:val="00A864C0"/>
    <w:rsid w:val="00A86B3B"/>
    <w:rsid w:val="00A86C4D"/>
    <w:rsid w:val="00A874F0"/>
    <w:rsid w:val="00A8759C"/>
    <w:rsid w:val="00A92B04"/>
    <w:rsid w:val="00A95F2D"/>
    <w:rsid w:val="00A97DE2"/>
    <w:rsid w:val="00AA0C2C"/>
    <w:rsid w:val="00AA0E75"/>
    <w:rsid w:val="00AA262C"/>
    <w:rsid w:val="00AA3648"/>
    <w:rsid w:val="00AA3CBB"/>
    <w:rsid w:val="00AA3D69"/>
    <w:rsid w:val="00AA3DC6"/>
    <w:rsid w:val="00AB2F9D"/>
    <w:rsid w:val="00AB3BC9"/>
    <w:rsid w:val="00AB54C9"/>
    <w:rsid w:val="00AB57BD"/>
    <w:rsid w:val="00AB5D70"/>
    <w:rsid w:val="00AB6794"/>
    <w:rsid w:val="00AB7FC4"/>
    <w:rsid w:val="00AC0587"/>
    <w:rsid w:val="00AC2052"/>
    <w:rsid w:val="00AC2531"/>
    <w:rsid w:val="00AC4BF8"/>
    <w:rsid w:val="00AC4D82"/>
    <w:rsid w:val="00AC52F4"/>
    <w:rsid w:val="00AC5BFE"/>
    <w:rsid w:val="00AC7124"/>
    <w:rsid w:val="00AC7690"/>
    <w:rsid w:val="00AD08DA"/>
    <w:rsid w:val="00AD0B7D"/>
    <w:rsid w:val="00AD2634"/>
    <w:rsid w:val="00AD2AA5"/>
    <w:rsid w:val="00AD3832"/>
    <w:rsid w:val="00AD5297"/>
    <w:rsid w:val="00AD59AD"/>
    <w:rsid w:val="00AD7CD6"/>
    <w:rsid w:val="00AD7D2B"/>
    <w:rsid w:val="00AE143A"/>
    <w:rsid w:val="00AE2612"/>
    <w:rsid w:val="00AE2776"/>
    <w:rsid w:val="00AE2889"/>
    <w:rsid w:val="00AE61BB"/>
    <w:rsid w:val="00AE63F3"/>
    <w:rsid w:val="00AE64C1"/>
    <w:rsid w:val="00AF0EBA"/>
    <w:rsid w:val="00AF378A"/>
    <w:rsid w:val="00AF38EC"/>
    <w:rsid w:val="00AF3C6B"/>
    <w:rsid w:val="00AF406B"/>
    <w:rsid w:val="00AF4602"/>
    <w:rsid w:val="00AF6C97"/>
    <w:rsid w:val="00B01A29"/>
    <w:rsid w:val="00B02CCE"/>
    <w:rsid w:val="00B03AB6"/>
    <w:rsid w:val="00B04EC3"/>
    <w:rsid w:val="00B05594"/>
    <w:rsid w:val="00B06116"/>
    <w:rsid w:val="00B0730B"/>
    <w:rsid w:val="00B07480"/>
    <w:rsid w:val="00B07FA7"/>
    <w:rsid w:val="00B11830"/>
    <w:rsid w:val="00B12C47"/>
    <w:rsid w:val="00B13D60"/>
    <w:rsid w:val="00B13F76"/>
    <w:rsid w:val="00B14EF9"/>
    <w:rsid w:val="00B157A8"/>
    <w:rsid w:val="00B1580D"/>
    <w:rsid w:val="00B20997"/>
    <w:rsid w:val="00B2132F"/>
    <w:rsid w:val="00B23B6A"/>
    <w:rsid w:val="00B24F70"/>
    <w:rsid w:val="00B25EAA"/>
    <w:rsid w:val="00B2745F"/>
    <w:rsid w:val="00B305C7"/>
    <w:rsid w:val="00B3740E"/>
    <w:rsid w:val="00B37E0F"/>
    <w:rsid w:val="00B40A0B"/>
    <w:rsid w:val="00B42713"/>
    <w:rsid w:val="00B457A3"/>
    <w:rsid w:val="00B46527"/>
    <w:rsid w:val="00B47E4D"/>
    <w:rsid w:val="00B50DD3"/>
    <w:rsid w:val="00B51349"/>
    <w:rsid w:val="00B517F9"/>
    <w:rsid w:val="00B532A2"/>
    <w:rsid w:val="00B62693"/>
    <w:rsid w:val="00B62FB1"/>
    <w:rsid w:val="00B63FD0"/>
    <w:rsid w:val="00B64804"/>
    <w:rsid w:val="00B65C00"/>
    <w:rsid w:val="00B71EB6"/>
    <w:rsid w:val="00B73539"/>
    <w:rsid w:val="00B7498B"/>
    <w:rsid w:val="00B74A58"/>
    <w:rsid w:val="00B75E05"/>
    <w:rsid w:val="00B7607A"/>
    <w:rsid w:val="00B76F51"/>
    <w:rsid w:val="00B77D4A"/>
    <w:rsid w:val="00B77E42"/>
    <w:rsid w:val="00B80ECA"/>
    <w:rsid w:val="00B829F2"/>
    <w:rsid w:val="00B83C01"/>
    <w:rsid w:val="00B83F2C"/>
    <w:rsid w:val="00B84D0C"/>
    <w:rsid w:val="00B860CC"/>
    <w:rsid w:val="00B90946"/>
    <w:rsid w:val="00B952B9"/>
    <w:rsid w:val="00B9674E"/>
    <w:rsid w:val="00B97A78"/>
    <w:rsid w:val="00BA04A8"/>
    <w:rsid w:val="00BA0EEE"/>
    <w:rsid w:val="00BA14C1"/>
    <w:rsid w:val="00BA5E30"/>
    <w:rsid w:val="00BB25C0"/>
    <w:rsid w:val="00BB3D5C"/>
    <w:rsid w:val="00BB47B4"/>
    <w:rsid w:val="00BB4A6A"/>
    <w:rsid w:val="00BB6E72"/>
    <w:rsid w:val="00BC1559"/>
    <w:rsid w:val="00BC29F7"/>
    <w:rsid w:val="00BC6335"/>
    <w:rsid w:val="00BC69E7"/>
    <w:rsid w:val="00BC7257"/>
    <w:rsid w:val="00BC7620"/>
    <w:rsid w:val="00BD2D3F"/>
    <w:rsid w:val="00BD3389"/>
    <w:rsid w:val="00BE1C4C"/>
    <w:rsid w:val="00BE2B76"/>
    <w:rsid w:val="00BE33AB"/>
    <w:rsid w:val="00BE3A8F"/>
    <w:rsid w:val="00BE4474"/>
    <w:rsid w:val="00BE7DBB"/>
    <w:rsid w:val="00BF0F0A"/>
    <w:rsid w:val="00BF2458"/>
    <w:rsid w:val="00BF3DF5"/>
    <w:rsid w:val="00BF44CD"/>
    <w:rsid w:val="00BF7FF6"/>
    <w:rsid w:val="00C00BB1"/>
    <w:rsid w:val="00C00C36"/>
    <w:rsid w:val="00C04431"/>
    <w:rsid w:val="00C05D8D"/>
    <w:rsid w:val="00C10CD1"/>
    <w:rsid w:val="00C13362"/>
    <w:rsid w:val="00C137A9"/>
    <w:rsid w:val="00C13A0A"/>
    <w:rsid w:val="00C1651F"/>
    <w:rsid w:val="00C222D1"/>
    <w:rsid w:val="00C22764"/>
    <w:rsid w:val="00C23AE9"/>
    <w:rsid w:val="00C243DF"/>
    <w:rsid w:val="00C24BA3"/>
    <w:rsid w:val="00C275B7"/>
    <w:rsid w:val="00C32766"/>
    <w:rsid w:val="00C345D5"/>
    <w:rsid w:val="00C3476E"/>
    <w:rsid w:val="00C3706D"/>
    <w:rsid w:val="00C410E8"/>
    <w:rsid w:val="00C4111F"/>
    <w:rsid w:val="00C41BFE"/>
    <w:rsid w:val="00C41F78"/>
    <w:rsid w:val="00C430DA"/>
    <w:rsid w:val="00C43E55"/>
    <w:rsid w:val="00C44423"/>
    <w:rsid w:val="00C45BFE"/>
    <w:rsid w:val="00C460A7"/>
    <w:rsid w:val="00C46945"/>
    <w:rsid w:val="00C47A07"/>
    <w:rsid w:val="00C47BCE"/>
    <w:rsid w:val="00C47FD9"/>
    <w:rsid w:val="00C504F5"/>
    <w:rsid w:val="00C51BBF"/>
    <w:rsid w:val="00C52A79"/>
    <w:rsid w:val="00C531A0"/>
    <w:rsid w:val="00C53DB2"/>
    <w:rsid w:val="00C54DE7"/>
    <w:rsid w:val="00C55846"/>
    <w:rsid w:val="00C56A20"/>
    <w:rsid w:val="00C60350"/>
    <w:rsid w:val="00C604D7"/>
    <w:rsid w:val="00C61D57"/>
    <w:rsid w:val="00C64BA8"/>
    <w:rsid w:val="00C64F20"/>
    <w:rsid w:val="00C67C31"/>
    <w:rsid w:val="00C67E1A"/>
    <w:rsid w:val="00C67FBB"/>
    <w:rsid w:val="00C7750A"/>
    <w:rsid w:val="00C81004"/>
    <w:rsid w:val="00C821F5"/>
    <w:rsid w:val="00C838A4"/>
    <w:rsid w:val="00C84972"/>
    <w:rsid w:val="00C86FA5"/>
    <w:rsid w:val="00C873BA"/>
    <w:rsid w:val="00C902C9"/>
    <w:rsid w:val="00C903A2"/>
    <w:rsid w:val="00C907D1"/>
    <w:rsid w:val="00C90E44"/>
    <w:rsid w:val="00C92166"/>
    <w:rsid w:val="00C92EFB"/>
    <w:rsid w:val="00C92FEF"/>
    <w:rsid w:val="00C94789"/>
    <w:rsid w:val="00C95781"/>
    <w:rsid w:val="00C9718B"/>
    <w:rsid w:val="00CA0C37"/>
    <w:rsid w:val="00CA321D"/>
    <w:rsid w:val="00CA7C19"/>
    <w:rsid w:val="00CB2ED1"/>
    <w:rsid w:val="00CB4B45"/>
    <w:rsid w:val="00CB5925"/>
    <w:rsid w:val="00CB790B"/>
    <w:rsid w:val="00CB7C36"/>
    <w:rsid w:val="00CC028F"/>
    <w:rsid w:val="00CC4F3B"/>
    <w:rsid w:val="00CC72B6"/>
    <w:rsid w:val="00CD1BFE"/>
    <w:rsid w:val="00CD4837"/>
    <w:rsid w:val="00CD4D68"/>
    <w:rsid w:val="00CD5D6B"/>
    <w:rsid w:val="00CD6812"/>
    <w:rsid w:val="00CD6EB3"/>
    <w:rsid w:val="00CD7D27"/>
    <w:rsid w:val="00CE0E87"/>
    <w:rsid w:val="00CE1040"/>
    <w:rsid w:val="00CE1D96"/>
    <w:rsid w:val="00CE2862"/>
    <w:rsid w:val="00CE2F3D"/>
    <w:rsid w:val="00CE377D"/>
    <w:rsid w:val="00CE3D0F"/>
    <w:rsid w:val="00CE4AB3"/>
    <w:rsid w:val="00CF03A8"/>
    <w:rsid w:val="00CF1307"/>
    <w:rsid w:val="00CF172B"/>
    <w:rsid w:val="00CF1B8A"/>
    <w:rsid w:val="00CF4117"/>
    <w:rsid w:val="00CF651F"/>
    <w:rsid w:val="00CF7932"/>
    <w:rsid w:val="00CF7AF9"/>
    <w:rsid w:val="00D0222A"/>
    <w:rsid w:val="00D067CB"/>
    <w:rsid w:val="00D07528"/>
    <w:rsid w:val="00D0791A"/>
    <w:rsid w:val="00D125AE"/>
    <w:rsid w:val="00D13193"/>
    <w:rsid w:val="00D14F92"/>
    <w:rsid w:val="00D2096A"/>
    <w:rsid w:val="00D20FAD"/>
    <w:rsid w:val="00D22987"/>
    <w:rsid w:val="00D23F56"/>
    <w:rsid w:val="00D24D7D"/>
    <w:rsid w:val="00D25D09"/>
    <w:rsid w:val="00D266C8"/>
    <w:rsid w:val="00D27256"/>
    <w:rsid w:val="00D3116E"/>
    <w:rsid w:val="00D31652"/>
    <w:rsid w:val="00D31D10"/>
    <w:rsid w:val="00D3205D"/>
    <w:rsid w:val="00D3342D"/>
    <w:rsid w:val="00D33C71"/>
    <w:rsid w:val="00D3499F"/>
    <w:rsid w:val="00D352DE"/>
    <w:rsid w:val="00D367FA"/>
    <w:rsid w:val="00D37212"/>
    <w:rsid w:val="00D402AA"/>
    <w:rsid w:val="00D42BF2"/>
    <w:rsid w:val="00D43D0C"/>
    <w:rsid w:val="00D44E94"/>
    <w:rsid w:val="00D47033"/>
    <w:rsid w:val="00D50CED"/>
    <w:rsid w:val="00D545F7"/>
    <w:rsid w:val="00D548FF"/>
    <w:rsid w:val="00D60752"/>
    <w:rsid w:val="00D60EE6"/>
    <w:rsid w:val="00D62F22"/>
    <w:rsid w:val="00D63145"/>
    <w:rsid w:val="00D63290"/>
    <w:rsid w:val="00D6555A"/>
    <w:rsid w:val="00D65825"/>
    <w:rsid w:val="00D66646"/>
    <w:rsid w:val="00D712E2"/>
    <w:rsid w:val="00D717BB"/>
    <w:rsid w:val="00D71D9B"/>
    <w:rsid w:val="00D71ED7"/>
    <w:rsid w:val="00D72412"/>
    <w:rsid w:val="00D72A1D"/>
    <w:rsid w:val="00D74578"/>
    <w:rsid w:val="00D75FAE"/>
    <w:rsid w:val="00D77876"/>
    <w:rsid w:val="00D77BB4"/>
    <w:rsid w:val="00D80BF4"/>
    <w:rsid w:val="00D813B3"/>
    <w:rsid w:val="00D819DE"/>
    <w:rsid w:val="00D83C03"/>
    <w:rsid w:val="00D8647D"/>
    <w:rsid w:val="00D86F89"/>
    <w:rsid w:val="00D873D0"/>
    <w:rsid w:val="00D87431"/>
    <w:rsid w:val="00D96554"/>
    <w:rsid w:val="00D96CEC"/>
    <w:rsid w:val="00D97D1B"/>
    <w:rsid w:val="00DA3046"/>
    <w:rsid w:val="00DA615B"/>
    <w:rsid w:val="00DB3029"/>
    <w:rsid w:val="00DB34A2"/>
    <w:rsid w:val="00DB4E12"/>
    <w:rsid w:val="00DB6BB7"/>
    <w:rsid w:val="00DB7048"/>
    <w:rsid w:val="00DC08A0"/>
    <w:rsid w:val="00DC1CEF"/>
    <w:rsid w:val="00DC3A42"/>
    <w:rsid w:val="00DC5448"/>
    <w:rsid w:val="00DC5E07"/>
    <w:rsid w:val="00DD2922"/>
    <w:rsid w:val="00DD3855"/>
    <w:rsid w:val="00DD3D01"/>
    <w:rsid w:val="00DD60AA"/>
    <w:rsid w:val="00DD69F0"/>
    <w:rsid w:val="00DD72A7"/>
    <w:rsid w:val="00DE009D"/>
    <w:rsid w:val="00DE11D5"/>
    <w:rsid w:val="00DE244C"/>
    <w:rsid w:val="00DE4AF8"/>
    <w:rsid w:val="00DE64C5"/>
    <w:rsid w:val="00DE6C07"/>
    <w:rsid w:val="00DE78E6"/>
    <w:rsid w:val="00DF22A4"/>
    <w:rsid w:val="00DF3086"/>
    <w:rsid w:val="00DF4CC1"/>
    <w:rsid w:val="00DF6352"/>
    <w:rsid w:val="00DF7360"/>
    <w:rsid w:val="00DF7575"/>
    <w:rsid w:val="00DF7788"/>
    <w:rsid w:val="00E03737"/>
    <w:rsid w:val="00E03772"/>
    <w:rsid w:val="00E069BD"/>
    <w:rsid w:val="00E0713F"/>
    <w:rsid w:val="00E07915"/>
    <w:rsid w:val="00E07A3B"/>
    <w:rsid w:val="00E1360B"/>
    <w:rsid w:val="00E143F1"/>
    <w:rsid w:val="00E154A9"/>
    <w:rsid w:val="00E15C64"/>
    <w:rsid w:val="00E172A1"/>
    <w:rsid w:val="00E23222"/>
    <w:rsid w:val="00E23C5E"/>
    <w:rsid w:val="00E248EF"/>
    <w:rsid w:val="00E30CBC"/>
    <w:rsid w:val="00E344DA"/>
    <w:rsid w:val="00E40173"/>
    <w:rsid w:val="00E41DAC"/>
    <w:rsid w:val="00E43182"/>
    <w:rsid w:val="00E43A20"/>
    <w:rsid w:val="00E45310"/>
    <w:rsid w:val="00E46151"/>
    <w:rsid w:val="00E5277E"/>
    <w:rsid w:val="00E538A3"/>
    <w:rsid w:val="00E546CB"/>
    <w:rsid w:val="00E548EA"/>
    <w:rsid w:val="00E550AF"/>
    <w:rsid w:val="00E6106C"/>
    <w:rsid w:val="00E62208"/>
    <w:rsid w:val="00E6727C"/>
    <w:rsid w:val="00E71628"/>
    <w:rsid w:val="00E723B6"/>
    <w:rsid w:val="00E73025"/>
    <w:rsid w:val="00E73376"/>
    <w:rsid w:val="00E73BCD"/>
    <w:rsid w:val="00E749EB"/>
    <w:rsid w:val="00E76E58"/>
    <w:rsid w:val="00E81B4A"/>
    <w:rsid w:val="00E82FED"/>
    <w:rsid w:val="00E8477F"/>
    <w:rsid w:val="00E84D57"/>
    <w:rsid w:val="00E85574"/>
    <w:rsid w:val="00E8605F"/>
    <w:rsid w:val="00E905DC"/>
    <w:rsid w:val="00E91AAC"/>
    <w:rsid w:val="00E94270"/>
    <w:rsid w:val="00E94AEF"/>
    <w:rsid w:val="00E94C1B"/>
    <w:rsid w:val="00E97259"/>
    <w:rsid w:val="00E9753D"/>
    <w:rsid w:val="00E97A2A"/>
    <w:rsid w:val="00EA2E3A"/>
    <w:rsid w:val="00EA4032"/>
    <w:rsid w:val="00EA5E49"/>
    <w:rsid w:val="00EA7060"/>
    <w:rsid w:val="00EB1C0C"/>
    <w:rsid w:val="00EB25D7"/>
    <w:rsid w:val="00EB3306"/>
    <w:rsid w:val="00EB4ABE"/>
    <w:rsid w:val="00EB68BE"/>
    <w:rsid w:val="00EC253D"/>
    <w:rsid w:val="00EC27EB"/>
    <w:rsid w:val="00EC32B7"/>
    <w:rsid w:val="00EC3FB9"/>
    <w:rsid w:val="00EC579D"/>
    <w:rsid w:val="00EC6EAA"/>
    <w:rsid w:val="00ED0066"/>
    <w:rsid w:val="00ED1B4C"/>
    <w:rsid w:val="00ED2432"/>
    <w:rsid w:val="00ED2D54"/>
    <w:rsid w:val="00ED39BE"/>
    <w:rsid w:val="00ED428D"/>
    <w:rsid w:val="00ED5442"/>
    <w:rsid w:val="00ED6B09"/>
    <w:rsid w:val="00ED70F8"/>
    <w:rsid w:val="00ED719C"/>
    <w:rsid w:val="00EE0721"/>
    <w:rsid w:val="00EE13F1"/>
    <w:rsid w:val="00EE26B5"/>
    <w:rsid w:val="00EE2DC6"/>
    <w:rsid w:val="00EE4178"/>
    <w:rsid w:val="00EE422F"/>
    <w:rsid w:val="00EE4338"/>
    <w:rsid w:val="00EE6D7E"/>
    <w:rsid w:val="00EE6E36"/>
    <w:rsid w:val="00EE79F1"/>
    <w:rsid w:val="00EF100B"/>
    <w:rsid w:val="00EF1155"/>
    <w:rsid w:val="00EF2FDD"/>
    <w:rsid w:val="00EF31A6"/>
    <w:rsid w:val="00EF4154"/>
    <w:rsid w:val="00EF7EB0"/>
    <w:rsid w:val="00F00853"/>
    <w:rsid w:val="00F01E92"/>
    <w:rsid w:val="00F01FC7"/>
    <w:rsid w:val="00F035C4"/>
    <w:rsid w:val="00F06D7E"/>
    <w:rsid w:val="00F0765A"/>
    <w:rsid w:val="00F10ACB"/>
    <w:rsid w:val="00F12535"/>
    <w:rsid w:val="00F15F18"/>
    <w:rsid w:val="00F15FBF"/>
    <w:rsid w:val="00F241C8"/>
    <w:rsid w:val="00F27967"/>
    <w:rsid w:val="00F313C8"/>
    <w:rsid w:val="00F31F62"/>
    <w:rsid w:val="00F34F34"/>
    <w:rsid w:val="00F35CED"/>
    <w:rsid w:val="00F4173E"/>
    <w:rsid w:val="00F42227"/>
    <w:rsid w:val="00F44D4B"/>
    <w:rsid w:val="00F45D4B"/>
    <w:rsid w:val="00F4670F"/>
    <w:rsid w:val="00F5132B"/>
    <w:rsid w:val="00F54EF1"/>
    <w:rsid w:val="00F56BA8"/>
    <w:rsid w:val="00F5747F"/>
    <w:rsid w:val="00F61DD1"/>
    <w:rsid w:val="00F632B7"/>
    <w:rsid w:val="00F63907"/>
    <w:rsid w:val="00F662C7"/>
    <w:rsid w:val="00F732AD"/>
    <w:rsid w:val="00F732DB"/>
    <w:rsid w:val="00F76531"/>
    <w:rsid w:val="00F81826"/>
    <w:rsid w:val="00F81D39"/>
    <w:rsid w:val="00F84779"/>
    <w:rsid w:val="00F84C85"/>
    <w:rsid w:val="00F85396"/>
    <w:rsid w:val="00F856A6"/>
    <w:rsid w:val="00F87B14"/>
    <w:rsid w:val="00FA0075"/>
    <w:rsid w:val="00FA01E4"/>
    <w:rsid w:val="00FA3134"/>
    <w:rsid w:val="00FA4DDE"/>
    <w:rsid w:val="00FB248A"/>
    <w:rsid w:val="00FB4C65"/>
    <w:rsid w:val="00FC12DC"/>
    <w:rsid w:val="00FC1EE9"/>
    <w:rsid w:val="00FC274E"/>
    <w:rsid w:val="00FC2D58"/>
    <w:rsid w:val="00FC3E27"/>
    <w:rsid w:val="00FC3F19"/>
    <w:rsid w:val="00FC4515"/>
    <w:rsid w:val="00FC5976"/>
    <w:rsid w:val="00FC6125"/>
    <w:rsid w:val="00FD2478"/>
    <w:rsid w:val="00FD2EA0"/>
    <w:rsid w:val="00FE01F5"/>
    <w:rsid w:val="00FE1065"/>
    <w:rsid w:val="00FE2B94"/>
    <w:rsid w:val="00FE3129"/>
    <w:rsid w:val="00FE49DD"/>
    <w:rsid w:val="00FE5829"/>
    <w:rsid w:val="00FE7774"/>
    <w:rsid w:val="00FF0561"/>
    <w:rsid w:val="00FF188C"/>
    <w:rsid w:val="00FF19AF"/>
    <w:rsid w:val="00FF1B12"/>
    <w:rsid w:val="00FF2CE8"/>
    <w:rsid w:val="00FF3C73"/>
    <w:rsid w:val="00FF43F4"/>
    <w:rsid w:val="00FF4E63"/>
    <w:rsid w:val="00FF61AC"/>
    <w:rsid w:val="00FF678D"/>
    <w:rsid w:val="00FF766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6C52874"/>
  <w15:chartTrackingRefBased/>
  <w15:docId w15:val="{4CD034C9-19F3-4F45-93BF-FB494937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B790B"/>
    <w:pPr>
      <w:keepNext/>
      <w:outlineLvl w:val="1"/>
    </w:pPr>
    <w:rPr>
      <w:rFonts w:asciiTheme="majorHAnsi" w:eastAsiaTheme="majorEastAsia" w:hAnsiTheme="majorHAnsi" w:cstheme="majorBidi"/>
    </w:rPr>
  </w:style>
  <w:style w:type="paragraph" w:styleId="3">
    <w:name w:val="heading 3"/>
    <w:basedOn w:val="a"/>
    <w:link w:val="30"/>
    <w:uiPriority w:val="9"/>
    <w:qFormat/>
    <w:rsid w:val="007D632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5F3497"/>
    <w:pPr>
      <w:widowControl/>
      <w:spacing w:before="100" w:beforeAutospacing="1" w:after="100" w:afterAutospacing="1"/>
      <w:jc w:val="left"/>
    </w:pPr>
    <w:rPr>
      <w:rFonts w:ascii="ＭＳ Ｐゴシック" w:eastAsia="ＭＳ Ｐゴシック" w:hAnsi="ＭＳ Ｐゴシック" w:cs="Times New Roman" w:hint="eastAsia"/>
      <w:kern w:val="0"/>
      <w:sz w:val="24"/>
      <w:szCs w:val="24"/>
    </w:rPr>
  </w:style>
  <w:style w:type="character" w:styleId="a3">
    <w:name w:val="Hyperlink"/>
    <w:basedOn w:val="a0"/>
    <w:semiHidden/>
    <w:rsid w:val="005F3497"/>
    <w:rPr>
      <w:color w:val="0000FF"/>
      <w:u w:val="single"/>
    </w:rPr>
  </w:style>
  <w:style w:type="character" w:styleId="a4">
    <w:name w:val="Unresolved Mention"/>
    <w:basedOn w:val="a0"/>
    <w:uiPriority w:val="99"/>
    <w:semiHidden/>
    <w:unhideWhenUsed/>
    <w:rsid w:val="00441C7D"/>
    <w:rPr>
      <w:color w:val="605E5C"/>
      <w:shd w:val="clear" w:color="auto" w:fill="E1DFDD"/>
    </w:rPr>
  </w:style>
  <w:style w:type="character" w:styleId="a5">
    <w:name w:val="FollowedHyperlink"/>
    <w:basedOn w:val="a0"/>
    <w:uiPriority w:val="99"/>
    <w:semiHidden/>
    <w:unhideWhenUsed/>
    <w:rsid w:val="00441C7D"/>
    <w:rPr>
      <w:color w:val="954F72" w:themeColor="followedHyperlink"/>
      <w:u w:val="single"/>
    </w:rPr>
  </w:style>
  <w:style w:type="table" w:styleId="a6">
    <w:name w:val="Table Grid"/>
    <w:basedOn w:val="a1"/>
    <w:uiPriority w:val="39"/>
    <w:rsid w:val="0067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E4178"/>
    <w:pPr>
      <w:tabs>
        <w:tab w:val="center" w:pos="4252"/>
        <w:tab w:val="right" w:pos="8504"/>
      </w:tabs>
      <w:snapToGrid w:val="0"/>
    </w:pPr>
  </w:style>
  <w:style w:type="character" w:customStyle="1" w:styleId="a8">
    <w:name w:val="ヘッダー (文字)"/>
    <w:basedOn w:val="a0"/>
    <w:link w:val="a7"/>
    <w:uiPriority w:val="99"/>
    <w:rsid w:val="00EE4178"/>
  </w:style>
  <w:style w:type="paragraph" w:styleId="a9">
    <w:name w:val="footer"/>
    <w:basedOn w:val="a"/>
    <w:link w:val="aa"/>
    <w:uiPriority w:val="99"/>
    <w:unhideWhenUsed/>
    <w:rsid w:val="00EE4178"/>
    <w:pPr>
      <w:tabs>
        <w:tab w:val="center" w:pos="4252"/>
        <w:tab w:val="right" w:pos="8504"/>
      </w:tabs>
      <w:snapToGrid w:val="0"/>
    </w:pPr>
  </w:style>
  <w:style w:type="character" w:customStyle="1" w:styleId="aa">
    <w:name w:val="フッター (文字)"/>
    <w:basedOn w:val="a0"/>
    <w:link w:val="a9"/>
    <w:uiPriority w:val="99"/>
    <w:rsid w:val="00EE4178"/>
  </w:style>
  <w:style w:type="character" w:styleId="HTML">
    <w:name w:val="HTML Cite"/>
    <w:basedOn w:val="a0"/>
    <w:uiPriority w:val="99"/>
    <w:semiHidden/>
    <w:unhideWhenUsed/>
    <w:rsid w:val="005A2E95"/>
    <w:rPr>
      <w:i/>
      <w:iCs/>
    </w:rPr>
  </w:style>
  <w:style w:type="character" w:customStyle="1" w:styleId="30">
    <w:name w:val="見出し 3 (文字)"/>
    <w:basedOn w:val="a0"/>
    <w:link w:val="3"/>
    <w:uiPriority w:val="9"/>
    <w:rsid w:val="007D6321"/>
    <w:rPr>
      <w:rFonts w:ascii="ＭＳ Ｐゴシック" w:eastAsia="ＭＳ Ｐゴシック" w:hAnsi="ＭＳ Ｐゴシック" w:cs="ＭＳ Ｐゴシック"/>
      <w:b/>
      <w:bCs/>
      <w:kern w:val="0"/>
      <w:sz w:val="27"/>
      <w:szCs w:val="27"/>
    </w:rPr>
  </w:style>
  <w:style w:type="character" w:styleId="ab">
    <w:name w:val="Emphasis"/>
    <w:basedOn w:val="a0"/>
    <w:uiPriority w:val="20"/>
    <w:qFormat/>
    <w:rsid w:val="00D13193"/>
    <w:rPr>
      <w:i/>
      <w:iCs/>
    </w:rPr>
  </w:style>
  <w:style w:type="character" w:customStyle="1" w:styleId="20">
    <w:name w:val="見出し 2 (文字)"/>
    <w:basedOn w:val="a0"/>
    <w:link w:val="2"/>
    <w:uiPriority w:val="9"/>
    <w:rsid w:val="00CB790B"/>
    <w:rPr>
      <w:rFonts w:asciiTheme="majorHAnsi" w:eastAsiaTheme="majorEastAsia" w:hAnsiTheme="majorHAnsi" w:cstheme="majorBidi"/>
    </w:rPr>
  </w:style>
  <w:style w:type="character" w:customStyle="1" w:styleId="mw-headline">
    <w:name w:val="mw-headline"/>
    <w:basedOn w:val="a0"/>
    <w:rsid w:val="00CB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765891">
      <w:bodyDiv w:val="1"/>
      <w:marLeft w:val="0"/>
      <w:marRight w:val="0"/>
      <w:marTop w:val="0"/>
      <w:marBottom w:val="0"/>
      <w:divBdr>
        <w:top w:val="none" w:sz="0" w:space="0" w:color="auto"/>
        <w:left w:val="none" w:sz="0" w:space="0" w:color="auto"/>
        <w:bottom w:val="none" w:sz="0" w:space="0" w:color="auto"/>
        <w:right w:val="none" w:sz="0" w:space="0" w:color="auto"/>
      </w:divBdr>
    </w:div>
    <w:div w:id="331688610">
      <w:bodyDiv w:val="1"/>
      <w:marLeft w:val="0"/>
      <w:marRight w:val="0"/>
      <w:marTop w:val="0"/>
      <w:marBottom w:val="0"/>
      <w:divBdr>
        <w:top w:val="none" w:sz="0" w:space="0" w:color="auto"/>
        <w:left w:val="none" w:sz="0" w:space="0" w:color="auto"/>
        <w:bottom w:val="none" w:sz="0" w:space="0" w:color="auto"/>
        <w:right w:val="none" w:sz="0" w:space="0" w:color="auto"/>
      </w:divBdr>
    </w:div>
    <w:div w:id="653292571">
      <w:bodyDiv w:val="1"/>
      <w:marLeft w:val="0"/>
      <w:marRight w:val="0"/>
      <w:marTop w:val="0"/>
      <w:marBottom w:val="0"/>
      <w:divBdr>
        <w:top w:val="none" w:sz="0" w:space="0" w:color="auto"/>
        <w:left w:val="none" w:sz="0" w:space="0" w:color="auto"/>
        <w:bottom w:val="none" w:sz="0" w:space="0" w:color="auto"/>
        <w:right w:val="none" w:sz="0" w:space="0" w:color="auto"/>
      </w:divBdr>
    </w:div>
    <w:div w:id="1251618949">
      <w:bodyDiv w:val="1"/>
      <w:marLeft w:val="0"/>
      <w:marRight w:val="0"/>
      <w:marTop w:val="0"/>
      <w:marBottom w:val="0"/>
      <w:divBdr>
        <w:top w:val="none" w:sz="0" w:space="0" w:color="auto"/>
        <w:left w:val="none" w:sz="0" w:space="0" w:color="auto"/>
        <w:bottom w:val="none" w:sz="0" w:space="0" w:color="auto"/>
        <w:right w:val="none" w:sz="0" w:space="0" w:color="auto"/>
      </w:divBdr>
    </w:div>
    <w:div w:id="1401439593">
      <w:bodyDiv w:val="1"/>
      <w:marLeft w:val="0"/>
      <w:marRight w:val="0"/>
      <w:marTop w:val="0"/>
      <w:marBottom w:val="0"/>
      <w:divBdr>
        <w:top w:val="none" w:sz="0" w:space="0" w:color="auto"/>
        <w:left w:val="none" w:sz="0" w:space="0" w:color="auto"/>
        <w:bottom w:val="none" w:sz="0" w:space="0" w:color="auto"/>
        <w:right w:val="none" w:sz="0" w:space="0" w:color="auto"/>
      </w:divBdr>
    </w:div>
    <w:div w:id="1468400973">
      <w:bodyDiv w:val="1"/>
      <w:marLeft w:val="0"/>
      <w:marRight w:val="0"/>
      <w:marTop w:val="0"/>
      <w:marBottom w:val="0"/>
      <w:divBdr>
        <w:top w:val="none" w:sz="0" w:space="0" w:color="auto"/>
        <w:left w:val="none" w:sz="0" w:space="0" w:color="auto"/>
        <w:bottom w:val="none" w:sz="0" w:space="0" w:color="auto"/>
        <w:right w:val="none" w:sz="0" w:space="0" w:color="auto"/>
      </w:divBdr>
    </w:div>
    <w:div w:id="15478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pc.jst.go.jp/cad/literatures/6" TargetMode="External"/><Relationship Id="rId21" Type="http://schemas.openxmlformats.org/officeDocument/2006/relationships/hyperlink" Target="http://hjueda.on.coocan.jp/koten/shoki22.htm" TargetMode="External"/><Relationship Id="rId42" Type="http://schemas.openxmlformats.org/officeDocument/2006/relationships/hyperlink" Target="http://hjueda.on.coocan.jp/koten/shoki22.htm" TargetMode="External"/><Relationship Id="rId63" Type="http://schemas.openxmlformats.org/officeDocument/2006/relationships/hyperlink" Target="http://hjueda.on.coocan.jp/koten/shoki34.htm" TargetMode="External"/><Relationship Id="rId84" Type="http://schemas.openxmlformats.org/officeDocument/2006/relationships/hyperlink" Target="https://dl.ndl.go.jp/pid/1920811/1/99" TargetMode="External"/><Relationship Id="rId138" Type="http://schemas.openxmlformats.org/officeDocument/2006/relationships/theme" Target="theme/theme1.xml"/><Relationship Id="rId16" Type="http://schemas.openxmlformats.org/officeDocument/2006/relationships/hyperlink" Target="https://dl.ndl.go.jp/pid/1920811/1/20" TargetMode="External"/><Relationship Id="rId107" Type="http://schemas.openxmlformats.org/officeDocument/2006/relationships/hyperlink" Target="https://ja.wikisource.org/wiki/&#21490;&#35352;/&#21367;115" TargetMode="External"/><Relationship Id="rId11" Type="http://schemas.openxmlformats.org/officeDocument/2006/relationships/hyperlink" Target="https://dl.ndl.go.jp/pid/1920811/1/15" TargetMode="External"/><Relationship Id="rId32" Type="http://schemas.openxmlformats.org/officeDocument/2006/relationships/hyperlink" Target="https://dl.ndl.go.jp/pid/1920811/1/21" TargetMode="External"/><Relationship Id="rId37" Type="http://schemas.openxmlformats.org/officeDocument/2006/relationships/hyperlink" Target="https://www.city.shimonoseki.lg.jp/uploaded/attachment/17371.pdf" TargetMode="External"/><Relationship Id="rId53" Type="http://schemas.openxmlformats.org/officeDocument/2006/relationships/hyperlink" Target="http://hjueda.on.coocan.jp/koten/shoki23.htm" TargetMode="External"/><Relationship Id="rId58" Type="http://schemas.openxmlformats.org/officeDocument/2006/relationships/hyperlink" Target="https://www.wikiwand.com/ja/&#35199;&#39759;" TargetMode="External"/><Relationship Id="rId74" Type="http://schemas.openxmlformats.org/officeDocument/2006/relationships/image" Target="media/image2.jpeg"/><Relationship Id="rId79" Type="http://schemas.openxmlformats.org/officeDocument/2006/relationships/hyperlink" Target="https://dl.ndl.go.jp/pid/1920811/1/98" TargetMode="External"/><Relationship Id="rId102" Type="http://schemas.openxmlformats.org/officeDocument/2006/relationships/hyperlink" Target="https://www.rekihaku.ac.jp/outline/publication/ronbun/ronbun8/pdf/194007.pdf" TargetMode="External"/><Relationship Id="rId123" Type="http://schemas.openxmlformats.org/officeDocument/2006/relationships/hyperlink" Target="https://zh.wikisource.org/wiki/%E9%AD%8F%E7%95%A5" TargetMode="External"/><Relationship Id="rId128" Type="http://schemas.openxmlformats.org/officeDocument/2006/relationships/hyperlink" Target="https://zh.wikisource.org/wiki/Category:484%E5%B9%B4_(%E6%8F%90%E5%8F%8A)" TargetMode="External"/><Relationship Id="rId5" Type="http://schemas.openxmlformats.org/officeDocument/2006/relationships/endnotes" Target="endnotes.xml"/><Relationship Id="rId90" Type="http://schemas.openxmlformats.org/officeDocument/2006/relationships/hyperlink" Target="http://hjueda.on.coocan.jp/koten/shoki37.htm" TargetMode="External"/><Relationship Id="rId95" Type="http://schemas.openxmlformats.org/officeDocument/2006/relationships/hyperlink" Target="https://dl.ndl.go.jp/pid/1920811/1/131" TargetMode="External"/><Relationship Id="rId22" Type="http://schemas.openxmlformats.org/officeDocument/2006/relationships/hyperlink" Target="https://dl.ndl.go.jp/pid/1920811/1/124" TargetMode="External"/><Relationship Id="rId27" Type="http://schemas.openxmlformats.org/officeDocument/2006/relationships/hyperlink" Target="https://dl.ndl.go.jp/pid/1920811/1/227" TargetMode="External"/><Relationship Id="rId43" Type="http://schemas.openxmlformats.org/officeDocument/2006/relationships/hyperlink" Target="http://hjueda.on.coocan.jp/koten/images/mapkochosen.pdf" TargetMode="External"/><Relationship Id="rId48" Type="http://schemas.openxmlformats.org/officeDocument/2006/relationships/hyperlink" Target="https://dl.ndl.go.jp/pid/1920811/1/128" TargetMode="External"/><Relationship Id="rId64" Type="http://schemas.openxmlformats.org/officeDocument/2006/relationships/hyperlink" Target="https://dl.ndl.go.jp/pid/1920811/1/130" TargetMode="External"/><Relationship Id="rId69" Type="http://schemas.openxmlformats.org/officeDocument/2006/relationships/hyperlink" Target="http://hjueda.on.coocan.jp/koten/shoki22.htm" TargetMode="External"/><Relationship Id="rId113" Type="http://schemas.openxmlformats.org/officeDocument/2006/relationships/hyperlink" Target="https://akanisin.hatenablog.com/entry/20120117/1326727604" TargetMode="External"/><Relationship Id="rId118" Type="http://schemas.openxmlformats.org/officeDocument/2006/relationships/hyperlink" Target="https://www.wikiwand.com/ja/&#35199;&#22495;" TargetMode="External"/><Relationship Id="rId134" Type="http://schemas.openxmlformats.org/officeDocument/2006/relationships/hyperlink" Target="https://dl.ndl.go.jp/pid/1920811/1/22" TargetMode="External"/><Relationship Id="rId80" Type="http://schemas.openxmlformats.org/officeDocument/2006/relationships/hyperlink" Target="https://dl.ndl.go.jp/pid/1920811/1/26" TargetMode="External"/><Relationship Id="rId85" Type="http://schemas.openxmlformats.org/officeDocument/2006/relationships/hyperlink" Target="http://hjueda.on.coocan.jp/koten/shoki35.htm" TargetMode="External"/><Relationship Id="rId12" Type="http://schemas.openxmlformats.org/officeDocument/2006/relationships/hyperlink" Target="http://hjueda.on.coocan.jp/koten/gishi3.htm" TargetMode="External"/><Relationship Id="rId17" Type="http://schemas.openxmlformats.org/officeDocument/2006/relationships/hyperlink" Target="https://dl.ndl.go.jp/pid/1920811/1/20" TargetMode="External"/><Relationship Id="rId33" Type="http://schemas.openxmlformats.org/officeDocument/2006/relationships/hyperlink" Target="https://dl.ndl.go.jp/pid/1920811/1/11" TargetMode="External"/><Relationship Id="rId38" Type="http://schemas.openxmlformats.org/officeDocument/2006/relationships/hyperlink" Target="https://dl.ndl.go.jp/pid/1920811/1/93" TargetMode="External"/><Relationship Id="rId59" Type="http://schemas.openxmlformats.org/officeDocument/2006/relationships/hyperlink" Target="http://hjueda.on.coocan.jp/koten/shoki33.htm" TargetMode="External"/><Relationship Id="rId103" Type="http://schemas.openxmlformats.org/officeDocument/2006/relationships/hyperlink" Target="https://catalog.lib.kyushu-u.ac.jp/opac_download_md/1807134/scs0045.pdf" TargetMode="External"/><Relationship Id="rId108" Type="http://schemas.openxmlformats.org/officeDocument/2006/relationships/hyperlink" Target="https://ja.wikisource.org/wiki/&#21490;&#35352;/&#21367;092" TargetMode="External"/><Relationship Id="rId124" Type="http://schemas.openxmlformats.org/officeDocument/2006/relationships/hyperlink" Target="https://zh.wikisource.org/wiki/Category:125%E5%B9%B4_(%E6%8F%90%E5%8F%8A)" TargetMode="External"/><Relationship Id="rId129" Type="http://schemas.openxmlformats.org/officeDocument/2006/relationships/hyperlink" Target="https://zh.wikisource.org/wiki/%E5%AE%8B%E6%9B%B8" TargetMode="External"/><Relationship Id="rId54" Type="http://schemas.openxmlformats.org/officeDocument/2006/relationships/hyperlink" Target="https://dl.ndl.go.jp/pid/1920811/1/126" TargetMode="External"/><Relationship Id="rId70" Type="http://schemas.openxmlformats.org/officeDocument/2006/relationships/hyperlink" Target="https://zh.wikisource.org/wiki/&#39640;&#40599;&#21490;/&#21367;&#20116;&#21313;&#19971;" TargetMode="External"/><Relationship Id="rId75" Type="http://schemas.openxmlformats.org/officeDocument/2006/relationships/hyperlink" Target="https://kotobank.jp/image/dictionary/nipponica/media/81306024010081.jpg&#65289;" TargetMode="External"/><Relationship Id="rId91" Type="http://schemas.openxmlformats.org/officeDocument/2006/relationships/hyperlink" Target="http://hjueda.on.coocan.jp/koten/shoki37.htm" TargetMode="External"/><Relationship Id="rId96" Type="http://schemas.openxmlformats.org/officeDocument/2006/relationships/hyperlink" Target="http://hjueda.on.coocan.jp/koten/shoki38.htm" TargetMode="External"/><Relationship Id="rId1" Type="http://schemas.openxmlformats.org/officeDocument/2006/relationships/styles" Target="styles.xml"/><Relationship Id="rId6" Type="http://schemas.openxmlformats.org/officeDocument/2006/relationships/hyperlink" Target="http://www.kyoto.zaq.ne.jp/dkanp700/koten/koten.htm" TargetMode="External"/><Relationship Id="rId23" Type="http://schemas.openxmlformats.org/officeDocument/2006/relationships/hyperlink" Target="https://dl.ndl.go.jp/pid/1920811/1/125" TargetMode="External"/><Relationship Id="rId28" Type="http://schemas.openxmlformats.org/officeDocument/2006/relationships/hyperlink" Target="https://dl.ndl.go.jp/pid/1920811/1/18" TargetMode="External"/><Relationship Id="rId49" Type="http://schemas.openxmlformats.org/officeDocument/2006/relationships/hyperlink" Target="http://hjueda.on.coocan.jp/koten/shoki30.htm" TargetMode="External"/><Relationship Id="rId114" Type="http://schemas.openxmlformats.org/officeDocument/2006/relationships/hyperlink" Target="https://zh.wikisource.org/wiki/&#19977;&#22283;&#24535;/&#21367;30?uselang=ja" TargetMode="External"/><Relationship Id="rId119" Type="http://schemas.openxmlformats.org/officeDocument/2006/relationships/hyperlink" Target="https://ja.wikipedia.org/wiki/&#36554;&#24107;" TargetMode="External"/><Relationship Id="rId44" Type="http://schemas.openxmlformats.org/officeDocument/2006/relationships/hyperlink" Target="http://hjueda.on.coocan.jp/koten/shoki24.htm" TargetMode="External"/><Relationship Id="rId60" Type="http://schemas.openxmlformats.org/officeDocument/2006/relationships/hyperlink" Target="http://hjueda.on.coocan.jp/koten/images/mapkochosen.pdf" TargetMode="External"/><Relationship Id="rId65" Type="http://schemas.openxmlformats.org/officeDocument/2006/relationships/hyperlink" Target="http://hjueda.on.coocan.jp/koten/shoki35.htm" TargetMode="External"/><Relationship Id="rId81" Type="http://schemas.openxmlformats.org/officeDocument/2006/relationships/hyperlink" Target="https://dl.ndl.go.jp/pid/1920811/1/22" TargetMode="External"/><Relationship Id="rId86" Type="http://schemas.openxmlformats.org/officeDocument/2006/relationships/hyperlink" Target="http://hjueda.on.coocan.jp/koten/images/mapkochosen.pdf" TargetMode="External"/><Relationship Id="rId130" Type="http://schemas.openxmlformats.org/officeDocument/2006/relationships/hyperlink" Target="https://baike.baidu.com/item/&#22825;&#31482;&#36838;&#27607;&#40654;&#22269;/18698313" TargetMode="External"/><Relationship Id="rId135" Type="http://schemas.openxmlformats.org/officeDocument/2006/relationships/hyperlink" Target="https://dl.ndl.go.jp/pid/1920811/1/23" TargetMode="External"/><Relationship Id="rId13" Type="http://schemas.openxmlformats.org/officeDocument/2006/relationships/hyperlink" Target="http://hjueda.on.coocan.jp/koten/shoki21.htm" TargetMode="External"/><Relationship Id="rId18" Type="http://schemas.openxmlformats.org/officeDocument/2006/relationships/hyperlink" Target="https://ja.wikipedia.org/wiki/%E6%A5%BD%E6%B5%AA%E9%83%A1" TargetMode="External"/><Relationship Id="rId39" Type="http://schemas.openxmlformats.org/officeDocument/2006/relationships/hyperlink" Target="https://dl.ndl.go.jp/pid/1920811/1/123" TargetMode="External"/><Relationship Id="rId109" Type="http://schemas.openxmlformats.org/officeDocument/2006/relationships/hyperlink" Target="https://ja.wikisource.org/wiki/&#21490;&#35352;/&#21367;093" TargetMode="External"/><Relationship Id="rId34" Type="http://schemas.openxmlformats.org/officeDocument/2006/relationships/hyperlink" Target="http://hjueda.on.coocan.jp/koten/images/mapkochosen.pdf" TargetMode="External"/><Relationship Id="rId50" Type="http://schemas.openxmlformats.org/officeDocument/2006/relationships/hyperlink" Target="https://dl.ndl.go.jp/pid/1920811/1/94" TargetMode="External"/><Relationship Id="rId55" Type="http://schemas.openxmlformats.org/officeDocument/2006/relationships/hyperlink" Target="http://hjueda.on.coocan.jp/koten/shoki32.htm" TargetMode="External"/><Relationship Id="rId76" Type="http://schemas.openxmlformats.org/officeDocument/2006/relationships/hyperlink" Target="http://hjueda.on.coocan.jp/koten/images/mapkochosen.pdf" TargetMode="External"/><Relationship Id="rId97" Type="http://schemas.openxmlformats.org/officeDocument/2006/relationships/hyperlink" Target="http://hjueda.on.coocan.jp/koten/shoki38.htm" TargetMode="External"/><Relationship Id="rId104" Type="http://schemas.openxmlformats.org/officeDocument/2006/relationships/hyperlink" Target="https://dl.ndl.go.jp/pid/1920811/1/73" TargetMode="External"/><Relationship Id="rId120" Type="http://schemas.openxmlformats.org/officeDocument/2006/relationships/hyperlink" Target="https://repository.dl.itc.u-tokyo.ac.jp/records/2003044" TargetMode="External"/><Relationship Id="rId125" Type="http://schemas.openxmlformats.org/officeDocument/2006/relationships/hyperlink" Target="https://zh.wikisource.org/wiki/&#23435;&#26360;/&#21367;97" TargetMode="External"/><Relationship Id="rId7" Type="http://schemas.openxmlformats.org/officeDocument/2006/relationships/image" Target="media/image1.png"/><Relationship Id="rId71" Type="http://schemas.openxmlformats.org/officeDocument/2006/relationships/hyperlink" Target="https://dl.ndl.go.jp/pid/1920811/1/130" TargetMode="External"/><Relationship Id="rId92" Type="http://schemas.openxmlformats.org/officeDocument/2006/relationships/hyperlink" Target="http://hjueda.on.coocan.jp/koten/shoki37.htm" TargetMode="External"/><Relationship Id="rId2" Type="http://schemas.openxmlformats.org/officeDocument/2006/relationships/settings" Target="settings.xml"/><Relationship Id="rId29" Type="http://schemas.openxmlformats.org/officeDocument/2006/relationships/hyperlink" Target="http://hjueda.on.coocan.jp/koten/gishi3.htm" TargetMode="External"/><Relationship Id="rId24" Type="http://schemas.openxmlformats.org/officeDocument/2006/relationships/hyperlink" Target="https://dl.ndl.go.jp/pid/1920811/1/125" TargetMode="External"/><Relationship Id="rId40" Type="http://schemas.openxmlformats.org/officeDocument/2006/relationships/hyperlink" Target="http://hjueda.on.coocan.jp/koten/shoki28.htm" TargetMode="External"/><Relationship Id="rId45" Type="http://schemas.openxmlformats.org/officeDocument/2006/relationships/hyperlink" Target="https://dl.ndl.go.jp/pid/1920811/1/125" TargetMode="External"/><Relationship Id="rId66" Type="http://schemas.openxmlformats.org/officeDocument/2006/relationships/hyperlink" Target="http://hjueda.on.coocan.jp/koten/shoki35.htm" TargetMode="External"/><Relationship Id="rId87" Type="http://schemas.openxmlformats.org/officeDocument/2006/relationships/hyperlink" Target="http://hjueda.on.coocan.jp/koten/shoki36.htm" TargetMode="External"/><Relationship Id="rId110" Type="http://schemas.openxmlformats.org/officeDocument/2006/relationships/hyperlink" Target="https://tsukudaosamu.com/pdf/1-3.pdf" TargetMode="External"/><Relationship Id="rId115" Type="http://schemas.openxmlformats.org/officeDocument/2006/relationships/hyperlink" Target="https://zh.wikipedia.org/zh-cn/&#20048;&#28010;&#22269;" TargetMode="External"/><Relationship Id="rId131" Type="http://schemas.openxmlformats.org/officeDocument/2006/relationships/hyperlink" Target="https://buddhism.lib.ntu.edu.tw/FULLTEXT/JR-AN/an142214.pdf" TargetMode="External"/><Relationship Id="rId136" Type="http://schemas.openxmlformats.org/officeDocument/2006/relationships/footer" Target="footer1.xml"/><Relationship Id="rId61" Type="http://schemas.openxmlformats.org/officeDocument/2006/relationships/hyperlink" Target="http://hjueda.on.coocan.jp/koten/shoki33.htm" TargetMode="External"/><Relationship Id="rId82" Type="http://schemas.openxmlformats.org/officeDocument/2006/relationships/hyperlink" Target="https://ctext.org/text.pl?node=399588&amp;if=gb" TargetMode="External"/><Relationship Id="rId19" Type="http://schemas.openxmlformats.org/officeDocument/2006/relationships/hyperlink" Target="http://hjueda.on.coocan.jp/koten/shoki22.htm" TargetMode="External"/><Relationship Id="rId14" Type="http://schemas.openxmlformats.org/officeDocument/2006/relationships/hyperlink" Target="http://hjueda.on.coocan.jp/koten/shoki27.htm" TargetMode="External"/><Relationship Id="rId30" Type="http://schemas.openxmlformats.org/officeDocument/2006/relationships/hyperlink" Target="https://mkpo33.jimdofree.com/&#12507;&#12540;&#12512;/&#24195;&#38283;&#22303;&#29579;&#38517;&#30865;&#25991;&#12398;&#20840;&#25991;&#35379;&#27880;/" TargetMode="External"/><Relationship Id="rId35" Type="http://schemas.openxmlformats.org/officeDocument/2006/relationships/hyperlink" Target="http://hjueda.on.coocan.jp/koten/shoki22.htm" TargetMode="External"/><Relationship Id="rId56" Type="http://schemas.openxmlformats.org/officeDocument/2006/relationships/hyperlink" Target="http://hjueda.on.coocan.jp/koten/shoki31.htm" TargetMode="External"/><Relationship Id="rId77" Type="http://schemas.openxmlformats.org/officeDocument/2006/relationships/hyperlink" Target="http://hjueda.on.coocan.jp/koten/shoki35.htm" TargetMode="External"/><Relationship Id="rId100" Type="http://schemas.openxmlformats.org/officeDocument/2006/relationships/hyperlink" Target="http://hjueda.on.coocan.jp/koten/shoki38.htm" TargetMode="External"/><Relationship Id="rId105" Type="http://schemas.openxmlformats.org/officeDocument/2006/relationships/hyperlink" Target="https://ctext.org/han-shu/di-li-zhi/zh" TargetMode="External"/><Relationship Id="rId126" Type="http://schemas.openxmlformats.org/officeDocument/2006/relationships/hyperlink" Target="https://zh.wikisource.org/wiki/&#23435;&#26360;/&#21367;100" TargetMode="External"/><Relationship Id="rId8" Type="http://schemas.openxmlformats.org/officeDocument/2006/relationships/hyperlink" Target="http://hjueda.on.coocan.jp/koten/koten.htm" TargetMode="External"/><Relationship Id="rId51" Type="http://schemas.openxmlformats.org/officeDocument/2006/relationships/hyperlink" Target="http://hjueda.on.coocan.jp/koten/shoki31.htm" TargetMode="External"/><Relationship Id="rId72" Type="http://schemas.openxmlformats.org/officeDocument/2006/relationships/hyperlink" Target="http://hjueda.on.coocan.jp/koten/shoki35.htm" TargetMode="External"/><Relationship Id="rId93" Type="http://schemas.openxmlformats.org/officeDocument/2006/relationships/hyperlink" Target="http://hjueda.on.coocan.jp/koten/shoki37.htm" TargetMode="External"/><Relationship Id="rId98" Type="http://schemas.openxmlformats.org/officeDocument/2006/relationships/hyperlink" Target="https://dl.ndl.go.jp/pid/1920811/1/100" TargetMode="External"/><Relationship Id="rId121" Type="http://schemas.openxmlformats.org/officeDocument/2006/relationships/hyperlink" Target="https://irdb.nii.ac.jp/00926/0005217933" TargetMode="External"/><Relationship Id="rId3" Type="http://schemas.openxmlformats.org/officeDocument/2006/relationships/webSettings" Target="webSettings.xml"/><Relationship Id="rId25" Type="http://schemas.openxmlformats.org/officeDocument/2006/relationships/hyperlink" Target="http://hjueda.on.coocan.jp/koten/shoki23.htm" TargetMode="External"/><Relationship Id="rId46" Type="http://schemas.openxmlformats.org/officeDocument/2006/relationships/hyperlink" Target="http://hjueda.on.coocan.jp/koten/shoki30.htm" TargetMode="External"/><Relationship Id="rId67" Type="http://schemas.openxmlformats.org/officeDocument/2006/relationships/hyperlink" Target="https://dl.ndl.go.jp/pid/1920811/1/128" TargetMode="External"/><Relationship Id="rId116" Type="http://schemas.openxmlformats.org/officeDocument/2006/relationships/hyperlink" Target="https://rekihaku.repo.nii.ac.jp/records/1719" TargetMode="External"/><Relationship Id="rId137" Type="http://schemas.openxmlformats.org/officeDocument/2006/relationships/fontTable" Target="fontTable.xml"/><Relationship Id="rId20" Type="http://schemas.openxmlformats.org/officeDocument/2006/relationships/hyperlink" Target="http://hjueda.on.coocan.jp/koten/images/mapkochosen.pdf" TargetMode="External"/><Relationship Id="rId41" Type="http://schemas.openxmlformats.org/officeDocument/2006/relationships/hyperlink" Target="http://hjueda.on.coocan.jp/koten/shoki22.htm" TargetMode="External"/><Relationship Id="rId62" Type="http://schemas.openxmlformats.org/officeDocument/2006/relationships/hyperlink" Target="http://hjueda.on.coocan.jp/koten/shoki34.htm" TargetMode="External"/><Relationship Id="rId83" Type="http://schemas.openxmlformats.org/officeDocument/2006/relationships/hyperlink" Target="https://archive.wul.waseda.ac.jp/kosho/bunko01/bunko01_01821/bunko01_01821_0037/bunko01_01821_0037.pdf" TargetMode="External"/><Relationship Id="rId88" Type="http://schemas.openxmlformats.org/officeDocument/2006/relationships/hyperlink" Target="https://dl.ndl.go.jp/pid/1920811/1/131" TargetMode="External"/><Relationship Id="rId111" Type="http://schemas.openxmlformats.org/officeDocument/2006/relationships/hyperlink" Target="https://ctext.org/han-shu/xi-nan-yi-liang-yue-zhao/zh" TargetMode="External"/><Relationship Id="rId132" Type="http://schemas.openxmlformats.org/officeDocument/2006/relationships/hyperlink" Target="https://ja.wikipedia.org/wiki/%E9%AB%98%E9%9B%B2" TargetMode="External"/><Relationship Id="rId15" Type="http://schemas.openxmlformats.org/officeDocument/2006/relationships/hyperlink" Target="https://dl.ndl.go.jp/pid/1920811/1/20" TargetMode="External"/><Relationship Id="rId36" Type="http://schemas.openxmlformats.org/officeDocument/2006/relationships/hyperlink" Target="http://hjueda.on.coocan.jp/koten/shoki23.htm" TargetMode="External"/><Relationship Id="rId57" Type="http://schemas.openxmlformats.org/officeDocument/2006/relationships/hyperlink" Target="http://hjueda.on.coocan.jp/koten/shoki33.htm" TargetMode="External"/><Relationship Id="rId106" Type="http://schemas.openxmlformats.org/officeDocument/2006/relationships/hyperlink" Target="https://ja.wikisource.org/wiki/&#21490;&#35352;/&#21367;110" TargetMode="External"/><Relationship Id="rId127" Type="http://schemas.openxmlformats.org/officeDocument/2006/relationships/hyperlink" Target="https://zh.wikisource.org/wiki/Category:%E9%9C%80%E8%A6%81%E6%8C%87%E5%AE%9A%E5%85%AC%E5%85%83%E7%9A%84%E7%B4%80%E5%B9%B4" TargetMode="External"/><Relationship Id="rId10" Type="http://schemas.openxmlformats.org/officeDocument/2006/relationships/hyperlink" Target="http://hjueda.on.coocan.jp/koten/images/mapkochosen.pdf" TargetMode="External"/><Relationship Id="rId31" Type="http://schemas.openxmlformats.org/officeDocument/2006/relationships/hyperlink" Target="https://www.i-repository.net/contents/outemon/ir/301/301811209.pdf" TargetMode="External"/><Relationship Id="rId52" Type="http://schemas.openxmlformats.org/officeDocument/2006/relationships/hyperlink" Target="https://dl.ndl.go.jp/pid/1920811/1/125" TargetMode="External"/><Relationship Id="rId73" Type="http://schemas.openxmlformats.org/officeDocument/2006/relationships/hyperlink" Target="http://hjueda.on.coocan.jp/koten/images/mapkochosen.pdf" TargetMode="External"/><Relationship Id="rId78" Type="http://schemas.openxmlformats.org/officeDocument/2006/relationships/hyperlink" Target="https://dl.ndl.go.jp/pid/1920811/1/130" TargetMode="External"/><Relationship Id="rId94" Type="http://schemas.openxmlformats.org/officeDocument/2006/relationships/hyperlink" Target="http://hjueda.on.coocan.jp/koten/shoki37.htm" TargetMode="External"/><Relationship Id="rId99" Type="http://schemas.openxmlformats.org/officeDocument/2006/relationships/hyperlink" Target="https://dl.ndl.go.jp/pid/1920811/1/132" TargetMode="External"/><Relationship Id="rId101" Type="http://schemas.openxmlformats.org/officeDocument/2006/relationships/hyperlink" Target="http://hjueda.on.coocan.jp/koten/shoki41.htm" TargetMode="External"/><Relationship Id="rId122" Type="http://schemas.openxmlformats.org/officeDocument/2006/relationships/hyperlink" Target="https://zh.wikisource.org/wiki/%E9%AD%8F%E7%95%A5" TargetMode="External"/><Relationship Id="rId4" Type="http://schemas.openxmlformats.org/officeDocument/2006/relationships/footnotes" Target="footnotes.xml"/><Relationship Id="rId9" Type="http://schemas.openxmlformats.org/officeDocument/2006/relationships/hyperlink" Target="http://hjueda.on.coocan.jp/koten/shoki22.htm" TargetMode="External"/><Relationship Id="rId26" Type="http://schemas.openxmlformats.org/officeDocument/2006/relationships/hyperlink" Target="http://hjueda.on.coocan.jp/koten/shoki21.htm" TargetMode="External"/><Relationship Id="rId47" Type="http://schemas.openxmlformats.org/officeDocument/2006/relationships/hyperlink" Target="http://hjueda.on.coocan.jp/koten/shoki24.htm" TargetMode="External"/><Relationship Id="rId68" Type="http://schemas.openxmlformats.org/officeDocument/2006/relationships/hyperlink" Target="https://dl.ndl.go.jp/pid/1920811/1/129" TargetMode="External"/><Relationship Id="rId89" Type="http://schemas.openxmlformats.org/officeDocument/2006/relationships/hyperlink" Target="http://hjueda.on.coocan.jp/koten/images/mapkochosen.pdf" TargetMode="External"/><Relationship Id="rId112" Type="http://schemas.openxmlformats.org/officeDocument/2006/relationships/hyperlink" Target="https://ctext.org/wiki.pl?if=gb&amp;res=201871" TargetMode="External"/><Relationship Id="rId133" Type="http://schemas.openxmlformats.org/officeDocument/2006/relationships/hyperlink" Target="https://zh.wikisource.org/wiki/%E5%AE%8B%E6%9B%B8/%E5%8D%B79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明朝"/>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15845</TotalTime>
  <Pages>43</Pages>
  <Words>11799</Words>
  <Characters>67260</Characters>
  <Application>Microsoft Office Word</Application>
  <DocSecurity>0</DocSecurity>
  <Lines>560</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啓之 上田</dc:creator>
  <cp:keywords/>
  <dc:description/>
  <cp:lastModifiedBy>啓之 上田</cp:lastModifiedBy>
  <cp:revision>270</cp:revision>
  <dcterms:created xsi:type="dcterms:W3CDTF">2023-12-25T23:24:00Z</dcterms:created>
  <dcterms:modified xsi:type="dcterms:W3CDTF">2024-05-29T00:54:00Z</dcterms:modified>
</cp:coreProperties>
</file>